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2AD" w:rsidRPr="00193A96" w:rsidRDefault="00FA411A" w:rsidP="002112AD">
      <w:pPr>
        <w:spacing w:line="240" w:lineRule="atLeast"/>
        <w:jc w:val="right"/>
        <w:rPr>
          <w:rFonts w:ascii="Times New Roman" w:hAnsi="Times New Roman"/>
          <w:bCs/>
          <w:noProof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pt;margin-top:-18.95pt;width:33.9pt;height:48.3pt;z-index:251658240">
            <v:imagedata r:id="rId7" o:title=""/>
          </v:shape>
          <o:OLEObject Type="Embed" ProgID="Word.Picture.8" ShapeID="_x0000_s1026" DrawAspect="Content" ObjectID="_1745045172" r:id="rId8"/>
        </w:object>
      </w:r>
      <w:r w:rsidR="00193A96" w:rsidRPr="00193A96">
        <w:rPr>
          <w:rFonts w:ascii="Times New Roman" w:hAnsi="Times New Roman"/>
          <w:bCs/>
          <w:noProof/>
          <w:sz w:val="28"/>
        </w:rPr>
        <w:t>ПРОЄКТ</w:t>
      </w:r>
      <w:r w:rsidR="002112AD" w:rsidRPr="00193A96">
        <w:rPr>
          <w:rFonts w:ascii="Times New Roman" w:hAnsi="Times New Roman"/>
          <w:bCs/>
          <w:noProof/>
          <w:sz w:val="28"/>
        </w:rPr>
        <w:t xml:space="preserve">    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bCs/>
          <w:noProof/>
          <w:sz w:val="28"/>
        </w:rPr>
        <w:t>ВОСЬМЕ СКЛИКАННЯ</w:t>
      </w:r>
    </w:p>
    <w:p w:rsidR="002112AD" w:rsidRDefault="002112AD" w:rsidP="002112AD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ТРИДЦЯТЬ </w:t>
      </w:r>
      <w:r w:rsidR="004C1232">
        <w:rPr>
          <w:rFonts w:ascii="Times New Roman" w:hAnsi="Times New Roman"/>
          <w:b/>
          <w:noProof/>
          <w:sz w:val="28"/>
        </w:rPr>
        <w:t xml:space="preserve">П’ЯТА </w:t>
      </w:r>
      <w:r>
        <w:rPr>
          <w:rFonts w:ascii="Times New Roman" w:hAnsi="Times New Roman"/>
          <w:b/>
          <w:noProof/>
          <w:sz w:val="28"/>
        </w:rPr>
        <w:t>СЕСІ</w:t>
      </w:r>
      <w:r>
        <w:rPr>
          <w:rFonts w:ascii="Times New Roman" w:hAnsi="Times New Roman"/>
          <w:b/>
          <w:bCs/>
          <w:noProof/>
          <w:sz w:val="28"/>
        </w:rPr>
        <w:t>Я</w:t>
      </w:r>
    </w:p>
    <w:p w:rsidR="002112AD" w:rsidRDefault="002112AD" w:rsidP="002112AD">
      <w:pPr>
        <w:jc w:val="center"/>
        <w:rPr>
          <w:rFonts w:ascii="Times New Roman" w:hAnsi="Times New Roman"/>
          <w:b/>
          <w:bCs/>
          <w:noProof/>
          <w:sz w:val="28"/>
        </w:rPr>
      </w:pPr>
    </w:p>
    <w:p w:rsidR="002112AD" w:rsidRDefault="002112AD" w:rsidP="002112A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2112AD" w:rsidRDefault="002112AD" w:rsidP="002112AD">
      <w:pPr>
        <w:spacing w:line="240" w:lineRule="atLeast"/>
        <w:rPr>
          <w:rFonts w:ascii="Times New Roman" w:hAnsi="Times New Roman"/>
          <w:noProof/>
          <w:sz w:val="28"/>
        </w:rPr>
      </w:pPr>
    </w:p>
    <w:p w:rsidR="002112AD" w:rsidRDefault="002112AD" w:rsidP="002112AD">
      <w:pPr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t>00.0</w:t>
      </w:r>
      <w:r w:rsidR="004C1232">
        <w:rPr>
          <w:rFonts w:ascii="Times New Roman" w:hAnsi="Times New Roman"/>
          <w:noProof/>
          <w:sz w:val="28"/>
        </w:rPr>
        <w:t>5</w:t>
      </w:r>
      <w:r>
        <w:rPr>
          <w:rFonts w:ascii="Times New Roman" w:hAnsi="Times New Roman"/>
          <w:noProof/>
          <w:sz w:val="28"/>
        </w:rPr>
        <w:t xml:space="preserve">.2023                                       </w:t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</w:r>
      <w:r>
        <w:rPr>
          <w:rFonts w:ascii="Times New Roman" w:hAnsi="Times New Roman"/>
          <w:noProof/>
          <w:sz w:val="28"/>
        </w:rPr>
        <w:tab/>
        <w:t>№ 00 -МР</w:t>
      </w:r>
    </w:p>
    <w:p w:rsidR="002112AD" w:rsidRPr="00671BC5" w:rsidRDefault="002112AD" w:rsidP="002112AD">
      <w:pPr>
        <w:rPr>
          <w:rFonts w:asciiTheme="minorHAnsi" w:hAnsiTheme="minorHAnsi"/>
          <w:noProof/>
          <w:sz w:val="28"/>
        </w:rPr>
      </w:pPr>
      <w:r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м. Лебедин</w:t>
      </w:r>
    </w:p>
    <w:p w:rsidR="002112AD" w:rsidRDefault="002112AD" w:rsidP="002112AD">
      <w:pPr>
        <w:rPr>
          <w:rFonts w:ascii="Times New Roman" w:hAnsi="Times New Roman"/>
          <w:noProof/>
          <w:sz w:val="28"/>
        </w:rPr>
      </w:pPr>
    </w:p>
    <w:p w:rsidR="002112AD" w:rsidRPr="00A57180" w:rsidRDefault="002112AD" w:rsidP="00E67977">
      <w:pPr>
        <w:spacing w:after="100" w:afterAutospacing="1"/>
        <w:ind w:right="-1"/>
        <w:jc w:val="both"/>
        <w:rPr>
          <w:rFonts w:ascii="Times New Roman" w:hAnsi="Times New Roman"/>
          <w:b/>
          <w:noProof/>
          <w:sz w:val="28"/>
        </w:rPr>
      </w:pPr>
      <w:r w:rsidRPr="00A57180">
        <w:rPr>
          <w:rFonts w:ascii="Times New Roman" w:hAnsi="Times New Roman"/>
          <w:b/>
          <w:noProof/>
          <w:sz w:val="28"/>
        </w:rPr>
        <w:t xml:space="preserve">Про прийняття у комунальну власність Лебединської міської територіальної громади </w:t>
      </w:r>
      <w:r w:rsidR="004C1232">
        <w:rPr>
          <w:rFonts w:ascii="Times New Roman" w:hAnsi="Times New Roman"/>
          <w:b/>
          <w:noProof/>
          <w:sz w:val="28"/>
        </w:rPr>
        <w:t xml:space="preserve">об’єктів </w:t>
      </w:r>
      <w:r w:rsidRPr="00A57180">
        <w:rPr>
          <w:rFonts w:ascii="Times New Roman" w:hAnsi="Times New Roman"/>
          <w:b/>
          <w:noProof/>
          <w:sz w:val="28"/>
        </w:rPr>
        <w:t>державно</w:t>
      </w:r>
      <w:r w:rsidR="004C1232">
        <w:rPr>
          <w:rFonts w:ascii="Times New Roman" w:hAnsi="Times New Roman"/>
          <w:b/>
          <w:noProof/>
          <w:sz w:val="28"/>
        </w:rPr>
        <w:t>ї</w:t>
      </w:r>
      <w:r w:rsidRPr="00A57180">
        <w:rPr>
          <w:rFonts w:ascii="Times New Roman" w:hAnsi="Times New Roman"/>
          <w:b/>
          <w:noProof/>
          <w:sz w:val="28"/>
        </w:rPr>
        <w:t xml:space="preserve"> </w:t>
      </w:r>
      <w:r w:rsidR="004C1232">
        <w:rPr>
          <w:rFonts w:ascii="Times New Roman" w:hAnsi="Times New Roman"/>
          <w:b/>
          <w:noProof/>
          <w:sz w:val="28"/>
        </w:rPr>
        <w:t>власності</w:t>
      </w:r>
    </w:p>
    <w:p w:rsidR="002112AD" w:rsidRPr="00A57180" w:rsidRDefault="002112AD" w:rsidP="002112A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180">
        <w:rPr>
          <w:rFonts w:ascii="Times New Roman" w:hAnsi="Times New Roman"/>
          <w:sz w:val="28"/>
          <w:szCs w:val="28"/>
        </w:rPr>
        <w:t xml:space="preserve">Керуючись статтею 25, </w:t>
      </w:r>
      <w:r w:rsidRPr="00080112">
        <w:rPr>
          <w:rFonts w:ascii="Times New Roman" w:hAnsi="Times New Roman"/>
          <w:iCs/>
          <w:sz w:val="28"/>
          <w:szCs w:val="28"/>
          <w:shd w:val="clear" w:color="auto" w:fill="FFFFFF"/>
        </w:rPr>
        <w:t>пунктом 51 частини першої статті 26,</w:t>
      </w:r>
      <w:r w:rsidRPr="00A57180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 </w:t>
      </w:r>
      <w:r w:rsidRPr="00A57180">
        <w:rPr>
          <w:rFonts w:ascii="Times New Roman" w:hAnsi="Times New Roman"/>
          <w:sz w:val="28"/>
          <w:szCs w:val="28"/>
        </w:rPr>
        <w:t xml:space="preserve">частиною першою статті 59 Закону України «Про місцеве самоврядування в Україні», Законом України «Про передачу об’єктів права державної та комунальної власності», розглянувши </w:t>
      </w:r>
      <w:r w:rsidR="004C1232">
        <w:rPr>
          <w:rFonts w:ascii="Times New Roman" w:hAnsi="Times New Roman"/>
          <w:sz w:val="28"/>
          <w:szCs w:val="28"/>
        </w:rPr>
        <w:t>наказ Регіонального відділення Фонду державного майна України по Полтавській та Сумській областях від 24.04.2023 № 151 «Про передачу до комунальної власності Лебединської територіальної громади об’єктів державної власності»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7180">
        <w:rPr>
          <w:rStyle w:val="3"/>
          <w:rFonts w:ascii="Times New Roman" w:hAnsi="Times New Roman"/>
          <w:color w:val="000000"/>
          <w:sz w:val="28"/>
          <w:szCs w:val="28"/>
          <w:lang w:eastAsia="uk-UA"/>
        </w:rPr>
        <w:t xml:space="preserve">Лебединська міська рада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в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и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р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і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ш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и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л</w:t>
      </w:r>
      <w:r w:rsid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 xml:space="preserve"> </w:t>
      </w:r>
      <w:r w:rsidRPr="0044606D">
        <w:rPr>
          <w:rStyle w:val="32pt"/>
          <w:rFonts w:ascii="Times New Roman" w:hAnsi="Times New Roman"/>
          <w:color w:val="000000"/>
          <w:spacing w:val="0"/>
          <w:sz w:val="28"/>
          <w:szCs w:val="28"/>
          <w:lang w:eastAsia="uk-UA"/>
        </w:rPr>
        <w:t>а</w:t>
      </w:r>
      <w:r w:rsidRPr="00A57180">
        <w:rPr>
          <w:rStyle w:val="32pt"/>
          <w:rFonts w:ascii="Times New Roman" w:hAnsi="Times New Roman"/>
          <w:color w:val="000000"/>
          <w:sz w:val="28"/>
          <w:szCs w:val="28"/>
          <w:lang w:eastAsia="uk-UA"/>
        </w:rPr>
        <w:t>:</w:t>
      </w:r>
    </w:p>
    <w:p w:rsidR="002112AD" w:rsidRPr="002112AD" w:rsidRDefault="004C1232" w:rsidP="00FC7A53">
      <w:pPr>
        <w:pStyle w:val="a4"/>
        <w:numPr>
          <w:ilvl w:val="0"/>
          <w:numId w:val="1"/>
        </w:numPr>
        <w:tabs>
          <w:tab w:val="left" w:pos="1134"/>
        </w:tabs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</w:rPr>
        <w:t>П</w:t>
      </w:r>
      <w:r w:rsidR="002112AD" w:rsidRPr="00A57180">
        <w:rPr>
          <w:rFonts w:ascii="Times New Roman" w:hAnsi="Times New Roman"/>
          <w:noProof/>
          <w:sz w:val="28"/>
        </w:rPr>
        <w:t>рийнят</w:t>
      </w:r>
      <w:r>
        <w:rPr>
          <w:rFonts w:ascii="Times New Roman" w:hAnsi="Times New Roman"/>
          <w:noProof/>
          <w:sz w:val="28"/>
        </w:rPr>
        <w:t>и</w:t>
      </w:r>
      <w:r w:rsidR="002112AD" w:rsidRPr="00A57180">
        <w:rPr>
          <w:rFonts w:ascii="Times New Roman" w:hAnsi="Times New Roman"/>
          <w:noProof/>
          <w:sz w:val="28"/>
        </w:rPr>
        <w:t xml:space="preserve"> у комунальну власність Лебединської</w:t>
      </w:r>
      <w:r w:rsidR="00976025">
        <w:rPr>
          <w:rFonts w:ascii="Times New Roman" w:hAnsi="Times New Roman"/>
          <w:noProof/>
          <w:sz w:val="28"/>
        </w:rPr>
        <w:t xml:space="preserve"> міської територіальної громади</w:t>
      </w:r>
      <w:r>
        <w:rPr>
          <w:rFonts w:ascii="Times New Roman" w:hAnsi="Times New Roman"/>
          <w:noProof/>
          <w:sz w:val="28"/>
        </w:rPr>
        <w:t xml:space="preserve"> об’єкти </w:t>
      </w:r>
      <w:r w:rsidR="002112AD" w:rsidRPr="00A57180">
        <w:rPr>
          <w:rFonts w:ascii="Times New Roman" w:hAnsi="Times New Roman"/>
          <w:noProof/>
          <w:sz w:val="28"/>
        </w:rPr>
        <w:t>державно</w:t>
      </w:r>
      <w:r>
        <w:rPr>
          <w:rFonts w:ascii="Times New Roman" w:hAnsi="Times New Roman"/>
          <w:noProof/>
          <w:sz w:val="28"/>
        </w:rPr>
        <w:t>ї</w:t>
      </w:r>
      <w:r w:rsidR="002112AD" w:rsidRPr="00A57180">
        <w:rPr>
          <w:rFonts w:ascii="Times New Roman" w:hAnsi="Times New Roman"/>
          <w:noProof/>
          <w:sz w:val="28"/>
        </w:rPr>
        <w:t xml:space="preserve"> </w:t>
      </w:r>
      <w:r>
        <w:rPr>
          <w:rFonts w:ascii="Times New Roman" w:hAnsi="Times New Roman"/>
          <w:noProof/>
          <w:sz w:val="28"/>
        </w:rPr>
        <w:t>власності</w:t>
      </w:r>
      <w:r w:rsidR="002112AD" w:rsidRPr="00A57180">
        <w:rPr>
          <w:rFonts w:ascii="Times New Roman" w:hAnsi="Times New Roman"/>
          <w:noProof/>
          <w:sz w:val="28"/>
        </w:rPr>
        <w:t>, а саме:</w:t>
      </w:r>
      <w:r w:rsidR="002112AD">
        <w:rPr>
          <w:rFonts w:ascii="Times New Roman" w:hAnsi="Times New Roman"/>
          <w:noProof/>
          <w:sz w:val="28"/>
        </w:rPr>
        <w:t xml:space="preserve"> </w:t>
      </w:r>
    </w:p>
    <w:p w:rsidR="002112AD" w:rsidRPr="00510554" w:rsidRDefault="00FC7A53" w:rsidP="00FC7A5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66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ru-RU" w:bidi="ru-RU"/>
        </w:rPr>
        <w:t xml:space="preserve"> </w:t>
      </w:r>
      <w:r w:rsidR="004C1232">
        <w:rPr>
          <w:color w:val="000000"/>
          <w:sz w:val="28"/>
          <w:szCs w:val="28"/>
          <w:lang w:val="uk-UA" w:eastAsia="ru-RU" w:bidi="ru-RU"/>
        </w:rPr>
        <w:t>а</w:t>
      </w:r>
      <w:r w:rsidR="00510554">
        <w:rPr>
          <w:color w:val="000000"/>
          <w:sz w:val="28"/>
          <w:szCs w:val="28"/>
          <w:lang w:eastAsia="ru-RU" w:bidi="ru-RU"/>
        </w:rPr>
        <w:t>ртсвердловин</w:t>
      </w:r>
      <w:r w:rsidR="004C1232">
        <w:rPr>
          <w:color w:val="000000"/>
          <w:sz w:val="28"/>
          <w:szCs w:val="28"/>
          <w:lang w:val="uk-UA" w:eastAsia="ru-RU" w:bidi="ru-RU"/>
        </w:rPr>
        <w:t>у № 1-А</w:t>
      </w:r>
      <w:r w:rsidR="00510554">
        <w:rPr>
          <w:color w:val="000000"/>
          <w:sz w:val="28"/>
          <w:szCs w:val="28"/>
          <w:lang w:val="uk-UA" w:eastAsia="ru-RU" w:bidi="ru-RU"/>
        </w:rPr>
        <w:t>, 1971 року побудови,</w:t>
      </w:r>
      <w:r w:rsidR="00510554">
        <w:rPr>
          <w:color w:val="000000"/>
          <w:sz w:val="28"/>
          <w:szCs w:val="28"/>
          <w:lang w:val="uk-UA" w:eastAsia="uk-UA" w:bidi="uk-UA"/>
        </w:rPr>
        <w:t xml:space="preserve"> інвентарний номер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 363, за адресою: </w:t>
      </w:r>
      <w:r w:rsidR="00510554">
        <w:rPr>
          <w:color w:val="000000"/>
          <w:sz w:val="28"/>
          <w:szCs w:val="28"/>
          <w:lang w:val="uk-UA" w:eastAsia="uk-UA" w:bidi="uk-UA"/>
        </w:rPr>
        <w:t>вулиця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 </w:t>
      </w:r>
      <w:r w:rsidR="00337C52">
        <w:rPr>
          <w:color w:val="000000"/>
          <w:sz w:val="28"/>
          <w:szCs w:val="28"/>
          <w:lang w:val="uk-UA" w:eastAsia="uk-UA" w:bidi="uk-UA"/>
        </w:rPr>
        <w:t>ХХХХХХ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, б/н, </w:t>
      </w:r>
      <w:r w:rsidR="00510554">
        <w:rPr>
          <w:color w:val="000000"/>
          <w:sz w:val="28"/>
          <w:szCs w:val="28"/>
          <w:lang w:val="uk-UA" w:eastAsia="uk-UA" w:bidi="uk-UA"/>
        </w:rPr>
        <w:t>село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 Михайлівка, Сумський район, </w:t>
      </w:r>
      <w:r w:rsidR="00510554">
        <w:rPr>
          <w:color w:val="000000"/>
          <w:sz w:val="28"/>
          <w:szCs w:val="28"/>
          <w:lang w:val="uk-UA" w:eastAsia="uk-UA" w:bidi="uk-UA"/>
        </w:rPr>
        <w:t>Сумська область (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біля </w:t>
      </w:r>
      <w:r w:rsidR="00337C52">
        <w:rPr>
          <w:color w:val="000000"/>
          <w:sz w:val="28"/>
          <w:szCs w:val="28"/>
          <w:lang w:val="uk-UA" w:eastAsia="uk-UA" w:bidi="uk-UA"/>
        </w:rPr>
        <w:t>хххххххх</w:t>
      </w:r>
      <w:r w:rsidR="00510554">
        <w:rPr>
          <w:color w:val="000000"/>
          <w:sz w:val="28"/>
          <w:szCs w:val="28"/>
          <w:lang w:val="uk-UA" w:eastAsia="uk-UA" w:bidi="uk-UA"/>
        </w:rPr>
        <w:t>)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11 559,29 гривень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>;</w:t>
      </w:r>
    </w:p>
    <w:p w:rsidR="002112AD" w:rsidRPr="00510554" w:rsidRDefault="004C1232" w:rsidP="00FC7A5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артсвердловину № 2-А</w:t>
      </w:r>
      <w:r w:rsidR="00510554">
        <w:rPr>
          <w:color w:val="000000"/>
          <w:sz w:val="28"/>
          <w:szCs w:val="28"/>
          <w:lang w:val="uk-UA" w:eastAsia="uk-UA" w:bidi="uk-UA"/>
        </w:rPr>
        <w:t>,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 1971 р</w:t>
      </w:r>
      <w:r w:rsidR="00510554">
        <w:rPr>
          <w:color w:val="000000"/>
          <w:sz w:val="28"/>
          <w:szCs w:val="28"/>
          <w:lang w:val="uk-UA" w:eastAsia="uk-UA" w:bidi="uk-UA"/>
        </w:rPr>
        <w:t xml:space="preserve">оку побудови, інвентарний номер 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362, за адресою: </w:t>
      </w:r>
      <w:r w:rsidR="00510554">
        <w:rPr>
          <w:color w:val="000000"/>
          <w:sz w:val="28"/>
          <w:szCs w:val="28"/>
          <w:lang w:val="uk-UA" w:eastAsia="uk-UA" w:bidi="uk-UA"/>
        </w:rPr>
        <w:t>вулиця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 </w:t>
      </w:r>
      <w:r w:rsidR="00337C52">
        <w:rPr>
          <w:color w:val="000000"/>
          <w:sz w:val="28"/>
          <w:szCs w:val="28"/>
          <w:lang w:val="uk-UA" w:eastAsia="uk-UA" w:bidi="uk-UA"/>
        </w:rPr>
        <w:t>ХХХХХХ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, б/н, </w:t>
      </w:r>
      <w:r w:rsidR="00510554">
        <w:rPr>
          <w:color w:val="000000"/>
          <w:sz w:val="28"/>
          <w:szCs w:val="28"/>
          <w:lang w:val="uk-UA" w:eastAsia="uk-UA" w:bidi="uk-UA"/>
        </w:rPr>
        <w:t>село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 Михайлівка, Сумський район, </w:t>
      </w:r>
      <w:r w:rsidR="00510554">
        <w:rPr>
          <w:color w:val="000000"/>
          <w:sz w:val="28"/>
          <w:szCs w:val="28"/>
          <w:lang w:val="uk-UA" w:eastAsia="uk-UA" w:bidi="uk-UA"/>
        </w:rPr>
        <w:t>Сумська область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11 559,29 гривень</w:t>
      </w:r>
      <w:r w:rsidR="00510554">
        <w:rPr>
          <w:color w:val="000000"/>
          <w:sz w:val="28"/>
          <w:szCs w:val="28"/>
          <w:lang w:val="uk-UA" w:eastAsia="uk-UA" w:bidi="uk-UA"/>
        </w:rPr>
        <w:t>;</w:t>
      </w:r>
    </w:p>
    <w:p w:rsidR="002112AD" w:rsidRPr="00510554" w:rsidRDefault="004C1232" w:rsidP="00FC7A5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артсвердловину № 3</w:t>
      </w:r>
      <w:r w:rsidR="00510554">
        <w:rPr>
          <w:color w:val="000000"/>
          <w:sz w:val="28"/>
          <w:szCs w:val="28"/>
          <w:lang w:val="uk-UA" w:eastAsia="uk-UA" w:bidi="uk-UA"/>
        </w:rPr>
        <w:t>,</w:t>
      </w:r>
      <w:r w:rsidR="00976025">
        <w:rPr>
          <w:color w:val="000000"/>
          <w:sz w:val="28"/>
          <w:szCs w:val="28"/>
          <w:lang w:val="uk-UA" w:eastAsia="uk-UA" w:bidi="uk-UA"/>
        </w:rPr>
        <w:t xml:space="preserve"> </w:t>
      </w:r>
      <w:r w:rsidR="00510554">
        <w:rPr>
          <w:color w:val="000000"/>
          <w:sz w:val="28"/>
          <w:szCs w:val="28"/>
          <w:lang w:val="uk-UA" w:eastAsia="uk-UA" w:bidi="uk-UA"/>
        </w:rPr>
        <w:t>1983 року побудови, інвентарний номер</w:t>
      </w:r>
      <w:r w:rsidR="00A44B93">
        <w:rPr>
          <w:color w:val="000000"/>
          <w:sz w:val="28"/>
          <w:szCs w:val="28"/>
          <w:lang w:val="uk-UA" w:eastAsia="uk-UA" w:bidi="uk-UA"/>
        </w:rPr>
        <w:t xml:space="preserve"> 408, за адресою:</w:t>
      </w:r>
      <w:r w:rsidR="00510554">
        <w:rPr>
          <w:color w:val="000000"/>
          <w:sz w:val="28"/>
          <w:szCs w:val="28"/>
          <w:lang w:val="uk-UA" w:eastAsia="uk-UA" w:bidi="uk-UA"/>
        </w:rPr>
        <w:t xml:space="preserve"> провулок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 </w:t>
      </w:r>
      <w:r w:rsidR="00337C52">
        <w:rPr>
          <w:color w:val="000000"/>
          <w:sz w:val="28"/>
          <w:szCs w:val="28"/>
          <w:lang w:val="uk-UA" w:eastAsia="uk-UA" w:bidi="uk-UA"/>
        </w:rPr>
        <w:t>ХХХХХХ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, 3, </w:t>
      </w:r>
      <w:r w:rsidR="00510554">
        <w:rPr>
          <w:color w:val="000000"/>
          <w:sz w:val="28"/>
          <w:szCs w:val="28"/>
          <w:lang w:val="uk-UA" w:eastAsia="uk-UA" w:bidi="uk-UA"/>
        </w:rPr>
        <w:t>село</w:t>
      </w:r>
      <w:r w:rsidR="00510554" w:rsidRPr="00510554">
        <w:rPr>
          <w:color w:val="000000"/>
          <w:sz w:val="28"/>
          <w:szCs w:val="28"/>
          <w:lang w:val="uk-UA" w:eastAsia="uk-UA" w:bidi="uk-UA"/>
        </w:rPr>
        <w:t xml:space="preserve"> Михайлівка, Сумський район, </w:t>
      </w:r>
      <w:r w:rsidR="00510554">
        <w:rPr>
          <w:color w:val="000000"/>
          <w:sz w:val="28"/>
          <w:szCs w:val="28"/>
          <w:lang w:val="uk-UA" w:eastAsia="uk-UA" w:bidi="uk-UA"/>
        </w:rPr>
        <w:t xml:space="preserve">Сумська область (територія </w:t>
      </w:r>
      <w:r w:rsidR="00337C52">
        <w:rPr>
          <w:color w:val="000000"/>
          <w:sz w:val="28"/>
          <w:szCs w:val="28"/>
          <w:lang w:val="uk-UA" w:eastAsia="uk-UA" w:bidi="uk-UA"/>
        </w:rPr>
        <w:t>ххххххххх</w:t>
      </w:r>
      <w:r w:rsidR="00510554">
        <w:rPr>
          <w:color w:val="000000"/>
          <w:sz w:val="28"/>
          <w:szCs w:val="28"/>
          <w:lang w:val="uk-UA" w:eastAsia="uk-UA" w:bidi="uk-UA"/>
        </w:rPr>
        <w:t>)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44 132,03 гривень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>;</w:t>
      </w:r>
    </w:p>
    <w:p w:rsidR="002112AD" w:rsidRPr="004C1232" w:rsidRDefault="004C1232" w:rsidP="00FC7A5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артсвердловину № 4</w:t>
      </w:r>
      <w:r w:rsidR="00510554">
        <w:rPr>
          <w:color w:val="000000"/>
          <w:sz w:val="28"/>
          <w:szCs w:val="28"/>
          <w:lang w:val="uk-UA" w:eastAsia="uk-UA" w:bidi="uk-UA"/>
        </w:rPr>
        <w:t>, 1974 року побудови, інвентарний номер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 xml:space="preserve"> 375, за адресою: </w:t>
      </w:r>
      <w:r w:rsidR="00510554">
        <w:rPr>
          <w:color w:val="000000"/>
          <w:sz w:val="28"/>
          <w:szCs w:val="28"/>
          <w:lang w:val="uk-UA" w:eastAsia="uk-UA" w:bidi="uk-UA"/>
        </w:rPr>
        <w:t xml:space="preserve">село Михайлівка, 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>Сумська область, Сумський район</w:t>
      </w:r>
      <w:r w:rsidR="00510554">
        <w:rPr>
          <w:color w:val="000000"/>
          <w:sz w:val="28"/>
          <w:szCs w:val="28"/>
          <w:lang w:val="uk-UA" w:eastAsia="uk-UA" w:bidi="uk-UA"/>
        </w:rPr>
        <w:t xml:space="preserve"> (за межами села, </w:t>
      </w:r>
      <w:r w:rsidR="00337C52">
        <w:rPr>
          <w:color w:val="000000"/>
          <w:sz w:val="28"/>
          <w:szCs w:val="28"/>
          <w:lang w:val="uk-UA" w:eastAsia="uk-UA" w:bidi="uk-UA"/>
        </w:rPr>
        <w:t>ххххххх ххххх</w:t>
      </w:r>
      <w:bookmarkStart w:id="0" w:name="_GoBack"/>
      <w:bookmarkEnd w:id="0"/>
      <w:r w:rsidR="00510554">
        <w:rPr>
          <w:color w:val="000000"/>
          <w:sz w:val="28"/>
          <w:szCs w:val="28"/>
          <w:lang w:val="uk-UA" w:eastAsia="uk-UA" w:bidi="uk-UA"/>
        </w:rPr>
        <w:t>)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21 410,00 гривень</w:t>
      </w:r>
      <w:r w:rsidR="002112AD" w:rsidRPr="00510554">
        <w:rPr>
          <w:color w:val="000000"/>
          <w:sz w:val="28"/>
          <w:szCs w:val="28"/>
          <w:lang w:val="uk-UA" w:eastAsia="uk-UA" w:bidi="uk-UA"/>
        </w:rPr>
        <w:t>;</w:t>
      </w:r>
    </w:p>
    <w:p w:rsidR="004C1232" w:rsidRPr="00510554" w:rsidRDefault="004C1232" w:rsidP="004C1232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артсвердловину № 5, 1990 року побудови</w:t>
      </w:r>
      <w:r w:rsidRPr="00510554">
        <w:rPr>
          <w:color w:val="000000"/>
          <w:sz w:val="28"/>
          <w:szCs w:val="28"/>
          <w:lang w:val="uk-UA" w:eastAsia="uk-UA" w:bidi="uk-UA"/>
        </w:rPr>
        <w:t>, інв</w:t>
      </w:r>
      <w:r>
        <w:rPr>
          <w:color w:val="000000"/>
          <w:sz w:val="28"/>
          <w:szCs w:val="28"/>
          <w:lang w:val="uk-UA" w:eastAsia="uk-UA" w:bidi="uk-UA"/>
        </w:rPr>
        <w:t>ентарний номер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 398, за адресою: </w:t>
      </w:r>
      <w:r>
        <w:rPr>
          <w:color w:val="000000"/>
          <w:sz w:val="28"/>
          <w:szCs w:val="28"/>
          <w:lang w:val="uk-UA" w:eastAsia="uk-UA" w:bidi="uk-UA"/>
        </w:rPr>
        <w:t xml:space="preserve">вулиця </w:t>
      </w:r>
      <w:r w:rsidR="00337C52">
        <w:rPr>
          <w:color w:val="000000"/>
          <w:sz w:val="28"/>
          <w:szCs w:val="28"/>
          <w:lang w:val="uk-UA" w:eastAsia="uk-UA" w:bidi="uk-UA"/>
        </w:rPr>
        <w:t>ХХХХХХ</w:t>
      </w:r>
      <w:r>
        <w:rPr>
          <w:color w:val="000000"/>
          <w:sz w:val="28"/>
          <w:szCs w:val="28"/>
          <w:lang w:val="uk-UA" w:eastAsia="uk-UA" w:bidi="uk-UA"/>
        </w:rPr>
        <w:t xml:space="preserve">, б/н, </w:t>
      </w:r>
      <w:r w:rsidRPr="00510554">
        <w:rPr>
          <w:color w:val="000000"/>
          <w:sz w:val="28"/>
          <w:szCs w:val="28"/>
          <w:lang w:val="uk-UA" w:eastAsia="uk-UA" w:bidi="uk-UA"/>
        </w:rPr>
        <w:t>с</w:t>
      </w:r>
      <w:r>
        <w:rPr>
          <w:color w:val="000000"/>
          <w:sz w:val="28"/>
          <w:szCs w:val="28"/>
          <w:lang w:val="uk-UA" w:eastAsia="uk-UA" w:bidi="uk-UA"/>
        </w:rPr>
        <w:t>ело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 Михайлівка, Сумський район, Сумська область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26 744,37 гривень</w:t>
      </w:r>
      <w:r>
        <w:rPr>
          <w:color w:val="000000"/>
          <w:sz w:val="28"/>
          <w:szCs w:val="28"/>
          <w:lang w:val="uk-UA" w:eastAsia="uk-UA" w:bidi="uk-UA"/>
        </w:rPr>
        <w:t>;</w:t>
      </w:r>
    </w:p>
    <w:p w:rsidR="004C1232" w:rsidRPr="00BA5357" w:rsidRDefault="004C1232" w:rsidP="004C1232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 w:rsidRPr="00BA5357">
        <w:rPr>
          <w:color w:val="000000"/>
          <w:sz w:val="28"/>
          <w:szCs w:val="28"/>
          <w:lang w:val="uk-UA" w:eastAsia="uk-UA" w:bidi="uk-UA"/>
        </w:rPr>
        <w:t xml:space="preserve">артсвердловину № 6, 1974 року побудови, інвентарний номер 160, за адресою: вулиця </w:t>
      </w:r>
      <w:r w:rsidR="00337C52">
        <w:rPr>
          <w:color w:val="000000"/>
          <w:sz w:val="28"/>
          <w:szCs w:val="28"/>
          <w:lang w:val="uk-UA" w:eastAsia="uk-UA" w:bidi="uk-UA"/>
        </w:rPr>
        <w:t>ХХХХХХ</w:t>
      </w:r>
      <w:r w:rsidRPr="00BA5357">
        <w:rPr>
          <w:color w:val="000000"/>
          <w:sz w:val="28"/>
          <w:szCs w:val="28"/>
          <w:lang w:val="uk-UA" w:eastAsia="uk-UA" w:bidi="uk-UA"/>
        </w:rPr>
        <w:t>, б/н, село Першотравневе, Сумський район, Сумська область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8 648,38 гривень</w:t>
      </w:r>
      <w:r w:rsidRPr="00BA5357">
        <w:rPr>
          <w:color w:val="000000"/>
          <w:sz w:val="28"/>
          <w:szCs w:val="28"/>
          <w:lang w:val="uk-UA" w:eastAsia="uk-UA" w:bidi="uk-UA"/>
        </w:rPr>
        <w:t>;</w:t>
      </w:r>
    </w:p>
    <w:p w:rsidR="00696413" w:rsidRPr="00510554" w:rsidRDefault="00BA5357" w:rsidP="0069641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артсвердловину № 7</w:t>
      </w:r>
      <w:r w:rsidR="00696413">
        <w:rPr>
          <w:color w:val="000000"/>
          <w:sz w:val="28"/>
          <w:szCs w:val="28"/>
          <w:lang w:val="uk-UA" w:eastAsia="uk-UA" w:bidi="uk-UA"/>
        </w:rPr>
        <w:t xml:space="preserve">, 1974 року побудови, інвентарний номер </w:t>
      </w:r>
      <w:r w:rsidR="00696413" w:rsidRPr="00510554">
        <w:rPr>
          <w:color w:val="000000"/>
          <w:sz w:val="28"/>
          <w:szCs w:val="28"/>
          <w:lang w:val="uk-UA" w:eastAsia="uk-UA" w:bidi="uk-UA"/>
        </w:rPr>
        <w:t xml:space="preserve">392, за адресою: </w:t>
      </w:r>
      <w:r w:rsidR="00696413">
        <w:rPr>
          <w:color w:val="000000"/>
          <w:sz w:val="28"/>
          <w:szCs w:val="28"/>
          <w:lang w:val="uk-UA" w:eastAsia="uk-UA" w:bidi="uk-UA"/>
        </w:rPr>
        <w:t xml:space="preserve">вулиця </w:t>
      </w:r>
      <w:r w:rsidR="00337C52">
        <w:rPr>
          <w:color w:val="000000"/>
          <w:sz w:val="28"/>
          <w:szCs w:val="28"/>
          <w:lang w:val="uk-UA" w:eastAsia="uk-UA" w:bidi="uk-UA"/>
        </w:rPr>
        <w:t>ХХХХХХ</w:t>
      </w:r>
      <w:r w:rsidR="00696413">
        <w:rPr>
          <w:color w:val="000000"/>
          <w:sz w:val="28"/>
          <w:szCs w:val="28"/>
          <w:lang w:val="uk-UA" w:eastAsia="uk-UA" w:bidi="uk-UA"/>
        </w:rPr>
        <w:t>, 4,</w:t>
      </w:r>
      <w:r w:rsidR="00696413" w:rsidRPr="00510554">
        <w:rPr>
          <w:color w:val="000000"/>
          <w:sz w:val="28"/>
          <w:szCs w:val="28"/>
          <w:lang w:val="uk-UA" w:eastAsia="uk-UA" w:bidi="uk-UA"/>
        </w:rPr>
        <w:t xml:space="preserve"> </w:t>
      </w:r>
      <w:r w:rsidR="00696413">
        <w:rPr>
          <w:color w:val="000000"/>
          <w:sz w:val="28"/>
          <w:szCs w:val="28"/>
          <w:lang w:val="uk-UA" w:eastAsia="uk-UA" w:bidi="uk-UA"/>
        </w:rPr>
        <w:t>село</w:t>
      </w:r>
      <w:r w:rsidR="00696413" w:rsidRPr="00510554">
        <w:rPr>
          <w:color w:val="000000"/>
          <w:sz w:val="28"/>
          <w:szCs w:val="28"/>
          <w:lang w:val="uk-UA" w:eastAsia="uk-UA" w:bidi="uk-UA"/>
        </w:rPr>
        <w:t xml:space="preserve"> Першотравневе</w:t>
      </w:r>
      <w:r w:rsidR="00696413">
        <w:rPr>
          <w:color w:val="000000"/>
          <w:sz w:val="28"/>
          <w:szCs w:val="28"/>
          <w:lang w:val="uk-UA" w:eastAsia="uk-UA" w:bidi="uk-UA"/>
        </w:rPr>
        <w:t xml:space="preserve">,  </w:t>
      </w:r>
      <w:r w:rsidR="00696413" w:rsidRPr="00510554">
        <w:rPr>
          <w:color w:val="000000"/>
          <w:sz w:val="28"/>
          <w:szCs w:val="28"/>
          <w:lang w:val="uk-UA" w:eastAsia="uk-UA" w:bidi="uk-UA"/>
        </w:rPr>
        <w:t>Сумський район, Сумська область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>
        <w:rPr>
          <w:color w:val="000000"/>
          <w:sz w:val="28"/>
          <w:szCs w:val="28"/>
          <w:lang w:val="uk-UA" w:eastAsia="uk-UA" w:bidi="uk-UA"/>
        </w:rPr>
        <w:t xml:space="preserve"> вартістю 23 162,88 гривень</w:t>
      </w:r>
      <w:r w:rsidR="00696413">
        <w:rPr>
          <w:color w:val="000000"/>
          <w:sz w:val="28"/>
          <w:szCs w:val="28"/>
          <w:lang w:val="uk-UA" w:eastAsia="uk-UA" w:bidi="uk-UA"/>
        </w:rPr>
        <w:t>;</w:t>
      </w:r>
    </w:p>
    <w:p w:rsidR="00696413" w:rsidRPr="00510554" w:rsidRDefault="00696413" w:rsidP="0069641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lastRenderedPageBreak/>
        <w:t xml:space="preserve">артсвердловину № 8, 1990 року побудови, інвентарний номер 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399, за адресою: </w:t>
      </w:r>
      <w:r>
        <w:rPr>
          <w:color w:val="000000"/>
          <w:sz w:val="28"/>
          <w:szCs w:val="28"/>
          <w:lang w:val="uk-UA" w:eastAsia="uk-UA" w:bidi="uk-UA"/>
        </w:rPr>
        <w:t xml:space="preserve">село Першотравневе, </w:t>
      </w:r>
      <w:r w:rsidRPr="00510554">
        <w:rPr>
          <w:color w:val="000000"/>
          <w:sz w:val="28"/>
          <w:szCs w:val="28"/>
          <w:lang w:val="uk-UA" w:eastAsia="uk-UA" w:bidi="uk-UA"/>
        </w:rPr>
        <w:t>Сумський район</w:t>
      </w:r>
      <w:r>
        <w:rPr>
          <w:color w:val="000000"/>
          <w:sz w:val="28"/>
          <w:szCs w:val="28"/>
          <w:lang w:val="uk-UA" w:eastAsia="uk-UA" w:bidi="uk-UA"/>
        </w:rPr>
        <w:t>, Сумська область (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за межами </w:t>
      </w:r>
      <w:r>
        <w:rPr>
          <w:color w:val="000000"/>
          <w:sz w:val="28"/>
          <w:szCs w:val="28"/>
          <w:lang w:val="uk-UA" w:eastAsia="uk-UA" w:bidi="uk-UA"/>
        </w:rPr>
        <w:t>села)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42 754,95 гривень</w:t>
      </w:r>
      <w:r>
        <w:rPr>
          <w:color w:val="000000"/>
          <w:sz w:val="28"/>
          <w:szCs w:val="28"/>
          <w:lang w:val="uk-UA" w:eastAsia="uk-UA" w:bidi="uk-UA"/>
        </w:rPr>
        <w:t>;</w:t>
      </w:r>
    </w:p>
    <w:p w:rsidR="002112AD" w:rsidRPr="00510554" w:rsidRDefault="002112AD" w:rsidP="00FC7A5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567"/>
        <w:jc w:val="both"/>
        <w:rPr>
          <w:sz w:val="28"/>
          <w:szCs w:val="28"/>
        </w:rPr>
      </w:pPr>
      <w:r w:rsidRPr="00510554">
        <w:rPr>
          <w:color w:val="000000"/>
          <w:sz w:val="28"/>
          <w:szCs w:val="28"/>
          <w:lang w:val="uk-UA" w:eastAsia="uk-UA" w:bidi="uk-UA"/>
        </w:rPr>
        <w:t>водогін</w:t>
      </w:r>
      <w:r w:rsidR="00FC7A53" w:rsidRPr="00FC7A53">
        <w:rPr>
          <w:color w:val="000000"/>
          <w:sz w:val="28"/>
          <w:szCs w:val="28"/>
          <w:lang w:val="uk-UA" w:eastAsia="uk-UA" w:bidi="uk-UA"/>
        </w:rPr>
        <w:t xml:space="preserve"> </w:t>
      </w:r>
      <w:r w:rsidR="00FC7A53" w:rsidRPr="00510554">
        <w:rPr>
          <w:color w:val="000000"/>
          <w:sz w:val="28"/>
          <w:szCs w:val="28"/>
          <w:lang w:val="uk-UA" w:eastAsia="uk-UA" w:bidi="uk-UA"/>
        </w:rPr>
        <w:t>довжиною 14,040 км</w:t>
      </w:r>
      <w:r w:rsidR="00FC7A53">
        <w:rPr>
          <w:color w:val="000000"/>
          <w:sz w:val="28"/>
          <w:szCs w:val="28"/>
          <w:lang w:val="uk-UA" w:eastAsia="uk-UA" w:bidi="uk-UA"/>
        </w:rPr>
        <w:t>,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 1971 р</w:t>
      </w:r>
      <w:r w:rsidR="00FC7A53">
        <w:rPr>
          <w:color w:val="000000"/>
          <w:sz w:val="28"/>
          <w:szCs w:val="28"/>
          <w:lang w:val="uk-UA" w:eastAsia="uk-UA" w:bidi="uk-UA"/>
        </w:rPr>
        <w:t xml:space="preserve">оку побудови, інвентарний номер 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249, за адресою: </w:t>
      </w:r>
      <w:r w:rsidR="00FC7A53">
        <w:rPr>
          <w:color w:val="000000"/>
          <w:sz w:val="28"/>
          <w:szCs w:val="28"/>
          <w:lang w:val="uk-UA" w:eastAsia="uk-UA" w:bidi="uk-UA"/>
        </w:rPr>
        <w:t>село</w:t>
      </w:r>
      <w:r w:rsidR="00FC7A53" w:rsidRPr="00510554">
        <w:rPr>
          <w:color w:val="000000"/>
          <w:sz w:val="28"/>
          <w:szCs w:val="28"/>
          <w:lang w:val="uk-UA" w:eastAsia="uk-UA" w:bidi="uk-UA"/>
        </w:rPr>
        <w:t xml:space="preserve"> Михайлівка, Сумський район, </w:t>
      </w:r>
      <w:r w:rsidR="00FC7A53">
        <w:rPr>
          <w:color w:val="000000"/>
          <w:sz w:val="28"/>
          <w:szCs w:val="28"/>
          <w:lang w:val="uk-UA" w:eastAsia="uk-UA" w:bidi="uk-UA"/>
        </w:rPr>
        <w:t>Сумська область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132 197,81 гривень</w:t>
      </w:r>
      <w:r w:rsidR="00FC7A53">
        <w:rPr>
          <w:color w:val="000000"/>
          <w:sz w:val="28"/>
          <w:szCs w:val="28"/>
          <w:lang w:val="uk-UA" w:eastAsia="uk-UA" w:bidi="uk-UA"/>
        </w:rPr>
        <w:t>;</w:t>
      </w:r>
    </w:p>
    <w:p w:rsidR="002112AD" w:rsidRPr="00510554" w:rsidRDefault="002112AD" w:rsidP="00FC7A53">
      <w:pPr>
        <w:pStyle w:val="1"/>
        <w:numPr>
          <w:ilvl w:val="0"/>
          <w:numId w:val="3"/>
        </w:numPr>
        <w:shd w:val="clear" w:color="auto" w:fill="auto"/>
        <w:tabs>
          <w:tab w:val="left" w:pos="666"/>
          <w:tab w:val="left" w:pos="1134"/>
        </w:tabs>
        <w:ind w:left="0" w:firstLine="567"/>
        <w:jc w:val="both"/>
        <w:rPr>
          <w:sz w:val="28"/>
          <w:szCs w:val="28"/>
        </w:rPr>
      </w:pPr>
      <w:r w:rsidRPr="00510554">
        <w:rPr>
          <w:color w:val="000000"/>
          <w:sz w:val="28"/>
          <w:szCs w:val="28"/>
          <w:lang w:val="uk-UA" w:eastAsia="uk-UA" w:bidi="uk-UA"/>
        </w:rPr>
        <w:t>водогін</w:t>
      </w:r>
      <w:r w:rsidR="00FC7A53">
        <w:rPr>
          <w:color w:val="000000"/>
          <w:sz w:val="28"/>
          <w:szCs w:val="28"/>
          <w:lang w:val="uk-UA" w:eastAsia="uk-UA" w:bidi="uk-UA"/>
        </w:rPr>
        <w:t xml:space="preserve"> </w:t>
      </w:r>
      <w:r w:rsidR="00FC7A53" w:rsidRPr="00510554">
        <w:rPr>
          <w:color w:val="000000"/>
          <w:sz w:val="28"/>
          <w:szCs w:val="28"/>
          <w:lang w:val="uk-UA" w:eastAsia="uk-UA" w:bidi="uk-UA"/>
        </w:rPr>
        <w:t xml:space="preserve">довжиною 8,229 км, </w:t>
      </w:r>
      <w:r w:rsidR="00FC7A53">
        <w:rPr>
          <w:color w:val="000000"/>
          <w:sz w:val="28"/>
          <w:szCs w:val="28"/>
          <w:lang w:val="uk-UA" w:eastAsia="uk-UA" w:bidi="uk-UA"/>
        </w:rPr>
        <w:t xml:space="preserve">1992 року побудови, інвентарний номер </w:t>
      </w:r>
      <w:r w:rsidRPr="00510554">
        <w:rPr>
          <w:color w:val="000000"/>
          <w:sz w:val="28"/>
          <w:szCs w:val="28"/>
          <w:lang w:val="uk-UA" w:eastAsia="uk-UA" w:bidi="uk-UA"/>
        </w:rPr>
        <w:t xml:space="preserve">250, за адресою: </w:t>
      </w:r>
      <w:r w:rsidR="00FC7A53">
        <w:rPr>
          <w:color w:val="000000"/>
          <w:sz w:val="28"/>
          <w:szCs w:val="28"/>
          <w:lang w:val="uk-UA" w:eastAsia="uk-UA" w:bidi="uk-UA"/>
        </w:rPr>
        <w:t>село</w:t>
      </w:r>
      <w:r w:rsidR="00FC7A53" w:rsidRPr="00510554">
        <w:rPr>
          <w:color w:val="000000"/>
          <w:sz w:val="28"/>
          <w:szCs w:val="28"/>
          <w:lang w:val="uk-UA" w:eastAsia="uk-UA" w:bidi="uk-UA"/>
        </w:rPr>
        <w:t xml:space="preserve"> Першотравневе, Сумський район, </w:t>
      </w:r>
      <w:r w:rsidRPr="00510554">
        <w:rPr>
          <w:color w:val="000000"/>
          <w:sz w:val="28"/>
          <w:szCs w:val="28"/>
          <w:lang w:val="uk-UA" w:eastAsia="uk-UA" w:bidi="uk-UA"/>
        </w:rPr>
        <w:t>Сумська область</w:t>
      </w:r>
      <w:r w:rsidR="00976025">
        <w:rPr>
          <w:color w:val="000000"/>
          <w:sz w:val="28"/>
          <w:szCs w:val="28"/>
          <w:lang w:val="uk-UA" w:eastAsia="uk-UA" w:bidi="uk-UA"/>
        </w:rPr>
        <w:t>,</w:t>
      </w:r>
      <w:r w:rsidR="00BA5357">
        <w:rPr>
          <w:color w:val="000000"/>
          <w:sz w:val="28"/>
          <w:szCs w:val="28"/>
          <w:lang w:val="uk-UA" w:eastAsia="uk-UA" w:bidi="uk-UA"/>
        </w:rPr>
        <w:t xml:space="preserve"> вартістю 20 784,90 гривень</w:t>
      </w:r>
      <w:r w:rsidR="00FC7A53">
        <w:rPr>
          <w:color w:val="000000"/>
          <w:sz w:val="28"/>
          <w:szCs w:val="28"/>
          <w:lang w:val="uk-UA" w:eastAsia="uk-UA" w:bidi="uk-UA"/>
        </w:rPr>
        <w:t>;</w:t>
      </w:r>
    </w:p>
    <w:p w:rsidR="00BA5357" w:rsidRPr="00D94EC4" w:rsidRDefault="00193A96" w:rsidP="00FC7A53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автомобільн</w:t>
      </w:r>
      <w:r w:rsidR="00BA5357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дорог</w:t>
      </w:r>
      <w:r w:rsidR="00BA5357">
        <w:rPr>
          <w:rFonts w:ascii="Times New Roman" w:hAnsi="Times New Roman"/>
          <w:bCs/>
          <w:sz w:val="28"/>
          <w:szCs w:val="28"/>
        </w:rPr>
        <w:t>у</w:t>
      </w:r>
      <w:r w:rsidR="00FC7A53">
        <w:rPr>
          <w:rFonts w:ascii="Times New Roman" w:hAnsi="Times New Roman"/>
          <w:bCs/>
          <w:sz w:val="28"/>
          <w:szCs w:val="28"/>
        </w:rPr>
        <w:t xml:space="preserve"> довжиною </w:t>
      </w:r>
      <w:r w:rsidR="00696413">
        <w:rPr>
          <w:rFonts w:ascii="Times New Roman" w:hAnsi="Times New Roman"/>
          <w:bCs/>
          <w:sz w:val="28"/>
          <w:szCs w:val="28"/>
        </w:rPr>
        <w:t>20</w:t>
      </w:r>
      <w:r w:rsidR="00BA5357">
        <w:rPr>
          <w:rFonts w:ascii="Times New Roman" w:hAnsi="Times New Roman"/>
          <w:bCs/>
          <w:sz w:val="28"/>
          <w:szCs w:val="28"/>
        </w:rPr>
        <w:t xml:space="preserve"> км,</w:t>
      </w:r>
      <w:r w:rsidR="00976025">
        <w:rPr>
          <w:rFonts w:ascii="Times New Roman" w:hAnsi="Times New Roman"/>
          <w:bCs/>
          <w:sz w:val="28"/>
          <w:szCs w:val="28"/>
        </w:rPr>
        <w:t xml:space="preserve"> </w:t>
      </w:r>
      <w:r w:rsidR="00FC7A53">
        <w:rPr>
          <w:rFonts w:ascii="Times New Roman" w:hAnsi="Times New Roman"/>
          <w:bCs/>
          <w:sz w:val="28"/>
          <w:szCs w:val="28"/>
        </w:rPr>
        <w:t>від села</w:t>
      </w:r>
      <w:r w:rsidR="00A44B93">
        <w:rPr>
          <w:rFonts w:ascii="Times New Roman" w:hAnsi="Times New Roman"/>
          <w:bCs/>
          <w:sz w:val="28"/>
          <w:szCs w:val="28"/>
        </w:rPr>
        <w:t xml:space="preserve"> </w:t>
      </w:r>
      <w:r w:rsidR="00A44B93" w:rsidRPr="00D94E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Першотравневе </w:t>
      </w:r>
      <w:r w:rsidR="00FC7A53" w:rsidRPr="00D94E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 села Парфили </w:t>
      </w:r>
      <w:r w:rsidR="00FC7A53" w:rsidRPr="00D94EC4">
        <w:rPr>
          <w:rFonts w:ascii="Times New Roman" w:hAnsi="Times New Roman"/>
          <w:color w:val="000000" w:themeColor="text1"/>
          <w:sz w:val="28"/>
          <w:szCs w:val="28"/>
          <w:lang w:eastAsia="uk-UA" w:bidi="uk-UA"/>
        </w:rPr>
        <w:t>Сумського району Сумської області</w:t>
      </w:r>
      <w:r w:rsidR="00BA5357" w:rsidRPr="00D94EC4">
        <w:rPr>
          <w:rFonts w:ascii="Times New Roman" w:hAnsi="Times New Roman"/>
          <w:color w:val="000000" w:themeColor="text1"/>
          <w:sz w:val="28"/>
          <w:szCs w:val="28"/>
          <w:lang w:eastAsia="uk-UA" w:bidi="uk-UA"/>
        </w:rPr>
        <w:t xml:space="preserve"> вартістю 752 812,00 гривень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  <w:lang w:eastAsia="uk-UA" w:bidi="uk-UA"/>
        </w:rPr>
        <w:t>.</w:t>
      </w:r>
    </w:p>
    <w:p w:rsidR="00BA5357" w:rsidRPr="00D94EC4" w:rsidRDefault="00BA5357" w:rsidP="00E6797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EC4">
        <w:rPr>
          <w:rFonts w:ascii="Times New Roman" w:hAnsi="Times New Roman"/>
          <w:color w:val="000000" w:themeColor="text1"/>
          <w:sz w:val="28"/>
          <w:szCs w:val="28"/>
        </w:rPr>
        <w:t>Комунальному підприємству «Водоканал виконавчого комітету Лебединської міської ра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ди» поставити на баланс </w:t>
      </w:r>
      <w:r w:rsidR="0044606D" w:rsidRPr="00D94EC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</w:rPr>
        <w:t>б’єкти</w:t>
      </w:r>
      <w:r w:rsidR="0044606D" w:rsidRPr="00D94EC4">
        <w:rPr>
          <w:rFonts w:ascii="Times New Roman" w:hAnsi="Times New Roman"/>
          <w:color w:val="000000" w:themeColor="text1"/>
          <w:sz w:val="28"/>
          <w:szCs w:val="28"/>
        </w:rPr>
        <w:t>, визначені у підпунктах 1-10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пункту 1 цього рішення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A5357" w:rsidRPr="00D94EC4" w:rsidRDefault="00BA5357" w:rsidP="00E6797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EC4">
        <w:rPr>
          <w:rFonts w:ascii="Times New Roman" w:hAnsi="Times New Roman"/>
          <w:color w:val="000000" w:themeColor="text1"/>
          <w:sz w:val="28"/>
          <w:szCs w:val="28"/>
        </w:rPr>
        <w:t>Комунальному підприємству «Комбінат благоустрою виконавчого комітету Лебединської міської ради</w:t>
      </w:r>
      <w:r w:rsidR="00E67977" w:rsidRPr="00D94EC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36877"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>поставити на бал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</w:rPr>
        <w:t>анс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606D" w:rsidRPr="00D94EC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>б’єкт</w:t>
      </w:r>
      <w:r w:rsidR="0044606D" w:rsidRPr="00D94EC4">
        <w:rPr>
          <w:rFonts w:ascii="Times New Roman" w:hAnsi="Times New Roman"/>
          <w:color w:val="000000" w:themeColor="text1"/>
          <w:sz w:val="28"/>
          <w:szCs w:val="28"/>
        </w:rPr>
        <w:t>, визначений у підпункті 11</w:t>
      </w:r>
      <w:r w:rsidR="00736877"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>пункту 1 цього рішення.</w:t>
      </w:r>
    </w:p>
    <w:p w:rsidR="00BA5357" w:rsidRPr="00D94EC4" w:rsidRDefault="00BA5357" w:rsidP="00E6797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Управлінню економічного розвитку і торгівлі виконавчого комітету Лебединської міської ради спільно із </w:t>
      </w:r>
      <w:r w:rsidR="00E67977" w:rsidRPr="00D94EC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>омунальними підприємств</w:t>
      </w:r>
      <w:r w:rsidR="00E67977" w:rsidRPr="00D94EC4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«Водоканал виконавчого комітету Лебединської міської ради»</w:t>
      </w:r>
      <w:r w:rsidR="00E67977"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та «Комбінат благоустрою виконавчого комі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</w:rPr>
        <w:t>тету Лебединської міської ради»</w:t>
      </w:r>
      <w:r w:rsidR="00E67977"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забезпечити прийняття</w:t>
      </w:r>
      <w:r w:rsidR="008F3632" w:rsidRPr="008F3632">
        <w:rPr>
          <w:rFonts w:ascii="Times New Roman" w:hAnsi="Times New Roman"/>
          <w:noProof/>
          <w:sz w:val="28"/>
        </w:rPr>
        <w:t xml:space="preserve"> </w:t>
      </w:r>
      <w:r w:rsidR="008F3632">
        <w:rPr>
          <w:rFonts w:ascii="Times New Roman" w:hAnsi="Times New Roman"/>
          <w:noProof/>
          <w:sz w:val="28"/>
        </w:rPr>
        <w:t xml:space="preserve">об’єктів </w:t>
      </w:r>
      <w:r w:rsidR="008F3632" w:rsidRPr="00A57180">
        <w:rPr>
          <w:rFonts w:ascii="Times New Roman" w:hAnsi="Times New Roman"/>
          <w:noProof/>
          <w:sz w:val="28"/>
        </w:rPr>
        <w:t>державно</w:t>
      </w:r>
      <w:r w:rsidR="008F3632">
        <w:rPr>
          <w:rFonts w:ascii="Times New Roman" w:hAnsi="Times New Roman"/>
          <w:noProof/>
          <w:sz w:val="28"/>
        </w:rPr>
        <w:t>ї</w:t>
      </w:r>
      <w:r w:rsidR="008F3632" w:rsidRPr="00A57180">
        <w:rPr>
          <w:rFonts w:ascii="Times New Roman" w:hAnsi="Times New Roman"/>
          <w:noProof/>
          <w:sz w:val="28"/>
        </w:rPr>
        <w:t xml:space="preserve"> </w:t>
      </w:r>
      <w:r w:rsidR="008F3632">
        <w:rPr>
          <w:rFonts w:ascii="Times New Roman" w:hAnsi="Times New Roman"/>
          <w:noProof/>
          <w:sz w:val="28"/>
        </w:rPr>
        <w:t>власності</w:t>
      </w:r>
      <w:r w:rsidR="00E67977"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у комунальну власність </w:t>
      </w:r>
      <w:r w:rsidR="00E67977" w:rsidRPr="00D94EC4">
        <w:rPr>
          <w:rFonts w:ascii="Times New Roman" w:hAnsi="Times New Roman"/>
          <w:noProof/>
          <w:color w:val="000000" w:themeColor="text1"/>
          <w:sz w:val="28"/>
        </w:rPr>
        <w:t xml:space="preserve">Лебединської міської територіальної громади </w:t>
      </w:r>
      <w:r w:rsidR="00D94EC4" w:rsidRPr="00D94EC4">
        <w:rPr>
          <w:rFonts w:ascii="Times New Roman" w:hAnsi="Times New Roman"/>
          <w:noProof/>
          <w:color w:val="000000" w:themeColor="text1"/>
          <w:sz w:val="28"/>
        </w:rPr>
        <w:t>відповідно до вимог чинного законодавства України.</w:t>
      </w:r>
    </w:p>
    <w:p w:rsidR="002112AD" w:rsidRPr="00D94EC4" w:rsidRDefault="002112AD" w:rsidP="00E67977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4EC4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цього рішення покласти на пості</w:t>
      </w:r>
      <w:r w:rsidR="00976025" w:rsidRPr="00D94EC4">
        <w:rPr>
          <w:rFonts w:ascii="Times New Roman" w:hAnsi="Times New Roman"/>
          <w:color w:val="000000" w:themeColor="text1"/>
          <w:sz w:val="28"/>
          <w:szCs w:val="28"/>
        </w:rPr>
        <w:t>йну комісію з питань планування</w:t>
      </w:r>
      <w:r w:rsidRPr="00D94EC4">
        <w:rPr>
          <w:rFonts w:ascii="Times New Roman" w:hAnsi="Times New Roman"/>
          <w:color w:val="000000" w:themeColor="text1"/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О.В.). </w:t>
      </w:r>
    </w:p>
    <w:p w:rsidR="002112AD" w:rsidRDefault="002112AD" w:rsidP="002112AD">
      <w:pPr>
        <w:tabs>
          <w:tab w:val="left" w:pos="0"/>
          <w:tab w:val="left" w:pos="993"/>
        </w:tabs>
        <w:jc w:val="both"/>
        <w:rPr>
          <w:rFonts w:asciiTheme="minorHAnsi" w:hAnsiTheme="minorHAnsi"/>
          <w:sz w:val="28"/>
          <w:szCs w:val="28"/>
        </w:rPr>
      </w:pPr>
    </w:p>
    <w:p w:rsidR="002112AD" w:rsidRDefault="002112AD" w:rsidP="002112AD">
      <w:pPr>
        <w:tabs>
          <w:tab w:val="left" w:pos="0"/>
          <w:tab w:val="left" w:pos="993"/>
        </w:tabs>
        <w:jc w:val="both"/>
        <w:rPr>
          <w:rFonts w:asciiTheme="minorHAnsi" w:hAnsiTheme="minorHAnsi"/>
          <w:sz w:val="28"/>
          <w:szCs w:val="28"/>
        </w:rPr>
      </w:pPr>
    </w:p>
    <w:p w:rsidR="002112AD" w:rsidRPr="003558B4" w:rsidRDefault="002112AD" w:rsidP="00003024">
      <w:pPr>
        <w:tabs>
          <w:tab w:val="left" w:pos="0"/>
          <w:tab w:val="left" w:pos="993"/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ради</w:t>
      </w:r>
      <w:r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2112AD" w:rsidRPr="003558B4" w:rsidRDefault="002112AD" w:rsidP="002112AD">
      <w:pPr>
        <w:pStyle w:val="a4"/>
        <w:tabs>
          <w:tab w:val="left" w:pos="1134"/>
        </w:tabs>
        <w:ind w:left="705"/>
        <w:jc w:val="both"/>
        <w:rPr>
          <w:rFonts w:ascii="Times New Roman" w:hAnsi="Times New Roman"/>
          <w:bCs/>
          <w:sz w:val="28"/>
          <w:szCs w:val="28"/>
        </w:rPr>
      </w:pPr>
    </w:p>
    <w:p w:rsidR="002112AD" w:rsidRDefault="002112AD" w:rsidP="002112AD"/>
    <w:p w:rsidR="00DC3D0F" w:rsidRPr="002112AD" w:rsidRDefault="00DC3D0F" w:rsidP="002112AD">
      <w:pPr>
        <w:rPr>
          <w:szCs w:val="28"/>
        </w:rPr>
      </w:pPr>
    </w:p>
    <w:sectPr w:rsidR="00DC3D0F" w:rsidRPr="002112AD" w:rsidSect="00976025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11A" w:rsidRDefault="00FA411A" w:rsidP="00FC7A53">
      <w:r>
        <w:separator/>
      </w:r>
    </w:p>
  </w:endnote>
  <w:endnote w:type="continuationSeparator" w:id="0">
    <w:p w:rsidR="00FA411A" w:rsidRDefault="00FA411A" w:rsidP="00FC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11A" w:rsidRDefault="00FA411A" w:rsidP="00FC7A53">
      <w:r>
        <w:separator/>
      </w:r>
    </w:p>
  </w:footnote>
  <w:footnote w:type="continuationSeparator" w:id="0">
    <w:p w:rsidR="00FA411A" w:rsidRDefault="00FA411A" w:rsidP="00FC7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0223"/>
      <w:docPartObj>
        <w:docPartGallery w:val="Page Numbers (Top of Page)"/>
        <w:docPartUnique/>
      </w:docPartObj>
    </w:sdtPr>
    <w:sdtEndPr/>
    <w:sdtContent>
      <w:p w:rsidR="00FC7A53" w:rsidRDefault="00717400">
        <w:pPr>
          <w:pStyle w:val="a6"/>
          <w:jc w:val="center"/>
        </w:pPr>
        <w:r>
          <w:fldChar w:fldCharType="begin"/>
        </w:r>
        <w:r w:rsidR="007770AA">
          <w:instrText xml:space="preserve"> PAGE   \* MERGEFORMAT </w:instrText>
        </w:r>
        <w:r>
          <w:fldChar w:fldCharType="separate"/>
        </w:r>
        <w:r w:rsidR="008F36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7A53" w:rsidRDefault="00FC7A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4BF9"/>
    <w:multiLevelType w:val="multilevel"/>
    <w:tmpl w:val="BA049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DD6E28"/>
    <w:multiLevelType w:val="hybridMultilevel"/>
    <w:tmpl w:val="3BB4EAB4"/>
    <w:lvl w:ilvl="0" w:tplc="627C8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4C2099C"/>
    <w:multiLevelType w:val="hybridMultilevel"/>
    <w:tmpl w:val="D2549A78"/>
    <w:lvl w:ilvl="0" w:tplc="38FA439A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4B"/>
    <w:rsid w:val="00003024"/>
    <w:rsid w:val="00034419"/>
    <w:rsid w:val="0007580A"/>
    <w:rsid w:val="000A4420"/>
    <w:rsid w:val="00193A96"/>
    <w:rsid w:val="00194AE8"/>
    <w:rsid w:val="002112AD"/>
    <w:rsid w:val="002716F8"/>
    <w:rsid w:val="00337C52"/>
    <w:rsid w:val="003E0E59"/>
    <w:rsid w:val="0042445C"/>
    <w:rsid w:val="0044606D"/>
    <w:rsid w:val="004C1232"/>
    <w:rsid w:val="00510554"/>
    <w:rsid w:val="005F364B"/>
    <w:rsid w:val="00696413"/>
    <w:rsid w:val="006C4DDF"/>
    <w:rsid w:val="00717400"/>
    <w:rsid w:val="0073200F"/>
    <w:rsid w:val="00736877"/>
    <w:rsid w:val="00747317"/>
    <w:rsid w:val="007770AA"/>
    <w:rsid w:val="007966BC"/>
    <w:rsid w:val="007E68C3"/>
    <w:rsid w:val="00886B07"/>
    <w:rsid w:val="008F3632"/>
    <w:rsid w:val="00974F65"/>
    <w:rsid w:val="00976025"/>
    <w:rsid w:val="009A0DE7"/>
    <w:rsid w:val="009C64C9"/>
    <w:rsid w:val="00A44B93"/>
    <w:rsid w:val="00BA5357"/>
    <w:rsid w:val="00BC380A"/>
    <w:rsid w:val="00BD604C"/>
    <w:rsid w:val="00C923E4"/>
    <w:rsid w:val="00D2195F"/>
    <w:rsid w:val="00D86EA7"/>
    <w:rsid w:val="00D94EC4"/>
    <w:rsid w:val="00DA1753"/>
    <w:rsid w:val="00DB67C3"/>
    <w:rsid w:val="00DC3D0F"/>
    <w:rsid w:val="00E032F5"/>
    <w:rsid w:val="00E67977"/>
    <w:rsid w:val="00F453B7"/>
    <w:rsid w:val="00FA411A"/>
    <w:rsid w:val="00FB7B3E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EC3053"/>
  <w15:docId w15:val="{CF249954-0866-4DD9-BFD8-3715D029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2112A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locked/>
    <w:rsid w:val="002112AD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112AD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List Paragraph"/>
    <w:basedOn w:val="a"/>
    <w:uiPriority w:val="34"/>
    <w:qFormat/>
    <w:rsid w:val="002112AD"/>
    <w:pPr>
      <w:ind w:left="720"/>
      <w:contextualSpacing/>
    </w:pPr>
  </w:style>
  <w:style w:type="character" w:customStyle="1" w:styleId="32pt">
    <w:name w:val="Основной текст (3) + Интервал 2 pt"/>
    <w:basedOn w:val="3"/>
    <w:rsid w:val="002112AD"/>
    <w:rPr>
      <w:b/>
      <w:bCs/>
      <w:spacing w:val="50"/>
      <w:sz w:val="15"/>
      <w:szCs w:val="15"/>
      <w:shd w:val="clear" w:color="auto" w:fill="FFFFFF"/>
    </w:rPr>
  </w:style>
  <w:style w:type="character" w:customStyle="1" w:styleId="a5">
    <w:name w:val="Основной текст_"/>
    <w:basedOn w:val="a0"/>
    <w:link w:val="1"/>
    <w:rsid w:val="002112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2112AD"/>
    <w:pPr>
      <w:widowControl w:val="0"/>
      <w:shd w:val="clear" w:color="auto" w:fill="FFFFFF"/>
    </w:pPr>
    <w:rPr>
      <w:rFonts w:ascii="Times New Roman" w:hAnsi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FC7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7A53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8">
    <w:name w:val="footer"/>
    <w:basedOn w:val="a"/>
    <w:link w:val="a9"/>
    <w:uiPriority w:val="99"/>
    <w:semiHidden/>
    <w:unhideWhenUsed/>
    <w:rsid w:val="00FC7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7A53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2023-03-15T08:29:00Z</dcterms:created>
  <dcterms:modified xsi:type="dcterms:W3CDTF">2023-05-08T07:00:00Z</dcterms:modified>
</cp:coreProperties>
</file>