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5E" w:rsidRPr="00D5095E" w:rsidRDefault="00A75FE0" w:rsidP="00D5095E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1029" DrawAspect="Content" ObjectID="_1775476071" r:id="rId8"/>
        </w:object>
      </w:r>
    </w:p>
    <w:p w:rsidR="00D5095E" w:rsidRPr="00D5095E" w:rsidRDefault="00D5095E" w:rsidP="00D5095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95E">
        <w:rPr>
          <w:rFonts w:ascii="Times New Roman" w:eastAsia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95E">
        <w:rPr>
          <w:rFonts w:ascii="Times New Roman" w:eastAsia="Times New Roman" w:hAnsi="Times New Roman" w:cs="Times New Roman"/>
          <w:b/>
          <w:bCs/>
          <w:sz w:val="28"/>
          <w:szCs w:val="28"/>
        </w:rPr>
        <w:t>СУМСЬКОЇ ОБЛАСТІ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95E" w:rsidRPr="00D5095E" w:rsidRDefault="00D5095E" w:rsidP="00D5095E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5095E">
        <w:rPr>
          <w:rFonts w:ascii="Times New Roman" w:eastAsia="Times New Roman" w:hAnsi="Times New Roman" w:cs="Times New Roman"/>
          <w:b/>
          <w:bCs/>
          <w:sz w:val="44"/>
          <w:szCs w:val="44"/>
        </w:rPr>
        <w:t>РІШЕННЯ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95E" w:rsidRPr="00D5095E" w:rsidRDefault="007F0171" w:rsidP="00D5095E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00.0</w:t>
      </w:r>
      <w:r w:rsidR="007335C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324A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.202</w:t>
      </w:r>
      <w:r w:rsidR="007335C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D5095E" w:rsidRPr="00D509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м. Лебедин                                               № </w:t>
      </w:r>
      <w:r w:rsidR="00324A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945EE2" w:rsidRDefault="00945EE2" w:rsidP="00CE0FE8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0FE8" w:rsidRPr="00317C71" w:rsidRDefault="00CE0FE8" w:rsidP="007335C9">
      <w:pPr>
        <w:tabs>
          <w:tab w:val="left" w:pos="4536"/>
          <w:tab w:val="left" w:pos="9638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bookmarkStart w:id="0" w:name="_GoBack"/>
      <w:r w:rsidRPr="00317C7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Про надання згоди на внесення змін до договору оренди </w:t>
      </w:r>
      <w:r w:rsidR="007335C9">
        <w:rPr>
          <w:rFonts w:ascii="Times New Roman" w:hAnsi="Times New Roman"/>
          <w:b/>
          <w:sz w:val="28"/>
          <w:szCs w:val="28"/>
          <w:lang w:val="uk-UA"/>
        </w:rPr>
        <w:t>нерухомого або іншого окремого індивідуально визначеного майна</w:t>
      </w:r>
    </w:p>
    <w:bookmarkEnd w:id="0"/>
    <w:p w:rsidR="00CE0FE8" w:rsidRDefault="00CE0FE8" w:rsidP="00CE0FE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0FE8" w:rsidRDefault="00CE0FE8" w:rsidP="00806EDB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52, </w:t>
      </w:r>
      <w:r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статтею </w:t>
      </w:r>
      <w:r w:rsidR="00AB46A6">
        <w:rPr>
          <w:rFonts w:ascii="Times New Roman" w:hAnsi="Times New Roman" w:cs="Times New Roman"/>
          <w:sz w:val="28"/>
          <w:szCs w:val="28"/>
          <w:lang w:val="uk-UA"/>
        </w:rPr>
        <w:t>16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оренду державного та комунального майна»,</w:t>
      </w:r>
      <w:r w:rsidR="00DD3169">
        <w:rPr>
          <w:rFonts w:ascii="Times New Roman" w:hAnsi="Times New Roman" w:cs="Times New Roman"/>
          <w:sz w:val="28"/>
          <w:szCs w:val="28"/>
          <w:lang w:val="uk-UA"/>
        </w:rPr>
        <w:t xml:space="preserve"> пунктом 123 </w:t>
      </w:r>
      <w:r w:rsidR="00D8309E">
        <w:rPr>
          <w:rFonts w:ascii="Times New Roman" w:hAnsi="Times New Roman" w:cs="Times New Roman"/>
          <w:sz w:val="28"/>
          <w:szCs w:val="28"/>
          <w:lang w:val="uk-UA"/>
        </w:rPr>
        <w:t>Порядку передачі в оренду державного та ком</w:t>
      </w:r>
      <w:r w:rsidR="00324F5D">
        <w:rPr>
          <w:rFonts w:ascii="Times New Roman" w:hAnsi="Times New Roman" w:cs="Times New Roman"/>
          <w:sz w:val="28"/>
          <w:szCs w:val="28"/>
          <w:lang w:val="uk-UA"/>
        </w:rPr>
        <w:t>унального майна, затвердженого п</w:t>
      </w:r>
      <w:r w:rsidR="00D8309E">
        <w:rPr>
          <w:rFonts w:ascii="Times New Roman" w:hAnsi="Times New Roman" w:cs="Times New Roman"/>
          <w:sz w:val="28"/>
          <w:szCs w:val="28"/>
          <w:lang w:val="uk-UA"/>
        </w:rPr>
        <w:t>остановою Кабінету Міністрів України від 03 червня 2020 р. № 483 «Деякі питання оренди державного та комунального</w:t>
      </w:r>
      <w:r w:rsidR="00324F5D">
        <w:rPr>
          <w:rFonts w:ascii="Times New Roman" w:hAnsi="Times New Roman" w:cs="Times New Roman"/>
          <w:sz w:val="28"/>
          <w:szCs w:val="28"/>
          <w:lang w:val="uk-UA"/>
        </w:rPr>
        <w:t xml:space="preserve"> майна», </w:t>
      </w:r>
      <w:r w:rsidR="007335C9">
        <w:rPr>
          <w:rFonts w:ascii="Times New Roman" w:hAnsi="Times New Roman"/>
          <w:sz w:val="28"/>
          <w:szCs w:val="28"/>
          <w:lang w:val="uk-UA"/>
        </w:rPr>
        <w:t>розглянувши звернення Лебединської районної профспілкової організації працівників агропромислового ком</w:t>
      </w:r>
      <w:r w:rsidR="00461C00">
        <w:rPr>
          <w:rFonts w:ascii="Times New Roman" w:hAnsi="Times New Roman"/>
          <w:sz w:val="28"/>
          <w:szCs w:val="28"/>
          <w:lang w:val="uk-UA"/>
        </w:rPr>
        <w:t>плексу України від 23.04.2024 № 22</w:t>
      </w:r>
      <w:r w:rsidR="007335C9">
        <w:rPr>
          <w:rFonts w:ascii="Times New Roman" w:hAnsi="Times New Roman"/>
          <w:sz w:val="28"/>
          <w:szCs w:val="28"/>
          <w:lang w:val="uk-UA"/>
        </w:rPr>
        <w:t>,</w:t>
      </w:r>
      <w:r w:rsidR="00733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Лебединської міської ради</w:t>
      </w:r>
      <w:r w:rsidR="007335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7335C9" w:rsidRPr="007335C9" w:rsidRDefault="007335C9" w:rsidP="007335C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37D4F">
        <w:rPr>
          <w:rFonts w:ascii="Times New Roman" w:hAnsi="Times New Roman"/>
          <w:sz w:val="28"/>
          <w:szCs w:val="28"/>
          <w:lang w:val="uk-UA"/>
        </w:rPr>
        <w:t xml:space="preserve">Надати згоду виконавчому комітету Лебединської міської ради, як юридичній особі, </w:t>
      </w:r>
      <w:r w:rsidRPr="00DD316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внесення</w:t>
      </w:r>
      <w:r w:rsidR="00461C0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D31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змін до </w:t>
      </w:r>
      <w:r w:rsidRPr="00A37D4F">
        <w:rPr>
          <w:rFonts w:ascii="Times New Roman" w:hAnsi="Times New Roman"/>
          <w:sz w:val="28"/>
          <w:szCs w:val="28"/>
          <w:lang w:val="uk-UA"/>
        </w:rPr>
        <w:t>договору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A3753">
        <w:rPr>
          <w:rFonts w:ascii="Times New Roman" w:hAnsi="Times New Roman" w:cs="Times New Roman"/>
          <w:sz w:val="28"/>
          <w:szCs w:val="28"/>
          <w:lang w:val="uk-UA"/>
        </w:rPr>
        <w:t xml:space="preserve">оренди нерухомого або іншого окремого індивідуально визначеного майна, що належить до комунальної власності Лебединської міської територіальної </w:t>
      </w:r>
      <w:r w:rsidRPr="00F75F3B">
        <w:rPr>
          <w:rFonts w:ascii="Times New Roman" w:hAnsi="Times New Roman" w:cs="Times New Roman"/>
          <w:sz w:val="28"/>
          <w:szCs w:val="28"/>
          <w:lang w:val="uk-UA"/>
        </w:rPr>
        <w:t>громади (продовження договору оренди за результатами аукціону з чинним орендарем) від 29 грудня 2021 року № 166-</w:t>
      </w:r>
      <w:r w:rsidR="005F11AC">
        <w:rPr>
          <w:rFonts w:ascii="Times New Roman" w:hAnsi="Times New Roman" w:cs="Times New Roman"/>
          <w:sz w:val="28"/>
          <w:szCs w:val="28"/>
          <w:lang w:val="uk-UA"/>
        </w:rPr>
        <w:t xml:space="preserve">в, укладеного </w:t>
      </w:r>
      <w:r w:rsidRPr="00F75F3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F75F3B">
        <w:rPr>
          <w:rFonts w:ascii="Times New Roman" w:hAnsi="Times New Roman"/>
          <w:sz w:val="28"/>
          <w:szCs w:val="28"/>
          <w:lang w:val="uk-UA"/>
        </w:rPr>
        <w:t>Лебединською районною профспілковою</w:t>
      </w:r>
      <w:r w:rsidRPr="00BA3753">
        <w:rPr>
          <w:rFonts w:ascii="Times New Roman" w:hAnsi="Times New Roman"/>
          <w:sz w:val="28"/>
          <w:szCs w:val="28"/>
          <w:lang w:val="uk-UA"/>
        </w:rPr>
        <w:t xml:space="preserve"> організацією працівників агропромислового комплексу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, зменшивши площу орендованого </w:t>
      </w:r>
      <w:r w:rsidRPr="00F75F3B">
        <w:rPr>
          <w:rFonts w:ascii="Times New Roman" w:hAnsi="Times New Roman"/>
          <w:sz w:val="28"/>
          <w:szCs w:val="28"/>
          <w:lang w:val="uk-UA"/>
        </w:rPr>
        <w:t xml:space="preserve">нежитлового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приміщення, </w:t>
      </w:r>
      <w:r w:rsidRPr="00BA3753">
        <w:rPr>
          <w:rFonts w:ascii="Times New Roman" w:hAnsi="Times New Roman" w:cs="Times New Roman"/>
          <w:sz w:val="28"/>
          <w:szCs w:val="28"/>
          <w:lang w:val="uk-UA"/>
        </w:rPr>
        <w:t>яке розміщене на першому поверсі</w:t>
      </w:r>
      <w:r w:rsidR="00461C0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A3753">
        <w:rPr>
          <w:rFonts w:ascii="Times New Roman" w:hAnsi="Times New Roman" w:cs="Times New Roman"/>
          <w:sz w:val="28"/>
          <w:szCs w:val="28"/>
          <w:lang w:val="uk-UA"/>
        </w:rPr>
        <w:t xml:space="preserve">будівлі за адресою: вулиця Героїв Майдану, </w:t>
      </w:r>
      <w:proofErr w:type="spellStart"/>
      <w:r w:rsidR="00A75FE0">
        <w:rPr>
          <w:rFonts w:ascii="Times New Roman" w:hAnsi="Times New Roman" w:cs="Times New Roman"/>
          <w:sz w:val="28"/>
          <w:szCs w:val="28"/>
          <w:lang w:val="uk-UA"/>
        </w:rPr>
        <w:t>хх</w:t>
      </w:r>
      <w:proofErr w:type="spellEnd"/>
      <w:r w:rsidRPr="00BA3753">
        <w:rPr>
          <w:rFonts w:ascii="Times New Roman" w:hAnsi="Times New Roman" w:cs="Times New Roman"/>
          <w:sz w:val="28"/>
          <w:szCs w:val="28"/>
          <w:lang w:val="uk-UA"/>
        </w:rPr>
        <w:t>, місто Лебеди</w:t>
      </w:r>
      <w:r w:rsidRPr="00461C00">
        <w:rPr>
          <w:rFonts w:ascii="Times New Roman" w:hAnsi="Times New Roman" w:cs="Times New Roman"/>
          <w:sz w:val="28"/>
          <w:szCs w:val="28"/>
          <w:lang w:val="uk-UA"/>
        </w:rPr>
        <w:t>н,</w:t>
      </w:r>
      <w:r w:rsidR="005F11AC">
        <w:rPr>
          <w:rFonts w:ascii="Times New Roman" w:hAnsi="Times New Roman" w:cs="Times New Roman"/>
          <w:sz w:val="28"/>
          <w:szCs w:val="28"/>
          <w:lang w:val="uk-UA"/>
        </w:rPr>
        <w:t xml:space="preserve"> Сумська область, </w:t>
      </w:r>
      <w:r>
        <w:rPr>
          <w:rFonts w:ascii="Times New Roman" w:hAnsi="Times New Roman"/>
          <w:sz w:val="28"/>
          <w:szCs w:val="28"/>
          <w:lang w:val="uk-UA"/>
        </w:rPr>
        <w:t>на 17,5 кв. метр</w:t>
      </w:r>
      <w:r w:rsidR="005F11AC">
        <w:rPr>
          <w:rFonts w:ascii="Times New Roman" w:hAnsi="Times New Roman"/>
          <w:sz w:val="28"/>
          <w:szCs w:val="28"/>
          <w:lang w:val="uk-UA"/>
        </w:rPr>
        <w:t>а</w:t>
      </w:r>
      <w:r w:rsidR="00F75F3B" w:rsidRPr="00F75F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F11AC">
        <w:rPr>
          <w:rFonts w:ascii="Times New Roman" w:hAnsi="Times New Roman" w:cs="Times New Roman"/>
          <w:color w:val="000000"/>
          <w:sz w:val="28"/>
          <w:szCs w:val="28"/>
          <w:lang w:val="uk-UA"/>
        </w:rPr>
        <w:t>з 01.05.2024</w:t>
      </w:r>
      <w:r w:rsidR="00000DC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F75F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F75F3B" w:rsidRPr="00DD316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E0FE8" w:rsidRDefault="00434FFA" w:rsidP="00324F5D">
      <w:pPr>
        <w:pStyle w:val="a4"/>
        <w:tabs>
          <w:tab w:val="left" w:pos="637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E0FE8">
        <w:rPr>
          <w:sz w:val="28"/>
          <w:szCs w:val="28"/>
          <w:lang w:val="uk-UA"/>
        </w:rPr>
        <w:t xml:space="preserve">. </w:t>
      </w:r>
      <w:r w:rsidR="00CE0FE8">
        <w:rPr>
          <w:sz w:val="28"/>
          <w:szCs w:val="28"/>
        </w:rPr>
        <w:t xml:space="preserve">Контроль за </w:t>
      </w:r>
      <w:r w:rsidR="00CE0FE8">
        <w:rPr>
          <w:sz w:val="28"/>
          <w:szCs w:val="28"/>
          <w:lang w:val="uk-UA"/>
        </w:rPr>
        <w:t xml:space="preserve">виконанням цього рішення покласти на першого заступника міського голови </w:t>
      </w:r>
      <w:proofErr w:type="spellStart"/>
      <w:r w:rsidR="00CE0FE8">
        <w:rPr>
          <w:sz w:val="28"/>
          <w:szCs w:val="28"/>
          <w:lang w:val="uk-UA"/>
        </w:rPr>
        <w:t>Зікєєву</w:t>
      </w:r>
      <w:proofErr w:type="spellEnd"/>
      <w:r w:rsidR="00CE0FE8">
        <w:rPr>
          <w:sz w:val="28"/>
          <w:szCs w:val="28"/>
          <w:lang w:val="uk-UA"/>
        </w:rPr>
        <w:t xml:space="preserve"> О.В.</w:t>
      </w:r>
    </w:p>
    <w:p w:rsidR="00A318ED" w:rsidRPr="00DD3169" w:rsidRDefault="00A318ED" w:rsidP="00806ED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firstLine="567"/>
        <w:rPr>
          <w:rStyle w:val="3"/>
          <w:rFonts w:ascii="Times New Roman" w:hAnsi="Times New Roman" w:cs="Times New Roman"/>
          <w:b/>
          <w:sz w:val="28"/>
          <w:szCs w:val="28"/>
          <w:lang w:eastAsia="uk-UA"/>
        </w:rPr>
      </w:pPr>
    </w:p>
    <w:p w:rsidR="007E171E" w:rsidRDefault="007E171E" w:rsidP="00DD3169">
      <w:pPr>
        <w:widowControl w:val="0"/>
        <w:tabs>
          <w:tab w:val="left" w:pos="6521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DD3169" w:rsidRPr="00DD3169" w:rsidRDefault="00DD3169" w:rsidP="00DD3169">
      <w:pPr>
        <w:widowControl w:val="0"/>
        <w:tabs>
          <w:tab w:val="left" w:pos="6521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DD316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Виконуючий</w:t>
      </w:r>
      <w:proofErr w:type="spellEnd"/>
      <w:r w:rsidRPr="00DD316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DD316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обов’язки</w:t>
      </w:r>
      <w:proofErr w:type="spellEnd"/>
      <w:r w:rsidRPr="00DD316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DD3169" w:rsidRPr="00DD3169" w:rsidRDefault="00DD3169" w:rsidP="00C10E7C">
      <w:pPr>
        <w:widowControl w:val="0"/>
        <w:tabs>
          <w:tab w:val="left" w:pos="6804"/>
          <w:tab w:val="left" w:pos="7088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spellStart"/>
      <w:r w:rsidRPr="00DD316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міського</w:t>
      </w:r>
      <w:proofErr w:type="spellEnd"/>
      <w:r w:rsidRPr="00DD316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голови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</w:t>
      </w:r>
      <w:r w:rsidR="00324F5D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proofErr w:type="spellStart"/>
      <w:r w:rsidRPr="00DD316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Світлана</w:t>
      </w:r>
      <w:proofErr w:type="spellEnd"/>
      <w:r w:rsidRPr="00DD3169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 xml:space="preserve"> ГОРОШКО</w:t>
      </w:r>
    </w:p>
    <w:p w:rsidR="00DD3169" w:rsidRPr="00DD3169" w:rsidRDefault="00DD3169" w:rsidP="00DD3169">
      <w:pPr>
        <w:tabs>
          <w:tab w:val="left" w:pos="68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169">
        <w:rPr>
          <w:rFonts w:ascii="Times New Roman" w:hAnsi="Times New Roman" w:cs="Times New Roman"/>
          <w:b/>
          <w:sz w:val="28"/>
          <w:szCs w:val="28"/>
        </w:rPr>
        <w:tab/>
      </w:r>
    </w:p>
    <w:p w:rsidR="00DD3169" w:rsidRPr="00DD3169" w:rsidRDefault="00DD3169" w:rsidP="00DD3169">
      <w:pPr>
        <w:widowControl w:val="0"/>
        <w:autoSpaceDE w:val="0"/>
        <w:autoSpaceDN w:val="0"/>
        <w:spacing w:after="0" w:line="302" w:lineRule="exact"/>
        <w:rPr>
          <w:rFonts w:ascii="Times New Roman" w:hAnsi="Times New Roman" w:cs="Times New Roman"/>
          <w:b/>
          <w:spacing w:val="1"/>
          <w:sz w:val="28"/>
          <w:szCs w:val="28"/>
          <w:lang w:eastAsia="en-US"/>
        </w:rPr>
      </w:pPr>
      <w:proofErr w:type="spellStart"/>
      <w:r w:rsidRPr="00DD3169">
        <w:rPr>
          <w:rFonts w:ascii="Times New Roman" w:hAnsi="Times New Roman" w:cs="Times New Roman"/>
          <w:b/>
          <w:sz w:val="28"/>
          <w:szCs w:val="28"/>
          <w:lang w:eastAsia="en-US"/>
        </w:rPr>
        <w:t>Керуючий</w:t>
      </w:r>
      <w:proofErr w:type="spellEnd"/>
      <w:r w:rsidRPr="00DD3169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справами</w:t>
      </w:r>
    </w:p>
    <w:p w:rsidR="00DD3169" w:rsidRDefault="005F11AC" w:rsidP="00C10E7C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>в</w:t>
      </w:r>
      <w:proofErr w:type="spellStart"/>
      <w:r w:rsidR="00DD3169" w:rsidRPr="00DD3169">
        <w:rPr>
          <w:rFonts w:ascii="Times New Roman" w:hAnsi="Times New Roman" w:cs="Times New Roman"/>
          <w:b/>
          <w:sz w:val="28"/>
          <w:szCs w:val="28"/>
          <w:lang w:eastAsia="en-US"/>
        </w:rPr>
        <w:t>иконавчого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proofErr w:type="spellStart"/>
      <w:r w:rsidR="00DD3169" w:rsidRPr="00DD3169">
        <w:rPr>
          <w:rFonts w:ascii="Times New Roman" w:hAnsi="Times New Roman" w:cs="Times New Roman"/>
          <w:b/>
          <w:sz w:val="28"/>
          <w:szCs w:val="28"/>
          <w:lang w:eastAsia="en-US"/>
        </w:rPr>
        <w:t>комітету</w:t>
      </w:r>
      <w:proofErr w:type="spellEnd"/>
      <w:r w:rsidR="00DD3169" w:rsidRPr="00DD3169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proofErr w:type="spellStart"/>
      <w:r w:rsidR="00DD3169" w:rsidRPr="00DD3169">
        <w:rPr>
          <w:rFonts w:ascii="Times New Roman" w:hAnsi="Times New Roman" w:cs="Times New Roman"/>
          <w:b/>
          <w:sz w:val="28"/>
          <w:szCs w:val="28"/>
          <w:lang w:eastAsia="en-US"/>
        </w:rPr>
        <w:t>Сергій</w:t>
      </w:r>
      <w:proofErr w:type="spellEnd"/>
      <w:r w:rsidR="00324F5D">
        <w:rPr>
          <w:rFonts w:ascii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="00DD3169" w:rsidRPr="00DD3169">
        <w:rPr>
          <w:rFonts w:ascii="Times New Roman" w:hAnsi="Times New Roman" w:cs="Times New Roman"/>
          <w:b/>
          <w:sz w:val="28"/>
          <w:szCs w:val="28"/>
          <w:lang w:eastAsia="en-US"/>
        </w:rPr>
        <w:t>ПОДОЛЬКО</w:t>
      </w:r>
    </w:p>
    <w:p w:rsidR="00B21DDD" w:rsidRDefault="00B21DDD" w:rsidP="00C10E7C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 w:eastAsia="en-US"/>
        </w:rPr>
      </w:pPr>
    </w:p>
    <w:sectPr w:rsidR="00B21DDD" w:rsidSect="00A318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12" w:rsidRDefault="00282512" w:rsidP="00A318ED">
      <w:pPr>
        <w:spacing w:after="0" w:line="240" w:lineRule="auto"/>
      </w:pPr>
      <w:r>
        <w:separator/>
      </w:r>
    </w:p>
  </w:endnote>
  <w:endnote w:type="continuationSeparator" w:id="0">
    <w:p w:rsidR="00282512" w:rsidRDefault="00282512" w:rsidP="00A3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FFA" w:rsidRDefault="00434F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FFA" w:rsidRDefault="00434F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FFA" w:rsidRDefault="00434F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12" w:rsidRDefault="00282512" w:rsidP="00A318ED">
      <w:pPr>
        <w:spacing w:after="0" w:line="240" w:lineRule="auto"/>
      </w:pPr>
      <w:r>
        <w:separator/>
      </w:r>
    </w:p>
  </w:footnote>
  <w:footnote w:type="continuationSeparator" w:id="0">
    <w:p w:rsidR="00282512" w:rsidRDefault="00282512" w:rsidP="00A3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FFA" w:rsidRDefault="00434F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629436"/>
      <w:docPartObj>
        <w:docPartGallery w:val="Page Numbers (Top of Page)"/>
        <w:docPartUnique/>
      </w:docPartObj>
    </w:sdtPr>
    <w:sdtEndPr/>
    <w:sdtContent>
      <w:p w:rsidR="00A318ED" w:rsidRDefault="0032261E">
        <w:pPr>
          <w:pStyle w:val="a5"/>
          <w:jc w:val="center"/>
        </w:pPr>
        <w:r>
          <w:rPr>
            <w:lang w:val="uk-UA"/>
          </w:rPr>
          <w:t xml:space="preserve"> </w:t>
        </w:r>
      </w:p>
    </w:sdtContent>
  </w:sdt>
  <w:p w:rsidR="00A318ED" w:rsidRDefault="00A318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FFA" w:rsidRDefault="00434F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5054BC"/>
    <w:multiLevelType w:val="hybridMultilevel"/>
    <w:tmpl w:val="A106EB7A"/>
    <w:lvl w:ilvl="0" w:tplc="D2CC5F7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3C3D3F97"/>
    <w:multiLevelType w:val="hybridMultilevel"/>
    <w:tmpl w:val="581A6E00"/>
    <w:lvl w:ilvl="0" w:tplc="035C2F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BB"/>
    <w:rsid w:val="00000DC3"/>
    <w:rsid w:val="00002999"/>
    <w:rsid w:val="00013926"/>
    <w:rsid w:val="00063A27"/>
    <w:rsid w:val="00084EC3"/>
    <w:rsid w:val="00086D19"/>
    <w:rsid w:val="000A2448"/>
    <w:rsid w:val="000C47A1"/>
    <w:rsid w:val="000C662F"/>
    <w:rsid w:val="000E1755"/>
    <w:rsid w:val="000F33BC"/>
    <w:rsid w:val="000F7480"/>
    <w:rsid w:val="0011295D"/>
    <w:rsid w:val="00136E5A"/>
    <w:rsid w:val="00166B8E"/>
    <w:rsid w:val="00171AA9"/>
    <w:rsid w:val="00175B11"/>
    <w:rsid w:val="001832CE"/>
    <w:rsid w:val="00191DF0"/>
    <w:rsid w:val="00192F3B"/>
    <w:rsid w:val="001A02FB"/>
    <w:rsid w:val="001B51FB"/>
    <w:rsid w:val="001D4E86"/>
    <w:rsid w:val="001F1B52"/>
    <w:rsid w:val="001F5623"/>
    <w:rsid w:val="00203A6C"/>
    <w:rsid w:val="002161FC"/>
    <w:rsid w:val="0024276B"/>
    <w:rsid w:val="00265841"/>
    <w:rsid w:val="00271E7E"/>
    <w:rsid w:val="002774E9"/>
    <w:rsid w:val="00282512"/>
    <w:rsid w:val="00313A18"/>
    <w:rsid w:val="00317C71"/>
    <w:rsid w:val="0032261E"/>
    <w:rsid w:val="00324AF5"/>
    <w:rsid w:val="00324F5D"/>
    <w:rsid w:val="00392D6A"/>
    <w:rsid w:val="00394FC3"/>
    <w:rsid w:val="00395DDE"/>
    <w:rsid w:val="003B67AA"/>
    <w:rsid w:val="003E0D67"/>
    <w:rsid w:val="0042578E"/>
    <w:rsid w:val="00431ADF"/>
    <w:rsid w:val="00434FFA"/>
    <w:rsid w:val="00435070"/>
    <w:rsid w:val="00461C00"/>
    <w:rsid w:val="004634F1"/>
    <w:rsid w:val="004651A6"/>
    <w:rsid w:val="00496822"/>
    <w:rsid w:val="004A1777"/>
    <w:rsid w:val="004A2E44"/>
    <w:rsid w:val="004C0108"/>
    <w:rsid w:val="004C75DD"/>
    <w:rsid w:val="004D0506"/>
    <w:rsid w:val="004E1A34"/>
    <w:rsid w:val="004F6979"/>
    <w:rsid w:val="00550133"/>
    <w:rsid w:val="00565F3C"/>
    <w:rsid w:val="00571B41"/>
    <w:rsid w:val="005A6888"/>
    <w:rsid w:val="005A6A32"/>
    <w:rsid w:val="005E0A05"/>
    <w:rsid w:val="005F11AC"/>
    <w:rsid w:val="005F6A91"/>
    <w:rsid w:val="00671751"/>
    <w:rsid w:val="00693808"/>
    <w:rsid w:val="006C2999"/>
    <w:rsid w:val="006E6BEA"/>
    <w:rsid w:val="006F2A44"/>
    <w:rsid w:val="00720DE4"/>
    <w:rsid w:val="007335C9"/>
    <w:rsid w:val="00744E18"/>
    <w:rsid w:val="00745DB5"/>
    <w:rsid w:val="00791039"/>
    <w:rsid w:val="00792AA3"/>
    <w:rsid w:val="007B6281"/>
    <w:rsid w:val="007C6E90"/>
    <w:rsid w:val="007E171E"/>
    <w:rsid w:val="007E3100"/>
    <w:rsid w:val="007F0171"/>
    <w:rsid w:val="00806EDB"/>
    <w:rsid w:val="00845C0F"/>
    <w:rsid w:val="00864DC2"/>
    <w:rsid w:val="0088619E"/>
    <w:rsid w:val="008A0845"/>
    <w:rsid w:val="008C20A3"/>
    <w:rsid w:val="00927D67"/>
    <w:rsid w:val="00945EE2"/>
    <w:rsid w:val="00974AB1"/>
    <w:rsid w:val="00981280"/>
    <w:rsid w:val="00986BFB"/>
    <w:rsid w:val="00997FFA"/>
    <w:rsid w:val="009B32BB"/>
    <w:rsid w:val="009D7156"/>
    <w:rsid w:val="00A147E5"/>
    <w:rsid w:val="00A21526"/>
    <w:rsid w:val="00A25E5F"/>
    <w:rsid w:val="00A318ED"/>
    <w:rsid w:val="00A56E95"/>
    <w:rsid w:val="00A75FE0"/>
    <w:rsid w:val="00A83382"/>
    <w:rsid w:val="00AB46A6"/>
    <w:rsid w:val="00B02ECD"/>
    <w:rsid w:val="00B21DDD"/>
    <w:rsid w:val="00B276BA"/>
    <w:rsid w:val="00B34CF7"/>
    <w:rsid w:val="00B51A76"/>
    <w:rsid w:val="00B54558"/>
    <w:rsid w:val="00B56CB7"/>
    <w:rsid w:val="00B95787"/>
    <w:rsid w:val="00BA34E0"/>
    <w:rsid w:val="00BD6826"/>
    <w:rsid w:val="00BF5421"/>
    <w:rsid w:val="00C0681A"/>
    <w:rsid w:val="00C07751"/>
    <w:rsid w:val="00C10E7C"/>
    <w:rsid w:val="00C4403E"/>
    <w:rsid w:val="00C616F5"/>
    <w:rsid w:val="00C94399"/>
    <w:rsid w:val="00CD200C"/>
    <w:rsid w:val="00CE0FE8"/>
    <w:rsid w:val="00D06F98"/>
    <w:rsid w:val="00D34B9D"/>
    <w:rsid w:val="00D5095E"/>
    <w:rsid w:val="00D5332C"/>
    <w:rsid w:val="00D5699C"/>
    <w:rsid w:val="00D8309E"/>
    <w:rsid w:val="00D90A89"/>
    <w:rsid w:val="00DA10A1"/>
    <w:rsid w:val="00DA5F02"/>
    <w:rsid w:val="00DB7897"/>
    <w:rsid w:val="00DC2CB7"/>
    <w:rsid w:val="00DD3169"/>
    <w:rsid w:val="00DF6884"/>
    <w:rsid w:val="00E13F99"/>
    <w:rsid w:val="00E2727E"/>
    <w:rsid w:val="00E47AE1"/>
    <w:rsid w:val="00E805F9"/>
    <w:rsid w:val="00E9261E"/>
    <w:rsid w:val="00EA6A1E"/>
    <w:rsid w:val="00EB4476"/>
    <w:rsid w:val="00ED2077"/>
    <w:rsid w:val="00F06FD2"/>
    <w:rsid w:val="00F3046F"/>
    <w:rsid w:val="00F47FF4"/>
    <w:rsid w:val="00F501D6"/>
    <w:rsid w:val="00F51BBC"/>
    <w:rsid w:val="00F64026"/>
    <w:rsid w:val="00F70649"/>
    <w:rsid w:val="00F75F3B"/>
    <w:rsid w:val="00FA7805"/>
    <w:rsid w:val="00FE45B1"/>
    <w:rsid w:val="00FF4F53"/>
    <w:rsid w:val="00FF5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7113DC15"/>
  <w15:docId w15:val="{423214B0-9A4E-4512-ABF1-F286FB40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9B32B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rvts46">
    <w:name w:val="rvts46"/>
    <w:uiPriority w:val="99"/>
    <w:rsid w:val="00D06F98"/>
  </w:style>
  <w:style w:type="paragraph" w:styleId="a3">
    <w:name w:val="List Paragraph"/>
    <w:basedOn w:val="a"/>
    <w:uiPriority w:val="34"/>
    <w:qFormat/>
    <w:rsid w:val="00D06F98"/>
    <w:pPr>
      <w:ind w:left="720"/>
      <w:contextualSpacing/>
    </w:pPr>
  </w:style>
  <w:style w:type="character" w:customStyle="1" w:styleId="3">
    <w:name w:val="Основной текст (3)_"/>
    <w:link w:val="30"/>
    <w:locked/>
    <w:rsid w:val="00D06F98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6F98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  <w:szCs w:val="25"/>
    </w:rPr>
  </w:style>
  <w:style w:type="paragraph" w:customStyle="1" w:styleId="31">
    <w:name w:val="Основной текст (3)1"/>
    <w:basedOn w:val="a"/>
    <w:rsid w:val="006E6BEA"/>
    <w:pPr>
      <w:widowControl w:val="0"/>
      <w:shd w:val="clear" w:color="auto" w:fill="FFFFFF"/>
      <w:spacing w:before="180" w:after="180" w:line="226" w:lineRule="exact"/>
    </w:pPr>
    <w:rPr>
      <w:b/>
      <w:bCs/>
      <w:spacing w:val="3"/>
      <w:sz w:val="15"/>
      <w:szCs w:val="15"/>
    </w:rPr>
  </w:style>
  <w:style w:type="paragraph" w:styleId="a4">
    <w:name w:val="Normal (Web)"/>
    <w:basedOn w:val="a"/>
    <w:uiPriority w:val="99"/>
    <w:unhideWhenUsed/>
    <w:rsid w:val="00D3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18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8ED"/>
  </w:style>
  <w:style w:type="paragraph" w:styleId="a7">
    <w:name w:val="footer"/>
    <w:basedOn w:val="a"/>
    <w:link w:val="a8"/>
    <w:uiPriority w:val="99"/>
    <w:unhideWhenUsed/>
    <w:rsid w:val="00A318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8ED"/>
  </w:style>
  <w:style w:type="paragraph" w:styleId="HTML">
    <w:name w:val="HTML Preformatted"/>
    <w:basedOn w:val="a"/>
    <w:link w:val="HTML0"/>
    <w:semiHidden/>
    <w:unhideWhenUsed/>
    <w:rsid w:val="00322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32261E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32261E"/>
    <w:rPr>
      <w:b/>
      <w:bCs/>
      <w:spacing w:val="4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61E"/>
    <w:pPr>
      <w:widowControl w:val="0"/>
      <w:shd w:val="clear" w:color="auto" w:fill="FFFFFF"/>
      <w:spacing w:after="180" w:line="221" w:lineRule="exact"/>
      <w:jc w:val="center"/>
    </w:pPr>
    <w:rPr>
      <w:b/>
      <w:bCs/>
      <w:spacing w:val="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</cp:revision>
  <cp:lastPrinted>2023-08-03T12:01:00Z</cp:lastPrinted>
  <dcterms:created xsi:type="dcterms:W3CDTF">2024-04-24T12:01:00Z</dcterms:created>
  <dcterms:modified xsi:type="dcterms:W3CDTF">2024-04-24T12:01:00Z</dcterms:modified>
</cp:coreProperties>
</file>