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DC2" w:rsidRDefault="00737556" w:rsidP="00864DC2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37556">
        <w:rPr>
          <w:lang w:val="uk-UA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308.55pt;margin-top:-42.15pt;width:34pt;height:48.35pt;z-index:251662336;visibility:visible;mso-wrap-edited:f;mso-position-horizontal-relative:page">
            <v:imagedata r:id="rId7" o:title=""/>
            <w10:wrap anchorx="page"/>
          </v:shape>
          <o:OLEObject Type="Embed" ProgID="Word.Picture.8" ShapeID="_x0000_s1028" DrawAspect="Content" ObjectID="_1672208194" r:id="rId8"/>
        </w:pict>
      </w:r>
    </w:p>
    <w:p w:rsidR="00864DC2" w:rsidRDefault="00864DC2" w:rsidP="00864DC2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ЛЕБЕДИНСЬКОЇ МІСЬКОЇ РАДИ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СУМСЬКОЇ ОБЛАСТІ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DC2" w:rsidRDefault="00864DC2" w:rsidP="00864DC2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bCs/>
          <w:sz w:val="44"/>
          <w:szCs w:val="44"/>
        </w:rPr>
      </w:pPr>
      <w:proofErr w:type="gramStart"/>
      <w:r>
        <w:rPr>
          <w:rFonts w:ascii="Times New Roman" w:hAnsi="Times New Roman"/>
          <w:b/>
          <w:bCs/>
          <w:sz w:val="44"/>
          <w:szCs w:val="44"/>
        </w:rPr>
        <w:t>Р</w:t>
      </w:r>
      <w:proofErr w:type="gramEnd"/>
      <w:r>
        <w:rPr>
          <w:rFonts w:ascii="Times New Roman" w:hAnsi="Times New Roman"/>
          <w:b/>
          <w:bCs/>
          <w:sz w:val="44"/>
          <w:szCs w:val="44"/>
        </w:rPr>
        <w:t>ІШЕННЯ</w:t>
      </w:r>
    </w:p>
    <w:p w:rsidR="00864DC2" w:rsidRDefault="00864DC2" w:rsidP="00864DC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64DC2" w:rsidRPr="00864DC2" w:rsidRDefault="00B276BA" w:rsidP="00864DC2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00</w:t>
      </w:r>
      <w:r w:rsidR="00864DC2">
        <w:rPr>
          <w:rFonts w:ascii="Times New Roman" w:hAnsi="Times New Roman"/>
          <w:b/>
          <w:bCs/>
          <w:sz w:val="28"/>
          <w:szCs w:val="28"/>
        </w:rPr>
        <w:t>.</w:t>
      </w:r>
      <w:r w:rsidR="008D29B8">
        <w:rPr>
          <w:rFonts w:ascii="Times New Roman" w:hAnsi="Times New Roman"/>
          <w:b/>
          <w:bCs/>
          <w:sz w:val="28"/>
          <w:szCs w:val="28"/>
          <w:lang w:val="uk-UA"/>
        </w:rPr>
        <w:t>01</w:t>
      </w:r>
      <w:r w:rsidR="00864DC2">
        <w:rPr>
          <w:rFonts w:ascii="Times New Roman" w:hAnsi="Times New Roman"/>
          <w:b/>
          <w:bCs/>
          <w:sz w:val="28"/>
          <w:szCs w:val="28"/>
        </w:rPr>
        <w:t>.202</w:t>
      </w:r>
      <w:r w:rsidR="008D29B8">
        <w:rPr>
          <w:rFonts w:ascii="Times New Roman" w:hAnsi="Times New Roman"/>
          <w:b/>
          <w:bCs/>
          <w:sz w:val="28"/>
          <w:szCs w:val="28"/>
          <w:lang w:val="uk-UA"/>
        </w:rPr>
        <w:t>1</w:t>
      </w:r>
      <w:r w:rsidR="00864DC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м. Лебедин                                               № </w:t>
      </w:r>
      <w:r w:rsidR="00864DC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D06F98" w:rsidRPr="00265841" w:rsidRDefault="00D06F98" w:rsidP="00D06F98">
      <w:pPr>
        <w:tabs>
          <w:tab w:val="left" w:pos="4111"/>
          <w:tab w:val="left" w:pos="4253"/>
        </w:tabs>
        <w:spacing w:after="0" w:line="240" w:lineRule="auto"/>
        <w:ind w:right="5527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:rsidR="00D06F98" w:rsidRPr="004D0506" w:rsidRDefault="00D06F98" w:rsidP="0014748A">
      <w:pPr>
        <w:tabs>
          <w:tab w:val="left" w:pos="9639"/>
        </w:tabs>
        <w:spacing w:after="0" w:line="240" w:lineRule="auto"/>
        <w:ind w:right="538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4D050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згоду на продовження</w:t>
      </w:r>
      <w:r w:rsidR="0088619E" w:rsidRPr="004D050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4748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6782A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дого</w:t>
      </w:r>
      <w:r w:rsidR="0092623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ворів</w:t>
      </w:r>
      <w:r w:rsidR="0076408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оренди  </w:t>
      </w:r>
      <w:r w:rsidR="00303B81" w:rsidRPr="00303B8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303B81" w:rsidRPr="00303B8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майна Лебединської міської територіальної громади</w:t>
      </w:r>
    </w:p>
    <w:p w:rsidR="00D06F98" w:rsidRDefault="00D06F98" w:rsidP="00D06F98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92623C" w:rsidRDefault="00B276BA" w:rsidP="00B276B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color w:val="000000"/>
          <w:lang w:val="uk-UA"/>
        </w:rPr>
        <w:t xml:space="preserve"> </w:t>
      </w:r>
      <w:r w:rsidR="00B34CF7" w:rsidRPr="004D050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підпунктом 1 пункту «а» статті 29, </w:t>
      </w:r>
      <w:r w:rsidR="00C75BD4">
        <w:rPr>
          <w:rFonts w:ascii="Times New Roman" w:hAnsi="Times New Roman"/>
          <w:sz w:val="28"/>
          <w:szCs w:val="28"/>
          <w:lang w:val="uk-UA"/>
        </w:rPr>
        <w:t>частиною першою статті 52,</w:t>
      </w:r>
      <w:r w:rsidR="00D06F98" w:rsidRPr="004D05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06F98" w:rsidRPr="004D0506">
        <w:rPr>
          <w:rStyle w:val="rvts46"/>
          <w:rFonts w:ascii="Times New Roman" w:hAnsi="Times New Roman"/>
          <w:sz w:val="28"/>
          <w:szCs w:val="28"/>
          <w:lang w:val="uk-UA"/>
        </w:rPr>
        <w:t xml:space="preserve">частиною шостою статті 59 </w:t>
      </w:r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303B81">
        <w:rPr>
          <w:rFonts w:ascii="Times New Roman" w:hAnsi="Times New Roman" w:cs="Times New Roman"/>
          <w:sz w:val="28"/>
          <w:szCs w:val="28"/>
          <w:lang w:val="uk-UA"/>
        </w:rPr>
        <w:t xml:space="preserve"> Законом</w:t>
      </w:r>
      <w:r w:rsidR="00D06F98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оренду державного та комунального майна», </w:t>
      </w:r>
      <w:r w:rsidR="00B56CB7" w:rsidRPr="004D0506">
        <w:rPr>
          <w:rFonts w:ascii="Times New Roman" w:hAnsi="Times New Roman" w:cs="Times New Roman"/>
          <w:sz w:val="28"/>
          <w:szCs w:val="28"/>
          <w:lang w:val="uk-UA"/>
        </w:rPr>
        <w:t>рішенням шістдесят дев’ятої сесії Лебединської міської ради с</w:t>
      </w:r>
      <w:r w:rsidR="00B34CF7" w:rsidRPr="004D0506">
        <w:rPr>
          <w:rFonts w:ascii="Times New Roman" w:hAnsi="Times New Roman" w:cs="Times New Roman"/>
          <w:sz w:val="28"/>
          <w:szCs w:val="28"/>
          <w:lang w:val="uk-UA"/>
        </w:rPr>
        <w:t>ьомого скликання від 30.09.2020</w:t>
      </w:r>
      <w:r w:rsidR="001B51FB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№1251-МР</w:t>
      </w:r>
      <w:r w:rsidR="00B56CB7"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«Про деякі питання оренди майна територіальної громади міста Лебедина</w:t>
      </w:r>
      <w:r w:rsidR="00B34CF7" w:rsidRPr="004D0506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14748A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зі зміною власника майна </w:t>
      </w:r>
      <w:r w:rsidR="008D29B8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92623C">
        <w:rPr>
          <w:rFonts w:ascii="Times New Roman" w:hAnsi="Times New Roman" w:cs="Times New Roman"/>
          <w:sz w:val="28"/>
          <w:szCs w:val="28"/>
          <w:lang w:val="uk-UA"/>
        </w:rPr>
        <w:t>розглянувши клопотання фізичних осіб-підприємців</w:t>
      </w:r>
      <w:r w:rsidR="0014748A">
        <w:rPr>
          <w:rFonts w:ascii="Times New Roman" w:hAnsi="Times New Roman" w:cs="Times New Roman"/>
          <w:sz w:val="28"/>
          <w:szCs w:val="28"/>
          <w:lang w:val="uk-UA"/>
        </w:rPr>
        <w:t xml:space="preserve"> Костюка Сергія  Олександровича від 12.01.2021,</w:t>
      </w:r>
      <w:r w:rsidR="00BE4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623C">
        <w:rPr>
          <w:rFonts w:ascii="Times New Roman" w:hAnsi="Times New Roman" w:cs="Times New Roman"/>
          <w:sz w:val="28"/>
          <w:szCs w:val="28"/>
          <w:lang w:val="uk-UA"/>
        </w:rPr>
        <w:t>Білодіда Миколи Анатолійовича від 12.01.2021.</w:t>
      </w:r>
    </w:p>
    <w:p w:rsidR="00D06F98" w:rsidRPr="004D0506" w:rsidRDefault="00D06F98" w:rsidP="00B276BA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Лебединської міської ради </w:t>
      </w:r>
      <w:r w:rsidR="001474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D05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и р і ш и в: </w:t>
      </w:r>
      <w:r w:rsidRPr="004D0506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F92BC7" w:rsidRPr="00397EF3" w:rsidRDefault="0092623C" w:rsidP="00F92BC7">
      <w:pPr>
        <w:pStyle w:val="a4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lang w:val="uk-UA"/>
        </w:rPr>
      </w:pPr>
      <w:r w:rsidRPr="00397EF3">
        <w:rPr>
          <w:color w:val="000000"/>
          <w:sz w:val="28"/>
          <w:szCs w:val="28"/>
          <w:lang w:val="uk-UA"/>
        </w:rPr>
        <w:t>Надати згоду комунальному підприємству «Лебединська</w:t>
      </w:r>
      <w:r w:rsidR="00397EF3" w:rsidRPr="00397EF3">
        <w:rPr>
          <w:color w:val="000000"/>
          <w:sz w:val="28"/>
          <w:szCs w:val="28"/>
          <w:lang w:val="uk-UA"/>
        </w:rPr>
        <w:t xml:space="preserve"> житлово-експлуатаційна контора» </w:t>
      </w:r>
      <w:r w:rsidRPr="00397EF3">
        <w:rPr>
          <w:color w:val="000000"/>
          <w:sz w:val="28"/>
          <w:szCs w:val="28"/>
          <w:lang w:val="uk-UA"/>
        </w:rPr>
        <w:t xml:space="preserve"> виконавчого комітету Лебединської міської ради» на продовження договору оренди індивідуально визначеного майна, що належить до комунальної власності № 109-ж від 20.03.2018  з фізичною особою-підприємцем Білодідом Миколою Анатолійовичем щодо оренди  підвального приміщення  загальною площею 52,8 кв. метрів за адресою:</w:t>
      </w:r>
      <w:r w:rsidR="00397EF3">
        <w:rPr>
          <w:color w:val="000000"/>
          <w:sz w:val="28"/>
          <w:szCs w:val="28"/>
          <w:lang w:val="uk-UA"/>
        </w:rPr>
        <w:t xml:space="preserve"> </w:t>
      </w:r>
      <w:r w:rsidRPr="00397EF3">
        <w:rPr>
          <w:color w:val="000000"/>
          <w:sz w:val="28"/>
          <w:szCs w:val="28"/>
          <w:lang w:val="uk-UA"/>
        </w:rPr>
        <w:t xml:space="preserve">площа Соборна, 39, «Г»/2, місто Лебедин  терміном на п’ять років </w:t>
      </w:r>
      <w:r w:rsidR="00397EF3" w:rsidRPr="00397EF3">
        <w:rPr>
          <w:color w:val="000000"/>
          <w:sz w:val="28"/>
          <w:szCs w:val="28"/>
          <w:lang w:val="uk-UA"/>
        </w:rPr>
        <w:t xml:space="preserve">без проведення  аукціону, як такого, що продовжується вперше, </w:t>
      </w:r>
      <w:r w:rsidRPr="00397EF3">
        <w:rPr>
          <w:color w:val="000000"/>
          <w:sz w:val="28"/>
          <w:szCs w:val="28"/>
          <w:lang w:val="uk-UA"/>
        </w:rPr>
        <w:t>шляхом укладання додаткової угоди</w:t>
      </w:r>
      <w:r w:rsidR="00F92BC7" w:rsidRPr="00397EF3">
        <w:rPr>
          <w:color w:val="000000"/>
          <w:sz w:val="28"/>
          <w:szCs w:val="28"/>
          <w:lang w:val="uk-UA"/>
        </w:rPr>
        <w:t xml:space="preserve"> </w:t>
      </w:r>
      <w:r w:rsidR="00397EF3" w:rsidRPr="00397EF3">
        <w:rPr>
          <w:color w:val="000000"/>
          <w:sz w:val="28"/>
          <w:szCs w:val="28"/>
          <w:lang w:val="uk-UA"/>
        </w:rPr>
        <w:t>відповідно до вимог чинного законодавства.</w:t>
      </w:r>
    </w:p>
    <w:p w:rsidR="00C91353" w:rsidRDefault="0014748A" w:rsidP="0014748A">
      <w:pPr>
        <w:pStyle w:val="a4"/>
        <w:numPr>
          <w:ilvl w:val="0"/>
          <w:numId w:val="5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Відділу комунального майна і приватизації управління економічного розвитку виконавчого комітету Лебединської міської ради</w:t>
      </w:r>
      <w:r w:rsidR="008D29B8">
        <w:rPr>
          <w:color w:val="000000"/>
          <w:sz w:val="28"/>
          <w:szCs w:val="28"/>
          <w:lang w:val="uk-UA"/>
        </w:rPr>
        <w:t xml:space="preserve"> тимчасово п</w:t>
      </w:r>
      <w:r>
        <w:rPr>
          <w:color w:val="000000"/>
          <w:sz w:val="28"/>
          <w:szCs w:val="28"/>
          <w:lang w:val="uk-UA"/>
        </w:rPr>
        <w:t>родовжити термін дії</w:t>
      </w:r>
      <w:r w:rsidR="00C91353">
        <w:rPr>
          <w:color w:val="000000"/>
          <w:sz w:val="28"/>
          <w:szCs w:val="28"/>
          <w:lang w:val="uk-UA"/>
        </w:rPr>
        <w:t>:</w:t>
      </w:r>
    </w:p>
    <w:p w:rsidR="004045FC" w:rsidRDefault="0014748A" w:rsidP="00C91353">
      <w:pPr>
        <w:pStyle w:val="a4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договору оренди  майна Лебединської міської територіальної громади № 2 від 31.12.2014 </w:t>
      </w:r>
      <w:r w:rsidR="008D29B8">
        <w:rPr>
          <w:color w:val="000000"/>
          <w:sz w:val="28"/>
          <w:szCs w:val="28"/>
          <w:lang w:val="uk-UA"/>
        </w:rPr>
        <w:t xml:space="preserve">з фізичною </w:t>
      </w:r>
      <w:r>
        <w:rPr>
          <w:color w:val="000000"/>
          <w:sz w:val="28"/>
          <w:szCs w:val="28"/>
          <w:lang w:val="uk-UA"/>
        </w:rPr>
        <w:t>особою-підприємцем Костюком Сергієм Олександровичем щодо оренди  нежитлового приміщення загальною площею 16,3 кв. метрів  за адресою: площа Соборна, 29, місто Лебедин, терміном на 6 місяців</w:t>
      </w:r>
      <w:r w:rsidR="008D29B8">
        <w:rPr>
          <w:color w:val="000000"/>
          <w:sz w:val="28"/>
          <w:szCs w:val="28"/>
          <w:lang w:val="uk-UA"/>
        </w:rPr>
        <w:t xml:space="preserve"> шляхом укладання додаткової угоди</w:t>
      </w:r>
      <w:r>
        <w:rPr>
          <w:color w:val="000000"/>
          <w:sz w:val="28"/>
          <w:szCs w:val="28"/>
          <w:lang w:val="uk-UA"/>
        </w:rPr>
        <w:t xml:space="preserve"> з метою подальшої підготовки об’єкту оренди до продовження  вищезазначеного договору оренди</w:t>
      </w:r>
      <w:r w:rsidR="008D29B8">
        <w:rPr>
          <w:color w:val="000000"/>
          <w:sz w:val="28"/>
          <w:szCs w:val="28"/>
          <w:lang w:val="uk-UA"/>
        </w:rPr>
        <w:t xml:space="preserve"> в електронній торговій системі відповідно</w:t>
      </w:r>
      <w:r w:rsidR="00C91353">
        <w:rPr>
          <w:color w:val="000000"/>
          <w:sz w:val="28"/>
          <w:szCs w:val="28"/>
          <w:lang w:val="uk-UA"/>
        </w:rPr>
        <w:t xml:space="preserve"> до вимог чинного законодавства;</w:t>
      </w:r>
    </w:p>
    <w:p w:rsidR="0092623C" w:rsidRPr="00C91353" w:rsidRDefault="00C91353" w:rsidP="00C91353">
      <w:pPr>
        <w:pStyle w:val="a4"/>
        <w:numPr>
          <w:ilvl w:val="0"/>
          <w:numId w:val="7"/>
        </w:numPr>
        <w:tabs>
          <w:tab w:val="left" w:pos="1276"/>
        </w:tabs>
        <w:spacing w:before="0" w:beforeAutospacing="0" w:after="0" w:afterAutospacing="0"/>
        <w:ind w:left="0" w:firstLine="851"/>
        <w:jc w:val="both"/>
        <w:rPr>
          <w:color w:val="000000"/>
          <w:sz w:val="28"/>
          <w:szCs w:val="28"/>
          <w:lang w:val="uk-UA"/>
        </w:rPr>
      </w:pPr>
      <w:r w:rsidRPr="00C91353">
        <w:rPr>
          <w:color w:val="000000"/>
          <w:sz w:val="28"/>
          <w:szCs w:val="28"/>
          <w:lang w:val="uk-UA"/>
        </w:rPr>
        <w:t xml:space="preserve">договору оренди  майна Лебединської міської територіальної громади № 7 від 28.10.2016  з відділом освіти Лебединської районної державної </w:t>
      </w:r>
      <w:r w:rsidRPr="00C91353">
        <w:rPr>
          <w:color w:val="000000"/>
          <w:sz w:val="28"/>
          <w:szCs w:val="28"/>
          <w:lang w:val="uk-UA"/>
        </w:rPr>
        <w:lastRenderedPageBreak/>
        <w:t>адміністрації Сумської області  щодо оренди  частини приміщення гаража площею 23,23 кв. метрів за адресою: вулиця Сумська, 12, місто Лебедин  терміном на 2 місяці шляхом укладання додаткової угоди.</w:t>
      </w:r>
    </w:p>
    <w:p w:rsidR="00D06F98" w:rsidRPr="004D0506" w:rsidRDefault="00D34B9D" w:rsidP="00D34B9D">
      <w:pPr>
        <w:pStyle w:val="a4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ab/>
      </w:r>
      <w:r w:rsidR="008D29B8">
        <w:rPr>
          <w:color w:val="000000"/>
          <w:sz w:val="28"/>
          <w:szCs w:val="28"/>
          <w:lang w:val="uk-UA"/>
        </w:rPr>
        <w:t xml:space="preserve"> </w:t>
      </w:r>
      <w:r w:rsidR="00397EF3">
        <w:rPr>
          <w:color w:val="000000"/>
          <w:sz w:val="28"/>
          <w:szCs w:val="28"/>
          <w:lang w:val="uk-UA"/>
        </w:rPr>
        <w:t>3</w:t>
      </w:r>
      <w:r w:rsidR="00B56CB7" w:rsidRPr="004D0506">
        <w:rPr>
          <w:sz w:val="28"/>
          <w:szCs w:val="28"/>
          <w:lang w:val="uk-UA"/>
        </w:rPr>
        <w:t>.</w:t>
      </w:r>
      <w:r w:rsidR="00B34CF7" w:rsidRPr="004D0506">
        <w:rPr>
          <w:sz w:val="28"/>
          <w:szCs w:val="28"/>
          <w:lang w:val="uk-UA"/>
        </w:rPr>
        <w:t xml:space="preserve"> </w:t>
      </w:r>
      <w:r w:rsidR="00D06F98" w:rsidRPr="004D0506">
        <w:rPr>
          <w:sz w:val="28"/>
          <w:szCs w:val="28"/>
        </w:rPr>
        <w:t xml:space="preserve">Контроль за </w:t>
      </w:r>
      <w:r w:rsidR="00D06F98" w:rsidRPr="004D0506">
        <w:rPr>
          <w:sz w:val="28"/>
          <w:szCs w:val="28"/>
          <w:lang w:val="uk-UA"/>
        </w:rPr>
        <w:t xml:space="preserve">виконанням цього </w:t>
      </w:r>
      <w:proofErr w:type="gramStart"/>
      <w:r w:rsidR="00D06F98" w:rsidRPr="004D0506">
        <w:rPr>
          <w:sz w:val="28"/>
          <w:szCs w:val="28"/>
          <w:lang w:val="uk-UA"/>
        </w:rPr>
        <w:t>р</w:t>
      </w:r>
      <w:proofErr w:type="gramEnd"/>
      <w:r w:rsidR="00D06F98" w:rsidRPr="004D0506">
        <w:rPr>
          <w:sz w:val="28"/>
          <w:szCs w:val="28"/>
          <w:lang w:val="uk-UA"/>
        </w:rPr>
        <w:t xml:space="preserve">ішення покласти на першого заступника міського голови </w:t>
      </w:r>
      <w:proofErr w:type="spellStart"/>
      <w:r w:rsidR="00D06F98" w:rsidRPr="004D0506">
        <w:rPr>
          <w:sz w:val="28"/>
          <w:szCs w:val="28"/>
          <w:lang w:val="uk-UA"/>
        </w:rPr>
        <w:t>Зікєєву</w:t>
      </w:r>
      <w:proofErr w:type="spellEnd"/>
      <w:r w:rsidR="00D06F98" w:rsidRPr="004D0506">
        <w:rPr>
          <w:sz w:val="28"/>
          <w:szCs w:val="28"/>
          <w:lang w:val="uk-UA"/>
        </w:rPr>
        <w:t xml:space="preserve"> О.В.</w:t>
      </w:r>
    </w:p>
    <w:p w:rsidR="00C75BD4" w:rsidRDefault="00C75BD4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C75BD4" w:rsidRDefault="00C75BD4" w:rsidP="00C91353">
      <w:pPr>
        <w:pStyle w:val="30"/>
        <w:shd w:val="clear" w:color="auto" w:fill="auto"/>
        <w:tabs>
          <w:tab w:val="left" w:pos="4253"/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C75BD4" w:rsidRDefault="00C75BD4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C75BD4" w:rsidRDefault="004D0506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  <w:r w:rsidRPr="004D0506"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Міський голова                                              </w:t>
      </w:r>
      <w:r w:rsidR="00986BFB"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 xml:space="preserve">          </w:t>
      </w:r>
      <w:r w:rsidRPr="004D0506"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  <w:t>Олександр БАКЛИКОВ</w:t>
      </w:r>
    </w:p>
    <w:p w:rsidR="00C75BD4" w:rsidRDefault="00C75BD4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 w:cs="Times New Roman"/>
          <w:b/>
          <w:sz w:val="28"/>
          <w:szCs w:val="28"/>
          <w:lang w:val="uk-UA" w:eastAsia="uk-UA"/>
        </w:rPr>
      </w:pPr>
    </w:p>
    <w:p w:rsidR="00B34CF7" w:rsidRPr="004D0506" w:rsidRDefault="00B34CF7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D0506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Керуючий справами</w:t>
      </w:r>
    </w:p>
    <w:p w:rsidR="0076408E" w:rsidRDefault="00B34CF7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4D0506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виконавчого  комітету                               </w:t>
      </w:r>
      <w:r w:rsidR="00986BFB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  </w:t>
      </w:r>
      <w:r w:rsidRPr="004D0506"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Сергій ПОДОЛЬКО</w:t>
      </w: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97EF3" w:rsidRDefault="00397EF3" w:rsidP="00D06F98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01305A" w:rsidRDefault="0001305A" w:rsidP="00265841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jc w:val="center"/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uk-UA"/>
        </w:rPr>
      </w:pPr>
    </w:p>
    <w:sectPr w:rsidR="0001305A" w:rsidSect="0073641A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B47" w:rsidRDefault="006A0B47" w:rsidP="00397EF3">
      <w:pPr>
        <w:spacing w:after="0" w:line="240" w:lineRule="auto"/>
      </w:pPr>
      <w:r>
        <w:separator/>
      </w:r>
    </w:p>
  </w:endnote>
  <w:endnote w:type="continuationSeparator" w:id="0">
    <w:p w:rsidR="006A0B47" w:rsidRDefault="006A0B47" w:rsidP="00397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B47" w:rsidRDefault="006A0B47" w:rsidP="00397EF3">
      <w:pPr>
        <w:spacing w:after="0" w:line="240" w:lineRule="auto"/>
      </w:pPr>
      <w:r>
        <w:separator/>
      </w:r>
    </w:p>
  </w:footnote>
  <w:footnote w:type="continuationSeparator" w:id="0">
    <w:p w:rsidR="006A0B47" w:rsidRDefault="006A0B47" w:rsidP="00397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463801"/>
      <w:docPartObj>
        <w:docPartGallery w:val="Page Numbers (Top of Page)"/>
        <w:docPartUnique/>
      </w:docPartObj>
    </w:sdtPr>
    <w:sdtContent>
      <w:p w:rsidR="00397EF3" w:rsidRDefault="00737556">
        <w:pPr>
          <w:pStyle w:val="a5"/>
          <w:jc w:val="center"/>
        </w:pPr>
        <w:r w:rsidRPr="00397EF3">
          <w:rPr>
            <w:sz w:val="24"/>
            <w:szCs w:val="24"/>
          </w:rPr>
          <w:fldChar w:fldCharType="begin"/>
        </w:r>
        <w:r w:rsidR="00397EF3" w:rsidRPr="00397EF3">
          <w:rPr>
            <w:sz w:val="24"/>
            <w:szCs w:val="24"/>
          </w:rPr>
          <w:instrText xml:space="preserve"> PAGE   \* MERGEFORMAT </w:instrText>
        </w:r>
        <w:r w:rsidRPr="00397EF3">
          <w:rPr>
            <w:sz w:val="24"/>
            <w:szCs w:val="24"/>
          </w:rPr>
          <w:fldChar w:fldCharType="separate"/>
        </w:r>
        <w:r w:rsidR="005A7D6A">
          <w:rPr>
            <w:noProof/>
            <w:sz w:val="24"/>
            <w:szCs w:val="24"/>
          </w:rPr>
          <w:t>2</w:t>
        </w:r>
        <w:r w:rsidRPr="00397EF3">
          <w:rPr>
            <w:sz w:val="24"/>
            <w:szCs w:val="24"/>
          </w:rPr>
          <w:fldChar w:fldCharType="end"/>
        </w:r>
      </w:p>
    </w:sdtContent>
  </w:sdt>
  <w:p w:rsidR="00397EF3" w:rsidRDefault="00397EF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3755"/>
    <w:multiLevelType w:val="hybridMultilevel"/>
    <w:tmpl w:val="B0C039D6"/>
    <w:lvl w:ilvl="0" w:tplc="6100A5F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2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4D3131"/>
    <w:multiLevelType w:val="hybridMultilevel"/>
    <w:tmpl w:val="B0C039D6"/>
    <w:lvl w:ilvl="0" w:tplc="6100A5F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2D16525E"/>
    <w:multiLevelType w:val="hybridMultilevel"/>
    <w:tmpl w:val="748EEAA6"/>
    <w:lvl w:ilvl="0" w:tplc="6F826472">
      <w:start w:val="1"/>
      <w:numFmt w:val="decimal"/>
      <w:lvlText w:val="%1."/>
      <w:lvlJc w:val="left"/>
      <w:pPr>
        <w:ind w:left="1678" w:hanging="111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5054BC"/>
    <w:multiLevelType w:val="hybridMultilevel"/>
    <w:tmpl w:val="A106EB7A"/>
    <w:lvl w:ilvl="0" w:tplc="D2CC5F70">
      <w:start w:val="1"/>
      <w:numFmt w:val="decimal"/>
      <w:lvlText w:val="%1."/>
      <w:lvlJc w:val="left"/>
      <w:pPr>
        <w:ind w:left="85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9" w:hanging="360"/>
      </w:pPr>
    </w:lvl>
    <w:lvl w:ilvl="2" w:tplc="0419001B" w:tentative="1">
      <w:start w:val="1"/>
      <w:numFmt w:val="lowerRoman"/>
      <w:lvlText w:val="%3."/>
      <w:lvlJc w:val="right"/>
      <w:pPr>
        <w:ind w:left="2299" w:hanging="180"/>
      </w:pPr>
    </w:lvl>
    <w:lvl w:ilvl="3" w:tplc="0419000F" w:tentative="1">
      <w:start w:val="1"/>
      <w:numFmt w:val="decimal"/>
      <w:lvlText w:val="%4."/>
      <w:lvlJc w:val="left"/>
      <w:pPr>
        <w:ind w:left="3019" w:hanging="360"/>
      </w:pPr>
    </w:lvl>
    <w:lvl w:ilvl="4" w:tplc="04190019" w:tentative="1">
      <w:start w:val="1"/>
      <w:numFmt w:val="lowerLetter"/>
      <w:lvlText w:val="%5."/>
      <w:lvlJc w:val="left"/>
      <w:pPr>
        <w:ind w:left="3739" w:hanging="360"/>
      </w:pPr>
    </w:lvl>
    <w:lvl w:ilvl="5" w:tplc="0419001B" w:tentative="1">
      <w:start w:val="1"/>
      <w:numFmt w:val="lowerRoman"/>
      <w:lvlText w:val="%6."/>
      <w:lvlJc w:val="right"/>
      <w:pPr>
        <w:ind w:left="4459" w:hanging="180"/>
      </w:pPr>
    </w:lvl>
    <w:lvl w:ilvl="6" w:tplc="0419000F" w:tentative="1">
      <w:start w:val="1"/>
      <w:numFmt w:val="decimal"/>
      <w:lvlText w:val="%7."/>
      <w:lvlJc w:val="left"/>
      <w:pPr>
        <w:ind w:left="5179" w:hanging="360"/>
      </w:pPr>
    </w:lvl>
    <w:lvl w:ilvl="7" w:tplc="04190019" w:tentative="1">
      <w:start w:val="1"/>
      <w:numFmt w:val="lowerLetter"/>
      <w:lvlText w:val="%8."/>
      <w:lvlJc w:val="left"/>
      <w:pPr>
        <w:ind w:left="5899" w:hanging="360"/>
      </w:pPr>
    </w:lvl>
    <w:lvl w:ilvl="8" w:tplc="041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6">
    <w:nsid w:val="79D23A7E"/>
    <w:multiLevelType w:val="hybridMultilevel"/>
    <w:tmpl w:val="DF50B7C8"/>
    <w:lvl w:ilvl="0" w:tplc="65109B3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32BB"/>
    <w:rsid w:val="0000328F"/>
    <w:rsid w:val="0001305A"/>
    <w:rsid w:val="000763DE"/>
    <w:rsid w:val="00083100"/>
    <w:rsid w:val="000C47A1"/>
    <w:rsid w:val="000F4C3B"/>
    <w:rsid w:val="00136E5A"/>
    <w:rsid w:val="0014748A"/>
    <w:rsid w:val="00166B8E"/>
    <w:rsid w:val="00171AA9"/>
    <w:rsid w:val="00175B11"/>
    <w:rsid w:val="00192F3B"/>
    <w:rsid w:val="001A02FB"/>
    <w:rsid w:val="001B51FB"/>
    <w:rsid w:val="001C3941"/>
    <w:rsid w:val="001F5623"/>
    <w:rsid w:val="00203A6C"/>
    <w:rsid w:val="002161FC"/>
    <w:rsid w:val="00265841"/>
    <w:rsid w:val="00271E7E"/>
    <w:rsid w:val="00303B81"/>
    <w:rsid w:val="00313A18"/>
    <w:rsid w:val="00345B52"/>
    <w:rsid w:val="00397EF3"/>
    <w:rsid w:val="003B67AA"/>
    <w:rsid w:val="003E0D67"/>
    <w:rsid w:val="004045FC"/>
    <w:rsid w:val="0042578E"/>
    <w:rsid w:val="00431ADF"/>
    <w:rsid w:val="004634F1"/>
    <w:rsid w:val="004651A6"/>
    <w:rsid w:val="00496822"/>
    <w:rsid w:val="004A2E44"/>
    <w:rsid w:val="004C75DD"/>
    <w:rsid w:val="004D0506"/>
    <w:rsid w:val="004E1A34"/>
    <w:rsid w:val="00536BA3"/>
    <w:rsid w:val="00550133"/>
    <w:rsid w:val="00565F3C"/>
    <w:rsid w:val="00572204"/>
    <w:rsid w:val="00572FBC"/>
    <w:rsid w:val="005A6888"/>
    <w:rsid w:val="005A6A32"/>
    <w:rsid w:val="005A7D6A"/>
    <w:rsid w:val="00622EC7"/>
    <w:rsid w:val="0065448B"/>
    <w:rsid w:val="006730F2"/>
    <w:rsid w:val="00683EEE"/>
    <w:rsid w:val="00693808"/>
    <w:rsid w:val="006A0B47"/>
    <w:rsid w:val="006C2999"/>
    <w:rsid w:val="006E6BEA"/>
    <w:rsid w:val="00720DE4"/>
    <w:rsid w:val="0073641A"/>
    <w:rsid w:val="00737556"/>
    <w:rsid w:val="00745DB5"/>
    <w:rsid w:val="0076408E"/>
    <w:rsid w:val="00791039"/>
    <w:rsid w:val="007C6E90"/>
    <w:rsid w:val="00845C0F"/>
    <w:rsid w:val="00864DC2"/>
    <w:rsid w:val="0087480F"/>
    <w:rsid w:val="0088619E"/>
    <w:rsid w:val="008A0845"/>
    <w:rsid w:val="008C20A3"/>
    <w:rsid w:val="008D29B8"/>
    <w:rsid w:val="0092623C"/>
    <w:rsid w:val="0094593D"/>
    <w:rsid w:val="0096782A"/>
    <w:rsid w:val="00974AB1"/>
    <w:rsid w:val="00986BFB"/>
    <w:rsid w:val="00997FFA"/>
    <w:rsid w:val="009B32BB"/>
    <w:rsid w:val="00A56E95"/>
    <w:rsid w:val="00A83382"/>
    <w:rsid w:val="00B17EBC"/>
    <w:rsid w:val="00B276BA"/>
    <w:rsid w:val="00B34CF7"/>
    <w:rsid w:val="00B51A76"/>
    <w:rsid w:val="00B54558"/>
    <w:rsid w:val="00B56CB7"/>
    <w:rsid w:val="00BD6826"/>
    <w:rsid w:val="00BE4B6C"/>
    <w:rsid w:val="00BF5421"/>
    <w:rsid w:val="00C07751"/>
    <w:rsid w:val="00C4403E"/>
    <w:rsid w:val="00C75BD4"/>
    <w:rsid w:val="00C91353"/>
    <w:rsid w:val="00CD1C16"/>
    <w:rsid w:val="00D06F98"/>
    <w:rsid w:val="00D34B9D"/>
    <w:rsid w:val="00D41F97"/>
    <w:rsid w:val="00D5332C"/>
    <w:rsid w:val="00D90A89"/>
    <w:rsid w:val="00DA10A1"/>
    <w:rsid w:val="00DA5F02"/>
    <w:rsid w:val="00DC2CB7"/>
    <w:rsid w:val="00DD3B44"/>
    <w:rsid w:val="00DF6884"/>
    <w:rsid w:val="00E16F68"/>
    <w:rsid w:val="00E47AE1"/>
    <w:rsid w:val="00E805F9"/>
    <w:rsid w:val="00E9261E"/>
    <w:rsid w:val="00EB4476"/>
    <w:rsid w:val="00F06FD2"/>
    <w:rsid w:val="00F3046F"/>
    <w:rsid w:val="00F92BC7"/>
    <w:rsid w:val="00FF4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9B32BB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rvts46">
    <w:name w:val="rvts46"/>
    <w:uiPriority w:val="99"/>
    <w:rsid w:val="00D06F98"/>
  </w:style>
  <w:style w:type="paragraph" w:styleId="a3">
    <w:name w:val="List Paragraph"/>
    <w:basedOn w:val="a"/>
    <w:uiPriority w:val="34"/>
    <w:qFormat/>
    <w:rsid w:val="00D06F98"/>
    <w:pPr>
      <w:ind w:left="720"/>
      <w:contextualSpacing/>
    </w:pPr>
  </w:style>
  <w:style w:type="character" w:customStyle="1" w:styleId="3">
    <w:name w:val="Основной текст (3)_"/>
    <w:link w:val="30"/>
    <w:uiPriority w:val="99"/>
    <w:locked/>
    <w:rsid w:val="00D06F98"/>
    <w:rPr>
      <w:spacing w:val="6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06F98"/>
    <w:pPr>
      <w:widowControl w:val="0"/>
      <w:shd w:val="clear" w:color="auto" w:fill="FFFFFF"/>
      <w:spacing w:before="420" w:after="0" w:line="322" w:lineRule="exact"/>
      <w:jc w:val="both"/>
    </w:pPr>
    <w:rPr>
      <w:spacing w:val="6"/>
      <w:sz w:val="25"/>
      <w:szCs w:val="25"/>
    </w:rPr>
  </w:style>
  <w:style w:type="paragraph" w:customStyle="1" w:styleId="31">
    <w:name w:val="Основной текст (3)1"/>
    <w:basedOn w:val="a"/>
    <w:uiPriority w:val="99"/>
    <w:rsid w:val="006E6BEA"/>
    <w:pPr>
      <w:widowControl w:val="0"/>
      <w:shd w:val="clear" w:color="auto" w:fill="FFFFFF"/>
      <w:spacing w:before="180" w:after="180" w:line="226" w:lineRule="exact"/>
    </w:pPr>
    <w:rPr>
      <w:b/>
      <w:bCs/>
      <w:spacing w:val="3"/>
      <w:sz w:val="15"/>
      <w:szCs w:val="15"/>
    </w:rPr>
  </w:style>
  <w:style w:type="paragraph" w:styleId="a4">
    <w:name w:val="Normal (Web)"/>
    <w:basedOn w:val="a"/>
    <w:uiPriority w:val="99"/>
    <w:unhideWhenUsed/>
    <w:rsid w:val="00D34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9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97EF3"/>
  </w:style>
  <w:style w:type="paragraph" w:styleId="a7">
    <w:name w:val="footer"/>
    <w:basedOn w:val="a"/>
    <w:link w:val="a8"/>
    <w:uiPriority w:val="99"/>
    <w:unhideWhenUsed/>
    <w:rsid w:val="00397E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E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59</cp:revision>
  <cp:lastPrinted>2021-01-14T10:41:00Z</cp:lastPrinted>
  <dcterms:created xsi:type="dcterms:W3CDTF">2017-11-08T13:05:00Z</dcterms:created>
  <dcterms:modified xsi:type="dcterms:W3CDTF">2021-01-15T07:30:00Z</dcterms:modified>
</cp:coreProperties>
</file>