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5E3" w:rsidRPr="0067699E" w:rsidRDefault="00755228" w:rsidP="003B55E3">
      <w:pPr>
        <w:keepNext/>
        <w:keepLines/>
        <w:tabs>
          <w:tab w:val="left" w:pos="4111"/>
          <w:tab w:val="left" w:pos="5529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08.55pt;margin-top:-42.15pt;width:34pt;height:48.35pt;z-index:251660288;visibility:visible;mso-wrap-edited:f;mso-position-horizontal-relative:page">
            <v:imagedata r:id="rId5" o:title=""/>
            <w10:wrap anchorx="page"/>
          </v:shape>
          <o:OLEObject Type="Embed" ProgID="Word.Picture.8" ShapeID="_x0000_s1027" DrawAspect="Content" ObjectID="_1751441882" r:id="rId6"/>
        </w:object>
      </w:r>
    </w:p>
    <w:p w:rsidR="003B55E3" w:rsidRPr="0067699E" w:rsidRDefault="003B55E3" w:rsidP="003B55E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69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3B55E3" w:rsidRPr="0067699E" w:rsidRDefault="003B55E3" w:rsidP="003B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699E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3B55E3" w:rsidRPr="0067699E" w:rsidRDefault="003B55E3" w:rsidP="003B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699E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3B55E3" w:rsidRPr="0067699E" w:rsidRDefault="003B55E3" w:rsidP="003B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5E3" w:rsidRPr="0067699E" w:rsidRDefault="003B55E3" w:rsidP="003B55E3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67699E">
        <w:rPr>
          <w:rFonts w:ascii="Times New Roman" w:eastAsia="Times New Roman" w:hAnsi="Times New Roman" w:cs="Times New Roman"/>
          <w:b/>
          <w:bCs/>
          <w:sz w:val="44"/>
          <w:szCs w:val="44"/>
        </w:rPr>
        <w:t>РІШЕННЯ</w:t>
      </w:r>
    </w:p>
    <w:p w:rsidR="003B55E3" w:rsidRPr="0067699E" w:rsidRDefault="003B55E3" w:rsidP="003B55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55E3" w:rsidRPr="0067699E" w:rsidRDefault="00D5375C" w:rsidP="003B55E3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Antiqua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</w:t>
      </w:r>
      <w:r w:rsidR="000458F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6</w:t>
      </w:r>
      <w:r w:rsidR="003B55E3" w:rsidRPr="0067699E"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="0060721F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7</w:t>
      </w:r>
      <w:r w:rsidR="003B55E3"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="00E14C1A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23</w:t>
      </w:r>
      <w:r w:rsidR="003B55E3" w:rsidRPr="006769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</w:p>
    <w:p w:rsidR="003B55E3" w:rsidRDefault="003B55E3" w:rsidP="00E46C1F">
      <w:pPr>
        <w:tabs>
          <w:tab w:val="left" w:pos="4111"/>
        </w:tabs>
        <w:spacing w:after="0" w:line="240" w:lineRule="auto"/>
        <w:ind w:right="538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B55E3" w:rsidRDefault="003B55E3" w:rsidP="00E46C1F">
      <w:pPr>
        <w:tabs>
          <w:tab w:val="left" w:pos="4111"/>
        </w:tabs>
        <w:spacing w:after="0" w:line="240" w:lineRule="auto"/>
        <w:ind w:right="538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="00E46C1F">
        <w:rPr>
          <w:rFonts w:ascii="Times New Roman" w:hAnsi="Times New Roman"/>
          <w:b/>
          <w:bCs/>
          <w:sz w:val="28"/>
          <w:szCs w:val="28"/>
          <w:lang w:val="uk-UA"/>
        </w:rPr>
        <w:t xml:space="preserve">завершення процедури відчуження майна </w:t>
      </w:r>
      <w:r w:rsidR="00A7043C">
        <w:rPr>
          <w:rFonts w:ascii="Times New Roman" w:hAnsi="Times New Roman"/>
          <w:b/>
          <w:bCs/>
          <w:sz w:val="28"/>
          <w:szCs w:val="28"/>
          <w:lang w:val="uk-UA"/>
        </w:rPr>
        <w:t xml:space="preserve">Лебединської </w:t>
      </w:r>
      <w:r w:rsidR="00E14C1A">
        <w:rPr>
          <w:rFonts w:ascii="Times New Roman" w:hAnsi="Times New Roman"/>
          <w:b/>
          <w:bCs/>
          <w:sz w:val="28"/>
          <w:szCs w:val="28"/>
          <w:lang w:val="uk-UA"/>
        </w:rPr>
        <w:t xml:space="preserve">міської </w:t>
      </w:r>
      <w:r w:rsidR="00E46C1F">
        <w:rPr>
          <w:rFonts w:ascii="Times New Roman" w:hAnsi="Times New Roman"/>
          <w:b/>
          <w:bCs/>
          <w:sz w:val="28"/>
          <w:szCs w:val="28"/>
          <w:lang w:val="uk-UA"/>
        </w:rPr>
        <w:t xml:space="preserve">територіальної громади </w:t>
      </w:r>
      <w:r w:rsidR="00E14C1A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B55E3" w:rsidRDefault="003B55E3" w:rsidP="003B55E3">
      <w:pPr>
        <w:tabs>
          <w:tab w:val="left" w:pos="4111"/>
        </w:tabs>
        <w:spacing w:after="0" w:line="240" w:lineRule="auto"/>
        <w:ind w:right="5498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3B55E3" w:rsidRDefault="00D66C74" w:rsidP="00A7043C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3"/>
          <w:rFonts w:ascii="Times New Roman" w:hAnsi="Times New Roman"/>
          <w:sz w:val="28"/>
          <w:szCs w:val="28"/>
          <w:lang w:eastAsia="uk-UA"/>
        </w:rPr>
        <w:t>Керуючись підпунктом 1 пункту «а» частини першої статті 29</w:t>
      </w:r>
      <w:r w:rsidR="00E46C1F" w:rsidRPr="00F36B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46C1F" w:rsidRPr="00F36B8E">
        <w:rPr>
          <w:rFonts w:ascii="Times New Roman" w:hAnsi="Times New Roman"/>
          <w:sz w:val="28"/>
          <w:szCs w:val="28"/>
          <w:lang w:val="uk-UA"/>
        </w:rPr>
        <w:t xml:space="preserve"> частиною першою статті 52, частиною шостою статті 59 </w:t>
      </w:r>
      <w:r w:rsidR="00E46C1F" w:rsidRPr="00F36B8E">
        <w:rPr>
          <w:rFonts w:ascii="Times New Roman" w:hAnsi="Times New Roman" w:cs="Times New Roman"/>
          <w:sz w:val="28"/>
          <w:szCs w:val="28"/>
          <w:lang w:val="uk-UA"/>
        </w:rPr>
        <w:t>Закону України «Про місцеве самоврядування в Україні», Законом України «Про приватизацію державного і комунального майна», постановою Кабінету Міністрів України від 10 травня 2018 р. № 432 «Про затвердження Порядку проведення електронних аукціонів для продажу об’єктів малої приватизації та визначення додаткових умов продажу»,</w:t>
      </w:r>
      <w:r w:rsidR="00E14C1A">
        <w:rPr>
          <w:rFonts w:ascii="Times New Roman" w:hAnsi="Times New Roman" w:cs="Times New Roman"/>
          <w:sz w:val="28"/>
          <w:szCs w:val="28"/>
          <w:lang w:val="uk-UA"/>
        </w:rPr>
        <w:t xml:space="preserve"> рішенням тридцять </w:t>
      </w:r>
      <w:r w:rsidR="00D5375C">
        <w:rPr>
          <w:rFonts w:ascii="Times New Roman" w:hAnsi="Times New Roman" w:cs="Times New Roman"/>
          <w:sz w:val="28"/>
          <w:szCs w:val="28"/>
          <w:lang w:val="uk-UA"/>
        </w:rPr>
        <w:t xml:space="preserve">четвертої </w:t>
      </w:r>
      <w:r w:rsidR="00E14C1A">
        <w:rPr>
          <w:rFonts w:ascii="Times New Roman" w:hAnsi="Times New Roman" w:cs="Times New Roman"/>
          <w:sz w:val="28"/>
          <w:szCs w:val="28"/>
          <w:lang w:val="uk-UA"/>
        </w:rPr>
        <w:t xml:space="preserve">сесії Лебединської </w:t>
      </w:r>
      <w:r w:rsidR="00A7043C">
        <w:rPr>
          <w:rFonts w:ascii="Times New Roman" w:hAnsi="Times New Roman" w:cs="Times New Roman"/>
          <w:sz w:val="28"/>
          <w:szCs w:val="28"/>
          <w:lang w:val="uk-UA"/>
        </w:rPr>
        <w:t>міської ради восьмого скликання</w:t>
      </w:r>
      <w:r w:rsidR="00E14C1A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5375C">
        <w:rPr>
          <w:rFonts w:ascii="Times New Roman" w:hAnsi="Times New Roman" w:cs="Times New Roman"/>
          <w:sz w:val="28"/>
          <w:szCs w:val="28"/>
          <w:lang w:val="uk-UA"/>
        </w:rPr>
        <w:t xml:space="preserve">11.04.2023 </w:t>
      </w:r>
      <w:r w:rsidR="00E14C1A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="00D5375C">
        <w:rPr>
          <w:rFonts w:ascii="Times New Roman" w:hAnsi="Times New Roman" w:cs="Times New Roman"/>
          <w:sz w:val="28"/>
          <w:szCs w:val="28"/>
          <w:lang w:val="uk-UA"/>
        </w:rPr>
        <w:t>747</w:t>
      </w:r>
      <w:r w:rsidR="00E14C1A">
        <w:rPr>
          <w:rFonts w:ascii="Times New Roman" w:hAnsi="Times New Roman" w:cs="Times New Roman"/>
          <w:sz w:val="28"/>
          <w:szCs w:val="28"/>
          <w:lang w:val="uk-UA"/>
        </w:rPr>
        <w:t>-МР «Про продаж на електронному аукціоні майна Лебединської міської територіальної громади»,</w:t>
      </w:r>
      <w:r w:rsidR="00BB55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55E3">
        <w:rPr>
          <w:rFonts w:ascii="Times New Roman" w:hAnsi="Times New Roman"/>
          <w:sz w:val="28"/>
          <w:szCs w:val="28"/>
          <w:lang w:val="uk-UA"/>
        </w:rPr>
        <w:t>виконавчий комі</w:t>
      </w:r>
      <w:r w:rsidR="004A71C1">
        <w:rPr>
          <w:rFonts w:ascii="Times New Roman" w:hAnsi="Times New Roman"/>
          <w:sz w:val="28"/>
          <w:szCs w:val="28"/>
          <w:lang w:val="uk-UA"/>
        </w:rPr>
        <w:t xml:space="preserve">тет Лебединської міської ради </w:t>
      </w:r>
      <w:r w:rsidR="003B55E3">
        <w:rPr>
          <w:rFonts w:ascii="Times New Roman" w:hAnsi="Times New Roman"/>
          <w:b/>
          <w:sz w:val="28"/>
          <w:szCs w:val="28"/>
          <w:lang w:val="uk-UA"/>
        </w:rPr>
        <w:t xml:space="preserve">в и р і ш и в: </w:t>
      </w:r>
    </w:p>
    <w:p w:rsidR="00D5375C" w:rsidRPr="00BB559A" w:rsidRDefault="00F242B4" w:rsidP="00A7043C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Завершити процедуру відчуження</w:t>
      </w:r>
      <w:r w:rsidR="00E46C1F" w:rsidRPr="00BB559A">
        <w:rPr>
          <w:rFonts w:ascii="Times New Roman" w:hAnsi="Times New Roman"/>
          <w:sz w:val="28"/>
          <w:szCs w:val="28"/>
          <w:lang w:val="uk-UA"/>
        </w:rPr>
        <w:t xml:space="preserve"> майна </w:t>
      </w:r>
      <w:r w:rsidR="00E14C1A" w:rsidRPr="00BB559A">
        <w:rPr>
          <w:rFonts w:ascii="Times New Roman" w:hAnsi="Times New Roman"/>
          <w:sz w:val="28"/>
          <w:szCs w:val="28"/>
          <w:lang w:val="uk-UA"/>
        </w:rPr>
        <w:t>Лебединської міської територіальної громади</w:t>
      </w:r>
      <w:r w:rsidR="00D5375C" w:rsidRPr="00BB559A">
        <w:rPr>
          <w:rFonts w:ascii="Times New Roman" w:hAnsi="Times New Roman"/>
          <w:sz w:val="28"/>
          <w:szCs w:val="28"/>
          <w:lang w:val="uk-UA"/>
        </w:rPr>
        <w:t>, а саме</w:t>
      </w:r>
      <w:r w:rsidR="00BF1FBD">
        <w:rPr>
          <w:rFonts w:ascii="Times New Roman" w:hAnsi="Times New Roman"/>
          <w:sz w:val="28"/>
          <w:szCs w:val="28"/>
          <w:lang w:val="uk-UA"/>
        </w:rPr>
        <w:t>:</w:t>
      </w:r>
      <w:r w:rsidR="00D5375C" w:rsidRPr="00BB55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B559A" w:rsidRPr="00BB559A">
        <w:rPr>
          <w:rFonts w:ascii="Times New Roman" w:hAnsi="Times New Roman"/>
          <w:sz w:val="28"/>
          <w:szCs w:val="28"/>
          <w:lang w:val="uk-UA"/>
        </w:rPr>
        <w:t>житлового будинку</w:t>
      </w:r>
      <w:r w:rsidR="002A61E4">
        <w:rPr>
          <w:rFonts w:ascii="Times New Roman" w:hAnsi="Times New Roman"/>
          <w:sz w:val="28"/>
          <w:szCs w:val="28"/>
          <w:lang w:val="uk-UA"/>
        </w:rPr>
        <w:t xml:space="preserve"> за адресою:</w:t>
      </w:r>
      <w:r w:rsidR="00D5375C" w:rsidRPr="00BB559A">
        <w:rPr>
          <w:rFonts w:ascii="Times New Roman" w:hAnsi="Times New Roman"/>
          <w:sz w:val="28"/>
          <w:szCs w:val="28"/>
          <w:lang w:val="uk-UA"/>
        </w:rPr>
        <w:t xml:space="preserve"> вулиця </w:t>
      </w:r>
      <w:r w:rsidR="00BB559A" w:rsidRPr="00BB559A">
        <w:rPr>
          <w:rFonts w:ascii="Times New Roman" w:hAnsi="Times New Roman"/>
          <w:sz w:val="28"/>
          <w:szCs w:val="28"/>
          <w:lang w:val="uk-UA"/>
        </w:rPr>
        <w:t xml:space="preserve">Коцюбинського, </w:t>
      </w:r>
      <w:r w:rsidR="00755228">
        <w:rPr>
          <w:rFonts w:ascii="Times New Roman" w:hAnsi="Times New Roman"/>
          <w:sz w:val="28"/>
          <w:szCs w:val="28"/>
          <w:lang w:val="uk-UA"/>
        </w:rPr>
        <w:t>хх</w:t>
      </w:r>
      <w:bookmarkStart w:id="0" w:name="_GoBack"/>
      <w:bookmarkEnd w:id="0"/>
      <w:r w:rsidR="00BB559A" w:rsidRPr="00BB559A">
        <w:rPr>
          <w:rFonts w:ascii="Times New Roman" w:hAnsi="Times New Roman"/>
          <w:sz w:val="28"/>
          <w:szCs w:val="28"/>
          <w:lang w:val="uk-UA"/>
        </w:rPr>
        <w:t>, місто Лебедин,</w:t>
      </w:r>
      <w:r w:rsidR="00D5375C" w:rsidRPr="00BB559A">
        <w:rPr>
          <w:rFonts w:ascii="Times New Roman" w:hAnsi="Times New Roman"/>
          <w:sz w:val="28"/>
          <w:szCs w:val="28"/>
          <w:lang w:val="uk-UA"/>
        </w:rPr>
        <w:t xml:space="preserve"> Сумський район, Сумська область.</w:t>
      </w:r>
      <w:r w:rsidR="00BB559A" w:rsidRPr="00BB55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3B55E3" w:rsidRPr="00BB559A" w:rsidRDefault="003B55E3" w:rsidP="00A7043C">
      <w:pPr>
        <w:pStyle w:val="a3"/>
        <w:numPr>
          <w:ilvl w:val="0"/>
          <w:numId w:val="5"/>
        </w:numPr>
        <w:tabs>
          <w:tab w:val="left" w:pos="0"/>
          <w:tab w:val="left" w:pos="993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B559A">
        <w:rPr>
          <w:rFonts w:ascii="Times New Roman" w:hAnsi="Times New Roman"/>
          <w:sz w:val="28"/>
          <w:szCs w:val="28"/>
        </w:rPr>
        <w:t xml:space="preserve">Контроль за </w:t>
      </w:r>
      <w:r w:rsidRPr="00BB559A">
        <w:rPr>
          <w:rFonts w:ascii="Times New Roman" w:hAnsi="Times New Roman"/>
          <w:sz w:val="28"/>
          <w:szCs w:val="28"/>
          <w:lang w:val="uk-UA"/>
        </w:rPr>
        <w:t>виконанням цього рішення покласти на першого заступника міського голови Зікєєву О.В.</w:t>
      </w:r>
    </w:p>
    <w:p w:rsidR="003B55E3" w:rsidRDefault="003B55E3" w:rsidP="003B55E3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5E3" w:rsidRDefault="003B55E3" w:rsidP="003B55E3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B55E3" w:rsidRPr="00E14C1A" w:rsidRDefault="00E14C1A" w:rsidP="003B55E3">
      <w:pPr>
        <w:tabs>
          <w:tab w:val="left" w:pos="0"/>
          <w:tab w:val="left" w:pos="567"/>
          <w:tab w:val="left" w:pos="851"/>
          <w:tab w:val="left" w:pos="916"/>
          <w:tab w:val="left" w:pos="993"/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14C1A">
        <w:rPr>
          <w:rFonts w:ascii="Times New Roman" w:hAnsi="Times New Roman"/>
          <w:b/>
          <w:sz w:val="28"/>
          <w:szCs w:val="28"/>
          <w:lang w:val="uk-UA"/>
        </w:rPr>
        <w:t>Виконуючий обов’язки</w:t>
      </w:r>
    </w:p>
    <w:p w:rsidR="003B55E3" w:rsidRDefault="00E14C1A" w:rsidP="00BF1FBD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міського  голови</w:t>
      </w:r>
      <w:r w:rsidR="006446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44638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Світлана ГОРОШКО</w:t>
      </w:r>
    </w:p>
    <w:p w:rsidR="003B55E3" w:rsidRDefault="003B55E3" w:rsidP="003B55E3">
      <w:pPr>
        <w:pStyle w:val="30"/>
        <w:shd w:val="clear" w:color="auto" w:fill="auto"/>
        <w:tabs>
          <w:tab w:val="left" w:pos="7088"/>
        </w:tabs>
        <w:spacing w:before="0" w:line="240" w:lineRule="auto"/>
        <w:ind w:left="20" w:right="20" w:hanging="20"/>
        <w:rPr>
          <w:rStyle w:val="3"/>
          <w:sz w:val="28"/>
          <w:lang w:eastAsia="uk-UA"/>
        </w:rPr>
      </w:pPr>
    </w:p>
    <w:p w:rsidR="003B55E3" w:rsidRDefault="003B55E3" w:rsidP="003B55E3">
      <w:pPr>
        <w:pStyle w:val="30"/>
        <w:shd w:val="clear" w:color="auto" w:fill="auto"/>
        <w:tabs>
          <w:tab w:val="left" w:pos="411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>Керуючий справами</w:t>
      </w:r>
    </w:p>
    <w:p w:rsidR="003B55E3" w:rsidRDefault="003B55E3" w:rsidP="00BF1FBD">
      <w:pPr>
        <w:pStyle w:val="30"/>
        <w:shd w:val="clear" w:color="auto" w:fill="auto"/>
        <w:tabs>
          <w:tab w:val="left" w:pos="6804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>виконавчого комітету</w:t>
      </w:r>
      <w:r>
        <w:rPr>
          <w:rStyle w:val="3"/>
          <w:rFonts w:ascii="Times New Roman" w:hAnsi="Times New Roman"/>
          <w:b/>
          <w:sz w:val="28"/>
          <w:szCs w:val="28"/>
          <w:lang w:val="uk-UA" w:eastAsia="uk-UA"/>
        </w:rPr>
        <w:tab/>
        <w:t xml:space="preserve">Сергій ПОДОЛЬКО </w:t>
      </w:r>
    </w:p>
    <w:p w:rsidR="00E46C1F" w:rsidRDefault="00E46C1F" w:rsidP="003B55E3">
      <w:pPr>
        <w:pStyle w:val="30"/>
        <w:shd w:val="clear" w:color="auto" w:fill="auto"/>
        <w:tabs>
          <w:tab w:val="left" w:pos="6521"/>
          <w:tab w:val="left" w:pos="7088"/>
        </w:tabs>
        <w:spacing w:before="0" w:line="240" w:lineRule="auto"/>
        <w:ind w:left="20" w:right="20" w:hanging="20"/>
        <w:rPr>
          <w:rStyle w:val="3"/>
          <w:rFonts w:ascii="Times New Roman" w:hAnsi="Times New Roman"/>
          <w:b/>
          <w:sz w:val="28"/>
          <w:szCs w:val="28"/>
          <w:lang w:val="uk-UA" w:eastAsia="uk-UA"/>
        </w:rPr>
      </w:pPr>
    </w:p>
    <w:sectPr w:rsidR="00E46C1F" w:rsidSect="001171B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  <w:rPr>
        <w:rFonts w:cs="Times New Roman"/>
      </w:rPr>
    </w:lvl>
  </w:abstractNum>
  <w:abstractNum w:abstractNumId="1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86C0D29"/>
    <w:multiLevelType w:val="hybridMultilevel"/>
    <w:tmpl w:val="5D04BEB4"/>
    <w:lvl w:ilvl="0" w:tplc="2A0EE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24EBC"/>
    <w:multiLevelType w:val="hybridMultilevel"/>
    <w:tmpl w:val="664014AA"/>
    <w:lvl w:ilvl="0" w:tplc="48E01F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E913D3"/>
    <w:multiLevelType w:val="hybridMultilevel"/>
    <w:tmpl w:val="45FC52FC"/>
    <w:lvl w:ilvl="0" w:tplc="99B8BA8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5E3"/>
    <w:rsid w:val="00002264"/>
    <w:rsid w:val="0004521F"/>
    <w:rsid w:val="000458FA"/>
    <w:rsid w:val="00050AA8"/>
    <w:rsid w:val="000E7F35"/>
    <w:rsid w:val="000F1B82"/>
    <w:rsid w:val="001171BD"/>
    <w:rsid w:val="001260AB"/>
    <w:rsid w:val="00126D23"/>
    <w:rsid w:val="001C2783"/>
    <w:rsid w:val="00200E4E"/>
    <w:rsid w:val="0020712C"/>
    <w:rsid w:val="002A61E4"/>
    <w:rsid w:val="0034464D"/>
    <w:rsid w:val="003B55E3"/>
    <w:rsid w:val="00430BE9"/>
    <w:rsid w:val="0043237C"/>
    <w:rsid w:val="0046275E"/>
    <w:rsid w:val="00481C5E"/>
    <w:rsid w:val="004A71C1"/>
    <w:rsid w:val="005661CD"/>
    <w:rsid w:val="0060721F"/>
    <w:rsid w:val="0063210A"/>
    <w:rsid w:val="00644638"/>
    <w:rsid w:val="00657AB8"/>
    <w:rsid w:val="0066156C"/>
    <w:rsid w:val="006757BE"/>
    <w:rsid w:val="006B0D8D"/>
    <w:rsid w:val="007141B7"/>
    <w:rsid w:val="00755228"/>
    <w:rsid w:val="007829D4"/>
    <w:rsid w:val="00783D24"/>
    <w:rsid w:val="007E62EC"/>
    <w:rsid w:val="008346AF"/>
    <w:rsid w:val="008869D7"/>
    <w:rsid w:val="008F7C38"/>
    <w:rsid w:val="00A04DF1"/>
    <w:rsid w:val="00A14BA0"/>
    <w:rsid w:val="00A511D4"/>
    <w:rsid w:val="00A7043C"/>
    <w:rsid w:val="00AA29BC"/>
    <w:rsid w:val="00B9024D"/>
    <w:rsid w:val="00BB559A"/>
    <w:rsid w:val="00BF1FBD"/>
    <w:rsid w:val="00C20123"/>
    <w:rsid w:val="00C23C84"/>
    <w:rsid w:val="00C6049C"/>
    <w:rsid w:val="00C87DC4"/>
    <w:rsid w:val="00D227D2"/>
    <w:rsid w:val="00D5375C"/>
    <w:rsid w:val="00D63ED3"/>
    <w:rsid w:val="00D66C74"/>
    <w:rsid w:val="00D748F0"/>
    <w:rsid w:val="00E14C1A"/>
    <w:rsid w:val="00E46C1F"/>
    <w:rsid w:val="00E57F25"/>
    <w:rsid w:val="00E62925"/>
    <w:rsid w:val="00E93B63"/>
    <w:rsid w:val="00EC2A4A"/>
    <w:rsid w:val="00EC3998"/>
    <w:rsid w:val="00F11A09"/>
    <w:rsid w:val="00F242B4"/>
    <w:rsid w:val="00F74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FA45B4"/>
  <w15:docId w15:val="{0A67ADDF-B6C8-42C8-9A57-AC50097D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55E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3B55E3"/>
    <w:rPr>
      <w:spacing w:val="6"/>
      <w:sz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B55E3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</w:rPr>
  </w:style>
  <w:style w:type="character" w:customStyle="1" w:styleId="rvts46">
    <w:name w:val="rvts46"/>
    <w:uiPriority w:val="99"/>
    <w:rsid w:val="003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42</cp:revision>
  <cp:lastPrinted>2023-07-14T04:44:00Z</cp:lastPrinted>
  <dcterms:created xsi:type="dcterms:W3CDTF">2020-01-27T10:33:00Z</dcterms:created>
  <dcterms:modified xsi:type="dcterms:W3CDTF">2023-07-21T07:52:00Z</dcterms:modified>
</cp:coreProperties>
</file>