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B3936" w14:textId="77777777" w:rsidR="00590E29" w:rsidRPr="00590E29" w:rsidRDefault="00F572C3" w:rsidP="00590E29">
      <w:pPr>
        <w:widowControl/>
        <w:tabs>
          <w:tab w:val="left" w:pos="7088"/>
        </w:tabs>
        <w:rPr>
          <w:rFonts w:ascii="Times New Roman" w:eastAsia="Times New Roman" w:hAnsi="Times New Roman" w:cs="Times New Roman"/>
          <w:color w:val="auto"/>
          <w:sz w:val="28"/>
          <w:szCs w:val="28"/>
          <w:lang w:eastAsia="ru-RU" w:bidi="ar-SA"/>
        </w:rPr>
      </w:pPr>
      <w:bookmarkStart w:id="0" w:name="bookmark0"/>
      <w:bookmarkStart w:id="1" w:name="bookmark1"/>
      <w:bookmarkStart w:id="2" w:name="bookmark2"/>
      <w:r>
        <w:rPr>
          <w:rFonts w:ascii="Times New Roman" w:eastAsia="Times New Roman" w:hAnsi="Times New Roman" w:cs="Times New Roman"/>
          <w:color w:val="auto"/>
          <w:sz w:val="28"/>
          <w:szCs w:val="20"/>
          <w:lang w:eastAsia="ru-RU" w:bidi="ar-SA"/>
        </w:rPr>
        <w:object w:dxaOrig="1440" w:dyaOrig="1440" w14:anchorId="3751DA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6.8pt;margin-top:-41.25pt;width:34pt;height:48.3pt;z-index:251659264;visibility:visible;mso-wrap-edited:f;mso-position-horizontal-relative:page">
            <v:imagedata r:id="rId8" o:title=""/>
            <w10:wrap anchorx="page"/>
          </v:shape>
          <o:OLEObject Type="Embed" ProgID="Word.Picture.8" ShapeID="_x0000_s1026" DrawAspect="Content" ObjectID="_1666097197" r:id="rId9"/>
        </w:object>
      </w:r>
    </w:p>
    <w:p w14:paraId="2E2E8F14" w14:textId="77777777" w:rsidR="00590E29" w:rsidRPr="00590E29" w:rsidRDefault="00590E29" w:rsidP="00590E29">
      <w:pPr>
        <w:keepNext/>
        <w:keepLines/>
        <w:widowControl/>
        <w:jc w:val="center"/>
        <w:rPr>
          <w:rFonts w:ascii="Times New Roman" w:eastAsia="Times New Roman" w:hAnsi="Times New Roman" w:cs="Antiqua"/>
          <w:b/>
          <w:bCs/>
          <w:color w:val="auto"/>
          <w:sz w:val="28"/>
          <w:szCs w:val="28"/>
          <w:lang w:eastAsia="ru-RU" w:bidi="ar-SA"/>
        </w:rPr>
      </w:pPr>
      <w:r w:rsidRPr="00590E29">
        <w:rPr>
          <w:rFonts w:ascii="Times New Roman" w:eastAsia="Times New Roman" w:hAnsi="Times New Roman" w:cs="Antiqua"/>
          <w:b/>
          <w:bCs/>
          <w:color w:val="auto"/>
          <w:sz w:val="28"/>
          <w:szCs w:val="28"/>
          <w:lang w:eastAsia="ru-RU" w:bidi="ar-SA"/>
        </w:rPr>
        <w:t xml:space="preserve">ВИКОНАВЧИЙ КОМІТЕТ </w:t>
      </w:r>
    </w:p>
    <w:p w14:paraId="4B33D086" w14:textId="77777777" w:rsidR="00590E29" w:rsidRPr="00590E29" w:rsidRDefault="00590E29" w:rsidP="00590E29">
      <w:pPr>
        <w:widowControl/>
        <w:jc w:val="center"/>
        <w:rPr>
          <w:rFonts w:ascii="Times New Roman" w:eastAsia="Times New Roman" w:hAnsi="Times New Roman" w:cs="Times New Roman"/>
          <w:b/>
          <w:bCs/>
          <w:color w:val="auto"/>
          <w:sz w:val="28"/>
          <w:szCs w:val="28"/>
          <w:lang w:eastAsia="ru-RU" w:bidi="ar-SA"/>
        </w:rPr>
      </w:pPr>
      <w:r w:rsidRPr="00590E29">
        <w:rPr>
          <w:rFonts w:ascii="Times New Roman" w:eastAsia="Times New Roman" w:hAnsi="Times New Roman" w:cs="Times New Roman"/>
          <w:b/>
          <w:bCs/>
          <w:color w:val="auto"/>
          <w:sz w:val="28"/>
          <w:szCs w:val="28"/>
          <w:lang w:eastAsia="ru-RU" w:bidi="ar-SA"/>
        </w:rPr>
        <w:t>ЛЕБЕДИНСЬКОЇ МІСЬКОЇ РАДИ</w:t>
      </w:r>
    </w:p>
    <w:p w14:paraId="1DD391DA" w14:textId="77777777" w:rsidR="00590E29" w:rsidRPr="00590E29" w:rsidRDefault="00590E29" w:rsidP="00590E29">
      <w:pPr>
        <w:widowControl/>
        <w:jc w:val="center"/>
        <w:rPr>
          <w:rFonts w:ascii="Times New Roman" w:eastAsia="Times New Roman" w:hAnsi="Times New Roman" w:cs="Times New Roman"/>
          <w:b/>
          <w:bCs/>
          <w:color w:val="auto"/>
          <w:sz w:val="28"/>
          <w:szCs w:val="28"/>
          <w:lang w:eastAsia="ru-RU" w:bidi="ar-SA"/>
        </w:rPr>
      </w:pPr>
      <w:r w:rsidRPr="00590E29">
        <w:rPr>
          <w:rFonts w:ascii="Times New Roman" w:eastAsia="Times New Roman" w:hAnsi="Times New Roman" w:cs="Times New Roman"/>
          <w:b/>
          <w:bCs/>
          <w:color w:val="auto"/>
          <w:sz w:val="28"/>
          <w:szCs w:val="28"/>
          <w:lang w:eastAsia="ru-RU" w:bidi="ar-SA"/>
        </w:rPr>
        <w:t>СУМСЬКОЇ ОБЛАСТІ</w:t>
      </w:r>
    </w:p>
    <w:p w14:paraId="588F249F" w14:textId="77777777" w:rsidR="00590E29" w:rsidRPr="00590E29" w:rsidRDefault="00590E29" w:rsidP="00590E29">
      <w:pPr>
        <w:widowControl/>
        <w:jc w:val="center"/>
        <w:rPr>
          <w:rFonts w:ascii="Times New Roman" w:eastAsia="Times New Roman" w:hAnsi="Times New Roman" w:cs="Times New Roman"/>
          <w:b/>
          <w:bCs/>
          <w:color w:val="auto"/>
          <w:sz w:val="28"/>
          <w:szCs w:val="28"/>
          <w:lang w:eastAsia="ru-RU" w:bidi="ar-SA"/>
        </w:rPr>
      </w:pPr>
    </w:p>
    <w:p w14:paraId="067CCC18" w14:textId="77777777" w:rsidR="00590E29" w:rsidRPr="00590E29" w:rsidRDefault="00590E29" w:rsidP="00590E29">
      <w:pPr>
        <w:widowControl/>
        <w:spacing w:line="276" w:lineRule="auto"/>
        <w:jc w:val="center"/>
        <w:rPr>
          <w:rFonts w:ascii="Times New Roman" w:eastAsia="Times New Roman" w:hAnsi="Times New Roman" w:cs="Times New Roman"/>
          <w:b/>
          <w:bCs/>
          <w:color w:val="auto"/>
          <w:sz w:val="44"/>
          <w:szCs w:val="44"/>
          <w:lang w:eastAsia="ru-RU" w:bidi="ar-SA"/>
        </w:rPr>
      </w:pPr>
      <w:r w:rsidRPr="00590E29">
        <w:rPr>
          <w:rFonts w:ascii="Times New Roman" w:eastAsia="Times New Roman" w:hAnsi="Times New Roman" w:cs="Times New Roman"/>
          <w:b/>
          <w:bCs/>
          <w:color w:val="auto"/>
          <w:sz w:val="44"/>
          <w:szCs w:val="44"/>
          <w:lang w:eastAsia="ru-RU" w:bidi="ar-SA"/>
        </w:rPr>
        <w:t>РІШЕННЯ</w:t>
      </w:r>
    </w:p>
    <w:p w14:paraId="7CAE7082" w14:textId="77777777" w:rsidR="00590E29" w:rsidRPr="00590E29" w:rsidRDefault="00590E29" w:rsidP="00590E29">
      <w:pPr>
        <w:widowControl/>
        <w:jc w:val="center"/>
        <w:rPr>
          <w:rFonts w:ascii="Times New Roman" w:eastAsia="Times New Roman" w:hAnsi="Times New Roman" w:cs="Times New Roman"/>
          <w:b/>
          <w:bCs/>
          <w:color w:val="auto"/>
          <w:sz w:val="28"/>
          <w:szCs w:val="28"/>
          <w:lang w:eastAsia="ru-RU" w:bidi="ar-SA"/>
        </w:rPr>
      </w:pPr>
    </w:p>
    <w:bookmarkEnd w:id="0"/>
    <w:bookmarkEnd w:id="1"/>
    <w:bookmarkEnd w:id="2"/>
    <w:p w14:paraId="4B1F297B" w14:textId="77777777" w:rsidR="00E43F90" w:rsidRDefault="009F3F8E">
      <w:pPr>
        <w:pStyle w:val="1"/>
        <w:tabs>
          <w:tab w:val="left" w:pos="4128"/>
          <w:tab w:val="left" w:pos="8736"/>
        </w:tabs>
        <w:spacing w:after="320"/>
        <w:ind w:firstLine="0"/>
        <w:jc w:val="center"/>
      </w:pPr>
      <w:r>
        <w:rPr>
          <w:b/>
          <w:bCs/>
        </w:rPr>
        <w:t>18</w:t>
      </w:r>
      <w:r w:rsidR="000B5745">
        <w:rPr>
          <w:b/>
          <w:bCs/>
        </w:rPr>
        <w:t>.</w:t>
      </w:r>
      <w:r>
        <w:rPr>
          <w:b/>
          <w:bCs/>
        </w:rPr>
        <w:t>03</w:t>
      </w:r>
      <w:r w:rsidR="000B5745">
        <w:rPr>
          <w:b/>
          <w:bCs/>
        </w:rPr>
        <w:t>.20</w:t>
      </w:r>
      <w:r>
        <w:rPr>
          <w:b/>
          <w:bCs/>
        </w:rPr>
        <w:t>20</w:t>
      </w:r>
      <w:r w:rsidR="000B5745">
        <w:rPr>
          <w:b/>
          <w:bCs/>
        </w:rPr>
        <w:tab/>
        <w:t>м. Лебедин</w:t>
      </w:r>
      <w:r w:rsidR="000B5745">
        <w:rPr>
          <w:b/>
          <w:bCs/>
        </w:rPr>
        <w:tab/>
        <w:t xml:space="preserve">№ </w:t>
      </w:r>
      <w:r>
        <w:rPr>
          <w:b/>
          <w:bCs/>
        </w:rPr>
        <w:t>___</w:t>
      </w:r>
    </w:p>
    <w:p w14:paraId="3C0B1E49" w14:textId="77777777" w:rsidR="008D50E8" w:rsidRPr="008D50E8" w:rsidRDefault="000B5745" w:rsidP="00545DDF">
      <w:pPr>
        <w:pStyle w:val="1"/>
        <w:spacing w:after="320"/>
        <w:ind w:right="-7" w:firstLine="0"/>
        <w:jc w:val="center"/>
        <w:rPr>
          <w:color w:val="FF0000"/>
        </w:rPr>
      </w:pPr>
      <w:bookmarkStart w:id="3" w:name="_Hlk33778655"/>
      <w:r>
        <w:rPr>
          <w:b/>
          <w:bCs/>
        </w:rPr>
        <w:t>Про внесення змін до рішення виконавчого комітету Лебединської міської</w:t>
      </w:r>
      <w:r w:rsidR="009C389E">
        <w:rPr>
          <w:b/>
          <w:bCs/>
        </w:rPr>
        <w:t xml:space="preserve"> </w:t>
      </w:r>
      <w:r>
        <w:rPr>
          <w:b/>
          <w:bCs/>
        </w:rPr>
        <w:t xml:space="preserve">ради від 18.11.2015 № 230 </w:t>
      </w:r>
      <w:r w:rsidR="008D50E8" w:rsidRPr="008D50E8">
        <w:rPr>
          <w:b/>
          <w:bCs/>
          <w:color w:val="FF0000"/>
        </w:rPr>
        <w:t>у редакції</w:t>
      </w:r>
      <w:r w:rsidR="008D50E8" w:rsidRPr="008D50E8">
        <w:rPr>
          <w:b/>
          <w:bCs/>
          <w:color w:val="auto"/>
        </w:rPr>
        <w:t xml:space="preserve"> </w:t>
      </w:r>
      <w:r w:rsidR="008D50E8" w:rsidRPr="008D50E8">
        <w:rPr>
          <w:b/>
          <w:bCs/>
          <w:color w:val="FF0000"/>
        </w:rPr>
        <w:t>рішення виконавчого комітету Лебединської міської ради 18 березня 2020 № 75</w:t>
      </w:r>
    </w:p>
    <w:bookmarkEnd w:id="3"/>
    <w:p w14:paraId="2E4BFAF5" w14:textId="5A9138DE" w:rsidR="00E43F90" w:rsidRDefault="000B5745">
      <w:pPr>
        <w:pStyle w:val="1"/>
        <w:ind w:firstLine="720"/>
        <w:jc w:val="both"/>
      </w:pPr>
      <w:r>
        <w:t xml:space="preserve">Керуючись підпунктом 4 пункту «б» частини першої статті </w:t>
      </w:r>
      <w:r w:rsidR="00C04E68">
        <w:t>34, частиною першою статті 52,</w:t>
      </w:r>
      <w:r>
        <w:t xml:space="preserve"> частиною шостою статті 59 Закону України «Про місцеве самоврядування в Україні», Постановами Кабін</w:t>
      </w:r>
      <w:r w:rsidR="00C04E68">
        <w:t xml:space="preserve">ету Міністрів України від 24 вересня </w:t>
      </w:r>
      <w:r>
        <w:t>2008</w:t>
      </w:r>
      <w:r w:rsidR="00C04E68">
        <w:t xml:space="preserve"> р.</w:t>
      </w:r>
      <w:r>
        <w:t xml:space="preserve"> № 866</w:t>
      </w:r>
      <w:r w:rsidR="000D0D5E">
        <w:t xml:space="preserve"> </w:t>
      </w:r>
      <w:r w:rsidR="000D0D5E" w:rsidRPr="000D0D5E">
        <w:t>(</w:t>
      </w:r>
      <w:r w:rsidR="000D0D5E" w:rsidRPr="000D0D5E">
        <w:rPr>
          <w:rStyle w:val="rvts9"/>
          <w:shd w:val="clear" w:color="auto" w:fill="FFFFFF"/>
        </w:rPr>
        <w:t>в редакції постанови Кабінету Міністрів України</w:t>
      </w:r>
      <w:r w:rsidR="000D0D5E">
        <w:rPr>
          <w:rStyle w:val="rvts9"/>
          <w:shd w:val="clear" w:color="auto" w:fill="FFFFFF"/>
        </w:rPr>
        <w:t xml:space="preserve"> </w:t>
      </w:r>
      <w:r w:rsidR="000D0D5E" w:rsidRPr="000D0D5E">
        <w:rPr>
          <w:shd w:val="clear" w:color="auto" w:fill="FFFFFF"/>
        </w:rPr>
        <w:t>від 3 жовтня 2018 р. № 800</w:t>
      </w:r>
      <w:r w:rsidR="000D0D5E" w:rsidRPr="000D0D5E">
        <w:rPr>
          <w:rStyle w:val="rvts9"/>
          <w:shd w:val="clear" w:color="auto" w:fill="FFFFFF"/>
        </w:rPr>
        <w:t>)</w:t>
      </w:r>
      <w:r w:rsidR="00C04E68">
        <w:t>,</w:t>
      </w:r>
      <w:r w:rsidR="00D66E36">
        <w:t xml:space="preserve"> від</w:t>
      </w:r>
      <w:r w:rsidR="00D66E36">
        <w:t xml:space="preserve"> 1 червня  2020 р. №585 </w:t>
      </w:r>
      <w:r w:rsidR="00D66E36" w:rsidRPr="00A813AA">
        <w:t>«</w:t>
      </w:r>
      <w:r w:rsidR="00D66E36" w:rsidRPr="00A813AA">
        <w:rPr>
          <w:rStyle w:val="rvts23"/>
        </w:rPr>
        <w:t>Про забезпечення соціального захисту дітей, які перебувають у складних життєвих обставинах»,</w:t>
      </w:r>
      <w:r w:rsidR="00D66E36">
        <w:rPr>
          <w:rStyle w:val="rvts23"/>
        </w:rPr>
        <w:t xml:space="preserve">  </w:t>
      </w:r>
      <w:r w:rsidR="00D66E36" w:rsidRPr="00D14E1F">
        <w:t xml:space="preserve">від </w:t>
      </w:r>
      <w:r w:rsidR="00D66E36" w:rsidRPr="00236FB2">
        <w:t>1</w:t>
      </w:r>
      <w:r w:rsidR="00D66E36" w:rsidRPr="00D14E1F">
        <w:t xml:space="preserve"> </w:t>
      </w:r>
      <w:r w:rsidR="00D66E36" w:rsidRPr="00236FB2">
        <w:t xml:space="preserve">червня 2020 </w:t>
      </w:r>
      <w:r w:rsidR="00D66E36" w:rsidRPr="00D14E1F">
        <w:t>р. №</w:t>
      </w:r>
      <w:r w:rsidR="00D66E36" w:rsidRPr="00236FB2">
        <w:t>586</w:t>
      </w:r>
      <w:r w:rsidR="00D66E36">
        <w:t xml:space="preserve"> «Деякі питання </w:t>
      </w:r>
      <w:r w:rsidR="00D66E36" w:rsidRPr="00D14E1F">
        <w:t xml:space="preserve">захисту дітей, </w:t>
      </w:r>
      <w:r w:rsidR="00D66E36">
        <w:t>в умовах боротьби з наслі</w:t>
      </w:r>
      <w:r w:rsidR="00D66E36" w:rsidRPr="00236FB2">
        <w:t xml:space="preserve">дками </w:t>
      </w:r>
      <w:r w:rsidR="00D66E36">
        <w:t xml:space="preserve">гострої респіраторної хвороби </w:t>
      </w:r>
      <w:r w:rsidR="00D66E36">
        <w:rPr>
          <w:lang w:val="en-US"/>
        </w:rPr>
        <w:t>COVID</w:t>
      </w:r>
      <w:r w:rsidR="00D66E36" w:rsidRPr="00236FB2">
        <w:t xml:space="preserve">-19, </w:t>
      </w:r>
      <w:r w:rsidR="00D66E36">
        <w:t xml:space="preserve">спричиненої корона вірусом </w:t>
      </w:r>
      <w:r w:rsidR="00D66E36">
        <w:rPr>
          <w:lang w:val="en-US"/>
        </w:rPr>
        <w:t>SARS</w:t>
      </w:r>
      <w:r w:rsidR="00D66E36" w:rsidRPr="00236FB2">
        <w:t>-</w:t>
      </w:r>
      <w:proofErr w:type="spellStart"/>
      <w:r w:rsidR="00D66E36">
        <w:rPr>
          <w:lang w:val="en-US"/>
        </w:rPr>
        <w:t>CoV</w:t>
      </w:r>
      <w:proofErr w:type="spellEnd"/>
      <w:r w:rsidR="00D66E36" w:rsidRPr="00236FB2">
        <w:t>-2</w:t>
      </w:r>
      <w:r w:rsidR="00D66E36" w:rsidRPr="00D14E1F">
        <w:t>»</w:t>
      </w:r>
      <w:r w:rsidR="000D0D5E">
        <w:t xml:space="preserve"> </w:t>
      </w:r>
      <w:r w:rsidR="00D66E36" w:rsidRPr="00D66E36">
        <w:rPr>
          <w:color w:val="333333"/>
          <w:shd w:val="clear" w:color="auto" w:fill="FFFFFF"/>
        </w:rPr>
        <w:t>від 2 вересня 2020 р. № 853</w:t>
      </w:r>
      <w:r w:rsidR="000D0D5E" w:rsidRPr="00D66E36">
        <w:rPr>
          <w:color w:val="FF0000"/>
        </w:rPr>
        <w:t xml:space="preserve"> </w:t>
      </w:r>
      <w:r w:rsidR="000D0D5E" w:rsidRPr="00D66E36">
        <w:rPr>
          <w:color w:val="auto"/>
        </w:rPr>
        <w:t>«</w:t>
      </w:r>
      <w:r w:rsidR="00D66E36" w:rsidRPr="00D66E36">
        <w:rPr>
          <w:color w:val="333333"/>
          <w:shd w:val="clear" w:color="auto" w:fill="FFFFFF"/>
        </w:rPr>
        <w:t>Деякі питання, пов’язані з реформуванням системи інституційного догляду та виховання діте</w:t>
      </w:r>
      <w:r w:rsidR="00D66E36" w:rsidRPr="00D66E36">
        <w:rPr>
          <w:color w:val="auto"/>
          <w:shd w:val="clear" w:color="auto" w:fill="FFFFFF"/>
        </w:rPr>
        <w:t>й</w:t>
      </w:r>
      <w:r w:rsidR="000D0D5E" w:rsidRPr="00D66E36">
        <w:rPr>
          <w:color w:val="auto"/>
          <w:shd w:val="clear" w:color="auto" w:fill="FFFFFF"/>
        </w:rPr>
        <w:t>»,</w:t>
      </w:r>
      <w:r w:rsidR="000D0D5E" w:rsidRPr="00D66E36">
        <w:rPr>
          <w:color w:val="auto"/>
        </w:rPr>
        <w:t xml:space="preserve"> у </w:t>
      </w:r>
      <w:r w:rsidRPr="00D66E36">
        <w:rPr>
          <w:color w:val="auto"/>
        </w:rPr>
        <w:t>зв’язку з кадровими змінами у складі виконавчих органів міської ради,</w:t>
      </w:r>
      <w:r w:rsidRPr="00D66E36">
        <w:rPr>
          <w:color w:val="FF0000"/>
        </w:rPr>
        <w:t xml:space="preserve"> </w:t>
      </w:r>
      <w:r>
        <w:t xml:space="preserve">виконавчий комітет Лебединської міської ради </w:t>
      </w:r>
      <w:r>
        <w:rPr>
          <w:b/>
          <w:bCs/>
        </w:rPr>
        <w:t>в и р і ш и в</w:t>
      </w:r>
      <w:r>
        <w:t>:</w:t>
      </w:r>
    </w:p>
    <w:p w14:paraId="33E7495E" w14:textId="3AA40E6C" w:rsidR="00E43F90" w:rsidRDefault="000B5745">
      <w:pPr>
        <w:pStyle w:val="1"/>
        <w:numPr>
          <w:ilvl w:val="0"/>
          <w:numId w:val="1"/>
        </w:numPr>
        <w:tabs>
          <w:tab w:val="left" w:pos="1055"/>
        </w:tabs>
        <w:ind w:firstLine="720"/>
        <w:jc w:val="both"/>
      </w:pPr>
      <w:bookmarkStart w:id="4" w:name="bookmark3"/>
      <w:bookmarkEnd w:id="4"/>
      <w:proofErr w:type="spellStart"/>
      <w:r>
        <w:t>Унести</w:t>
      </w:r>
      <w:proofErr w:type="spellEnd"/>
      <w:r>
        <w:t xml:space="preserve"> зміни до рішення виконавчого комітету Лебединської міської ради від 18.11.2015 № 230</w:t>
      </w:r>
      <w:r w:rsidR="009C389E">
        <w:t xml:space="preserve"> </w:t>
      </w:r>
      <w:r w:rsidR="008D50E8" w:rsidRPr="008D50E8">
        <w:rPr>
          <w:color w:val="FF0000"/>
        </w:rPr>
        <w:t>у редакції рішення виконавчого комітету Лебединської міської ради 18 березня 2020 № 75</w:t>
      </w:r>
      <w:r w:rsidR="00545DDF">
        <w:rPr>
          <w:color w:val="FF0000"/>
        </w:rPr>
        <w:t>,</w:t>
      </w:r>
      <w:r>
        <w:t>:</w:t>
      </w:r>
    </w:p>
    <w:p w14:paraId="4AF6761C" w14:textId="60D47987" w:rsidR="00E43F90" w:rsidRDefault="00545DDF">
      <w:pPr>
        <w:pStyle w:val="1"/>
        <w:numPr>
          <w:ilvl w:val="0"/>
          <w:numId w:val="2"/>
        </w:numPr>
        <w:tabs>
          <w:tab w:val="left" w:pos="1076"/>
        </w:tabs>
        <w:ind w:firstLine="720"/>
        <w:jc w:val="both"/>
      </w:pPr>
      <w:bookmarkStart w:id="5" w:name="bookmark4"/>
      <w:bookmarkEnd w:id="5"/>
      <w:r>
        <w:t>затвердивши у новій редакції</w:t>
      </w:r>
      <w:r>
        <w:t xml:space="preserve"> </w:t>
      </w:r>
      <w:r w:rsidR="000B5745">
        <w:t>положення про комісію з п</w:t>
      </w:r>
      <w:r w:rsidR="009C389E">
        <w:t>итань захисту прав дитини (далі –</w:t>
      </w:r>
      <w:r w:rsidR="000B5745">
        <w:t>Положення), що додається;</w:t>
      </w:r>
    </w:p>
    <w:p w14:paraId="6C1DFDA4" w14:textId="026036D3" w:rsidR="00E43F90" w:rsidRDefault="008D50E8">
      <w:pPr>
        <w:pStyle w:val="1"/>
        <w:numPr>
          <w:ilvl w:val="0"/>
          <w:numId w:val="2"/>
        </w:numPr>
        <w:tabs>
          <w:tab w:val="left" w:pos="1086"/>
        </w:tabs>
        <w:ind w:firstLine="720"/>
        <w:jc w:val="both"/>
      </w:pPr>
      <w:bookmarkStart w:id="6" w:name="bookmark5"/>
      <w:bookmarkEnd w:id="6"/>
      <w:r>
        <w:t>вивести зі складу членів</w:t>
      </w:r>
      <w:r w:rsidR="000B5745">
        <w:t xml:space="preserve"> комісії з питань захисту прав дитини</w:t>
      </w:r>
      <w:r w:rsidR="00545DDF">
        <w:t xml:space="preserve"> </w:t>
      </w:r>
      <w:proofErr w:type="spellStart"/>
      <w:r w:rsidR="00545DDF">
        <w:t>Вернидуб</w:t>
      </w:r>
      <w:proofErr w:type="spellEnd"/>
      <w:r w:rsidR="00545DDF">
        <w:t xml:space="preserve"> Наталію Василівну, Гончарову Ніну Василівну. </w:t>
      </w:r>
    </w:p>
    <w:p w14:paraId="559864E1" w14:textId="6964CC60" w:rsidR="00B12BCE" w:rsidRPr="00715873" w:rsidRDefault="001211D5" w:rsidP="009C389E">
      <w:pPr>
        <w:pStyle w:val="1"/>
        <w:numPr>
          <w:ilvl w:val="0"/>
          <w:numId w:val="1"/>
        </w:numPr>
        <w:tabs>
          <w:tab w:val="left" w:pos="1055"/>
        </w:tabs>
        <w:ind w:firstLine="709"/>
        <w:jc w:val="both"/>
        <w:rPr>
          <w:color w:val="auto"/>
        </w:rPr>
      </w:pPr>
      <w:bookmarkStart w:id="7" w:name="bookmark6"/>
      <w:bookmarkEnd w:id="7"/>
      <w:r>
        <w:rPr>
          <w:color w:val="auto"/>
        </w:rPr>
        <w:t>Визнати таким, що втрати</w:t>
      </w:r>
      <w:r w:rsidR="00545DDF">
        <w:rPr>
          <w:color w:val="auto"/>
        </w:rPr>
        <w:t>в</w:t>
      </w:r>
      <w:r w:rsidR="000B5745" w:rsidRPr="00715873">
        <w:rPr>
          <w:color w:val="auto"/>
        </w:rPr>
        <w:t xml:space="preserve"> чинність</w:t>
      </w:r>
      <w:r w:rsidR="009C389E" w:rsidRPr="00715873">
        <w:rPr>
          <w:color w:val="auto"/>
        </w:rPr>
        <w:t>,</w:t>
      </w:r>
      <w:r w:rsidR="00545DDF">
        <w:rPr>
          <w:color w:val="auto"/>
        </w:rPr>
        <w:t xml:space="preserve"> підпункт 1 пункту 1</w:t>
      </w:r>
      <w:r w:rsidR="000B5745" w:rsidRPr="00715873">
        <w:rPr>
          <w:color w:val="auto"/>
        </w:rPr>
        <w:t xml:space="preserve"> рішення виконавчого комітету Лебединської міської ради</w:t>
      </w:r>
      <w:r w:rsidR="00B12BCE" w:rsidRPr="00715873">
        <w:rPr>
          <w:color w:val="auto"/>
        </w:rPr>
        <w:t xml:space="preserve"> від </w:t>
      </w:r>
      <w:r w:rsidR="00545DDF">
        <w:rPr>
          <w:color w:val="auto"/>
        </w:rPr>
        <w:t>18</w:t>
      </w:r>
      <w:r w:rsidR="00B12BCE" w:rsidRPr="00715873">
        <w:rPr>
          <w:color w:val="auto"/>
        </w:rPr>
        <w:t>.</w:t>
      </w:r>
      <w:r w:rsidR="00545DDF">
        <w:rPr>
          <w:color w:val="auto"/>
        </w:rPr>
        <w:t>03</w:t>
      </w:r>
      <w:r w:rsidR="00B12BCE" w:rsidRPr="00715873">
        <w:rPr>
          <w:color w:val="auto"/>
        </w:rPr>
        <w:t>.20</w:t>
      </w:r>
      <w:r w:rsidR="00545DDF">
        <w:rPr>
          <w:color w:val="auto"/>
        </w:rPr>
        <w:t>20</w:t>
      </w:r>
      <w:r w:rsidR="00B12BCE" w:rsidRPr="00715873">
        <w:rPr>
          <w:color w:val="auto"/>
        </w:rPr>
        <w:t xml:space="preserve"> № </w:t>
      </w:r>
      <w:r w:rsidR="00545DDF">
        <w:rPr>
          <w:color w:val="auto"/>
        </w:rPr>
        <w:t>75</w:t>
      </w:r>
      <w:r w:rsidR="00B12BCE" w:rsidRPr="00715873">
        <w:rPr>
          <w:color w:val="auto"/>
        </w:rPr>
        <w:t xml:space="preserve"> «Про внесення змін до рішення виконавчого комітету Лебединської міської ради від 18.11.2015 № 230</w:t>
      </w:r>
      <w:r w:rsidR="00545DDF">
        <w:rPr>
          <w:color w:val="auto"/>
        </w:rPr>
        <w:t>.</w:t>
      </w:r>
    </w:p>
    <w:p w14:paraId="5262DF95" w14:textId="77777777" w:rsidR="00B12BCE" w:rsidRPr="00715873" w:rsidRDefault="00B12BCE" w:rsidP="00B12BCE">
      <w:pPr>
        <w:pStyle w:val="1"/>
        <w:tabs>
          <w:tab w:val="left" w:pos="1055"/>
        </w:tabs>
        <w:ind w:firstLine="0"/>
        <w:jc w:val="both"/>
        <w:rPr>
          <w:color w:val="auto"/>
        </w:rPr>
      </w:pPr>
    </w:p>
    <w:p w14:paraId="36283AC9" w14:textId="77777777" w:rsidR="00B12BCE" w:rsidRPr="00715873" w:rsidRDefault="00B12BCE" w:rsidP="00B12BCE">
      <w:pPr>
        <w:pStyle w:val="1"/>
        <w:tabs>
          <w:tab w:val="left" w:pos="1055"/>
        </w:tabs>
        <w:ind w:firstLine="0"/>
        <w:jc w:val="both"/>
        <w:rPr>
          <w:color w:val="auto"/>
        </w:rPr>
      </w:pPr>
    </w:p>
    <w:p w14:paraId="4063FAD3" w14:textId="77777777" w:rsidR="00B12BCE" w:rsidRDefault="00B12BCE" w:rsidP="00B12BCE">
      <w:pPr>
        <w:pStyle w:val="1"/>
        <w:tabs>
          <w:tab w:val="left" w:pos="1055"/>
        </w:tabs>
        <w:ind w:firstLine="0"/>
        <w:jc w:val="both"/>
      </w:pPr>
    </w:p>
    <w:p w14:paraId="569A4745" w14:textId="77777777" w:rsidR="00B12BCE" w:rsidRDefault="00B12BCE" w:rsidP="00B12BCE">
      <w:pPr>
        <w:pStyle w:val="1"/>
        <w:tabs>
          <w:tab w:val="left" w:pos="1055"/>
          <w:tab w:val="left" w:pos="6379"/>
        </w:tabs>
        <w:ind w:firstLine="0"/>
        <w:jc w:val="both"/>
        <w:rPr>
          <w:b/>
          <w:bCs/>
        </w:rPr>
      </w:pPr>
      <w:r w:rsidRPr="00B12BCE">
        <w:rPr>
          <w:b/>
          <w:bCs/>
        </w:rPr>
        <w:t>Міський голова</w:t>
      </w:r>
      <w:r>
        <w:rPr>
          <w:b/>
          <w:bCs/>
        </w:rPr>
        <w:tab/>
        <w:t>Олександр БАКЛИКОВ</w:t>
      </w:r>
    </w:p>
    <w:p w14:paraId="77ACFB01" w14:textId="77777777" w:rsidR="009C389E" w:rsidRDefault="009C389E" w:rsidP="00B12BCE">
      <w:pPr>
        <w:pStyle w:val="1"/>
        <w:tabs>
          <w:tab w:val="left" w:pos="1055"/>
          <w:tab w:val="left" w:pos="6379"/>
        </w:tabs>
        <w:ind w:firstLine="0"/>
        <w:jc w:val="both"/>
        <w:rPr>
          <w:b/>
          <w:bCs/>
        </w:rPr>
      </w:pPr>
    </w:p>
    <w:p w14:paraId="42264681" w14:textId="77777777" w:rsidR="00B12BCE" w:rsidRDefault="00B12BCE" w:rsidP="00B12BCE">
      <w:pPr>
        <w:pStyle w:val="1"/>
        <w:tabs>
          <w:tab w:val="left" w:pos="1055"/>
          <w:tab w:val="left" w:pos="6379"/>
        </w:tabs>
        <w:ind w:firstLine="0"/>
        <w:jc w:val="both"/>
        <w:rPr>
          <w:b/>
          <w:bCs/>
        </w:rPr>
      </w:pPr>
      <w:r>
        <w:rPr>
          <w:b/>
          <w:bCs/>
        </w:rPr>
        <w:t>Керуючий справами</w:t>
      </w:r>
    </w:p>
    <w:p w14:paraId="516BA77E" w14:textId="77777777" w:rsidR="00B12BCE" w:rsidRDefault="00B12BCE" w:rsidP="00B12BCE">
      <w:pPr>
        <w:pStyle w:val="1"/>
        <w:tabs>
          <w:tab w:val="left" w:pos="1055"/>
          <w:tab w:val="left" w:pos="6379"/>
        </w:tabs>
        <w:ind w:firstLine="0"/>
        <w:jc w:val="both"/>
        <w:rPr>
          <w:b/>
          <w:bCs/>
        </w:rPr>
      </w:pPr>
      <w:proofErr w:type="spellStart"/>
      <w:r>
        <w:rPr>
          <w:b/>
          <w:bCs/>
        </w:rPr>
        <w:t>виконачого</w:t>
      </w:r>
      <w:proofErr w:type="spellEnd"/>
      <w:r>
        <w:rPr>
          <w:b/>
          <w:bCs/>
        </w:rPr>
        <w:t xml:space="preserve"> </w:t>
      </w:r>
      <w:proofErr w:type="spellStart"/>
      <w:r>
        <w:rPr>
          <w:b/>
          <w:bCs/>
        </w:rPr>
        <w:t>комітетц</w:t>
      </w:r>
      <w:proofErr w:type="spellEnd"/>
      <w:r>
        <w:rPr>
          <w:b/>
          <w:bCs/>
        </w:rPr>
        <w:tab/>
        <w:t>Сергій ПОДОЛЬКО</w:t>
      </w:r>
    </w:p>
    <w:p w14:paraId="2A056471" w14:textId="77777777" w:rsidR="00B66004" w:rsidRDefault="00B66004" w:rsidP="00B12BCE">
      <w:pPr>
        <w:pStyle w:val="1"/>
        <w:tabs>
          <w:tab w:val="left" w:pos="1055"/>
          <w:tab w:val="left" w:pos="6379"/>
        </w:tabs>
        <w:ind w:firstLine="0"/>
        <w:jc w:val="both"/>
        <w:rPr>
          <w:b/>
          <w:bCs/>
        </w:rPr>
        <w:sectPr w:rsidR="00B66004" w:rsidSect="00590E29">
          <w:headerReference w:type="even" r:id="rId10"/>
          <w:headerReference w:type="default" r:id="rId11"/>
          <w:footerReference w:type="even" r:id="rId12"/>
          <w:footerReference w:type="default" r:id="rId13"/>
          <w:headerReference w:type="first" r:id="rId14"/>
          <w:footerReference w:type="first" r:id="rId15"/>
          <w:pgSz w:w="11900" w:h="16840"/>
          <w:pgMar w:top="1134" w:right="567" w:bottom="1134" w:left="1701" w:header="0" w:footer="986" w:gutter="0"/>
          <w:pgNumType w:start="2"/>
          <w:cols w:space="720"/>
          <w:noEndnote/>
          <w:titlePg/>
          <w:docGrid w:linePitch="360"/>
        </w:sectPr>
      </w:pPr>
    </w:p>
    <w:p w14:paraId="2BEB0A76" w14:textId="77777777" w:rsidR="00E43F90" w:rsidRPr="00B66004" w:rsidRDefault="000B5745">
      <w:pPr>
        <w:pStyle w:val="1"/>
        <w:spacing w:after="160"/>
        <w:ind w:left="5840" w:firstLine="0"/>
        <w:jc w:val="both"/>
        <w:rPr>
          <w:color w:val="FF0000"/>
        </w:rPr>
      </w:pPr>
      <w:r w:rsidRPr="00B66004">
        <w:rPr>
          <w:color w:val="FF0000"/>
        </w:rPr>
        <w:lastRenderedPageBreak/>
        <w:t>ЗАТВЕРДЖЕНО</w:t>
      </w:r>
    </w:p>
    <w:p w14:paraId="72FD0850" w14:textId="77777777" w:rsidR="00E43F90" w:rsidRPr="00B66004" w:rsidRDefault="000B5745">
      <w:pPr>
        <w:pStyle w:val="1"/>
        <w:spacing w:after="120"/>
        <w:ind w:left="5840" w:firstLine="0"/>
        <w:jc w:val="both"/>
        <w:rPr>
          <w:color w:val="FF0000"/>
        </w:rPr>
      </w:pPr>
      <w:r w:rsidRPr="00B66004">
        <w:rPr>
          <w:color w:val="FF0000"/>
        </w:rPr>
        <w:t>Рішення виконавчого комітету Лебединської міської ради</w:t>
      </w:r>
    </w:p>
    <w:p w14:paraId="7034CEC9" w14:textId="594BC036" w:rsidR="00E43F90" w:rsidRPr="00B66004" w:rsidRDefault="00545DDF">
      <w:pPr>
        <w:pStyle w:val="1"/>
        <w:spacing w:after="320"/>
        <w:ind w:left="5840" w:firstLine="0"/>
        <w:jc w:val="both"/>
        <w:rPr>
          <w:color w:val="FF0000"/>
        </w:rPr>
      </w:pPr>
      <w:r>
        <w:rPr>
          <w:color w:val="FF0000"/>
        </w:rPr>
        <w:t>00</w:t>
      </w:r>
      <w:r w:rsidR="000B5745" w:rsidRPr="00B66004">
        <w:rPr>
          <w:color w:val="FF0000"/>
        </w:rPr>
        <w:t xml:space="preserve"> </w:t>
      </w:r>
      <w:r>
        <w:rPr>
          <w:color w:val="FF0000"/>
        </w:rPr>
        <w:t>листопада</w:t>
      </w:r>
      <w:r w:rsidR="000B5745" w:rsidRPr="00B66004">
        <w:rPr>
          <w:color w:val="FF0000"/>
        </w:rPr>
        <w:t xml:space="preserve"> 20</w:t>
      </w:r>
      <w:r w:rsidR="00B12BCE" w:rsidRPr="00B66004">
        <w:rPr>
          <w:color w:val="FF0000"/>
        </w:rPr>
        <w:t>20</w:t>
      </w:r>
      <w:r w:rsidR="000B5745" w:rsidRPr="00B66004">
        <w:rPr>
          <w:color w:val="FF0000"/>
        </w:rPr>
        <w:t xml:space="preserve"> року № </w:t>
      </w:r>
      <w:r>
        <w:rPr>
          <w:color w:val="FF0000"/>
        </w:rPr>
        <w:t>00</w:t>
      </w:r>
    </w:p>
    <w:p w14:paraId="34EDDA40" w14:textId="77777777" w:rsidR="00E43F90" w:rsidRDefault="000B5745">
      <w:pPr>
        <w:pStyle w:val="1"/>
        <w:ind w:firstLine="0"/>
        <w:jc w:val="center"/>
      </w:pPr>
      <w:r>
        <w:rPr>
          <w:b/>
          <w:bCs/>
        </w:rPr>
        <w:t>Положення</w:t>
      </w:r>
    </w:p>
    <w:p w14:paraId="23DA8C03" w14:textId="77777777" w:rsidR="00E43F90" w:rsidRDefault="000B5745">
      <w:pPr>
        <w:pStyle w:val="1"/>
        <w:ind w:firstLine="0"/>
        <w:jc w:val="center"/>
      </w:pPr>
      <w:r>
        <w:rPr>
          <w:b/>
          <w:bCs/>
        </w:rPr>
        <w:t>про комісію з питань захисту прав дитини</w:t>
      </w:r>
    </w:p>
    <w:p w14:paraId="123A22DD" w14:textId="77777777" w:rsidR="00E43F90" w:rsidRDefault="000B5745">
      <w:pPr>
        <w:pStyle w:val="1"/>
        <w:ind w:firstLine="720"/>
        <w:jc w:val="both"/>
      </w:pPr>
      <w:r>
        <w:t>1 Комісія з питань захисту прав дитини (далі - комісія) є органом, що утворюється виконавчим комітетом Лебединської міської ради.</w:t>
      </w:r>
    </w:p>
    <w:p w14:paraId="5B582E9B" w14:textId="77777777" w:rsidR="00E43F90" w:rsidRDefault="000B5745">
      <w:pPr>
        <w:pStyle w:val="1"/>
        <w:numPr>
          <w:ilvl w:val="0"/>
          <w:numId w:val="3"/>
        </w:numPr>
        <w:tabs>
          <w:tab w:val="left" w:pos="1037"/>
        </w:tabs>
        <w:ind w:firstLine="720"/>
        <w:jc w:val="both"/>
      </w:pPr>
      <w:bookmarkStart w:id="8" w:name="bookmark7"/>
      <w:bookmarkEnd w:id="8"/>
      <w:r>
        <w:t>Комісія у своїй діяльності керується Конституцією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14:paraId="6100E498" w14:textId="77777777" w:rsidR="00E43F90" w:rsidRDefault="000B5745">
      <w:pPr>
        <w:pStyle w:val="1"/>
        <w:numPr>
          <w:ilvl w:val="0"/>
          <w:numId w:val="3"/>
        </w:numPr>
        <w:tabs>
          <w:tab w:val="left" w:pos="1037"/>
        </w:tabs>
        <w:ind w:firstLine="720"/>
        <w:jc w:val="both"/>
      </w:pPr>
      <w:bookmarkStart w:id="9" w:name="bookmark8"/>
      <w:bookmarkEnd w:id="9"/>
      <w:r>
        <w:t>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14:paraId="7A4E97D2" w14:textId="77777777" w:rsidR="00E43F90" w:rsidRDefault="000B5745">
      <w:pPr>
        <w:pStyle w:val="1"/>
        <w:numPr>
          <w:ilvl w:val="0"/>
          <w:numId w:val="3"/>
        </w:numPr>
        <w:tabs>
          <w:tab w:val="left" w:pos="1046"/>
        </w:tabs>
        <w:ind w:firstLine="720"/>
        <w:jc w:val="both"/>
      </w:pPr>
      <w:bookmarkStart w:id="10" w:name="bookmark9"/>
      <w:bookmarkEnd w:id="10"/>
      <w:r>
        <w:t>Комісія відповідно до покладених на неї завдань:</w:t>
      </w:r>
    </w:p>
    <w:p w14:paraId="3423561D" w14:textId="55643250" w:rsidR="00E43F90" w:rsidRPr="00E92409" w:rsidRDefault="008C14C5">
      <w:pPr>
        <w:pStyle w:val="1"/>
        <w:numPr>
          <w:ilvl w:val="0"/>
          <w:numId w:val="4"/>
        </w:numPr>
        <w:tabs>
          <w:tab w:val="left" w:pos="1089"/>
        </w:tabs>
        <w:ind w:firstLine="720"/>
        <w:jc w:val="both"/>
        <w:rPr>
          <w:color w:val="auto"/>
        </w:rPr>
      </w:pPr>
      <w:bookmarkStart w:id="11" w:name="bookmark10"/>
      <w:bookmarkEnd w:id="11"/>
      <w:r w:rsidRPr="000147D0">
        <w:rPr>
          <w:color w:val="auto"/>
        </w:rPr>
        <w:t xml:space="preserve">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w:t>
      </w:r>
      <w:proofErr w:type="spellStart"/>
      <w:r w:rsidRPr="000147D0">
        <w:rPr>
          <w:color w:val="auto"/>
        </w:rPr>
        <w:t>Мінсоцполітики</w:t>
      </w:r>
      <w:proofErr w:type="spellEnd"/>
      <w:r w:rsidRPr="000147D0">
        <w:rPr>
          <w:color w:val="auto"/>
        </w:rPr>
        <w:t>, членами міждисциплінарної команди із числа органів державної влади та органів місцевого самоврядування, зокрема служби у справах дітей</w:t>
      </w:r>
      <w:r w:rsidR="00E92409" w:rsidRPr="000147D0">
        <w:rPr>
          <w:color w:val="auto"/>
        </w:rPr>
        <w:t xml:space="preserve">, </w:t>
      </w:r>
      <w:r w:rsidR="00E92409" w:rsidRPr="000147D0">
        <w:rPr>
          <w:color w:val="auto"/>
        </w:rPr>
        <w:t xml:space="preserve">структурних підрозділів </w:t>
      </w:r>
      <w:r w:rsidR="00E92409" w:rsidRPr="000147D0">
        <w:rPr>
          <w:color w:val="auto"/>
        </w:rPr>
        <w:t>виконавчого комітету Лебединської міської ради</w:t>
      </w:r>
      <w:r w:rsidRPr="000147D0">
        <w:rPr>
          <w:color w:val="auto"/>
        </w:rPr>
        <w:t>, з питань освіти, охорони здоров’я, соціального захисту населення, уповноважених підрозділів органів Національної поліції, закладів освіти, охорони здоров’я</w:t>
      </w:r>
      <w:r w:rsidRPr="00E92409">
        <w:rPr>
          <w:color w:val="auto"/>
        </w:rPr>
        <w:t xml:space="preserve">, </w:t>
      </w:r>
      <w:r w:rsidRPr="008C14C5">
        <w:rPr>
          <w:color w:val="FF0000"/>
        </w:rPr>
        <w:t xml:space="preserve">соціального захисту населення (далі - уповноважені суб’єкти), </w:t>
      </w:r>
      <w:r w:rsidRPr="00E92409">
        <w:rPr>
          <w:color w:val="auto"/>
        </w:rPr>
        <w:t>контролює виконання уповноваженими суб’єктами заходів цього плану відповідно до їх компетенції, забезпечує його перегляд та коригування;</w:t>
      </w:r>
    </w:p>
    <w:p w14:paraId="4AAB7612" w14:textId="77777777" w:rsidR="00E43F90" w:rsidRDefault="000B5745">
      <w:pPr>
        <w:pStyle w:val="1"/>
        <w:numPr>
          <w:ilvl w:val="0"/>
          <w:numId w:val="4"/>
        </w:numPr>
        <w:tabs>
          <w:tab w:val="left" w:pos="1085"/>
        </w:tabs>
        <w:ind w:firstLine="720"/>
        <w:jc w:val="both"/>
      </w:pPr>
      <w:bookmarkStart w:id="12" w:name="bookmark11"/>
      <w:bookmarkStart w:id="13" w:name="bookmark12"/>
      <w:bookmarkEnd w:id="12"/>
      <w:bookmarkEnd w:id="13"/>
      <w:r>
        <w:t>розглядає питання щодо:</w:t>
      </w:r>
    </w:p>
    <w:p w14:paraId="2EDD5AB8" w14:textId="77777777" w:rsidR="00E43F90" w:rsidRDefault="000B5745">
      <w:pPr>
        <w:pStyle w:val="1"/>
        <w:ind w:firstLine="720"/>
        <w:jc w:val="both"/>
      </w:pPr>
      <w:r>
        <w:t>подання службою у справах дітей виконавчого комітету Лебединської міської ради заяви та документів для реєстрації народження дитини, батьки якої невідомі;</w:t>
      </w:r>
    </w:p>
    <w:p w14:paraId="7CEE17F0" w14:textId="77777777" w:rsidR="00E43F90" w:rsidRDefault="000B5745">
      <w:pPr>
        <w:pStyle w:val="1"/>
        <w:ind w:firstLine="720"/>
        <w:jc w:val="both"/>
      </w:pPr>
      <w: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14:paraId="55193CE2" w14:textId="77777777" w:rsidR="00E43F90" w:rsidRDefault="000B5745" w:rsidP="00E77C50">
      <w:pPr>
        <w:pStyle w:val="1"/>
        <w:tabs>
          <w:tab w:val="left" w:pos="1478"/>
          <w:tab w:val="left" w:pos="2246"/>
          <w:tab w:val="left" w:pos="3730"/>
          <w:tab w:val="left" w:pos="4723"/>
          <w:tab w:val="left" w:pos="6845"/>
          <w:tab w:val="left" w:pos="9000"/>
        </w:tabs>
        <w:ind w:firstLine="720"/>
        <w:jc w:val="both"/>
      </w:pPr>
      <w: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w:t>
      </w:r>
      <w:r w:rsidR="00384D20">
        <w:t xml:space="preserve"> </w:t>
      </w:r>
      <w:r>
        <w:t>у</w:t>
      </w:r>
      <w:r w:rsidR="00384D20">
        <w:t xml:space="preserve"> </w:t>
      </w:r>
      <w:r>
        <w:t>батьків</w:t>
      </w:r>
      <w:r w:rsidR="00384D20">
        <w:t xml:space="preserve"> </w:t>
      </w:r>
      <w:r>
        <w:t>без</w:t>
      </w:r>
      <w:r w:rsidR="00384D20">
        <w:t xml:space="preserve"> </w:t>
      </w:r>
      <w:r>
        <w:t>позбавлення</w:t>
      </w:r>
      <w:r w:rsidR="00384D20">
        <w:t xml:space="preserve"> </w:t>
      </w:r>
      <w:proofErr w:type="spellStart"/>
      <w:r>
        <w:t>батьківськихправ</w:t>
      </w:r>
      <w:proofErr w:type="spellEnd"/>
      <w:r>
        <w:t>;</w:t>
      </w:r>
    </w:p>
    <w:p w14:paraId="44419D1E" w14:textId="77777777" w:rsidR="00E43F90" w:rsidRDefault="000B5745" w:rsidP="00E77C50">
      <w:pPr>
        <w:pStyle w:val="1"/>
        <w:ind w:firstLine="720"/>
        <w:jc w:val="both"/>
      </w:pPr>
      <w:r>
        <w:t>вирішення спорів між батьками щодо визначення або зміни прізвища та імені дитини;</w:t>
      </w:r>
    </w:p>
    <w:p w14:paraId="24355AC5" w14:textId="77777777" w:rsidR="00E43F90" w:rsidRDefault="000B5745" w:rsidP="00E77C50">
      <w:pPr>
        <w:pStyle w:val="1"/>
        <w:ind w:firstLine="720"/>
        <w:jc w:val="both"/>
      </w:pPr>
      <w:r>
        <w:t>вирішення спорів між батьками щодо визначення місця проживання дитини;</w:t>
      </w:r>
    </w:p>
    <w:p w14:paraId="2DE80D5C" w14:textId="77777777" w:rsidR="00E43F90" w:rsidRDefault="000B5745">
      <w:pPr>
        <w:pStyle w:val="1"/>
        <w:ind w:firstLine="720"/>
        <w:jc w:val="both"/>
      </w:pPr>
      <w:r>
        <w:t>вирішення спорів щодо участі одного з батьків у вихованні дитини та визначення способів такої участі;</w:t>
      </w:r>
    </w:p>
    <w:p w14:paraId="3A555B70" w14:textId="77777777" w:rsidR="00E43F90" w:rsidRDefault="000B5745">
      <w:pPr>
        <w:pStyle w:val="1"/>
        <w:ind w:firstLine="720"/>
        <w:jc w:val="both"/>
      </w:pPr>
      <w:r>
        <w:lastRenderedPageBreak/>
        <w:t>підтвердження місця проживання дитини для її тимчасового виїзду за межі України;</w:t>
      </w:r>
    </w:p>
    <w:p w14:paraId="77A1A96E" w14:textId="77777777" w:rsidR="00E43F90" w:rsidRDefault="000B5745">
      <w:pPr>
        <w:pStyle w:val="1"/>
        <w:ind w:firstLine="720"/>
        <w:jc w:val="both"/>
      </w:pPr>
      <w:r>
        <w:t>доцільності побачення з дитиною матері, батька, які позбавлені батьківських прав;</w:t>
      </w:r>
    </w:p>
    <w:p w14:paraId="0FEDE7AF" w14:textId="77777777" w:rsidR="00E43F90" w:rsidRDefault="000B5745">
      <w:pPr>
        <w:pStyle w:val="1"/>
        <w:ind w:firstLine="720"/>
        <w:jc w:val="both"/>
      </w:pPr>
      <w:r>
        <w:t>визначення форми влаштування дитини-сироти та дитини, позбавленої батьківського піклування;</w:t>
      </w:r>
    </w:p>
    <w:p w14:paraId="34DDEED4" w14:textId="77777777" w:rsidR="00E43F90" w:rsidRDefault="000B5745">
      <w:pPr>
        <w:pStyle w:val="1"/>
        <w:ind w:firstLine="720"/>
        <w:jc w:val="both"/>
      </w:pPr>
      <w:r>
        <w:t>доцільності встановлення, припинення опіки, піклування;</w:t>
      </w:r>
    </w:p>
    <w:p w14:paraId="41201514" w14:textId="77777777" w:rsidR="00E43F90" w:rsidRDefault="000B5745">
      <w:pPr>
        <w:pStyle w:val="1"/>
        <w:ind w:firstLine="720"/>
        <w:jc w:val="both"/>
      </w:pPr>
      <w: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14:paraId="06D586D9" w14:textId="77777777" w:rsidR="00E43F90" w:rsidRDefault="000B5745">
      <w:pPr>
        <w:pStyle w:val="1"/>
        <w:ind w:firstLine="720"/>
        <w:jc w:val="both"/>
      </w:pPr>
      <w:r>
        <w:t>стану збереження майна, право власності на яке або право користування яким мають діти-сироти та діти, позбавлені батьківського піклування;</w:t>
      </w:r>
    </w:p>
    <w:p w14:paraId="48A2D97F" w14:textId="77777777" w:rsidR="00E43F90" w:rsidRDefault="000B5745">
      <w:pPr>
        <w:pStyle w:val="1"/>
        <w:ind w:firstLine="720"/>
        <w:jc w:val="both"/>
      </w:pPr>
      <w: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14:paraId="2A7EAC7D" w14:textId="77777777" w:rsidR="00E43F90" w:rsidRDefault="000B5745">
      <w:pPr>
        <w:pStyle w:val="1"/>
        <w:ind w:firstLine="720"/>
        <w:jc w:val="both"/>
      </w:pPr>
      <w: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14:paraId="58ABF899" w14:textId="77777777" w:rsidR="00E43F90" w:rsidRDefault="000B5745">
      <w:pPr>
        <w:pStyle w:val="1"/>
        <w:ind w:firstLine="720"/>
        <w:jc w:val="both"/>
      </w:pPr>
      <w:r>
        <w:t>надання статусу дитини, яка постраждала внаслідок воєнних дій та збройних конфліктів;</w:t>
      </w:r>
    </w:p>
    <w:p w14:paraId="586CE078" w14:textId="77777777" w:rsidR="00E43F90" w:rsidRDefault="000B5745">
      <w:pPr>
        <w:pStyle w:val="1"/>
        <w:ind w:firstLine="720"/>
        <w:jc w:val="both"/>
      </w:pPr>
      <w:r>
        <w:t>забезпечення реалізації прав дитини на життя, охорону здоров’я, освіту, соціальний захист, сімейне виховання та всебічний розвиток;</w:t>
      </w:r>
    </w:p>
    <w:p w14:paraId="6D1841D5" w14:textId="7046FBCF" w:rsidR="00E92409" w:rsidRDefault="00E92409" w:rsidP="00E92409">
      <w:pPr>
        <w:pStyle w:val="1"/>
        <w:numPr>
          <w:ilvl w:val="0"/>
          <w:numId w:val="4"/>
        </w:numPr>
        <w:tabs>
          <w:tab w:val="left" w:pos="1093"/>
        </w:tabs>
        <w:jc w:val="both"/>
      </w:pPr>
      <w:bookmarkStart w:id="14" w:name="bookmark13"/>
      <w:bookmarkStart w:id="15" w:name="bookmark14"/>
      <w:bookmarkEnd w:id="14"/>
      <w:bookmarkEnd w:id="15"/>
      <w:r>
        <w:t>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14:paraId="311CF362" w14:textId="1D05620F" w:rsidR="00E92409" w:rsidRDefault="00E92409" w:rsidP="00CA5CE8">
      <w:pPr>
        <w:pStyle w:val="1"/>
        <w:tabs>
          <w:tab w:val="left" w:pos="1093"/>
        </w:tabs>
        <w:ind w:firstLine="851"/>
        <w:jc w:val="both"/>
      </w:pPr>
      <w:r>
        <w:t>обов’язкового надання соціальних послуг особам, які не виконують батьківських обов’язків, вчинили домашнє насильство чи жорстоке поводження з дитиною;</w:t>
      </w:r>
    </w:p>
    <w:p w14:paraId="6349126C" w14:textId="77777777" w:rsidR="00CA5CE8" w:rsidRDefault="00E92409" w:rsidP="00CA5CE8">
      <w:pPr>
        <w:pStyle w:val="1"/>
        <w:tabs>
          <w:tab w:val="left" w:pos="1093"/>
        </w:tabs>
        <w:ind w:firstLine="720"/>
        <w:jc w:val="both"/>
      </w:pPr>
      <w: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14:paraId="3F66F130" w14:textId="41E266C1" w:rsidR="00384D20" w:rsidRPr="000147D0" w:rsidRDefault="00CA5CE8" w:rsidP="00E92409">
      <w:pPr>
        <w:pStyle w:val="1"/>
        <w:numPr>
          <w:ilvl w:val="0"/>
          <w:numId w:val="4"/>
        </w:numPr>
        <w:tabs>
          <w:tab w:val="left" w:pos="1093"/>
        </w:tabs>
        <w:ind w:firstLine="720"/>
        <w:jc w:val="both"/>
        <w:rPr>
          <w:color w:val="auto"/>
        </w:rPr>
      </w:pPr>
      <w:r w:rsidRPr="000147D0">
        <w:rPr>
          <w:color w:val="auto"/>
          <w:shd w:val="clear" w:color="auto" w:fill="FFFFFF"/>
        </w:rPr>
        <w:t xml:space="preserve">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за заявою батьків із визначенням строку її </w:t>
      </w:r>
      <w:r w:rsidRPr="000147D0">
        <w:rPr>
          <w:color w:val="auto"/>
          <w:shd w:val="clear" w:color="auto" w:fill="FFFFFF"/>
        </w:rPr>
        <w:lastRenderedPageBreak/>
        <w:t>перебування в закладі</w:t>
      </w:r>
      <w:r w:rsidR="000B5745" w:rsidRPr="000147D0">
        <w:rPr>
          <w:color w:val="auto"/>
        </w:rPr>
        <w:t>.</w:t>
      </w:r>
    </w:p>
    <w:p w14:paraId="46683D08" w14:textId="77777777" w:rsidR="00CA5CE8" w:rsidRPr="000147D0" w:rsidRDefault="00CA5CE8" w:rsidP="00CA5CE8">
      <w:pPr>
        <w:pStyle w:val="1"/>
        <w:tabs>
          <w:tab w:val="left" w:pos="1093"/>
        </w:tabs>
        <w:ind w:firstLine="720"/>
        <w:jc w:val="both"/>
        <w:rPr>
          <w:color w:val="auto"/>
        </w:rPr>
      </w:pPr>
      <w:r w:rsidRPr="000147D0">
        <w:rPr>
          <w:color w:val="auto"/>
          <w:shd w:val="clear" w:color="auto" w:fill="FFFFFF"/>
        </w:rPr>
        <w:t>Під час ухвалення рішення про доцільність влаштування дитини до закладу охорони здоров’я, загальної середньої освіти (у тому числі спеціальної та спеціалізованої), іншого закладу або установи (незалежно від форми власності та підпорядкування), в яких проживають діти-сироти та діти, позбавлені батьківського піклування, враховується думка дитини у разі, коли вона досягла такого віку та рівня розвитку, що може її висловити;</w:t>
      </w:r>
    </w:p>
    <w:p w14:paraId="5AB762E4" w14:textId="11A01C3E" w:rsidR="00384D20" w:rsidRDefault="00384D20" w:rsidP="00617C07">
      <w:pPr>
        <w:pStyle w:val="1"/>
        <w:numPr>
          <w:ilvl w:val="0"/>
          <w:numId w:val="4"/>
        </w:numPr>
        <w:tabs>
          <w:tab w:val="left" w:pos="1093"/>
        </w:tabs>
        <w:ind w:firstLine="720"/>
        <w:jc w:val="both"/>
      </w:pPr>
      <w:r w:rsidRPr="00384D20">
        <w:t>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14:paraId="4859A3C3" w14:textId="77777777" w:rsidR="001211D5" w:rsidRDefault="001211D5" w:rsidP="001211D5">
      <w:pPr>
        <w:pStyle w:val="1"/>
        <w:numPr>
          <w:ilvl w:val="0"/>
          <w:numId w:val="3"/>
        </w:numPr>
        <w:tabs>
          <w:tab w:val="left" w:pos="1041"/>
        </w:tabs>
        <w:ind w:firstLine="720"/>
        <w:jc w:val="both"/>
      </w:pPr>
      <w:bookmarkStart w:id="16" w:name="bookmark15"/>
      <w:bookmarkEnd w:id="16"/>
      <w:r>
        <w:t>Комісію очолює міський голова.</w:t>
      </w:r>
    </w:p>
    <w:p w14:paraId="31EC4F00" w14:textId="77777777" w:rsidR="001211D5" w:rsidRDefault="001211D5" w:rsidP="001211D5">
      <w:pPr>
        <w:pStyle w:val="1"/>
        <w:ind w:firstLine="720"/>
        <w:jc w:val="both"/>
      </w:pPr>
      <w:r>
        <w:t>Організація діяльності комісії забезпечується службою у справах дітей виконавчого комітету Лебединської міської ради.</w:t>
      </w:r>
    </w:p>
    <w:p w14:paraId="519F80B3" w14:textId="77777777" w:rsidR="001211D5" w:rsidRDefault="001211D5" w:rsidP="001211D5">
      <w:pPr>
        <w:pStyle w:val="1"/>
        <w:ind w:firstLine="720"/>
        <w:jc w:val="both"/>
      </w:pPr>
      <w:r>
        <w:t>Заступник міського голови відповідно до розподілу обов’язків виконує повноваження заступника голови комісії.</w:t>
      </w:r>
    </w:p>
    <w:p w14:paraId="6F193ABA" w14:textId="77777777" w:rsidR="00E43F90" w:rsidRDefault="000B5745">
      <w:pPr>
        <w:pStyle w:val="1"/>
        <w:numPr>
          <w:ilvl w:val="0"/>
          <w:numId w:val="3"/>
        </w:numPr>
        <w:tabs>
          <w:tab w:val="left" w:pos="1037"/>
        </w:tabs>
        <w:ind w:firstLine="720"/>
        <w:jc w:val="both"/>
      </w:pPr>
      <w:r>
        <w:t>Комісія має право:</w:t>
      </w:r>
    </w:p>
    <w:p w14:paraId="35EEDA65" w14:textId="77777777" w:rsidR="00E43F90" w:rsidRDefault="000B5745">
      <w:pPr>
        <w:pStyle w:val="1"/>
        <w:ind w:firstLine="720"/>
        <w:jc w:val="both"/>
      </w:pPr>
      <w: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14:paraId="273D3307" w14:textId="77777777" w:rsidR="00E43F90" w:rsidRDefault="000B5745">
      <w:pPr>
        <w:pStyle w:val="1"/>
        <w:ind w:firstLine="720"/>
        <w:jc w:val="both"/>
      </w:pPr>
      <w: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14:paraId="71DB6151" w14:textId="77777777" w:rsidR="00E43F90" w:rsidRDefault="000B5745">
      <w:pPr>
        <w:pStyle w:val="1"/>
        <w:ind w:firstLine="720"/>
        <w:jc w:val="both"/>
      </w:pPr>
      <w: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14:paraId="08314F19" w14:textId="77777777" w:rsidR="00E43F90" w:rsidRDefault="000B5745">
      <w:pPr>
        <w:pStyle w:val="1"/>
        <w:ind w:firstLine="720"/>
        <w:jc w:val="both"/>
      </w:pPr>
      <w:r>
        <w:t>залучати до розв’язання актуальних проблем дітей, благодійні організації, громадські об’єднання, суб’єктів підприємницької діяльності (за згодою).</w:t>
      </w:r>
    </w:p>
    <w:p w14:paraId="66B4307F" w14:textId="77777777" w:rsidR="00E43F90" w:rsidRDefault="000B5745">
      <w:pPr>
        <w:pStyle w:val="1"/>
        <w:numPr>
          <w:ilvl w:val="0"/>
          <w:numId w:val="3"/>
        </w:numPr>
        <w:tabs>
          <w:tab w:val="left" w:pos="1166"/>
        </w:tabs>
        <w:ind w:firstLine="720"/>
        <w:jc w:val="both"/>
      </w:pPr>
      <w:bookmarkStart w:id="17" w:name="bookmark16"/>
      <w:bookmarkStart w:id="18" w:name="bookmark17"/>
      <w:bookmarkEnd w:id="17"/>
      <w:bookmarkEnd w:id="18"/>
      <w:r>
        <w:t xml:space="preserve">До складу комісії на громадських засадах входять </w:t>
      </w:r>
      <w:bookmarkStart w:id="19" w:name="_Hlk55482921"/>
      <w:r>
        <w:t>керівники структурних підрозділів виконавчого комітету Лебединської міської ради, Лебединського міського центру соціальних служб для сім’ї, дітей та молоді, заступники керівників уповноважених підрозділів органів Національної поліції (органів ювенальної превенції), закладів освіти, охорони здоров’я, інших суб’єктів виявлення та/або організації соціального захисту дітей.</w:t>
      </w:r>
    </w:p>
    <w:p w14:paraId="29B55DBE" w14:textId="77777777" w:rsidR="00E43F90" w:rsidRDefault="000B5745">
      <w:pPr>
        <w:pStyle w:val="1"/>
        <w:numPr>
          <w:ilvl w:val="0"/>
          <w:numId w:val="3"/>
        </w:numPr>
        <w:tabs>
          <w:tab w:val="left" w:pos="1037"/>
        </w:tabs>
        <w:ind w:firstLine="720"/>
        <w:jc w:val="both"/>
      </w:pPr>
      <w:bookmarkStart w:id="20" w:name="bookmark18"/>
      <w:bookmarkEnd w:id="19"/>
      <w:bookmarkEnd w:id="20"/>
      <w:r>
        <w:t>Основною організаційною формою діяльності комісії є засідання, які проводяться в разі потреби, але не рідше ніж один раз на місяць.</w:t>
      </w:r>
    </w:p>
    <w:p w14:paraId="2DDA0130" w14:textId="77777777" w:rsidR="00E43F90" w:rsidRDefault="000B5745">
      <w:pPr>
        <w:pStyle w:val="1"/>
        <w:ind w:firstLine="720"/>
        <w:jc w:val="both"/>
      </w:pPr>
      <w:r>
        <w:t>Засідання комісії є правоможним, якщо на ньому присутні не менше як дві третини загальної кількості її членів.</w:t>
      </w:r>
    </w:p>
    <w:p w14:paraId="1F6C6D00" w14:textId="77777777" w:rsidR="00E43F90" w:rsidRDefault="000B5745">
      <w:pPr>
        <w:pStyle w:val="1"/>
        <w:ind w:firstLine="720"/>
        <w:jc w:val="both"/>
      </w:pPr>
      <w:r>
        <w:t xml:space="preserve">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w:t>
      </w:r>
      <w:r>
        <w:lastRenderedPageBreak/>
        <w:t>проведення засідання.</w:t>
      </w:r>
    </w:p>
    <w:p w14:paraId="1D9E5552" w14:textId="77777777" w:rsidR="00E43F90" w:rsidRDefault="000B5745">
      <w:pPr>
        <w:pStyle w:val="1"/>
        <w:ind w:firstLine="720"/>
        <w:jc w:val="both"/>
      </w:pPr>
      <w: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14:paraId="3B0F79C3" w14:textId="3135B5C9" w:rsidR="00E43F90" w:rsidRDefault="000B5745" w:rsidP="000147D0">
      <w:pPr>
        <w:pStyle w:val="1"/>
        <w:ind w:firstLine="720"/>
        <w:jc w:val="both"/>
      </w:pPr>
      <w: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w:t>
      </w:r>
      <w:r w:rsidR="000147D0">
        <w:t xml:space="preserve"> </w:t>
      </w:r>
      <w:r>
        <w:t>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14:paraId="748BBE80" w14:textId="22660AE1" w:rsidR="000147D0" w:rsidRPr="000147D0" w:rsidRDefault="000147D0" w:rsidP="000147D0">
      <w:pPr>
        <w:pStyle w:val="1"/>
        <w:ind w:firstLine="720"/>
        <w:jc w:val="both"/>
        <w:rPr>
          <w:color w:val="auto"/>
        </w:rPr>
      </w:pPr>
      <w:r w:rsidRPr="000147D0">
        <w:rPr>
          <w:color w:val="auto"/>
          <w:shd w:val="clear" w:color="auto" w:fill="FFFFFF"/>
        </w:rPr>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14:paraId="5BBF01E8" w14:textId="77777777" w:rsidR="00E43F90" w:rsidRDefault="000B5745">
      <w:pPr>
        <w:pStyle w:val="1"/>
        <w:numPr>
          <w:ilvl w:val="0"/>
          <w:numId w:val="3"/>
        </w:numPr>
        <w:tabs>
          <w:tab w:val="left" w:pos="1138"/>
        </w:tabs>
        <w:ind w:firstLine="720"/>
        <w:jc w:val="both"/>
      </w:pPr>
      <w:bookmarkStart w:id="21" w:name="bookmark19"/>
      <w:bookmarkEnd w:id="21"/>
      <w:r>
        <w:t>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14:paraId="49B919D7" w14:textId="77777777" w:rsidR="00E43F90" w:rsidRDefault="000B5745">
      <w:pPr>
        <w:pStyle w:val="1"/>
        <w:numPr>
          <w:ilvl w:val="0"/>
          <w:numId w:val="3"/>
        </w:numPr>
        <w:tabs>
          <w:tab w:val="left" w:pos="1202"/>
        </w:tabs>
        <w:ind w:firstLine="720"/>
        <w:jc w:val="both"/>
      </w:pPr>
      <w:bookmarkStart w:id="22" w:name="bookmark20"/>
      <w:bookmarkEnd w:id="22"/>
      <w:r>
        <w:t>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14:paraId="5D2130E9" w14:textId="77777777" w:rsidR="00E43F90" w:rsidRDefault="000B5745">
      <w:pPr>
        <w:pStyle w:val="1"/>
        <w:numPr>
          <w:ilvl w:val="0"/>
          <w:numId w:val="3"/>
        </w:numPr>
        <w:tabs>
          <w:tab w:val="left" w:pos="1197"/>
        </w:tabs>
        <w:ind w:firstLine="720"/>
        <w:jc w:val="both"/>
      </w:pPr>
      <w:bookmarkStart w:id="23" w:name="bookmark21"/>
      <w:bookmarkEnd w:id="23"/>
      <w:r>
        <w:t>Окрема думка члена комісії, який голосував проти прийняття рішення або рекомендацій, викладається у письмовій формі та додається до нього (них).</w:t>
      </w:r>
    </w:p>
    <w:p w14:paraId="5D5E3262" w14:textId="77777777" w:rsidR="00E43F90" w:rsidRDefault="000B5745" w:rsidP="009F3F8E">
      <w:pPr>
        <w:pStyle w:val="1"/>
        <w:numPr>
          <w:ilvl w:val="0"/>
          <w:numId w:val="3"/>
        </w:numPr>
        <w:tabs>
          <w:tab w:val="left" w:pos="1202"/>
        </w:tabs>
        <w:ind w:firstLine="720"/>
        <w:jc w:val="both"/>
      </w:pPr>
      <w:bookmarkStart w:id="24" w:name="bookmark22"/>
      <w:bookmarkEnd w:id="24"/>
      <w:r>
        <w:t>Голова, його заступник і члени комісії беруть участь у її роботі на громадських засадах.</w:t>
      </w:r>
    </w:p>
    <w:p w14:paraId="01BFCE58" w14:textId="77777777" w:rsidR="009F3F8E" w:rsidRDefault="009F3F8E" w:rsidP="009F3F8E">
      <w:pPr>
        <w:pStyle w:val="1"/>
        <w:tabs>
          <w:tab w:val="left" w:pos="1202"/>
        </w:tabs>
        <w:ind w:firstLine="0"/>
        <w:jc w:val="both"/>
      </w:pPr>
    </w:p>
    <w:p w14:paraId="365BB94C" w14:textId="77777777" w:rsidR="009F3F8E" w:rsidRDefault="009F3F8E" w:rsidP="009F3F8E">
      <w:pPr>
        <w:pStyle w:val="1"/>
        <w:tabs>
          <w:tab w:val="left" w:pos="1202"/>
        </w:tabs>
        <w:ind w:firstLine="0"/>
        <w:jc w:val="both"/>
      </w:pPr>
    </w:p>
    <w:p w14:paraId="77E05C58" w14:textId="77777777" w:rsidR="009F3F8E" w:rsidRDefault="009F3F8E" w:rsidP="009F3F8E">
      <w:pPr>
        <w:pStyle w:val="1"/>
        <w:tabs>
          <w:tab w:val="left" w:pos="1202"/>
        </w:tabs>
        <w:ind w:firstLine="0"/>
        <w:jc w:val="both"/>
      </w:pPr>
    </w:p>
    <w:p w14:paraId="7543949A" w14:textId="77777777" w:rsidR="009F3F8E" w:rsidRDefault="000B5745" w:rsidP="009F3F8E">
      <w:pPr>
        <w:pStyle w:val="1"/>
        <w:ind w:firstLine="0"/>
        <w:jc w:val="both"/>
        <w:rPr>
          <w:b/>
          <w:bCs/>
        </w:rPr>
      </w:pPr>
      <w:r>
        <w:rPr>
          <w:b/>
          <w:bCs/>
        </w:rPr>
        <w:t xml:space="preserve">Керуючий справами </w:t>
      </w:r>
    </w:p>
    <w:p w14:paraId="3CA8C2DE" w14:textId="77777777" w:rsidR="00E43F90" w:rsidRDefault="000B5745" w:rsidP="009F3F8E">
      <w:pPr>
        <w:pStyle w:val="1"/>
        <w:tabs>
          <w:tab w:val="left" w:pos="6521"/>
        </w:tabs>
        <w:ind w:firstLine="0"/>
        <w:jc w:val="both"/>
        <w:rPr>
          <w:b/>
          <w:bCs/>
        </w:rPr>
      </w:pPr>
      <w:r>
        <w:rPr>
          <w:b/>
          <w:bCs/>
        </w:rPr>
        <w:t>виконавчого комітету</w:t>
      </w:r>
      <w:r w:rsidR="009F3F8E">
        <w:rPr>
          <w:b/>
          <w:bCs/>
        </w:rPr>
        <w:tab/>
        <w:t>Сергій ПОДОЛЬКО</w:t>
      </w:r>
    </w:p>
    <w:p w14:paraId="3148A048" w14:textId="77777777" w:rsidR="009F3F8E" w:rsidRDefault="009F3F8E" w:rsidP="009F3F8E">
      <w:pPr>
        <w:pStyle w:val="1"/>
        <w:ind w:firstLine="0"/>
        <w:jc w:val="both"/>
      </w:pPr>
    </w:p>
    <w:p w14:paraId="4A39B7A2" w14:textId="77777777" w:rsidR="00E43F90" w:rsidRDefault="000B5745" w:rsidP="009F3F8E">
      <w:pPr>
        <w:pStyle w:val="1"/>
        <w:ind w:firstLine="0"/>
        <w:jc w:val="both"/>
      </w:pPr>
      <w:r>
        <w:rPr>
          <w:b/>
          <w:bCs/>
        </w:rPr>
        <w:t>Начальник служби у справах дітей</w:t>
      </w:r>
    </w:p>
    <w:p w14:paraId="234694A6" w14:textId="77777777" w:rsidR="009F3F8E" w:rsidRDefault="000B5745" w:rsidP="009F3F8E">
      <w:pPr>
        <w:pStyle w:val="1"/>
        <w:tabs>
          <w:tab w:val="left" w:pos="7080"/>
        </w:tabs>
        <w:ind w:firstLine="0"/>
        <w:jc w:val="both"/>
        <w:rPr>
          <w:b/>
          <w:bCs/>
        </w:rPr>
      </w:pPr>
      <w:r>
        <w:rPr>
          <w:b/>
          <w:bCs/>
        </w:rPr>
        <w:t xml:space="preserve">виконавчого комітету Лебединської </w:t>
      </w:r>
    </w:p>
    <w:p w14:paraId="56668D91" w14:textId="7B5E4B0C" w:rsidR="0047574A" w:rsidRPr="0047574A" w:rsidRDefault="000B5745" w:rsidP="000147D0">
      <w:pPr>
        <w:pStyle w:val="1"/>
        <w:tabs>
          <w:tab w:val="left" w:pos="6521"/>
          <w:tab w:val="left" w:pos="7080"/>
        </w:tabs>
        <w:ind w:firstLine="0"/>
        <w:jc w:val="both"/>
      </w:pPr>
      <w:r>
        <w:rPr>
          <w:b/>
          <w:bCs/>
        </w:rPr>
        <w:t>міської ради</w:t>
      </w:r>
      <w:r>
        <w:rPr>
          <w:b/>
          <w:bCs/>
        </w:rPr>
        <w:tab/>
        <w:t>С</w:t>
      </w:r>
      <w:r w:rsidR="009F3F8E">
        <w:rPr>
          <w:b/>
          <w:bCs/>
        </w:rPr>
        <w:t xml:space="preserve">вітлана </w:t>
      </w:r>
      <w:r>
        <w:rPr>
          <w:b/>
          <w:bCs/>
        </w:rPr>
        <w:t>ДРЕВА</w:t>
      </w:r>
      <w:r w:rsidR="000147D0">
        <w:rPr>
          <w:b/>
          <w:bCs/>
        </w:rPr>
        <w:t>ЛЬ</w:t>
      </w:r>
    </w:p>
    <w:sectPr w:rsidR="0047574A" w:rsidRPr="0047574A" w:rsidSect="00590E29">
      <w:headerReference w:type="even" r:id="rId16"/>
      <w:headerReference w:type="default" r:id="rId17"/>
      <w:pgSz w:w="11900" w:h="16840"/>
      <w:pgMar w:top="1134" w:right="567" w:bottom="1134" w:left="1701" w:header="0" w:footer="6" w:gutter="0"/>
      <w:pgNumType w:start="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AA27E2" w14:textId="77777777" w:rsidR="00F572C3" w:rsidRDefault="00F572C3">
      <w:r>
        <w:separator/>
      </w:r>
    </w:p>
  </w:endnote>
  <w:endnote w:type="continuationSeparator" w:id="0">
    <w:p w14:paraId="3F1EB014" w14:textId="77777777" w:rsidR="00F572C3" w:rsidRDefault="00F572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ntiqu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BD404" w14:textId="77777777" w:rsidR="00FD37B8" w:rsidRDefault="00FD37B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60578" w14:textId="77777777" w:rsidR="00FD37B8" w:rsidRDefault="00FD37B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CE5D" w14:textId="77777777" w:rsidR="00FD37B8" w:rsidRDefault="00FD37B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CC5AFE" w14:textId="77777777" w:rsidR="00F572C3" w:rsidRDefault="00F572C3"/>
  </w:footnote>
  <w:footnote w:type="continuationSeparator" w:id="0">
    <w:p w14:paraId="45BA790E" w14:textId="77777777" w:rsidR="00F572C3" w:rsidRDefault="00F572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6085A6" w14:textId="19B759DA" w:rsidR="00E43F90" w:rsidRDefault="00421C7F">
    <w:pPr>
      <w:spacing w:line="1" w:lineRule="exact"/>
    </w:pPr>
    <w:r>
      <w:rPr>
        <w:noProof/>
        <w:lang w:bidi="ar-SA"/>
      </w:rPr>
      <mc:AlternateContent>
        <mc:Choice Requires="wps">
          <w:drawing>
            <wp:anchor distT="0" distB="0" distL="0" distR="0" simplePos="0" relativeHeight="62914692" behindDoc="1" locked="0" layoutInCell="1" allowOverlap="1" wp14:anchorId="3C4609C3" wp14:editId="316F6661">
              <wp:simplePos x="0" y="0"/>
              <wp:positionH relativeFrom="page">
                <wp:posOffset>4106545</wp:posOffset>
              </wp:positionH>
              <wp:positionV relativeFrom="page">
                <wp:posOffset>471805</wp:posOffset>
              </wp:positionV>
              <wp:extent cx="67310" cy="10033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310" cy="100330"/>
                      </a:xfrm>
                      <a:prstGeom prst="rect">
                        <a:avLst/>
                      </a:prstGeom>
                      <a:noFill/>
                    </wps:spPr>
                    <wps:txbx>
                      <w:txbxContent>
                        <w:p w14:paraId="6BF58C38" w14:textId="77777777" w:rsidR="00E43F90" w:rsidRDefault="008F4FD7">
                          <w:pPr>
                            <w:pStyle w:val="20"/>
                            <w:rPr>
                              <w:sz w:val="24"/>
                              <w:szCs w:val="24"/>
                            </w:rPr>
                          </w:pPr>
                          <w:r>
                            <w:fldChar w:fldCharType="begin"/>
                          </w:r>
                          <w:r w:rsidR="000B5745">
                            <w:instrText xml:space="preserve"> PAGE \* MERGEFORMAT </w:instrText>
                          </w:r>
                          <w:r>
                            <w:fldChar w:fldCharType="separate"/>
                          </w:r>
                          <w:r w:rsidR="00B66004" w:rsidRPr="00B66004">
                            <w:rPr>
                              <w:noProof/>
                              <w:sz w:val="24"/>
                              <w:szCs w:val="24"/>
                            </w:rPr>
                            <w:t>4</w:t>
                          </w:r>
                          <w:r>
                            <w:rPr>
                              <w:sz w:val="24"/>
                              <w:szCs w:val="24"/>
                            </w:rPr>
                            <w:fldChar w:fldCharType="end"/>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3C4609C3" id="_x0000_t202" coordsize="21600,21600" o:spt="202" path="m,l,21600r21600,l21600,xe">
              <v:stroke joinstyle="miter"/>
              <v:path gradientshapeok="t" o:connecttype="rect"/>
            </v:shapetype>
            <v:shape id="Shape 7" o:spid="_x0000_s1026" type="#_x0000_t202" style="position:absolute;margin-left:323.35pt;margin-top:37.15pt;width:5.3pt;height:7.9pt;z-index:-44040178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" filled="f" stroked="f">
              <v:textbox style="mso-fit-shape-to-text:t" inset="0,0,0,0">
                <w:txbxContent>
                  <w:p w14:paraId="6BF58C38" w14:textId="77777777" w:rsidR="00E43F90" w:rsidRDefault="008F4FD7">
                    <w:pPr>
                      <w:pStyle w:val="20"/>
                      <w:rPr>
                        <w:sz w:val="24"/>
                        <w:szCs w:val="24"/>
                      </w:rPr>
                    </w:pPr>
                    <w:r>
                      <w:fldChar w:fldCharType="begin"/>
                    </w:r>
                    <w:r w:rsidR="000B5745">
                      <w:instrText xml:space="preserve"> PAGE \* MERGEFORMAT </w:instrText>
                    </w:r>
                    <w:r>
                      <w:fldChar w:fldCharType="separate"/>
                    </w:r>
                    <w:r w:rsidR="00B66004" w:rsidRPr="00B66004">
                      <w:rPr>
                        <w:noProof/>
                        <w:sz w:val="24"/>
                        <w:szCs w:val="24"/>
                      </w:rPr>
                      <w:t>4</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17699463"/>
      <w:docPartObj>
        <w:docPartGallery w:val="Page Numbers (Top of Page)"/>
        <w:docPartUnique/>
      </w:docPartObj>
    </w:sdtPr>
    <w:sdtEndPr/>
    <w:sdtContent>
      <w:p w14:paraId="2959FEC6" w14:textId="77777777" w:rsidR="00B66004" w:rsidRDefault="008F4FD7">
        <w:pPr>
          <w:pStyle w:val="a5"/>
          <w:jc w:val="center"/>
        </w:pPr>
        <w:r>
          <w:fldChar w:fldCharType="begin"/>
        </w:r>
        <w:r w:rsidR="00B66004">
          <w:instrText>PAGE   \* MERGEFORMAT</w:instrText>
        </w:r>
        <w:r>
          <w:fldChar w:fldCharType="separate"/>
        </w:r>
        <w:r w:rsidR="001211D5" w:rsidRPr="001211D5">
          <w:rPr>
            <w:noProof/>
            <w:lang w:val="ru-RU"/>
          </w:rPr>
          <w:t>4</w:t>
        </w:r>
        <w:r>
          <w:fldChar w:fldCharType="end"/>
        </w:r>
      </w:p>
    </w:sdtContent>
  </w:sdt>
  <w:p w14:paraId="7C8FC339" w14:textId="77777777" w:rsidR="00FD37B8" w:rsidRDefault="00FD37B8">
    <w:pPr>
      <w:pStyle w:val="a5"/>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896CE0" w14:textId="77777777" w:rsidR="00FD37B8" w:rsidRDefault="00FD37B8">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271AE2" w14:textId="77777777" w:rsidR="00E43F90" w:rsidRDefault="00E43F90">
    <w:pPr>
      <w:spacing w:line="1" w:lineRule="exac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24B521" w14:textId="3A94B985" w:rsidR="00E43F90" w:rsidRDefault="00421C7F">
    <w:pPr>
      <w:spacing w:line="1" w:lineRule="exact"/>
    </w:pPr>
    <w:r>
      <w:rPr>
        <w:noProof/>
        <w:lang w:bidi="ar-SA"/>
      </w:rPr>
      <mc:AlternateContent>
        <mc:Choice Requires="wps">
          <w:drawing>
            <wp:anchor distT="0" distB="0" distL="0" distR="0" simplePos="0" relativeHeight="62914694" behindDoc="1" locked="0" layoutInCell="1" allowOverlap="1" wp14:anchorId="65F140F9" wp14:editId="224B3749">
              <wp:simplePos x="0" y="0"/>
              <wp:positionH relativeFrom="page">
                <wp:posOffset>4100830</wp:posOffset>
              </wp:positionH>
              <wp:positionV relativeFrom="page">
                <wp:posOffset>488315</wp:posOffset>
              </wp:positionV>
              <wp:extent cx="76835" cy="17526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835" cy="175260"/>
                      </a:xfrm>
                      <a:prstGeom prst="rect">
                        <a:avLst/>
                      </a:prstGeom>
                      <a:noFill/>
                    </wps:spPr>
                    <wps:txbx>
                      <w:txbxContent>
                        <w:p w14:paraId="1B7F13B8" w14:textId="77777777" w:rsidR="00E43F90" w:rsidRDefault="000B5745">
                          <w:pPr>
                            <w:pStyle w:val="20"/>
                            <w:rPr>
                              <w:sz w:val="24"/>
                              <w:szCs w:val="24"/>
                            </w:rPr>
                          </w:pPr>
                          <w:r>
                            <w:rPr>
                              <w:sz w:val="24"/>
                              <w:szCs w:val="24"/>
                            </w:rPr>
                            <w:t>2</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65F140F9" id="_x0000_t202" coordsize="21600,21600" o:spt="202" path="m,l,21600r21600,l21600,xe">
              <v:stroke joinstyle="miter"/>
              <v:path gradientshapeok="t" o:connecttype="rect"/>
            </v:shapetype>
            <v:shape id="Shape 19" o:spid="_x0000_s1027" type="#_x0000_t202" style="position:absolute;margin-left:322.9pt;margin-top:38.45pt;width:6.05pt;height:13.8pt;z-index:-44040178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" filled="f" stroked="f">
              <v:textbox style="mso-fit-shape-to-text:t" inset="0,0,0,0">
                <w:txbxContent>
                  <w:p w14:paraId="1B7F13B8" w14:textId="77777777" w:rsidR="00E43F90" w:rsidRDefault="000B5745">
                    <w:pPr>
                      <w:pStyle w:val="20"/>
                      <w:rPr>
                        <w:sz w:val="24"/>
                        <w:szCs w:val="24"/>
                      </w:rPr>
                    </w:pPr>
                    <w:r>
                      <w:rPr>
                        <w:sz w:val="24"/>
                        <w:szCs w:val="24"/>
                      </w:rPr>
                      <w:t>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7E22DF"/>
    <w:multiLevelType w:val="multilevel"/>
    <w:tmpl w:val="ECB69D5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A85A84"/>
    <w:multiLevelType w:val="multilevel"/>
    <w:tmpl w:val="8362D6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5027BEE"/>
    <w:multiLevelType w:val="multilevel"/>
    <w:tmpl w:val="489883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5DB56FB"/>
    <w:multiLevelType w:val="multilevel"/>
    <w:tmpl w:val="33C0B7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F90"/>
    <w:rsid w:val="000147D0"/>
    <w:rsid w:val="00022489"/>
    <w:rsid w:val="00087A9A"/>
    <w:rsid w:val="000B5745"/>
    <w:rsid w:val="000D0D5E"/>
    <w:rsid w:val="001211D5"/>
    <w:rsid w:val="0028340B"/>
    <w:rsid w:val="00384D20"/>
    <w:rsid w:val="00421C7F"/>
    <w:rsid w:val="0047574A"/>
    <w:rsid w:val="00545DDF"/>
    <w:rsid w:val="005560F5"/>
    <w:rsid w:val="00590E29"/>
    <w:rsid w:val="005A229D"/>
    <w:rsid w:val="00600A2A"/>
    <w:rsid w:val="00617C07"/>
    <w:rsid w:val="00667E7F"/>
    <w:rsid w:val="00715873"/>
    <w:rsid w:val="007E74F2"/>
    <w:rsid w:val="00845B59"/>
    <w:rsid w:val="008C14C5"/>
    <w:rsid w:val="008D50E8"/>
    <w:rsid w:val="008F2838"/>
    <w:rsid w:val="008F4FD7"/>
    <w:rsid w:val="009C389E"/>
    <w:rsid w:val="009F3F8E"/>
    <w:rsid w:val="00AB6867"/>
    <w:rsid w:val="00B12BCE"/>
    <w:rsid w:val="00B66004"/>
    <w:rsid w:val="00C04E68"/>
    <w:rsid w:val="00CA5CE8"/>
    <w:rsid w:val="00D66E36"/>
    <w:rsid w:val="00E43F90"/>
    <w:rsid w:val="00E77C50"/>
    <w:rsid w:val="00E92409"/>
    <w:rsid w:val="00F572C3"/>
    <w:rsid w:val="00FD37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D35D6"/>
  <w15:docId w15:val="{665F71E8-CF6C-4752-9556-CE6DF2CB1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4FD7"/>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ий текст_"/>
    <w:basedOn w:val="a0"/>
    <w:link w:val="1"/>
    <w:rsid w:val="008F4FD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10">
    <w:name w:val="Заголовок №1_"/>
    <w:basedOn w:val="a0"/>
    <w:link w:val="11"/>
    <w:rsid w:val="008F4FD7"/>
    <w:rPr>
      <w:rFonts w:ascii="Times New Roman" w:eastAsia="Times New Roman" w:hAnsi="Times New Roman" w:cs="Times New Roman"/>
      <w:b/>
      <w:bCs/>
      <w:i w:val="0"/>
      <w:iCs w:val="0"/>
      <w:smallCaps w:val="0"/>
      <w:strike w:val="0"/>
      <w:sz w:val="44"/>
      <w:szCs w:val="44"/>
      <w:u w:val="none"/>
      <w:shd w:val="clear" w:color="auto" w:fill="auto"/>
    </w:rPr>
  </w:style>
  <w:style w:type="character" w:customStyle="1" w:styleId="2">
    <w:name w:val="Колонтитул (2)_"/>
    <w:basedOn w:val="a0"/>
    <w:link w:val="20"/>
    <w:rsid w:val="008F4FD7"/>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1">
    <w:name w:val="Основний текст1"/>
    <w:basedOn w:val="a"/>
    <w:link w:val="a3"/>
    <w:rsid w:val="008F4FD7"/>
    <w:pPr>
      <w:ind w:firstLine="400"/>
    </w:pPr>
    <w:rPr>
      <w:rFonts w:ascii="Times New Roman" w:eastAsia="Times New Roman" w:hAnsi="Times New Roman" w:cs="Times New Roman"/>
      <w:sz w:val="28"/>
      <w:szCs w:val="28"/>
    </w:rPr>
  </w:style>
  <w:style w:type="paragraph" w:customStyle="1" w:styleId="11">
    <w:name w:val="Заголовок №1"/>
    <w:basedOn w:val="a"/>
    <w:link w:val="10"/>
    <w:rsid w:val="008F4FD7"/>
    <w:pPr>
      <w:spacing w:after="320"/>
      <w:jc w:val="center"/>
      <w:outlineLvl w:val="0"/>
    </w:pPr>
    <w:rPr>
      <w:rFonts w:ascii="Times New Roman" w:eastAsia="Times New Roman" w:hAnsi="Times New Roman" w:cs="Times New Roman"/>
      <w:b/>
      <w:bCs/>
      <w:sz w:val="44"/>
      <w:szCs w:val="44"/>
    </w:rPr>
  </w:style>
  <w:style w:type="paragraph" w:customStyle="1" w:styleId="20">
    <w:name w:val="Колонтитул (2)"/>
    <w:basedOn w:val="a"/>
    <w:link w:val="2"/>
    <w:rsid w:val="008F4FD7"/>
    <w:rPr>
      <w:rFonts w:ascii="Times New Roman" w:eastAsia="Times New Roman" w:hAnsi="Times New Roman" w:cs="Times New Roman"/>
      <w:sz w:val="20"/>
      <w:szCs w:val="20"/>
    </w:rPr>
  </w:style>
  <w:style w:type="paragraph" w:styleId="a4">
    <w:name w:val="List Paragraph"/>
    <w:basedOn w:val="a"/>
    <w:uiPriority w:val="34"/>
    <w:qFormat/>
    <w:rsid w:val="00384D20"/>
    <w:pPr>
      <w:ind w:left="720"/>
      <w:contextualSpacing/>
    </w:pPr>
  </w:style>
  <w:style w:type="paragraph" w:styleId="a5">
    <w:name w:val="header"/>
    <w:basedOn w:val="a"/>
    <w:link w:val="a6"/>
    <w:uiPriority w:val="99"/>
    <w:unhideWhenUsed/>
    <w:rsid w:val="0047574A"/>
    <w:pPr>
      <w:tabs>
        <w:tab w:val="center" w:pos="4680"/>
        <w:tab w:val="right" w:pos="9360"/>
      </w:tabs>
    </w:pPr>
  </w:style>
  <w:style w:type="character" w:customStyle="1" w:styleId="a6">
    <w:name w:val="Верхній колонтитул Знак"/>
    <w:basedOn w:val="a0"/>
    <w:link w:val="a5"/>
    <w:uiPriority w:val="99"/>
    <w:rsid w:val="0047574A"/>
    <w:rPr>
      <w:color w:val="000000"/>
    </w:rPr>
  </w:style>
  <w:style w:type="paragraph" w:styleId="a7">
    <w:name w:val="footer"/>
    <w:basedOn w:val="a"/>
    <w:link w:val="a8"/>
    <w:uiPriority w:val="99"/>
    <w:unhideWhenUsed/>
    <w:rsid w:val="0047574A"/>
    <w:pPr>
      <w:tabs>
        <w:tab w:val="center" w:pos="4680"/>
        <w:tab w:val="right" w:pos="9360"/>
      </w:tabs>
    </w:pPr>
  </w:style>
  <w:style w:type="character" w:customStyle="1" w:styleId="a8">
    <w:name w:val="Нижній колонтитул Знак"/>
    <w:basedOn w:val="a0"/>
    <w:link w:val="a7"/>
    <w:uiPriority w:val="99"/>
    <w:rsid w:val="0047574A"/>
    <w:rPr>
      <w:color w:val="000000"/>
    </w:rPr>
  </w:style>
  <w:style w:type="character" w:customStyle="1" w:styleId="rvts9">
    <w:name w:val="rvts9"/>
    <w:basedOn w:val="a0"/>
    <w:rsid w:val="000D0D5E"/>
  </w:style>
  <w:style w:type="character" w:styleId="a9">
    <w:name w:val="Hyperlink"/>
    <w:basedOn w:val="a0"/>
    <w:uiPriority w:val="99"/>
    <w:semiHidden/>
    <w:unhideWhenUsed/>
    <w:rsid w:val="000D0D5E"/>
    <w:rPr>
      <w:color w:val="0000FF"/>
      <w:u w:val="single"/>
    </w:rPr>
  </w:style>
  <w:style w:type="character" w:customStyle="1" w:styleId="rvts23">
    <w:name w:val="rvts23"/>
    <w:basedOn w:val="a0"/>
    <w:rsid w:val="00D66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BBC9D-ED5D-4E2E-9B41-DAF0F21610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5</Pages>
  <Words>1731</Words>
  <Characters>9870</Characters>
  <Application>Microsoft Office Word</Application>
  <DocSecurity>0</DocSecurity>
  <Lines>82</Lines>
  <Paragraphs>23</Paragraphs>
  <ScaleCrop>false</ScaleCrop>
  <HeadingPairs>
    <vt:vector size="6" baseType="variant">
      <vt:variant>
        <vt:lpstr>Назва</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Sveta</cp:lastModifiedBy>
  <cp:revision>3</cp:revision>
  <dcterms:created xsi:type="dcterms:W3CDTF">2020-11-05T06:48:00Z</dcterms:created>
  <dcterms:modified xsi:type="dcterms:W3CDTF">2020-11-05T14:00:00Z</dcterms:modified>
</cp:coreProperties>
</file>