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E8" w:rsidRPr="00521FFF" w:rsidRDefault="00641814" w:rsidP="00E21EE8">
      <w:pPr>
        <w:tabs>
          <w:tab w:val="left" w:pos="7845"/>
        </w:tabs>
        <w:rPr>
          <w:b/>
          <w:sz w:val="28"/>
          <w:szCs w:val="28"/>
        </w:rPr>
      </w:pPr>
      <w:r>
        <w:rPr>
          <w:noProof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8.3pt;margin-top:-36.45pt;width:34pt;height:48.3pt;z-index:251660288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815282436" r:id="rId6"/>
        </w:object>
      </w:r>
      <w:r w:rsidR="00E21EE8">
        <w:rPr>
          <w:b/>
          <w:sz w:val="28"/>
          <w:szCs w:val="28"/>
        </w:rPr>
        <w:tab/>
        <w:t>ПРОЕКТ</w:t>
      </w:r>
    </w:p>
    <w:p w:rsidR="00E21EE8" w:rsidRPr="001E22BB" w:rsidRDefault="00E21EE8" w:rsidP="00E21EE8">
      <w:pPr>
        <w:tabs>
          <w:tab w:val="left" w:pos="5152"/>
          <w:tab w:val="left" w:pos="7560"/>
        </w:tabs>
        <w:jc w:val="center"/>
        <w:rPr>
          <w:sz w:val="28"/>
          <w:szCs w:val="28"/>
        </w:rPr>
      </w:pPr>
      <w:r w:rsidRPr="005116EF">
        <w:rPr>
          <w:b/>
          <w:sz w:val="28"/>
          <w:szCs w:val="28"/>
        </w:rPr>
        <w:t>ЛЕБЕДИНСЬКА</w:t>
      </w:r>
      <w:r w:rsidRPr="00A51388">
        <w:rPr>
          <w:b/>
          <w:sz w:val="28"/>
          <w:szCs w:val="28"/>
          <w:lang w:val="ru-RU"/>
        </w:rPr>
        <w:t xml:space="preserve"> </w:t>
      </w:r>
      <w:r w:rsidRPr="005116EF">
        <w:rPr>
          <w:b/>
          <w:sz w:val="28"/>
          <w:szCs w:val="28"/>
        </w:rPr>
        <w:t>МІСЬКА</w:t>
      </w:r>
      <w:r w:rsidRPr="00A51388">
        <w:rPr>
          <w:b/>
          <w:sz w:val="28"/>
          <w:szCs w:val="28"/>
          <w:lang w:val="ru-RU"/>
        </w:rPr>
        <w:t xml:space="preserve"> </w:t>
      </w:r>
      <w:r w:rsidRPr="005116EF">
        <w:rPr>
          <w:b/>
          <w:sz w:val="28"/>
          <w:szCs w:val="28"/>
        </w:rPr>
        <w:t>РАДА</w:t>
      </w:r>
    </w:p>
    <w:p w:rsidR="00E21EE8" w:rsidRPr="002B1BFE" w:rsidRDefault="00E21EE8" w:rsidP="00E21EE8">
      <w:pPr>
        <w:tabs>
          <w:tab w:val="left" w:pos="5152"/>
        </w:tabs>
        <w:jc w:val="center"/>
        <w:rPr>
          <w:b/>
          <w:sz w:val="28"/>
          <w:szCs w:val="28"/>
        </w:rPr>
      </w:pPr>
      <w:r w:rsidRPr="002B1BFE">
        <w:rPr>
          <w:b/>
          <w:sz w:val="28"/>
          <w:szCs w:val="28"/>
        </w:rPr>
        <w:t>СУМСЬКОЇ ОБЛАСТІ</w:t>
      </w:r>
    </w:p>
    <w:p w:rsidR="00E21EE8" w:rsidRPr="00A77578" w:rsidRDefault="00E21EE8" w:rsidP="00E21EE8">
      <w:pPr>
        <w:ind w:left="520" w:right="392"/>
        <w:jc w:val="center"/>
        <w:rPr>
          <w:b/>
          <w:sz w:val="28"/>
          <w:szCs w:val="28"/>
        </w:rPr>
      </w:pPr>
    </w:p>
    <w:p w:rsidR="00E21EE8" w:rsidRPr="00431198" w:rsidRDefault="00E21EE8" w:rsidP="00E21EE8">
      <w:pPr>
        <w:ind w:left="520" w:right="3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</w:t>
      </w:r>
      <w:r w:rsidRPr="00431198">
        <w:rPr>
          <w:b/>
          <w:sz w:val="28"/>
          <w:szCs w:val="28"/>
        </w:rPr>
        <w:t xml:space="preserve"> СКЛИКАННЯ</w:t>
      </w:r>
    </w:p>
    <w:p w:rsidR="00E21EE8" w:rsidRDefault="00E21EE8" w:rsidP="00E21EE8">
      <w:pPr>
        <w:ind w:left="520" w:right="3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ШІСТДЕСЯТ П’ЯТА СЕСІЯ</w:t>
      </w:r>
    </w:p>
    <w:p w:rsidR="00E21EE8" w:rsidRPr="00A77578" w:rsidRDefault="00E21EE8" w:rsidP="00E21EE8">
      <w:pPr>
        <w:ind w:left="520" w:right="392"/>
        <w:jc w:val="center"/>
        <w:rPr>
          <w:b/>
          <w:sz w:val="28"/>
          <w:szCs w:val="28"/>
        </w:rPr>
      </w:pPr>
    </w:p>
    <w:p w:rsidR="00E21EE8" w:rsidRPr="00431198" w:rsidRDefault="00E21EE8" w:rsidP="00E21EE8">
      <w:pPr>
        <w:pStyle w:val="2"/>
        <w:ind w:left="520" w:right="392"/>
        <w:jc w:val="center"/>
        <w:rPr>
          <w:sz w:val="28"/>
          <w:szCs w:val="28"/>
        </w:rPr>
      </w:pPr>
      <w:r w:rsidRPr="00431198">
        <w:rPr>
          <w:sz w:val="28"/>
          <w:szCs w:val="28"/>
        </w:rPr>
        <w:t>РІШЕННЯ</w:t>
      </w:r>
    </w:p>
    <w:p w:rsidR="00E21EE8" w:rsidRPr="00A77578" w:rsidRDefault="00E21EE8" w:rsidP="00E21EE8">
      <w:pPr>
        <w:ind w:left="520"/>
        <w:jc w:val="center"/>
        <w:rPr>
          <w:sz w:val="28"/>
          <w:szCs w:val="28"/>
        </w:rPr>
      </w:pPr>
    </w:p>
    <w:p w:rsidR="00E21EE8" w:rsidRPr="00431198" w:rsidRDefault="00E21EE8" w:rsidP="00E21EE8">
      <w:pPr>
        <w:ind w:right="29"/>
        <w:rPr>
          <w:sz w:val="28"/>
          <w:szCs w:val="28"/>
        </w:rPr>
      </w:pPr>
      <w:r>
        <w:rPr>
          <w:sz w:val="28"/>
          <w:szCs w:val="28"/>
        </w:rPr>
        <w:t>00</w:t>
      </w:r>
      <w:r w:rsidRPr="00431198">
        <w:rPr>
          <w:sz w:val="28"/>
          <w:szCs w:val="28"/>
        </w:rPr>
        <w:t>.</w:t>
      </w:r>
      <w:r>
        <w:rPr>
          <w:sz w:val="28"/>
          <w:szCs w:val="28"/>
        </w:rPr>
        <w:t>07.2025</w:t>
      </w:r>
      <w:r w:rsidRPr="00431198">
        <w:rPr>
          <w:sz w:val="28"/>
          <w:szCs w:val="28"/>
        </w:rPr>
        <w:tab/>
      </w:r>
      <w:r w:rsidRPr="00431198">
        <w:rPr>
          <w:sz w:val="28"/>
          <w:szCs w:val="28"/>
        </w:rPr>
        <w:tab/>
      </w:r>
      <w:r w:rsidRPr="00431198">
        <w:rPr>
          <w:sz w:val="28"/>
          <w:szCs w:val="28"/>
        </w:rPr>
        <w:tab/>
      </w:r>
      <w:r w:rsidRPr="00431198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431198">
        <w:rPr>
          <w:sz w:val="28"/>
          <w:szCs w:val="28"/>
        </w:rPr>
        <w:t xml:space="preserve"> </w:t>
      </w:r>
      <w:r w:rsidRPr="0043119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№ 0000- МР</w:t>
      </w:r>
    </w:p>
    <w:p w:rsidR="00E21EE8" w:rsidRDefault="00E21EE8" w:rsidP="00E21EE8">
      <w:pPr>
        <w:rPr>
          <w:sz w:val="28"/>
          <w:szCs w:val="28"/>
        </w:rPr>
      </w:pPr>
      <w:r>
        <w:rPr>
          <w:sz w:val="28"/>
          <w:szCs w:val="28"/>
        </w:rPr>
        <w:t xml:space="preserve">м. Лебедин </w:t>
      </w:r>
    </w:p>
    <w:p w:rsidR="00E21EE8" w:rsidRPr="00A77578" w:rsidRDefault="00E21EE8" w:rsidP="00E21EE8">
      <w:pPr>
        <w:rPr>
          <w:b/>
          <w:bCs/>
          <w:sz w:val="28"/>
          <w:szCs w:val="28"/>
        </w:rPr>
      </w:pPr>
    </w:p>
    <w:p w:rsidR="00E21EE8" w:rsidRPr="00E21EE8" w:rsidRDefault="00E21EE8" w:rsidP="00E21EE8">
      <w:pPr>
        <w:shd w:val="clear" w:color="auto" w:fill="FFFFFF" w:themeFill="background1"/>
        <w:suppressAutoHyphens/>
        <w:ind w:right="-6"/>
        <w:jc w:val="both"/>
        <w:rPr>
          <w:b/>
          <w:sz w:val="28"/>
          <w:szCs w:val="28"/>
        </w:rPr>
      </w:pPr>
      <w:r w:rsidRPr="00641814">
        <w:rPr>
          <w:b/>
          <w:sz w:val="28"/>
          <w:szCs w:val="28"/>
        </w:rPr>
        <w:t xml:space="preserve">Про погодження проведення будівельних робіт </w:t>
      </w:r>
      <w:r w:rsidR="00641814" w:rsidRPr="00641814">
        <w:rPr>
          <w:b/>
          <w:sz w:val="28"/>
          <w:szCs w:val="28"/>
        </w:rPr>
        <w:t>на об’єкті «Капітальний ремонт дороги на площі Соборній в місті Лебедині Сумської області»</w:t>
      </w:r>
      <w:r w:rsidR="006418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землях </w:t>
      </w:r>
      <w:r w:rsidR="00A42CAD">
        <w:rPr>
          <w:b/>
          <w:sz w:val="28"/>
          <w:szCs w:val="28"/>
        </w:rPr>
        <w:t xml:space="preserve">комунальної власності </w:t>
      </w:r>
      <w:r>
        <w:rPr>
          <w:b/>
          <w:sz w:val="28"/>
          <w:szCs w:val="28"/>
        </w:rPr>
        <w:t>Лебединської міської ради</w:t>
      </w:r>
    </w:p>
    <w:p w:rsidR="00E21EE8" w:rsidRPr="003F28BE" w:rsidRDefault="00E21EE8" w:rsidP="00E21EE8">
      <w:pPr>
        <w:jc w:val="center"/>
        <w:rPr>
          <w:b/>
          <w:bCs/>
          <w:sz w:val="28"/>
          <w:szCs w:val="28"/>
        </w:rPr>
      </w:pPr>
    </w:p>
    <w:p w:rsidR="00E21EE8" w:rsidRDefault="00E21EE8" w:rsidP="00E21EE8">
      <w:pPr>
        <w:tabs>
          <w:tab w:val="left" w:pos="5040"/>
        </w:tabs>
        <w:suppressAutoHyphens/>
        <w:ind w:right="-6" w:firstLine="567"/>
        <w:jc w:val="both"/>
        <w:rPr>
          <w:sz w:val="28"/>
          <w:szCs w:val="28"/>
        </w:rPr>
      </w:pPr>
      <w:r w:rsidRPr="003F28BE">
        <w:rPr>
          <w:bCs/>
          <w:sz w:val="28"/>
          <w:szCs w:val="28"/>
        </w:rPr>
        <w:t>Керуючись</w:t>
      </w:r>
      <w:r w:rsidR="00641814">
        <w:rPr>
          <w:bCs/>
          <w:sz w:val="28"/>
          <w:szCs w:val="28"/>
        </w:rPr>
        <w:t xml:space="preserve"> частиною четвертою</w:t>
      </w:r>
      <w:r w:rsidRPr="003F28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статті 34</w:t>
      </w:r>
      <w:r w:rsidRPr="003F28BE">
        <w:rPr>
          <w:bCs/>
          <w:sz w:val="28"/>
          <w:szCs w:val="28"/>
        </w:rPr>
        <w:t xml:space="preserve"> Закону України «Про </w:t>
      </w:r>
      <w:r>
        <w:rPr>
          <w:bCs/>
          <w:sz w:val="28"/>
          <w:szCs w:val="28"/>
        </w:rPr>
        <w:t>регулювання містобудівної діяльності</w:t>
      </w:r>
      <w:r w:rsidR="00585D8B">
        <w:rPr>
          <w:bCs/>
          <w:sz w:val="28"/>
          <w:szCs w:val="28"/>
        </w:rPr>
        <w:t xml:space="preserve">», </w:t>
      </w:r>
      <w:r w:rsidR="00641814">
        <w:rPr>
          <w:bCs/>
          <w:sz w:val="28"/>
          <w:szCs w:val="28"/>
        </w:rPr>
        <w:t xml:space="preserve">пунктом </w:t>
      </w:r>
      <w:r w:rsidR="00585D8B">
        <w:rPr>
          <w:bCs/>
          <w:sz w:val="28"/>
          <w:szCs w:val="28"/>
        </w:rPr>
        <w:t>б</w:t>
      </w:r>
      <w:r w:rsidR="00641814">
        <w:rPr>
          <w:bCs/>
          <w:sz w:val="28"/>
          <w:szCs w:val="28"/>
        </w:rPr>
        <w:t xml:space="preserve"> частини першої</w:t>
      </w:r>
      <w:r w:rsidR="00585D8B">
        <w:rPr>
          <w:bCs/>
          <w:sz w:val="28"/>
          <w:szCs w:val="28"/>
        </w:rPr>
        <w:t xml:space="preserve"> </w:t>
      </w:r>
      <w:r w:rsidRPr="003F28BE">
        <w:rPr>
          <w:bCs/>
          <w:sz w:val="28"/>
          <w:szCs w:val="28"/>
        </w:rPr>
        <w:t>статт</w:t>
      </w:r>
      <w:r w:rsidR="00585D8B">
        <w:rPr>
          <w:bCs/>
          <w:sz w:val="28"/>
          <w:szCs w:val="28"/>
        </w:rPr>
        <w:t>і</w:t>
      </w:r>
      <w:r w:rsidRPr="003F28BE">
        <w:rPr>
          <w:bCs/>
          <w:sz w:val="28"/>
          <w:szCs w:val="28"/>
        </w:rPr>
        <w:t xml:space="preserve"> </w:t>
      </w:r>
      <w:r w:rsidR="00585D8B">
        <w:rPr>
          <w:bCs/>
          <w:sz w:val="28"/>
          <w:szCs w:val="28"/>
        </w:rPr>
        <w:t xml:space="preserve">80, </w:t>
      </w:r>
      <w:r w:rsidR="00641814">
        <w:rPr>
          <w:bCs/>
          <w:sz w:val="28"/>
          <w:szCs w:val="28"/>
        </w:rPr>
        <w:t>частиною першою</w:t>
      </w:r>
      <w:r w:rsidR="00585D8B">
        <w:rPr>
          <w:bCs/>
          <w:sz w:val="28"/>
          <w:szCs w:val="28"/>
        </w:rPr>
        <w:t xml:space="preserve"> статті 83</w:t>
      </w:r>
      <w:r w:rsidRPr="003F28BE">
        <w:rPr>
          <w:bCs/>
          <w:sz w:val="28"/>
          <w:szCs w:val="28"/>
        </w:rPr>
        <w:t xml:space="preserve"> </w:t>
      </w:r>
      <w:r w:rsidR="00585D8B">
        <w:rPr>
          <w:bCs/>
          <w:sz w:val="28"/>
          <w:szCs w:val="28"/>
        </w:rPr>
        <w:t>Земельного Кодексу України</w:t>
      </w:r>
      <w:r w:rsidRPr="003F28BE">
        <w:rPr>
          <w:sz w:val="28"/>
          <w:szCs w:val="28"/>
        </w:rPr>
        <w:t>,</w:t>
      </w:r>
      <w:r w:rsidRPr="003F28BE">
        <w:rPr>
          <w:bCs/>
          <w:sz w:val="28"/>
          <w:szCs w:val="28"/>
        </w:rPr>
        <w:t xml:space="preserve"> з метою </w:t>
      </w:r>
      <w:r w:rsidRPr="003F28BE">
        <w:rPr>
          <w:sz w:val="28"/>
          <w:szCs w:val="28"/>
        </w:rPr>
        <w:t xml:space="preserve">підвищення ефективності надання житлово-комунальних послуг, виконання комплексу ремонтних робіт на території Лебединської міської територіальної громади, Лебединська міська рада </w:t>
      </w:r>
      <w:r w:rsidRPr="003F28BE">
        <w:rPr>
          <w:b/>
          <w:sz w:val="28"/>
          <w:szCs w:val="28"/>
        </w:rPr>
        <w:t>в и р і ш и л а</w:t>
      </w:r>
      <w:r w:rsidRPr="003F28BE">
        <w:rPr>
          <w:sz w:val="28"/>
          <w:szCs w:val="28"/>
        </w:rPr>
        <w:t>:</w:t>
      </w:r>
    </w:p>
    <w:p w:rsidR="00641814" w:rsidRPr="00641814" w:rsidRDefault="00E21EE8" w:rsidP="00641814">
      <w:pPr>
        <w:shd w:val="clear" w:color="auto" w:fill="FFFFFF" w:themeFill="background1"/>
        <w:suppressAutoHyphens/>
        <w:ind w:right="-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42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Погодити проведення будівельних робіт на </w:t>
      </w:r>
      <w:r w:rsidR="00641814">
        <w:rPr>
          <w:sz w:val="28"/>
          <w:szCs w:val="28"/>
        </w:rPr>
        <w:t xml:space="preserve">об’єкті «Капітальний ремонт дороги на </w:t>
      </w:r>
      <w:r>
        <w:rPr>
          <w:sz w:val="28"/>
          <w:szCs w:val="28"/>
        </w:rPr>
        <w:t>площі Соборній в місті Лебедин</w:t>
      </w:r>
      <w:r w:rsidR="00641814">
        <w:rPr>
          <w:sz w:val="28"/>
          <w:szCs w:val="28"/>
        </w:rPr>
        <w:t>і</w:t>
      </w:r>
      <w:r>
        <w:rPr>
          <w:sz w:val="28"/>
          <w:szCs w:val="28"/>
        </w:rPr>
        <w:t xml:space="preserve"> Сумської області</w:t>
      </w:r>
      <w:r w:rsidR="00641814">
        <w:rPr>
          <w:sz w:val="28"/>
          <w:szCs w:val="28"/>
        </w:rPr>
        <w:t>»</w:t>
      </w:r>
      <w:r w:rsidR="00641814" w:rsidRPr="00641814">
        <w:rPr>
          <w:b/>
          <w:sz w:val="28"/>
          <w:szCs w:val="28"/>
        </w:rPr>
        <w:t xml:space="preserve"> </w:t>
      </w:r>
      <w:r w:rsidR="00641814" w:rsidRPr="00641814">
        <w:rPr>
          <w:bCs/>
          <w:sz w:val="28"/>
          <w:szCs w:val="28"/>
        </w:rPr>
        <w:t>на землях комунальної власності Лебединської міської ради</w:t>
      </w:r>
      <w:r w:rsidR="00641814">
        <w:rPr>
          <w:bCs/>
          <w:sz w:val="28"/>
          <w:szCs w:val="28"/>
        </w:rPr>
        <w:t>.</w:t>
      </w:r>
    </w:p>
    <w:p w:rsidR="00E21EE8" w:rsidRPr="003F28BE" w:rsidRDefault="00E21EE8" w:rsidP="00641814">
      <w:pPr>
        <w:suppressAutoHyphens/>
        <w:ind w:firstLine="567"/>
        <w:jc w:val="both"/>
        <w:rPr>
          <w:rStyle w:val="21"/>
          <w:b w:val="0"/>
          <w:bCs w:val="0"/>
          <w:color w:val="000000"/>
          <w:sz w:val="28"/>
          <w:szCs w:val="28"/>
          <w:lang w:eastAsia="uk-UA"/>
        </w:rPr>
      </w:pPr>
      <w:bookmarkStart w:id="0" w:name="_GoBack"/>
      <w:bookmarkEnd w:id="0"/>
      <w:r w:rsidRPr="003F28BE">
        <w:rPr>
          <w:rStyle w:val="21"/>
          <w:b w:val="0"/>
          <w:color w:val="000000"/>
          <w:sz w:val="28"/>
          <w:szCs w:val="28"/>
          <w:lang w:eastAsia="uk-UA"/>
        </w:rPr>
        <w:t>2. Контроль за виконанням цього рішення покласти на постійну комісію з питань планування,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 та постійну комісію з питань промисловості, транспорту, зв’язку, торгівлі та побутового обслуговування населення, охорони навколишнього природного середовища (голова комісії Будник І.М.).</w:t>
      </w:r>
    </w:p>
    <w:p w:rsidR="00E21EE8" w:rsidRDefault="00E21EE8" w:rsidP="00E21EE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E21EE8" w:rsidRDefault="00E21EE8" w:rsidP="00E21EE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E21EE8" w:rsidRDefault="00E21EE8" w:rsidP="00E21EE8">
      <w:pPr>
        <w:tabs>
          <w:tab w:val="left" w:pos="6804"/>
        </w:tabs>
        <w:jc w:val="both"/>
        <w:rPr>
          <w:b/>
        </w:rPr>
      </w:pPr>
      <w:r w:rsidRPr="003F28BE">
        <w:rPr>
          <w:b/>
          <w:sz w:val="28"/>
          <w:szCs w:val="28"/>
        </w:rPr>
        <w:t>Секретар ради</w:t>
      </w:r>
      <w:r w:rsidRPr="003F28BE">
        <w:rPr>
          <w:b/>
          <w:sz w:val="28"/>
          <w:szCs w:val="28"/>
        </w:rPr>
        <w:tab/>
        <w:t>Світлана ГОРОШКО</w:t>
      </w:r>
      <w:r>
        <w:rPr>
          <w:b/>
        </w:rPr>
        <w:t xml:space="preserve"> </w:t>
      </w:r>
    </w:p>
    <w:p w:rsidR="001B759B" w:rsidRDefault="00641814"/>
    <w:sectPr w:rsidR="001B759B" w:rsidSect="00E21E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45FE1"/>
    <w:multiLevelType w:val="hybridMultilevel"/>
    <w:tmpl w:val="A3C2C3A4"/>
    <w:lvl w:ilvl="0" w:tplc="8EF84514">
      <w:start w:val="1"/>
      <w:numFmt w:val="decimal"/>
      <w:lvlText w:val="%1."/>
      <w:lvlJc w:val="left"/>
      <w:pPr>
        <w:ind w:left="1467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317A0B"/>
    <w:multiLevelType w:val="hybridMultilevel"/>
    <w:tmpl w:val="E82EAC38"/>
    <w:lvl w:ilvl="0" w:tplc="80E437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EE8"/>
    <w:rsid w:val="000B3D45"/>
    <w:rsid w:val="00231E47"/>
    <w:rsid w:val="00585D8B"/>
    <w:rsid w:val="00641814"/>
    <w:rsid w:val="00653829"/>
    <w:rsid w:val="00842E71"/>
    <w:rsid w:val="00A42CAD"/>
    <w:rsid w:val="00A73D41"/>
    <w:rsid w:val="00A84B7D"/>
    <w:rsid w:val="00C62DFF"/>
    <w:rsid w:val="00C74E27"/>
    <w:rsid w:val="00C80D6C"/>
    <w:rsid w:val="00E078C1"/>
    <w:rsid w:val="00E2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FEBF30"/>
  <w15:docId w15:val="{A343E028-01AC-4621-8640-422298BF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E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E21EE8"/>
    <w:pPr>
      <w:keepNext/>
      <w:outlineLvl w:val="1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1EE8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21">
    <w:name w:val="Основной текст (2)_"/>
    <w:link w:val="210"/>
    <w:uiPriority w:val="99"/>
    <w:locked/>
    <w:rsid w:val="00E21EE8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21EE8"/>
    <w:pPr>
      <w:widowControl w:val="0"/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A42C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AD"/>
    <w:rPr>
      <w:rFonts w:ascii="Tahoma" w:eastAsia="SimSu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ЖКГ</dc:creator>
  <cp:lastModifiedBy>Пользователь</cp:lastModifiedBy>
  <cp:revision>2</cp:revision>
  <cp:lastPrinted>2025-07-28T12:57:00Z</cp:lastPrinted>
  <dcterms:created xsi:type="dcterms:W3CDTF">2025-07-28T12:36:00Z</dcterms:created>
  <dcterms:modified xsi:type="dcterms:W3CDTF">2025-07-29T05:21:00Z</dcterms:modified>
</cp:coreProperties>
</file>