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797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256B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14854907"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47DACB4D"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2FB62E5A"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7B1D0351"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2315255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7D46A8F6" w14:textId="5A3AED8B"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CD60A2">
        <w:rPr>
          <w:rFonts w:ascii="Times New Roman" w:hAnsi="Times New Roman"/>
          <w:b/>
          <w:color w:val="000000" w:themeColor="text1"/>
          <w:sz w:val="28"/>
          <w:szCs w:val="28"/>
          <w:lang w:val="uk-UA"/>
        </w:rPr>
        <w:t>П</w:t>
      </w:r>
      <w:r w:rsidR="00CD60A2">
        <w:rPr>
          <w:rFonts w:ascii="Times New Roman" w:hAnsi="Times New Roman"/>
          <w:b/>
          <w:color w:val="000000" w:themeColor="text1"/>
          <w:sz w:val="28"/>
          <w:szCs w:val="28"/>
          <w:lang w:val="en-US"/>
        </w:rPr>
        <w:t>’</w:t>
      </w:r>
      <w:r w:rsidR="00CD60A2">
        <w:rPr>
          <w:rFonts w:ascii="Times New Roman" w:hAnsi="Times New Roman"/>
          <w:b/>
          <w:color w:val="000000" w:themeColor="text1"/>
          <w:sz w:val="28"/>
          <w:szCs w:val="28"/>
          <w:lang w:val="uk-UA"/>
        </w:rPr>
        <w:t>ЯТА</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1ACCD935"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3FB59933"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34C3164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3B3AE9C7" w14:textId="5CA8A6C8"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DD1CBE">
        <w:rPr>
          <w:rFonts w:ascii="Times New Roman" w:hAnsi="Times New Roman"/>
          <w:color w:val="000000" w:themeColor="text1"/>
          <w:sz w:val="28"/>
          <w:szCs w:val="28"/>
          <w:lang w:val="uk-UA"/>
        </w:rPr>
        <w:t>7</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27496A" w14:textId="77777777" w:rsidR="00174D1C" w:rsidRPr="00061E87"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24384459"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1DA2BFD5"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5D18CB">
        <w:rPr>
          <w:rFonts w:ascii="Times New Roman" w:hAnsi="Times New Roman"/>
          <w:b/>
          <w:bCs/>
          <w:color w:val="000000" w:themeColor="text1"/>
          <w:sz w:val="28"/>
          <w:szCs w:val="28"/>
          <w:lang w:val="uk-UA"/>
        </w:rPr>
        <w:t>Алєксєєвій Аліні Анатоліївні</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07A61C62"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0A9B9274" w14:textId="2A383C0F"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5D18CB">
        <w:rPr>
          <w:rFonts w:ascii="Times New Roman" w:hAnsi="Times New Roman"/>
          <w:color w:val="000000" w:themeColor="text1"/>
          <w:sz w:val="28"/>
          <w:szCs w:val="28"/>
          <w:lang w:val="uk-UA"/>
        </w:rPr>
        <w:t>Алєксєєвої Аліни Анатоліївни</w:t>
      </w:r>
      <w:r w:rsidR="007B02A6">
        <w:rPr>
          <w:rFonts w:ascii="Times New Roman" w:hAnsi="Times New Roman"/>
          <w:color w:val="000000" w:themeColor="text1"/>
          <w:sz w:val="28"/>
          <w:szCs w:val="28"/>
          <w:lang w:val="uk-UA"/>
        </w:rPr>
        <w:t xml:space="preserve"> від </w:t>
      </w:r>
      <w:r w:rsidR="00CD60A2">
        <w:rPr>
          <w:rFonts w:ascii="Times New Roman" w:hAnsi="Times New Roman"/>
          <w:color w:val="000000" w:themeColor="text1"/>
          <w:sz w:val="28"/>
          <w:szCs w:val="28"/>
          <w:lang w:val="uk-UA"/>
        </w:rPr>
        <w:t>11.07</w:t>
      </w:r>
      <w:r w:rsidR="00F846D9">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0D4E1E1F" w14:textId="46A8CB63"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437B01">
        <w:rPr>
          <w:rFonts w:ascii="Times New Roman" w:hAnsi="Times New Roman"/>
          <w:color w:val="000000" w:themeColor="text1"/>
          <w:sz w:val="28"/>
          <w:szCs w:val="28"/>
          <w:lang w:val="uk-UA"/>
        </w:rPr>
        <w:t>Алєксєєвій Аліні Анатоліївні</w:t>
      </w:r>
      <w:r w:rsidR="001B66CF">
        <w:rPr>
          <w:rFonts w:ascii="Times New Roman" w:hAnsi="Times New Roman"/>
          <w:color w:val="000000" w:themeColor="text1"/>
          <w:sz w:val="28"/>
          <w:szCs w:val="28"/>
          <w:lang w:val="uk-UA"/>
        </w:rPr>
        <w:t xml:space="preserve"> (ідентифікаційний номер </w:t>
      </w:r>
      <w:r w:rsidR="007A022C">
        <w:rPr>
          <w:rFonts w:ascii="Times New Roman" w:hAnsi="Times New Roman"/>
          <w:color w:val="000000" w:themeColor="text1"/>
          <w:sz w:val="28"/>
          <w:szCs w:val="28"/>
          <w:lang w:val="en-US"/>
        </w:rPr>
        <w:t>xxxxxxxxxx</w:t>
      </w:r>
      <w:r w:rsidR="001B66CF">
        <w:rPr>
          <w:rFonts w:ascii="Times New Roman" w:hAnsi="Times New Roman"/>
          <w:color w:val="000000" w:themeColor="text1"/>
          <w:sz w:val="28"/>
          <w:szCs w:val="28"/>
          <w:lang w:val="uk-UA"/>
        </w:rPr>
        <w:t xml:space="preserve">, місце реєстрації: вулиця </w:t>
      </w:r>
      <w:r w:rsidR="007A022C">
        <w:rPr>
          <w:rFonts w:ascii="Times New Roman" w:hAnsi="Times New Roman"/>
          <w:color w:val="000000" w:themeColor="text1"/>
          <w:sz w:val="28"/>
          <w:szCs w:val="28"/>
          <w:lang w:val="en-US"/>
        </w:rPr>
        <w:t>xxxxxxx</w:t>
      </w:r>
      <w:r w:rsidR="00437B01">
        <w:rPr>
          <w:rFonts w:ascii="Times New Roman" w:hAnsi="Times New Roman"/>
          <w:color w:val="000000" w:themeColor="text1"/>
          <w:sz w:val="28"/>
          <w:szCs w:val="28"/>
          <w:lang w:val="uk-UA"/>
        </w:rPr>
        <w:t xml:space="preserve">, </w:t>
      </w:r>
      <w:r w:rsidR="00284458">
        <w:rPr>
          <w:rFonts w:ascii="Times New Roman" w:hAnsi="Times New Roman"/>
          <w:color w:val="000000" w:themeColor="text1"/>
          <w:sz w:val="28"/>
          <w:szCs w:val="28"/>
          <w:lang w:val="uk-UA"/>
        </w:rPr>
        <w:t xml:space="preserve">будинок </w:t>
      </w:r>
      <w:r w:rsidR="0084405D">
        <w:rPr>
          <w:rFonts w:ascii="Times New Roman" w:hAnsi="Times New Roman"/>
          <w:color w:val="000000" w:themeColor="text1"/>
          <w:sz w:val="28"/>
          <w:szCs w:val="28"/>
          <w:lang w:val="uk-UA"/>
        </w:rPr>
        <w:t xml:space="preserve">№ </w:t>
      </w:r>
      <w:r w:rsidR="007A022C">
        <w:rPr>
          <w:rFonts w:ascii="Times New Roman" w:hAnsi="Times New Roman"/>
          <w:color w:val="000000" w:themeColor="text1"/>
          <w:sz w:val="28"/>
          <w:szCs w:val="28"/>
          <w:lang w:val="en-US"/>
        </w:rPr>
        <w:t>xx</w:t>
      </w:r>
      <w:r w:rsidR="00437B01">
        <w:rPr>
          <w:rFonts w:ascii="Times New Roman" w:hAnsi="Times New Roman"/>
          <w:color w:val="000000" w:themeColor="text1"/>
          <w:sz w:val="28"/>
          <w:szCs w:val="28"/>
          <w:lang w:val="uk-UA"/>
        </w:rPr>
        <w:t xml:space="preserve">, квартира </w:t>
      </w:r>
      <w:r w:rsidR="007A022C">
        <w:rPr>
          <w:rFonts w:ascii="Times New Roman" w:hAnsi="Times New Roman"/>
          <w:color w:val="000000" w:themeColor="text1"/>
          <w:sz w:val="28"/>
          <w:szCs w:val="28"/>
          <w:lang w:val="en-US"/>
        </w:rPr>
        <w:t>x</w:t>
      </w:r>
      <w:r w:rsidR="00437B01">
        <w:rPr>
          <w:rFonts w:ascii="Times New Roman" w:hAnsi="Times New Roman"/>
          <w:color w:val="000000" w:themeColor="text1"/>
          <w:sz w:val="28"/>
          <w:szCs w:val="28"/>
          <w:lang w:val="uk-UA"/>
        </w:rPr>
        <w:t>, місто Харків</w:t>
      </w:r>
      <w:r w:rsidR="001B66CF">
        <w:rPr>
          <w:rFonts w:ascii="Times New Roman" w:hAnsi="Times New Roman"/>
          <w:color w:val="000000" w:themeColor="text1"/>
          <w:sz w:val="28"/>
          <w:szCs w:val="28"/>
          <w:lang w:val="uk-UA"/>
        </w:rPr>
        <w:t>)</w:t>
      </w:r>
      <w:r w:rsidR="001B66CF" w:rsidRPr="001B66CF">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дозвіл на викуп земельної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CE2E61">
        <w:rPr>
          <w:rFonts w:ascii="Times New Roman" w:hAnsi="Times New Roman"/>
          <w:color w:val="000000" w:themeColor="text1"/>
          <w:sz w:val="28"/>
          <w:szCs w:val="28"/>
          <w:lang w:val="uk-UA"/>
        </w:rPr>
        <w:t xml:space="preserve"> </w:t>
      </w:r>
      <w:r w:rsidR="00CE2E61" w:rsidRPr="00B931BB">
        <w:rPr>
          <w:rFonts w:ascii="Times New Roman" w:hAnsi="Times New Roman"/>
          <w:color w:val="000000" w:themeColor="text1"/>
          <w:sz w:val="28"/>
          <w:szCs w:val="28"/>
          <w:lang w:val="uk-UA"/>
        </w:rPr>
        <w:t xml:space="preserve">площею </w:t>
      </w:r>
      <w:r w:rsidR="00CE2E61">
        <w:rPr>
          <w:rFonts w:ascii="Times New Roman" w:hAnsi="Times New Roman"/>
          <w:color w:val="000000" w:themeColor="text1"/>
          <w:sz w:val="28"/>
          <w:szCs w:val="28"/>
          <w:lang w:val="uk-UA"/>
        </w:rPr>
        <w:t>50</w:t>
      </w:r>
      <w:r w:rsidR="00CE2E61" w:rsidRPr="00B931BB">
        <w:rPr>
          <w:rFonts w:ascii="Times New Roman" w:hAnsi="Times New Roman"/>
          <w:color w:val="000000" w:themeColor="text1"/>
          <w:sz w:val="28"/>
          <w:szCs w:val="28"/>
          <w:lang w:val="uk-UA"/>
        </w:rPr>
        <w:t xml:space="preserve">,0000 га, кадастровий номер </w:t>
      </w:r>
      <w:r w:rsidR="00CE2E61">
        <w:rPr>
          <w:rFonts w:ascii="Times New Roman" w:hAnsi="Times New Roman"/>
          <w:color w:val="000000" w:themeColor="text1"/>
          <w:sz w:val="28"/>
          <w:szCs w:val="28"/>
          <w:lang w:val="uk-UA"/>
        </w:rPr>
        <w:t>5922981600:05:001:0606</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7A022C">
        <w:rPr>
          <w:rFonts w:ascii="Times New Roman" w:hAnsi="Times New Roman"/>
          <w:color w:val="000000" w:themeColor="text1"/>
          <w:sz w:val="28"/>
          <w:szCs w:val="28"/>
          <w:lang w:val="en-US"/>
        </w:rPr>
        <w:t>xxxx</w:t>
      </w:r>
      <w:r w:rsidR="004B386E" w:rsidRPr="00061E87">
        <w:rPr>
          <w:rFonts w:ascii="Times New Roman" w:hAnsi="Times New Roman"/>
          <w:color w:val="000000" w:themeColor="text1"/>
          <w:sz w:val="28"/>
          <w:szCs w:val="28"/>
          <w:lang w:val="uk-UA"/>
        </w:rPr>
        <w:t>)</w:t>
      </w:r>
      <w:r w:rsidR="00CE2E61">
        <w:rPr>
          <w:rFonts w:ascii="Times New Roman" w:hAnsi="Times New Roman"/>
          <w:color w:val="000000" w:themeColor="text1"/>
          <w:sz w:val="28"/>
          <w:szCs w:val="28"/>
          <w:lang w:val="uk-UA"/>
        </w:rPr>
        <w:t>, виданого на ім’я Парфило Аліни Анатоліївни</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 xml:space="preserve">березня </w:t>
      </w:r>
      <w:r w:rsidR="00437B01">
        <w:rPr>
          <w:rFonts w:ascii="Times New Roman" w:hAnsi="Times New Roman"/>
          <w:color w:val="000000" w:themeColor="text1"/>
          <w:sz w:val="28"/>
          <w:szCs w:val="28"/>
          <w:lang w:val="uk-UA"/>
        </w:rPr>
        <w:t>2002</w:t>
      </w:r>
      <w:r w:rsidR="004B386E">
        <w:rPr>
          <w:rFonts w:ascii="Times New Roman" w:hAnsi="Times New Roman"/>
          <w:color w:val="000000" w:themeColor="text1"/>
          <w:sz w:val="28"/>
          <w:szCs w:val="28"/>
          <w:lang w:val="uk-UA"/>
        </w:rPr>
        <w:t xml:space="preserve"> року за № </w:t>
      </w:r>
      <w:r w:rsidR="00437B01">
        <w:rPr>
          <w:rFonts w:ascii="Times New Roman" w:hAnsi="Times New Roman"/>
          <w:color w:val="000000" w:themeColor="text1"/>
          <w:sz w:val="28"/>
          <w:szCs w:val="28"/>
          <w:lang w:val="uk-UA"/>
        </w:rPr>
        <w:t>66</w:t>
      </w:r>
      <w:r w:rsidR="006A7181">
        <w:rPr>
          <w:rFonts w:ascii="Times New Roman" w:hAnsi="Times New Roman"/>
          <w:color w:val="000000" w:themeColor="text1"/>
          <w:sz w:val="28"/>
          <w:szCs w:val="28"/>
          <w:lang w:val="uk-UA"/>
        </w:rPr>
        <w:t>,</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1863DC">
        <w:rPr>
          <w:rFonts w:ascii="Times New Roman" w:hAnsi="Times New Roman"/>
          <w:color w:val="000000" w:themeColor="text1"/>
          <w:sz w:val="28"/>
          <w:szCs w:val="28"/>
          <w:lang w:val="uk-UA"/>
        </w:rPr>
        <w:t xml:space="preserve">2 </w:t>
      </w:r>
      <w:r w:rsidR="00437B01">
        <w:rPr>
          <w:rFonts w:ascii="Times New Roman" w:hAnsi="Times New Roman"/>
          <w:color w:val="000000" w:themeColor="text1"/>
          <w:sz w:val="28"/>
          <w:szCs w:val="28"/>
          <w:lang w:val="uk-UA"/>
        </w:rPr>
        <w:t>072 375,98</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сімдесят дві</w:t>
      </w:r>
      <w:r w:rsidR="00434C3E" w:rsidRPr="00061E87">
        <w:rPr>
          <w:rFonts w:ascii="Times New Roman" w:hAnsi="Times New Roman"/>
          <w:color w:val="000000" w:themeColor="text1"/>
          <w:sz w:val="28"/>
          <w:szCs w:val="28"/>
          <w:lang w:val="uk-UA"/>
        </w:rPr>
        <w:t xml:space="preserve"> тисяч</w:t>
      </w:r>
      <w:r w:rsidR="00437B01">
        <w:rPr>
          <w:rFonts w:ascii="Times New Roman" w:hAnsi="Times New Roman"/>
          <w:color w:val="000000" w:themeColor="text1"/>
          <w:sz w:val="28"/>
          <w:szCs w:val="28"/>
          <w:lang w:val="uk-UA"/>
        </w:rPr>
        <w:t>і</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триста сімдесят</w:t>
      </w:r>
      <w:r w:rsidR="00B931BB">
        <w:rPr>
          <w:rFonts w:ascii="Times New Roman" w:hAnsi="Times New Roman"/>
          <w:color w:val="000000" w:themeColor="text1"/>
          <w:sz w:val="28"/>
          <w:szCs w:val="28"/>
          <w:lang w:val="uk-UA"/>
        </w:rPr>
        <w:t xml:space="preserve"> п</w:t>
      </w:r>
      <w:r w:rsidR="00B931BB" w:rsidRPr="00631403">
        <w:rPr>
          <w:rFonts w:ascii="Times New Roman" w:hAnsi="Times New Roman"/>
          <w:color w:val="000000" w:themeColor="text1"/>
          <w:sz w:val="28"/>
          <w:szCs w:val="28"/>
          <w:lang w:val="uk-UA"/>
        </w:rPr>
        <w:t>’</w:t>
      </w:r>
      <w:r w:rsidR="00437B01">
        <w:rPr>
          <w:rFonts w:ascii="Times New Roman" w:hAnsi="Times New Roman"/>
          <w:color w:val="000000" w:themeColor="text1"/>
          <w:sz w:val="28"/>
          <w:szCs w:val="28"/>
          <w:lang w:val="uk-UA"/>
        </w:rPr>
        <w:t>ять гривень 98</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A2365">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60BA">
        <w:rPr>
          <w:rFonts w:ascii="Times New Roman" w:hAnsi="Times New Roman"/>
          <w:color w:val="000000" w:themeColor="text1"/>
          <w:sz w:val="28"/>
          <w:szCs w:val="28"/>
          <w:lang w:val="uk-UA"/>
        </w:rPr>
        <w:t>9964308472025</w:t>
      </w:r>
      <w:r w:rsidR="009A2365">
        <w:rPr>
          <w:rFonts w:ascii="Times New Roman" w:hAnsi="Times New Roman"/>
          <w:color w:val="000000" w:themeColor="text1"/>
          <w:sz w:val="28"/>
          <w:szCs w:val="28"/>
          <w:lang w:val="uk-UA"/>
        </w:rPr>
        <w:t>.</w:t>
      </w:r>
    </w:p>
    <w:p w14:paraId="08E644A9"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936E7B">
        <w:rPr>
          <w:rFonts w:ascii="Times New Roman" w:hAnsi="Times New Roman"/>
          <w:color w:val="000000" w:themeColor="text1"/>
          <w:sz w:val="28"/>
          <w:szCs w:val="28"/>
          <w:lang w:val="uk-UA"/>
        </w:rPr>
        <w:t>Алєксєєвій Аліні Анатоліївні</w:t>
      </w:r>
      <w:r w:rsidR="006708BB">
        <w:rPr>
          <w:rFonts w:ascii="Times New Roman" w:hAnsi="Times New Roman"/>
          <w:color w:val="000000" w:themeColor="text1"/>
          <w:sz w:val="28"/>
          <w:szCs w:val="28"/>
          <w:lang w:val="uk-UA"/>
        </w:rPr>
        <w:t xml:space="preserve">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 xml:space="preserve">площею </w:t>
      </w:r>
      <w:r w:rsidR="00936E7B">
        <w:rPr>
          <w:rFonts w:ascii="Times New Roman" w:hAnsi="Times New Roman"/>
          <w:color w:val="000000" w:themeColor="text1"/>
          <w:sz w:val="28"/>
          <w:szCs w:val="28"/>
          <w:lang w:val="uk-UA"/>
        </w:rPr>
        <w:t>50</w:t>
      </w:r>
      <w:r w:rsidR="006708BB" w:rsidRPr="00B931BB">
        <w:rPr>
          <w:rFonts w:ascii="Times New Roman" w:hAnsi="Times New Roman"/>
          <w:color w:val="000000" w:themeColor="text1"/>
          <w:sz w:val="28"/>
          <w:szCs w:val="28"/>
          <w:lang w:val="uk-UA"/>
        </w:rPr>
        <w:t>,0000 га, кадастро</w:t>
      </w:r>
      <w:r w:rsidR="00936E7B">
        <w:rPr>
          <w:rFonts w:ascii="Times New Roman" w:hAnsi="Times New Roman"/>
          <w:color w:val="000000" w:themeColor="text1"/>
          <w:sz w:val="28"/>
          <w:szCs w:val="28"/>
          <w:lang w:val="uk-UA"/>
        </w:rPr>
        <w:t>вий номер 5922981600:05:001:0606</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04E4C01F"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936E7B">
        <w:rPr>
          <w:rFonts w:ascii="Times New Roman" w:hAnsi="Times New Roman"/>
          <w:color w:val="000000" w:themeColor="text1"/>
          <w:sz w:val="28"/>
          <w:szCs w:val="28"/>
          <w:lang w:val="uk-UA"/>
        </w:rPr>
        <w:t>207 237,60</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936E7B">
        <w:rPr>
          <w:rFonts w:ascii="Times New Roman" w:hAnsi="Times New Roman"/>
          <w:color w:val="000000" w:themeColor="text1"/>
          <w:sz w:val="28"/>
          <w:szCs w:val="28"/>
          <w:lang w:val="uk-UA"/>
        </w:rPr>
        <w:t xml:space="preserve">сім </w:t>
      </w:r>
      <w:r w:rsidR="00434C3E" w:rsidRPr="00E13359">
        <w:rPr>
          <w:rFonts w:ascii="Times New Roman" w:hAnsi="Times New Roman"/>
          <w:color w:val="000000" w:themeColor="text1"/>
          <w:sz w:val="28"/>
          <w:szCs w:val="28"/>
          <w:lang w:val="uk-UA"/>
        </w:rPr>
        <w:t xml:space="preserve">тисяч </w:t>
      </w:r>
      <w:r w:rsidR="00936E7B">
        <w:rPr>
          <w:rFonts w:ascii="Times New Roman" w:hAnsi="Times New Roman"/>
          <w:color w:val="000000" w:themeColor="text1"/>
          <w:sz w:val="28"/>
          <w:szCs w:val="28"/>
          <w:lang w:val="uk-UA"/>
        </w:rPr>
        <w:t>двісті тридцять сім гривень 60</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56AB05A1"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936E7B">
        <w:rPr>
          <w:rFonts w:ascii="Times New Roman" w:hAnsi="Times New Roman"/>
          <w:color w:val="000000" w:themeColor="text1"/>
          <w:sz w:val="28"/>
          <w:szCs w:val="28"/>
          <w:lang w:val="uk-UA"/>
        </w:rPr>
        <w:t>1</w:t>
      </w:r>
      <w:r w:rsidR="003F715F">
        <w:rPr>
          <w:rFonts w:ascii="Times New Roman" w:hAnsi="Times New Roman"/>
          <w:color w:val="000000" w:themeColor="text1"/>
          <w:sz w:val="28"/>
          <w:szCs w:val="28"/>
          <w:lang w:val="uk-UA"/>
        </w:rPr>
        <w:t> </w:t>
      </w:r>
      <w:r w:rsidR="00936E7B">
        <w:rPr>
          <w:rFonts w:ascii="Times New Roman" w:hAnsi="Times New Roman"/>
          <w:color w:val="000000" w:themeColor="text1"/>
          <w:sz w:val="28"/>
          <w:szCs w:val="28"/>
          <w:lang w:val="uk-UA"/>
        </w:rPr>
        <w:t>865</w:t>
      </w:r>
      <w:r w:rsidR="003F715F">
        <w:rPr>
          <w:rFonts w:ascii="Times New Roman" w:hAnsi="Times New Roman"/>
          <w:color w:val="000000" w:themeColor="text1"/>
          <w:sz w:val="28"/>
          <w:szCs w:val="28"/>
          <w:lang w:val="uk-UA"/>
        </w:rPr>
        <w:t xml:space="preserve"> </w:t>
      </w:r>
      <w:r w:rsidR="00936E7B">
        <w:rPr>
          <w:rFonts w:ascii="Times New Roman" w:hAnsi="Times New Roman"/>
          <w:color w:val="000000" w:themeColor="text1"/>
          <w:sz w:val="28"/>
          <w:szCs w:val="28"/>
          <w:lang w:val="uk-UA"/>
        </w:rPr>
        <w:t>138,38</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w:t>
      </w:r>
      <w:r w:rsidR="003F715F">
        <w:rPr>
          <w:rFonts w:ascii="Times New Roman" w:hAnsi="Times New Roman"/>
          <w:color w:val="000000" w:themeColor="text1"/>
          <w:sz w:val="28"/>
          <w:szCs w:val="28"/>
          <w:lang w:val="uk-UA"/>
        </w:rPr>
        <w:t xml:space="preserve"> шістдесят</w:t>
      </w:r>
      <w:r w:rsidR="0019399C">
        <w:rPr>
          <w:rFonts w:ascii="Times New Roman" w:hAnsi="Times New Roman"/>
          <w:color w:val="000000" w:themeColor="text1"/>
          <w:sz w:val="28"/>
          <w:szCs w:val="28"/>
          <w:lang w:val="uk-UA"/>
        </w:rPr>
        <w:t xml:space="preserve">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w:t>
      </w:r>
      <w:r w:rsidR="003F715F">
        <w:rPr>
          <w:rFonts w:ascii="Times New Roman" w:hAnsi="Times New Roman"/>
          <w:color w:val="000000" w:themeColor="text1"/>
          <w:sz w:val="28"/>
          <w:szCs w:val="28"/>
          <w:lang w:val="uk-UA"/>
        </w:rPr>
        <w:t>ь т</w:t>
      </w:r>
      <w:r w:rsidR="003977D2" w:rsidRPr="00E13359">
        <w:rPr>
          <w:rFonts w:ascii="Times New Roman" w:hAnsi="Times New Roman"/>
          <w:color w:val="000000" w:themeColor="text1"/>
          <w:sz w:val="28"/>
          <w:szCs w:val="28"/>
          <w:lang w:val="uk-UA"/>
        </w:rPr>
        <w:t xml:space="preserve">исяч </w:t>
      </w:r>
      <w:r w:rsidR="003F715F">
        <w:rPr>
          <w:rFonts w:ascii="Times New Roman" w:hAnsi="Times New Roman"/>
          <w:color w:val="000000" w:themeColor="text1"/>
          <w:sz w:val="28"/>
          <w:szCs w:val="28"/>
          <w:lang w:val="uk-UA"/>
        </w:rPr>
        <w:t>сто тридцять вісім</w:t>
      </w:r>
      <w:r w:rsidR="0019399C">
        <w:rPr>
          <w:rFonts w:ascii="Times New Roman" w:hAnsi="Times New Roman"/>
          <w:color w:val="000000" w:themeColor="text1"/>
          <w:sz w:val="28"/>
          <w:szCs w:val="28"/>
          <w:lang w:val="uk-UA"/>
        </w:rPr>
        <w:t xml:space="preserve"> гривень</w:t>
      </w:r>
      <w:r w:rsidRPr="00E13359">
        <w:rPr>
          <w:rFonts w:ascii="Times New Roman" w:hAnsi="Times New Roman"/>
          <w:color w:val="000000" w:themeColor="text1"/>
          <w:sz w:val="28"/>
          <w:szCs w:val="28"/>
          <w:lang w:val="uk-UA"/>
        </w:rPr>
        <w:t xml:space="preserve"> </w:t>
      </w:r>
      <w:r w:rsidR="003F715F">
        <w:rPr>
          <w:rFonts w:ascii="Times New Roman" w:hAnsi="Times New Roman"/>
          <w:color w:val="000000" w:themeColor="text1"/>
          <w:sz w:val="28"/>
          <w:szCs w:val="28"/>
          <w:lang w:val="uk-UA"/>
        </w:rPr>
        <w:t>38 копійок</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500FC">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1371CE">
        <w:rPr>
          <w:rFonts w:ascii="Times New Roman" w:hAnsi="Times New Roman"/>
          <w:sz w:val="28"/>
          <w:szCs w:val="28"/>
          <w:lang w:val="uk-UA"/>
        </w:rPr>
        <w:t>розрахованого</w:t>
      </w:r>
      <w:r w:rsidR="001371CE" w:rsidRPr="008417C2">
        <w:rPr>
          <w:rFonts w:ascii="Times New Roman" w:hAnsi="Times New Roman"/>
          <w:sz w:val="28"/>
          <w:szCs w:val="28"/>
          <w:lang w:val="uk-UA"/>
        </w:rPr>
        <w:t xml:space="preserve"> к</w:t>
      </w:r>
      <w:r w:rsidR="008417C2" w:rsidRPr="008417C2">
        <w:rPr>
          <w:rFonts w:ascii="Times New Roman" w:hAnsi="Times New Roman"/>
          <w:sz w:val="28"/>
          <w:szCs w:val="28"/>
          <w:lang w:val="uk-UA"/>
        </w:rPr>
        <w:t>у</w:t>
      </w:r>
      <w:r w:rsidR="00C31111" w:rsidRPr="008417C2">
        <w:rPr>
          <w:rFonts w:ascii="Times New Roman" w:hAnsi="Times New Roman"/>
          <w:sz w:val="28"/>
          <w:szCs w:val="28"/>
          <w:lang w:val="uk-UA"/>
        </w:rPr>
        <w:t>мулятивно</w:t>
      </w:r>
      <w:r w:rsidR="00C31111" w:rsidRPr="00C31111">
        <w:rPr>
          <w:rFonts w:ascii="Times New Roman" w:hAnsi="Times New Roman"/>
          <w:sz w:val="28"/>
          <w:szCs w:val="28"/>
          <w:lang w:val="uk-UA"/>
        </w:rPr>
        <w:t xml:space="preserve"> за період</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починаючи з місяця наступного за місяцем</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w:t>
      </w:r>
      <w:r w:rsidR="00A9661A">
        <w:rPr>
          <w:rFonts w:ascii="Times New Roman" w:hAnsi="Times New Roman"/>
          <w:sz w:val="28"/>
          <w:szCs w:val="28"/>
          <w:lang w:val="uk-UA"/>
        </w:rPr>
        <w:t>а</w:t>
      </w:r>
      <w:r w:rsidR="008C497C">
        <w:rPr>
          <w:rFonts w:ascii="Times New Roman" w:hAnsi="Times New Roman"/>
          <w:sz w:val="28"/>
          <w:szCs w:val="28"/>
          <w:lang w:val="uk-UA"/>
        </w:rPr>
        <w:t>ння договору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BE1831">
        <w:rPr>
          <w:rFonts w:ascii="Times New Roman" w:hAnsi="Times New Roman"/>
          <w:sz w:val="28"/>
          <w:szCs w:val="28"/>
          <w:lang w:val="uk-UA"/>
        </w:rPr>
        <w:t>.</w:t>
      </w:r>
      <w:r w:rsidR="00C31111" w:rsidRPr="006E65C9">
        <w:rPr>
          <w:rFonts w:ascii="Times New Roman" w:hAnsi="Times New Roman"/>
          <w:sz w:val="28"/>
          <w:szCs w:val="28"/>
          <w:lang w:val="uk-UA"/>
        </w:rPr>
        <w:t xml:space="preserve"> </w:t>
      </w:r>
    </w:p>
    <w:p w14:paraId="7A03DD4F"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014E0827"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4. Покупець має право на дострокове погашення всієї або частини суми ціни викупу земельної ділянки </w:t>
      </w:r>
      <w:r w:rsidR="009500FC">
        <w:rPr>
          <w:rFonts w:ascii="Times New Roman" w:hAnsi="Times New Roman"/>
          <w:sz w:val="28"/>
          <w:szCs w:val="28"/>
          <w:lang w:val="uk-UA"/>
        </w:rPr>
        <w:t>і</w:t>
      </w:r>
      <w:r w:rsidRPr="0033656B">
        <w:rPr>
          <w:rFonts w:ascii="Times New Roman" w:hAnsi="Times New Roman"/>
          <w:sz w:val="28"/>
          <w:szCs w:val="28"/>
          <w:lang w:val="uk-UA"/>
        </w:rPr>
        <w:t>з розстроченням платежу з урахуванням індексу інфляції.</w:t>
      </w:r>
    </w:p>
    <w:p w14:paraId="299B7BBD"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4CE6C4A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4C12E21E"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0B7977E9"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w:t>
      </w:r>
      <w:r w:rsidRPr="001A760C">
        <w:rPr>
          <w:rFonts w:ascii="Times New Roman" w:hAnsi="Times New Roman"/>
          <w:sz w:val="28"/>
          <w:szCs w:val="28"/>
          <w:lang w:val="uk-UA"/>
        </w:rPr>
        <w:t>Уповноважити секретаря Лебединської міської ради Горошко С.О. представляти інтереси Лебединської міської ради Сумської області при укладанні та підписанні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w:t>
      </w:r>
      <w:r w:rsidR="00220C1C" w:rsidRPr="001A760C">
        <w:rPr>
          <w:rFonts w:ascii="Times New Roman" w:hAnsi="Times New Roman"/>
          <w:sz w:val="28"/>
          <w:szCs w:val="28"/>
          <w:lang w:val="uk-UA"/>
        </w:rPr>
        <w:t>нки</w:t>
      </w:r>
      <w:r w:rsidRPr="001A760C">
        <w:rPr>
          <w:rFonts w:ascii="Times New Roman" w:hAnsi="Times New Roman"/>
          <w:sz w:val="28"/>
          <w:szCs w:val="28"/>
          <w:lang w:val="uk-UA"/>
        </w:rPr>
        <w:t>.</w:t>
      </w:r>
    </w:p>
    <w:p w14:paraId="4DF9E56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ділянк</w:t>
      </w:r>
      <w:r w:rsidR="00220C1C" w:rsidRPr="001A760C">
        <w:rPr>
          <w:rFonts w:ascii="Times New Roman" w:hAnsi="Times New Roman"/>
          <w:sz w:val="28"/>
          <w:szCs w:val="28"/>
          <w:lang w:val="uk-UA"/>
        </w:rPr>
        <w:t>и</w:t>
      </w:r>
      <w:r w:rsidRPr="001A760C">
        <w:rPr>
          <w:rFonts w:ascii="Times New Roman" w:hAnsi="Times New Roman"/>
          <w:sz w:val="28"/>
          <w:szCs w:val="28"/>
          <w:lang w:val="uk-UA"/>
        </w:rPr>
        <w:t>.</w:t>
      </w:r>
    </w:p>
    <w:p w14:paraId="06E2B6BA"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9. Усі витрати, пов’язані з нотаріальним оформленням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43172"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сплату відповідних податків та зборів, покласти на Покупця.</w:t>
      </w:r>
    </w:p>
    <w:p w14:paraId="4288BF4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10. Рекомендувати Покупцю в місячний строк після прийняття цього рішення укласти догов</w:t>
      </w:r>
      <w:r w:rsidR="001A760C">
        <w:rPr>
          <w:rFonts w:ascii="Times New Roman" w:hAnsi="Times New Roman"/>
          <w:sz w:val="28"/>
          <w:szCs w:val="28"/>
          <w:lang w:val="uk-UA"/>
        </w:rPr>
        <w:t>ір</w:t>
      </w:r>
      <w:r w:rsidRPr="001A760C">
        <w:rPr>
          <w:rFonts w:ascii="Times New Roman" w:hAnsi="Times New Roman"/>
          <w:sz w:val="28"/>
          <w:szCs w:val="28"/>
          <w:lang w:val="uk-UA"/>
        </w:rPr>
        <w:t xml:space="preserve"> купівлі-продажу вищевказан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повідомити відповідний орган податкової служби про набуття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у власність.</w:t>
      </w:r>
    </w:p>
    <w:p w14:paraId="131F127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У разі не</w:t>
      </w:r>
      <w:r w:rsidR="003F5B5C" w:rsidRPr="001A760C">
        <w:rPr>
          <w:rFonts w:ascii="Times New Roman" w:hAnsi="Times New Roman"/>
          <w:sz w:val="28"/>
          <w:szCs w:val="28"/>
          <w:lang w:val="uk-UA"/>
        </w:rPr>
        <w:t>укладе</w:t>
      </w:r>
      <w:r w:rsidRPr="001A760C">
        <w:rPr>
          <w:rFonts w:ascii="Times New Roman" w:hAnsi="Times New Roman"/>
          <w:sz w:val="28"/>
          <w:szCs w:val="28"/>
          <w:lang w:val="uk-UA"/>
        </w:rPr>
        <w:t>ння договор</w:t>
      </w:r>
      <w:r w:rsidR="001A760C">
        <w:rPr>
          <w:rFonts w:ascii="Times New Roman" w:hAnsi="Times New Roman"/>
          <w:sz w:val="28"/>
          <w:szCs w:val="28"/>
          <w:lang w:val="uk-UA"/>
        </w:rPr>
        <w:t>у</w:t>
      </w:r>
      <w:r w:rsidRPr="0033656B">
        <w:rPr>
          <w:rFonts w:ascii="Times New Roman" w:hAnsi="Times New Roman"/>
          <w:sz w:val="28"/>
          <w:szCs w:val="28"/>
          <w:lang w:val="uk-UA"/>
        </w:rPr>
        <w:t xml:space="preserve"> купівлі-</w:t>
      </w:r>
      <w:r w:rsidRPr="001308D2">
        <w:rPr>
          <w:rFonts w:ascii="Times New Roman" w:hAnsi="Times New Roman"/>
          <w:sz w:val="28"/>
          <w:szCs w:val="28"/>
          <w:lang w:val="uk-UA"/>
        </w:rPr>
        <w:t>продажу земельн</w:t>
      </w:r>
      <w:r w:rsidR="001A760C" w:rsidRPr="001308D2">
        <w:rPr>
          <w:rFonts w:ascii="Times New Roman" w:hAnsi="Times New Roman"/>
          <w:sz w:val="28"/>
          <w:szCs w:val="28"/>
          <w:lang w:val="uk-UA"/>
        </w:rPr>
        <w:t>ої</w:t>
      </w:r>
      <w:r w:rsidRPr="001308D2">
        <w:rPr>
          <w:rFonts w:ascii="Times New Roman" w:hAnsi="Times New Roman"/>
          <w:sz w:val="28"/>
          <w:szCs w:val="28"/>
          <w:lang w:val="uk-UA"/>
        </w:rPr>
        <w:t xml:space="preserve"> ділян</w:t>
      </w:r>
      <w:r w:rsidR="001A760C" w:rsidRPr="001308D2">
        <w:rPr>
          <w:rFonts w:ascii="Times New Roman" w:hAnsi="Times New Roman"/>
          <w:sz w:val="28"/>
          <w:szCs w:val="28"/>
          <w:lang w:val="uk-UA"/>
        </w:rPr>
        <w:t>ки</w:t>
      </w:r>
      <w:r w:rsidRPr="001308D2">
        <w:rPr>
          <w:rFonts w:ascii="Times New Roman" w:hAnsi="Times New Roman"/>
          <w:sz w:val="28"/>
          <w:szCs w:val="28"/>
          <w:lang w:val="uk-UA"/>
        </w:rPr>
        <w:t xml:space="preserve"> протягом</w:t>
      </w:r>
      <w:r w:rsidRPr="0033656B">
        <w:rPr>
          <w:rFonts w:ascii="Times New Roman" w:hAnsi="Times New Roman"/>
          <w:sz w:val="28"/>
          <w:szCs w:val="28"/>
          <w:lang w:val="uk-UA"/>
        </w:rPr>
        <w:t xml:space="preserve"> трьох календарних місяців із моменту прийняття цього рішення, воно втрачає чинність.</w:t>
      </w:r>
    </w:p>
    <w:p w14:paraId="2A140286"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A254C5">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5CB1975C" w14:textId="77777777" w:rsidR="0033656B" w:rsidRDefault="0033656B" w:rsidP="0033656B">
      <w:pPr>
        <w:spacing w:after="0"/>
        <w:ind w:firstLine="709"/>
        <w:jc w:val="both"/>
        <w:rPr>
          <w:sz w:val="28"/>
          <w:szCs w:val="28"/>
          <w:lang w:val="uk-UA"/>
        </w:rPr>
      </w:pPr>
    </w:p>
    <w:p w14:paraId="2408859B" w14:textId="77777777" w:rsidR="003E7D91" w:rsidRPr="0033656B" w:rsidRDefault="003E7D91" w:rsidP="0033656B">
      <w:pPr>
        <w:spacing w:after="0"/>
        <w:ind w:firstLine="709"/>
        <w:jc w:val="both"/>
        <w:rPr>
          <w:sz w:val="28"/>
          <w:szCs w:val="28"/>
          <w:lang w:val="uk-UA"/>
        </w:rPr>
      </w:pPr>
    </w:p>
    <w:p w14:paraId="75FA5556"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1FA8AFC4"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810C" w14:textId="77777777" w:rsidR="00725896" w:rsidRDefault="00725896">
      <w:pPr>
        <w:spacing w:after="0" w:line="240" w:lineRule="auto"/>
      </w:pPr>
      <w:r>
        <w:separator/>
      </w:r>
    </w:p>
  </w:endnote>
  <w:endnote w:type="continuationSeparator" w:id="0">
    <w:p w14:paraId="3DF955EC" w14:textId="77777777" w:rsidR="00725896" w:rsidRDefault="0072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C315" w14:textId="77777777" w:rsidR="00725896" w:rsidRDefault="00725896">
      <w:pPr>
        <w:spacing w:after="0" w:line="240" w:lineRule="auto"/>
      </w:pPr>
      <w:r>
        <w:separator/>
      </w:r>
    </w:p>
  </w:footnote>
  <w:footnote w:type="continuationSeparator" w:id="0">
    <w:p w14:paraId="7AC89398" w14:textId="77777777" w:rsidR="00725896" w:rsidRDefault="0072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18C33B6B" w14:textId="77777777" w:rsidR="001371CE" w:rsidRPr="006A363C" w:rsidRDefault="001371CE">
        <w:pPr>
          <w:pStyle w:val="a8"/>
          <w:jc w:val="center"/>
          <w:rPr>
            <w:rFonts w:ascii="Times New Roman" w:hAnsi="Times New Roman"/>
          </w:rPr>
        </w:pPr>
        <w:r w:rsidRPr="006A363C">
          <w:rPr>
            <w:rFonts w:ascii="Times New Roman" w:hAnsi="Times New Roman"/>
          </w:rPr>
          <w:fldChar w:fldCharType="begin"/>
        </w:r>
        <w:r w:rsidRPr="006A363C">
          <w:rPr>
            <w:rFonts w:ascii="Times New Roman" w:hAnsi="Times New Roman"/>
          </w:rPr>
          <w:instrText>PAGE   \* MERGEFORMAT</w:instrText>
        </w:r>
        <w:r w:rsidRPr="006A363C">
          <w:rPr>
            <w:rFonts w:ascii="Times New Roman" w:hAnsi="Times New Roman"/>
          </w:rPr>
          <w:fldChar w:fldCharType="separate"/>
        </w:r>
        <w:r w:rsidR="00DD1CBE">
          <w:rPr>
            <w:rFonts w:ascii="Times New Roman" w:hAnsi="Times New Roman"/>
            <w:noProof/>
          </w:rPr>
          <w:t>3</w:t>
        </w:r>
        <w:r w:rsidRPr="006A363C">
          <w:rPr>
            <w:rFonts w:ascii="Times New Roman" w:hAnsi="Times New Roman"/>
          </w:rPr>
          <w:fldChar w:fldCharType="end"/>
        </w:r>
      </w:p>
    </w:sdtContent>
  </w:sdt>
  <w:p w14:paraId="14CB49D8" w14:textId="77777777" w:rsidR="001371CE" w:rsidRDefault="001371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A442" w14:textId="77777777" w:rsidR="001371CE" w:rsidRPr="00B62DA9" w:rsidRDefault="001371CE" w:rsidP="001371CE">
    <w:pPr>
      <w:pStyle w:val="a8"/>
      <w:tabs>
        <w:tab w:val="clear" w:pos="4677"/>
        <w:tab w:val="clear" w:pos="9355"/>
        <w:tab w:val="left" w:pos="8421"/>
      </w:tabs>
      <w:rPr>
        <w:rFonts w:ascii="Times New Roman" w:hAnsi="Times New Roman"/>
        <w:sz w:val="28"/>
        <w:szCs w:val="28"/>
        <w:lang w:val="uk-UA"/>
      </w:rPr>
    </w:pPr>
    <w:r>
      <w:tab/>
    </w:r>
    <w:r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60094"/>
    <w:rsid w:val="00061E87"/>
    <w:rsid w:val="000772C4"/>
    <w:rsid w:val="0009611A"/>
    <w:rsid w:val="000D6F2C"/>
    <w:rsid w:val="001308D2"/>
    <w:rsid w:val="001371CE"/>
    <w:rsid w:val="00174D1C"/>
    <w:rsid w:val="001863DC"/>
    <w:rsid w:val="0019399C"/>
    <w:rsid w:val="001A760C"/>
    <w:rsid w:val="001B66CF"/>
    <w:rsid w:val="001E0F08"/>
    <w:rsid w:val="001E6CBD"/>
    <w:rsid w:val="00213506"/>
    <w:rsid w:val="00220C1C"/>
    <w:rsid w:val="00243172"/>
    <w:rsid w:val="00284458"/>
    <w:rsid w:val="0029064F"/>
    <w:rsid w:val="002F0626"/>
    <w:rsid w:val="00302403"/>
    <w:rsid w:val="003276C2"/>
    <w:rsid w:val="0033656B"/>
    <w:rsid w:val="00356AF8"/>
    <w:rsid w:val="003916D4"/>
    <w:rsid w:val="003967FC"/>
    <w:rsid w:val="003977D2"/>
    <w:rsid w:val="003E7D91"/>
    <w:rsid w:val="003F4512"/>
    <w:rsid w:val="003F5B5C"/>
    <w:rsid w:val="003F715F"/>
    <w:rsid w:val="00434C3E"/>
    <w:rsid w:val="00437B01"/>
    <w:rsid w:val="00440B7B"/>
    <w:rsid w:val="004B386E"/>
    <w:rsid w:val="004D38D8"/>
    <w:rsid w:val="004E14BA"/>
    <w:rsid w:val="004F4CD1"/>
    <w:rsid w:val="00556E62"/>
    <w:rsid w:val="005D0BF2"/>
    <w:rsid w:val="005D18CB"/>
    <w:rsid w:val="005E509D"/>
    <w:rsid w:val="00631403"/>
    <w:rsid w:val="006708BB"/>
    <w:rsid w:val="006A7181"/>
    <w:rsid w:val="006E418C"/>
    <w:rsid w:val="00725896"/>
    <w:rsid w:val="00755A26"/>
    <w:rsid w:val="00766F2C"/>
    <w:rsid w:val="0077569F"/>
    <w:rsid w:val="007A022C"/>
    <w:rsid w:val="007B02A6"/>
    <w:rsid w:val="007F4DE1"/>
    <w:rsid w:val="00832FDC"/>
    <w:rsid w:val="008417C2"/>
    <w:rsid w:val="0084405D"/>
    <w:rsid w:val="0088756E"/>
    <w:rsid w:val="00895FB1"/>
    <w:rsid w:val="008A6520"/>
    <w:rsid w:val="008C497C"/>
    <w:rsid w:val="008D291D"/>
    <w:rsid w:val="00935FFF"/>
    <w:rsid w:val="00936E7B"/>
    <w:rsid w:val="009415AD"/>
    <w:rsid w:val="009460BA"/>
    <w:rsid w:val="009500FC"/>
    <w:rsid w:val="0097027B"/>
    <w:rsid w:val="00974B37"/>
    <w:rsid w:val="009855DA"/>
    <w:rsid w:val="009A2365"/>
    <w:rsid w:val="009E53A8"/>
    <w:rsid w:val="009E65AF"/>
    <w:rsid w:val="009F4018"/>
    <w:rsid w:val="00A254C5"/>
    <w:rsid w:val="00A35349"/>
    <w:rsid w:val="00A36505"/>
    <w:rsid w:val="00A90C7D"/>
    <w:rsid w:val="00A9661A"/>
    <w:rsid w:val="00AC44FA"/>
    <w:rsid w:val="00AD3E77"/>
    <w:rsid w:val="00AE09E2"/>
    <w:rsid w:val="00B40F65"/>
    <w:rsid w:val="00B47762"/>
    <w:rsid w:val="00B62DA9"/>
    <w:rsid w:val="00B63B24"/>
    <w:rsid w:val="00B931BB"/>
    <w:rsid w:val="00BD362D"/>
    <w:rsid w:val="00BE1831"/>
    <w:rsid w:val="00BE522F"/>
    <w:rsid w:val="00C033B3"/>
    <w:rsid w:val="00C31111"/>
    <w:rsid w:val="00C329BA"/>
    <w:rsid w:val="00C7419F"/>
    <w:rsid w:val="00C95A7A"/>
    <w:rsid w:val="00CB1E0F"/>
    <w:rsid w:val="00CD60A2"/>
    <w:rsid w:val="00CE2E61"/>
    <w:rsid w:val="00D245DE"/>
    <w:rsid w:val="00D4539E"/>
    <w:rsid w:val="00D52E91"/>
    <w:rsid w:val="00DA4DDF"/>
    <w:rsid w:val="00DD1CBE"/>
    <w:rsid w:val="00E13359"/>
    <w:rsid w:val="00E73A15"/>
    <w:rsid w:val="00E97736"/>
    <w:rsid w:val="00EE7393"/>
    <w:rsid w:val="00EF6048"/>
    <w:rsid w:val="00F37CAC"/>
    <w:rsid w:val="00F47CDE"/>
    <w:rsid w:val="00F846D9"/>
    <w:rsid w:val="00FA4475"/>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80ED7"/>
  <w15:docId w15:val="{3B1D57F6-0AB8-4624-8C80-74E5C89C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68</cp:revision>
  <dcterms:created xsi:type="dcterms:W3CDTF">2024-06-05T09:47:00Z</dcterms:created>
  <dcterms:modified xsi:type="dcterms:W3CDTF">2025-07-24T06:35:00Z</dcterms:modified>
</cp:coreProperties>
</file>