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84BBB" w14:textId="77777777" w:rsidR="009B5D0C" w:rsidRPr="009B5D0C" w:rsidRDefault="006859EB" w:rsidP="009B5D0C">
      <w:pPr>
        <w:keepNext/>
        <w:keepLines/>
        <w:tabs>
          <w:tab w:val="left" w:pos="4111"/>
          <w:tab w:val="left" w:pos="5529"/>
          <w:tab w:val="left" w:pos="7088"/>
        </w:tabs>
        <w:jc w:val="center"/>
        <w:rPr>
          <w:b/>
          <w:bCs/>
          <w:sz w:val="24"/>
          <w:szCs w:val="24"/>
        </w:rPr>
      </w:pPr>
      <w:r>
        <w:rPr>
          <w:rFonts w:ascii="Calibri" w:hAnsi="Calibri"/>
          <w:noProof/>
          <w:sz w:val="22"/>
          <w:szCs w:val="22"/>
          <w:lang w:val="ru-RU"/>
        </w:rPr>
        <w:object w:dxaOrig="681" w:dyaOrig="961" w14:anchorId="5130C8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308.55pt;margin-top:-42.15pt;width:34pt;height:48.35pt;z-index:251657728;visibility:visible;mso-wrap-edited:f;mso-position-horizontal-relative:page">
            <v:imagedata r:id="rId8" o:title=""/>
            <w10:wrap anchorx="page"/>
          </v:shape>
          <o:OLEObject Type="Embed" ProgID="Word.Picture.8" ShapeID="_x0000_s1028" DrawAspect="Content" ObjectID="_1853992657" r:id="rId9"/>
        </w:object>
      </w:r>
      <w:bookmarkStart w:id="0" w:name="_Hlk102123529"/>
    </w:p>
    <w:p w14:paraId="58CE055F" w14:textId="77777777" w:rsidR="009B5D0C" w:rsidRPr="009B5D0C" w:rsidRDefault="009B5D0C" w:rsidP="009B5D0C">
      <w:pPr>
        <w:keepNext/>
        <w:keepLines/>
        <w:jc w:val="center"/>
        <w:rPr>
          <w:b/>
          <w:bCs/>
          <w:szCs w:val="28"/>
        </w:rPr>
      </w:pPr>
      <w:r w:rsidRPr="009B5D0C">
        <w:rPr>
          <w:b/>
          <w:bCs/>
          <w:szCs w:val="28"/>
        </w:rPr>
        <w:t xml:space="preserve">ВИКОНАВЧИЙ КОМІТЕТ </w:t>
      </w:r>
    </w:p>
    <w:p w14:paraId="72B0EF71" w14:textId="77777777" w:rsidR="009B5D0C" w:rsidRPr="009B5D0C" w:rsidRDefault="009B5D0C" w:rsidP="009B5D0C">
      <w:pPr>
        <w:jc w:val="center"/>
        <w:rPr>
          <w:b/>
          <w:bCs/>
          <w:szCs w:val="28"/>
        </w:rPr>
      </w:pPr>
      <w:r w:rsidRPr="009B5D0C">
        <w:rPr>
          <w:b/>
          <w:bCs/>
          <w:szCs w:val="28"/>
        </w:rPr>
        <w:t>ЛЕБЕДИНСЬКОЇ МІСЬКОЇ РАДИ</w:t>
      </w:r>
    </w:p>
    <w:p w14:paraId="08DEAB67" w14:textId="77777777" w:rsidR="009B5D0C" w:rsidRPr="009B5D0C" w:rsidRDefault="009B5D0C" w:rsidP="009B5D0C">
      <w:pPr>
        <w:jc w:val="center"/>
        <w:rPr>
          <w:b/>
          <w:bCs/>
          <w:szCs w:val="28"/>
        </w:rPr>
      </w:pPr>
      <w:r w:rsidRPr="009B5D0C">
        <w:rPr>
          <w:b/>
          <w:bCs/>
          <w:szCs w:val="28"/>
        </w:rPr>
        <w:t>СУМСЬКОЇ ОБЛАСТІ</w:t>
      </w:r>
    </w:p>
    <w:p w14:paraId="616250E1" w14:textId="77777777" w:rsidR="009B5D0C" w:rsidRPr="009B5D0C" w:rsidRDefault="009B5D0C" w:rsidP="009B5D0C">
      <w:pPr>
        <w:jc w:val="center"/>
        <w:rPr>
          <w:b/>
          <w:bCs/>
          <w:szCs w:val="28"/>
        </w:rPr>
      </w:pPr>
    </w:p>
    <w:p w14:paraId="13C5A600" w14:textId="77777777" w:rsidR="009B5D0C" w:rsidRPr="009B5D0C" w:rsidRDefault="009B5D0C" w:rsidP="009B5D0C">
      <w:pPr>
        <w:tabs>
          <w:tab w:val="left" w:pos="3330"/>
          <w:tab w:val="center" w:pos="4819"/>
        </w:tabs>
        <w:jc w:val="center"/>
        <w:rPr>
          <w:b/>
          <w:bCs/>
          <w:sz w:val="44"/>
          <w:szCs w:val="44"/>
        </w:rPr>
      </w:pPr>
      <w:r w:rsidRPr="009B5D0C">
        <w:rPr>
          <w:b/>
          <w:bCs/>
          <w:sz w:val="44"/>
          <w:szCs w:val="44"/>
        </w:rPr>
        <w:t>РІШЕННЯ</w:t>
      </w:r>
    </w:p>
    <w:p w14:paraId="207E14CF" w14:textId="77777777" w:rsidR="009B5D0C" w:rsidRPr="009B5D0C" w:rsidRDefault="009B5D0C" w:rsidP="009B5D0C">
      <w:pPr>
        <w:jc w:val="center"/>
        <w:rPr>
          <w:b/>
          <w:bCs/>
          <w:szCs w:val="28"/>
        </w:rPr>
      </w:pPr>
    </w:p>
    <w:p w14:paraId="1FF115A1" w14:textId="039021B3" w:rsidR="009B5D0C" w:rsidRPr="009B5D0C" w:rsidRDefault="00CA60A1" w:rsidP="009B5D0C">
      <w:pPr>
        <w:tabs>
          <w:tab w:val="left" w:pos="4111"/>
          <w:tab w:val="left" w:pos="5529"/>
          <w:tab w:val="left" w:pos="7088"/>
        </w:tabs>
        <w:rPr>
          <w:b/>
          <w:bCs/>
          <w:szCs w:val="28"/>
        </w:rPr>
      </w:pPr>
      <w:r>
        <w:rPr>
          <w:b/>
          <w:bCs/>
          <w:szCs w:val="28"/>
        </w:rPr>
        <w:t>00</w:t>
      </w:r>
      <w:r w:rsidR="009B5D0C" w:rsidRPr="009B5D0C">
        <w:rPr>
          <w:b/>
          <w:bCs/>
          <w:szCs w:val="28"/>
        </w:rPr>
        <w:t>.</w:t>
      </w:r>
      <w:r>
        <w:rPr>
          <w:b/>
          <w:bCs/>
          <w:szCs w:val="28"/>
        </w:rPr>
        <w:t>10</w:t>
      </w:r>
      <w:r w:rsidR="009B5D0C" w:rsidRPr="009B5D0C">
        <w:rPr>
          <w:b/>
          <w:bCs/>
          <w:szCs w:val="28"/>
        </w:rPr>
        <w:t xml:space="preserve">.2026                                         м. Лебедин                                               </w:t>
      </w:r>
      <w:r w:rsidR="00FA3907">
        <w:rPr>
          <w:b/>
          <w:bCs/>
          <w:szCs w:val="28"/>
        </w:rPr>
        <w:t xml:space="preserve">   </w:t>
      </w:r>
      <w:r w:rsidR="009B5D0C" w:rsidRPr="009B5D0C">
        <w:rPr>
          <w:b/>
          <w:bCs/>
          <w:szCs w:val="28"/>
        </w:rPr>
        <w:t xml:space="preserve">№ </w:t>
      </w:r>
      <w:bookmarkEnd w:id="0"/>
    </w:p>
    <w:p w14:paraId="63B49EAE" w14:textId="77777777" w:rsidR="00400524" w:rsidRPr="008F5559" w:rsidRDefault="00400524" w:rsidP="00FC1E78">
      <w:pPr>
        <w:suppressAutoHyphens/>
        <w:rPr>
          <w:szCs w:val="28"/>
        </w:rPr>
      </w:pPr>
    </w:p>
    <w:p w14:paraId="2338585F" w14:textId="4FE60C1E" w:rsidR="000D6DCC" w:rsidRPr="00D309B2" w:rsidRDefault="000D6DCC" w:rsidP="000D6DCC">
      <w:pPr>
        <w:suppressAutoHyphens/>
        <w:jc w:val="both"/>
        <w:rPr>
          <w:b/>
          <w:bCs/>
          <w:sz w:val="26"/>
          <w:szCs w:val="26"/>
        </w:rPr>
      </w:pPr>
      <w:r w:rsidRPr="00D309B2">
        <w:rPr>
          <w:b/>
          <w:bCs/>
          <w:szCs w:val="28"/>
        </w:rPr>
        <w:t xml:space="preserve">Про підсумки економічного і соціального розвитку, виконання бюджету Лебединської міської територіальної громади за </w:t>
      </w:r>
      <w:r w:rsidR="00CA60A1">
        <w:rPr>
          <w:b/>
          <w:bCs/>
          <w:szCs w:val="28"/>
        </w:rPr>
        <w:t xml:space="preserve">9 місяців </w:t>
      </w:r>
      <w:r w:rsidRPr="00D309B2">
        <w:rPr>
          <w:b/>
          <w:bCs/>
          <w:szCs w:val="28"/>
        </w:rPr>
        <w:t>2026 року</w:t>
      </w:r>
      <w:r w:rsidRPr="00D309B2">
        <w:rPr>
          <w:b/>
          <w:bCs/>
          <w:sz w:val="26"/>
          <w:szCs w:val="26"/>
        </w:rPr>
        <w:t xml:space="preserve"> </w:t>
      </w:r>
    </w:p>
    <w:p w14:paraId="43A30236" w14:textId="77777777" w:rsidR="000D6DCC" w:rsidRPr="00D309B2" w:rsidRDefault="000D6DCC" w:rsidP="00D960FF">
      <w:pPr>
        <w:suppressAutoHyphens/>
        <w:ind w:firstLine="567"/>
        <w:jc w:val="both"/>
        <w:rPr>
          <w:sz w:val="26"/>
          <w:szCs w:val="26"/>
        </w:rPr>
      </w:pPr>
    </w:p>
    <w:p w14:paraId="5F98B951" w14:textId="77777777" w:rsidR="00400524" w:rsidRPr="00FA3907" w:rsidRDefault="00400524" w:rsidP="00D960FF">
      <w:pPr>
        <w:suppressAutoHyphens/>
        <w:ind w:firstLine="567"/>
        <w:jc w:val="both"/>
        <w:rPr>
          <w:b/>
          <w:szCs w:val="28"/>
        </w:rPr>
      </w:pPr>
      <w:r w:rsidRPr="00FA3907">
        <w:rPr>
          <w:szCs w:val="28"/>
        </w:rPr>
        <w:t xml:space="preserve">Керуючись підпунктом 1 пункту «а» частини першої статті 27, частиною першою статті 52, частиною шостою статті 59 Закону України «Про місцеве самоврядування в Україні», з метою підвищення рівня організації економічної та фінансової роботи бюджетних установ та організацій, забезпечення виконання доходної частини бюджету Лебединської міської територіальної громади, економного витрачання бюджетних коштів, зміцнення фінансово-бюджетної дисципліни, заслухавши та обговоривши інформацію начальника управління економічного розвитку і торгівлі виконавчого комітету Лебединської міської ради </w:t>
      </w:r>
      <w:proofErr w:type="spellStart"/>
      <w:r w:rsidRPr="00FA3907">
        <w:rPr>
          <w:szCs w:val="28"/>
        </w:rPr>
        <w:t>Магаляса</w:t>
      </w:r>
      <w:proofErr w:type="spellEnd"/>
      <w:r w:rsidRPr="00FA3907">
        <w:rPr>
          <w:szCs w:val="28"/>
        </w:rPr>
        <w:t xml:space="preserve"> Ю.М. (додається), виконавчий комітет Лебединської міської ради </w:t>
      </w:r>
      <w:r w:rsidRPr="00FA3907">
        <w:rPr>
          <w:b/>
          <w:szCs w:val="28"/>
        </w:rPr>
        <w:t>в и р і ш и в:</w:t>
      </w:r>
    </w:p>
    <w:p w14:paraId="010A4141" w14:textId="77777777" w:rsidR="00400524" w:rsidRPr="00FA3907" w:rsidRDefault="00400524" w:rsidP="0029395E">
      <w:pPr>
        <w:tabs>
          <w:tab w:val="left" w:pos="567"/>
        </w:tabs>
        <w:suppressAutoHyphens/>
        <w:ind w:firstLine="567"/>
        <w:jc w:val="both"/>
        <w:rPr>
          <w:szCs w:val="28"/>
        </w:rPr>
      </w:pPr>
      <w:r w:rsidRPr="00FA3907">
        <w:rPr>
          <w:szCs w:val="28"/>
        </w:rPr>
        <w:t>1. Рекомендувати Головному управлінню Державної податкової служби у Сумській області продовжити роботу, спрямовану на виконання запланованих бюджетом Лебединської міської територіальної громади обсягів надходжень доходів у 202</w:t>
      </w:r>
      <w:r w:rsidR="00262537" w:rsidRPr="00FA3907">
        <w:rPr>
          <w:szCs w:val="28"/>
        </w:rPr>
        <w:t>6</w:t>
      </w:r>
      <w:r w:rsidRPr="00FA3907">
        <w:rPr>
          <w:szCs w:val="28"/>
        </w:rPr>
        <w:t xml:space="preserve"> році.</w:t>
      </w:r>
    </w:p>
    <w:p w14:paraId="01761284" w14:textId="77777777" w:rsidR="00400524" w:rsidRPr="00FA3907" w:rsidRDefault="00400524" w:rsidP="005E0F93">
      <w:pPr>
        <w:tabs>
          <w:tab w:val="left" w:pos="709"/>
        </w:tabs>
        <w:suppressAutoHyphens/>
        <w:ind w:firstLine="567"/>
        <w:jc w:val="both"/>
        <w:rPr>
          <w:szCs w:val="28"/>
        </w:rPr>
      </w:pPr>
      <w:r w:rsidRPr="00FA3907">
        <w:rPr>
          <w:szCs w:val="28"/>
        </w:rPr>
        <w:t>2. Головним розпорядникам бюджетних коштів:</w:t>
      </w:r>
    </w:p>
    <w:p w14:paraId="29B0F266" w14:textId="77777777" w:rsidR="00400524" w:rsidRPr="00FA3907" w:rsidRDefault="00400524" w:rsidP="005E0F93">
      <w:pPr>
        <w:tabs>
          <w:tab w:val="left" w:pos="709"/>
        </w:tabs>
        <w:suppressAutoHyphens/>
        <w:ind w:firstLine="567"/>
        <w:jc w:val="both"/>
        <w:rPr>
          <w:szCs w:val="28"/>
        </w:rPr>
      </w:pPr>
      <w:r w:rsidRPr="00FA3907">
        <w:rPr>
          <w:szCs w:val="28"/>
        </w:rPr>
        <w:t>1) забезпечувати виконання вимог частини четвертої статті 77 Бюджетного кодексу України щодо врахування в повному обсязі потреби в коштах на оплату праці працівників бюджетних установ відповідно до встановлених законодавством України умов оплати праці та розміру мінімальної заробітної плати;</w:t>
      </w:r>
    </w:p>
    <w:p w14:paraId="04500AFC" w14:textId="77777777" w:rsidR="00400524" w:rsidRPr="00FA3907" w:rsidRDefault="00400524" w:rsidP="005E0F93">
      <w:pPr>
        <w:tabs>
          <w:tab w:val="left" w:pos="709"/>
        </w:tabs>
        <w:suppressAutoHyphens/>
        <w:ind w:firstLine="567"/>
        <w:jc w:val="both"/>
        <w:rPr>
          <w:szCs w:val="28"/>
        </w:rPr>
      </w:pPr>
      <w:r w:rsidRPr="00FA3907">
        <w:rPr>
          <w:szCs w:val="28"/>
        </w:rPr>
        <w:t xml:space="preserve">2) проводити роботу щодо економного використання бюджетних коштів з урахуванням постанови Кабінету Міністрів України від 11 жовтня 2016 р. № 710 «Про ефективне використання державних коштів»; </w:t>
      </w:r>
    </w:p>
    <w:p w14:paraId="0DC21B29" w14:textId="77777777" w:rsidR="00400524" w:rsidRPr="00FA3907" w:rsidRDefault="00400524" w:rsidP="005E0F93">
      <w:pPr>
        <w:tabs>
          <w:tab w:val="left" w:pos="709"/>
        </w:tabs>
        <w:suppressAutoHyphens/>
        <w:ind w:firstLine="567"/>
        <w:jc w:val="both"/>
        <w:rPr>
          <w:szCs w:val="28"/>
        </w:rPr>
      </w:pPr>
      <w:r w:rsidRPr="00FA3907">
        <w:rPr>
          <w:szCs w:val="28"/>
        </w:rPr>
        <w:t>3) дотримуватись лімітів споживання енергоносіїв та комунальних послуг.</w:t>
      </w:r>
    </w:p>
    <w:p w14:paraId="6A98B92A" w14:textId="77777777" w:rsidR="00400524" w:rsidRPr="00FA3907" w:rsidRDefault="00400524" w:rsidP="0092772D">
      <w:pPr>
        <w:suppressAutoHyphens/>
        <w:ind w:firstLine="567"/>
        <w:jc w:val="both"/>
        <w:rPr>
          <w:szCs w:val="28"/>
        </w:rPr>
      </w:pPr>
      <w:r w:rsidRPr="00FA3907">
        <w:rPr>
          <w:szCs w:val="28"/>
        </w:rPr>
        <w:t xml:space="preserve">3. Контроль за виконанням цього рішення покласти на першого заступника міського голови </w:t>
      </w:r>
      <w:proofErr w:type="spellStart"/>
      <w:r w:rsidRPr="00FA3907">
        <w:rPr>
          <w:szCs w:val="28"/>
        </w:rPr>
        <w:t>Зікєєву</w:t>
      </w:r>
      <w:proofErr w:type="spellEnd"/>
      <w:r w:rsidRPr="00FA3907">
        <w:rPr>
          <w:szCs w:val="28"/>
        </w:rPr>
        <w:t xml:space="preserve"> О.В.</w:t>
      </w:r>
      <w:bookmarkStart w:id="1" w:name="_Hlk83042483"/>
    </w:p>
    <w:bookmarkEnd w:id="1"/>
    <w:p w14:paraId="44755675" w14:textId="77777777" w:rsidR="00400524" w:rsidRPr="00D309B2" w:rsidRDefault="00400524" w:rsidP="0092772D">
      <w:pPr>
        <w:tabs>
          <w:tab w:val="left" w:pos="6379"/>
        </w:tabs>
        <w:jc w:val="both"/>
        <w:rPr>
          <w:b/>
          <w:szCs w:val="28"/>
        </w:rPr>
      </w:pPr>
    </w:p>
    <w:p w14:paraId="6482B0AD" w14:textId="6D882741" w:rsidR="00C2250B" w:rsidRPr="00D309B2" w:rsidRDefault="000928BE" w:rsidP="00C2250B">
      <w:pPr>
        <w:pStyle w:val="NoSpacing1"/>
        <w:tabs>
          <w:tab w:val="left" w:pos="6521"/>
        </w:tabs>
        <w:jc w:val="both"/>
        <w:rPr>
          <w:rFonts w:ascii="Times New Roman" w:hAnsi="Times New Roman"/>
          <w:b/>
          <w:bCs/>
          <w:sz w:val="28"/>
          <w:szCs w:val="28"/>
          <w:lang w:val="uk-UA"/>
        </w:rPr>
      </w:pPr>
      <w:bookmarkStart w:id="2" w:name="_Hlk203469997"/>
      <w:r>
        <w:rPr>
          <w:rFonts w:ascii="Times New Roman" w:hAnsi="Times New Roman"/>
          <w:b/>
          <w:bCs/>
          <w:sz w:val="28"/>
          <w:szCs w:val="28"/>
          <w:lang w:val="uk-UA"/>
        </w:rPr>
        <w:t>В</w:t>
      </w:r>
      <w:r w:rsidR="00C2250B" w:rsidRPr="00D309B2">
        <w:rPr>
          <w:rFonts w:ascii="Times New Roman" w:hAnsi="Times New Roman"/>
          <w:b/>
          <w:bCs/>
          <w:sz w:val="28"/>
          <w:szCs w:val="28"/>
          <w:lang w:val="uk-UA"/>
        </w:rPr>
        <w:t xml:space="preserve">иконуючий обов’язки </w:t>
      </w:r>
    </w:p>
    <w:p w14:paraId="04C0D350" w14:textId="67CB45B0" w:rsidR="00C2250B" w:rsidRPr="00D309B2" w:rsidRDefault="00C2250B" w:rsidP="009B5D0C">
      <w:pPr>
        <w:pStyle w:val="NoSpacing1"/>
        <w:tabs>
          <w:tab w:val="left" w:pos="6946"/>
        </w:tabs>
        <w:jc w:val="both"/>
        <w:rPr>
          <w:rFonts w:ascii="Times New Roman" w:hAnsi="Times New Roman"/>
          <w:b/>
          <w:bCs/>
          <w:sz w:val="28"/>
          <w:szCs w:val="28"/>
          <w:lang w:val="uk-UA"/>
        </w:rPr>
      </w:pPr>
      <w:r w:rsidRPr="00D309B2">
        <w:rPr>
          <w:rFonts w:ascii="Times New Roman" w:hAnsi="Times New Roman"/>
          <w:b/>
          <w:bCs/>
          <w:sz w:val="28"/>
          <w:szCs w:val="28"/>
          <w:lang w:val="uk-UA"/>
        </w:rPr>
        <w:t>міського голови</w:t>
      </w:r>
      <w:r w:rsidR="000928BE">
        <w:rPr>
          <w:rFonts w:ascii="Times New Roman" w:hAnsi="Times New Roman"/>
          <w:b/>
          <w:bCs/>
          <w:sz w:val="28"/>
          <w:szCs w:val="28"/>
          <w:lang w:val="uk-UA"/>
        </w:rPr>
        <w:t xml:space="preserve">                                                                     Світлана ГОРОШКО</w:t>
      </w:r>
    </w:p>
    <w:p w14:paraId="2265EF4C" w14:textId="77777777" w:rsidR="000057E5" w:rsidRPr="00D309B2" w:rsidRDefault="000057E5" w:rsidP="000057E5">
      <w:pPr>
        <w:rPr>
          <w:b/>
          <w:bCs/>
          <w:szCs w:val="28"/>
        </w:rPr>
      </w:pPr>
    </w:p>
    <w:p w14:paraId="3B99FA92" w14:textId="77777777" w:rsidR="000057E5" w:rsidRPr="00D309B2" w:rsidRDefault="000057E5" w:rsidP="000057E5">
      <w:pPr>
        <w:rPr>
          <w:b/>
          <w:szCs w:val="28"/>
        </w:rPr>
      </w:pPr>
      <w:r w:rsidRPr="00D309B2">
        <w:rPr>
          <w:b/>
          <w:szCs w:val="28"/>
        </w:rPr>
        <w:t xml:space="preserve">Керуючий справами </w:t>
      </w:r>
    </w:p>
    <w:p w14:paraId="145F617C" w14:textId="77777777" w:rsidR="00FA3907" w:rsidRDefault="000057E5" w:rsidP="009B5D0C">
      <w:pPr>
        <w:tabs>
          <w:tab w:val="left" w:pos="6946"/>
        </w:tabs>
        <w:rPr>
          <w:b/>
          <w:szCs w:val="28"/>
        </w:rPr>
        <w:sectPr w:rsidR="00FA3907" w:rsidSect="009B5D0C">
          <w:headerReference w:type="default" r:id="rId10"/>
          <w:pgSz w:w="11906" w:h="16838"/>
          <w:pgMar w:top="1134" w:right="567" w:bottom="1134" w:left="1701" w:header="425" w:footer="709" w:gutter="0"/>
          <w:pgNumType w:start="1"/>
          <w:cols w:space="708"/>
          <w:titlePg/>
          <w:docGrid w:linePitch="381"/>
        </w:sectPr>
      </w:pPr>
      <w:r w:rsidRPr="00D309B2">
        <w:rPr>
          <w:b/>
          <w:szCs w:val="28"/>
        </w:rPr>
        <w:t>виконавчого комітету</w:t>
      </w:r>
      <w:r w:rsidRPr="00D309B2">
        <w:rPr>
          <w:b/>
          <w:szCs w:val="28"/>
        </w:rPr>
        <w:tab/>
        <w:t>Сергій ПОДОЛЬКО</w:t>
      </w:r>
    </w:p>
    <w:bookmarkEnd w:id="2"/>
    <w:p w14:paraId="7B9752C9" w14:textId="77777777" w:rsidR="00400524" w:rsidRPr="00D309B2" w:rsidRDefault="00400524" w:rsidP="008061B0">
      <w:pPr>
        <w:tabs>
          <w:tab w:val="left" w:pos="5670"/>
        </w:tabs>
        <w:suppressAutoHyphens/>
        <w:spacing w:line="360" w:lineRule="auto"/>
        <w:jc w:val="both"/>
        <w:rPr>
          <w:szCs w:val="28"/>
        </w:rPr>
      </w:pPr>
      <w:r w:rsidRPr="00D309B2">
        <w:rPr>
          <w:szCs w:val="28"/>
        </w:rPr>
        <w:lastRenderedPageBreak/>
        <w:tab/>
        <w:t>Додаток</w:t>
      </w:r>
    </w:p>
    <w:p w14:paraId="774FE65F" w14:textId="77777777" w:rsidR="00400524" w:rsidRPr="00D309B2" w:rsidRDefault="00400524" w:rsidP="008061B0">
      <w:pPr>
        <w:tabs>
          <w:tab w:val="left" w:pos="5670"/>
        </w:tabs>
        <w:suppressAutoHyphens/>
        <w:ind w:left="5670"/>
        <w:jc w:val="both"/>
        <w:rPr>
          <w:szCs w:val="28"/>
        </w:rPr>
      </w:pPr>
      <w:r w:rsidRPr="00D309B2">
        <w:rPr>
          <w:szCs w:val="28"/>
        </w:rPr>
        <w:t>до рішення виконавчого комітету Лебединської міської ради</w:t>
      </w:r>
    </w:p>
    <w:p w14:paraId="4F45C65E" w14:textId="7E1EBC1E" w:rsidR="00400524" w:rsidRPr="00D309B2" w:rsidRDefault="000928BE" w:rsidP="00AB73A8">
      <w:pPr>
        <w:tabs>
          <w:tab w:val="left" w:pos="5670"/>
        </w:tabs>
        <w:suppressAutoHyphens/>
        <w:spacing w:before="120"/>
        <w:ind w:left="5670"/>
        <w:jc w:val="both"/>
        <w:rPr>
          <w:szCs w:val="28"/>
        </w:rPr>
      </w:pPr>
      <w:r>
        <w:rPr>
          <w:szCs w:val="28"/>
        </w:rPr>
        <w:t>00</w:t>
      </w:r>
      <w:r w:rsidR="00400524" w:rsidRPr="00D309B2">
        <w:rPr>
          <w:szCs w:val="28"/>
        </w:rPr>
        <w:t xml:space="preserve"> </w:t>
      </w:r>
      <w:r>
        <w:rPr>
          <w:szCs w:val="28"/>
        </w:rPr>
        <w:t>жовтня</w:t>
      </w:r>
      <w:r w:rsidR="00400524" w:rsidRPr="00D309B2">
        <w:rPr>
          <w:szCs w:val="28"/>
        </w:rPr>
        <w:t xml:space="preserve"> 202</w:t>
      </w:r>
      <w:r w:rsidR="0056300E" w:rsidRPr="00D309B2">
        <w:rPr>
          <w:szCs w:val="28"/>
        </w:rPr>
        <w:t>6</w:t>
      </w:r>
      <w:r w:rsidR="00400524" w:rsidRPr="00D309B2">
        <w:rPr>
          <w:szCs w:val="28"/>
        </w:rPr>
        <w:t xml:space="preserve"> року № </w:t>
      </w:r>
    </w:p>
    <w:p w14:paraId="42D7E7BA" w14:textId="77777777" w:rsidR="00400524" w:rsidRPr="00D309B2" w:rsidRDefault="00400524" w:rsidP="00592E26">
      <w:pPr>
        <w:tabs>
          <w:tab w:val="left" w:pos="5812"/>
        </w:tabs>
        <w:suppressAutoHyphens/>
        <w:ind w:firstLine="567"/>
        <w:jc w:val="right"/>
        <w:rPr>
          <w:szCs w:val="28"/>
        </w:rPr>
      </w:pPr>
    </w:p>
    <w:p w14:paraId="6FE1B3C4" w14:textId="77777777" w:rsidR="00400524" w:rsidRPr="00D309B2" w:rsidRDefault="00400524" w:rsidP="0073613E">
      <w:pPr>
        <w:suppressAutoHyphens/>
        <w:jc w:val="center"/>
        <w:rPr>
          <w:b/>
          <w:szCs w:val="28"/>
        </w:rPr>
      </w:pPr>
      <w:r w:rsidRPr="00D309B2">
        <w:rPr>
          <w:b/>
          <w:szCs w:val="28"/>
        </w:rPr>
        <w:t>Інформація</w:t>
      </w:r>
    </w:p>
    <w:p w14:paraId="40BA674E" w14:textId="07C7BD44" w:rsidR="00400524" w:rsidRPr="00FC40BB" w:rsidRDefault="00400524" w:rsidP="005E538F">
      <w:pPr>
        <w:suppressAutoHyphens/>
        <w:jc w:val="both"/>
        <w:rPr>
          <w:b/>
          <w:bCs/>
          <w:szCs w:val="28"/>
        </w:rPr>
      </w:pPr>
      <w:r w:rsidRPr="00D309B2">
        <w:rPr>
          <w:b/>
          <w:szCs w:val="28"/>
        </w:rPr>
        <w:t xml:space="preserve">про підсумки економічного і соціального розвитку, виконання бюджету Лебединської міської територіальної громади </w:t>
      </w:r>
      <w:r w:rsidR="005E538F" w:rsidRPr="00D309B2">
        <w:rPr>
          <w:b/>
          <w:bCs/>
          <w:szCs w:val="28"/>
        </w:rPr>
        <w:t xml:space="preserve">за </w:t>
      </w:r>
      <w:r w:rsidR="00FC40BB">
        <w:rPr>
          <w:b/>
          <w:bCs/>
          <w:szCs w:val="28"/>
        </w:rPr>
        <w:t xml:space="preserve">9 місяців </w:t>
      </w:r>
      <w:r w:rsidR="005E538F" w:rsidRPr="00D309B2">
        <w:rPr>
          <w:b/>
          <w:bCs/>
          <w:szCs w:val="28"/>
        </w:rPr>
        <w:t>2026 року</w:t>
      </w:r>
    </w:p>
    <w:p w14:paraId="4A19F3FA" w14:textId="77777777" w:rsidR="005E538F" w:rsidRPr="00D309B2" w:rsidRDefault="005E538F" w:rsidP="00F306BC">
      <w:pPr>
        <w:ind w:firstLine="567"/>
        <w:jc w:val="both"/>
        <w:rPr>
          <w:b/>
          <w:szCs w:val="28"/>
        </w:rPr>
      </w:pPr>
    </w:p>
    <w:p w14:paraId="60B19316" w14:textId="77777777" w:rsidR="00400524" w:rsidRPr="00D309B2" w:rsidRDefault="00400524" w:rsidP="00F306BC">
      <w:pPr>
        <w:ind w:firstLine="567"/>
        <w:jc w:val="both"/>
        <w:rPr>
          <w:b/>
          <w:szCs w:val="28"/>
        </w:rPr>
      </w:pPr>
      <w:r w:rsidRPr="00D309B2">
        <w:rPr>
          <w:b/>
          <w:szCs w:val="28"/>
        </w:rPr>
        <w:t>Доходи</w:t>
      </w:r>
    </w:p>
    <w:p w14:paraId="1764A7F5" w14:textId="77777777" w:rsidR="00400524" w:rsidRPr="00D309B2" w:rsidRDefault="00400524" w:rsidP="00F306BC">
      <w:pPr>
        <w:ind w:firstLine="567"/>
        <w:jc w:val="both"/>
        <w:rPr>
          <w:szCs w:val="28"/>
        </w:rPr>
      </w:pPr>
    </w:p>
    <w:p w14:paraId="0B8C2A3D" w14:textId="2966CA88" w:rsidR="00400524" w:rsidRPr="00D309B2" w:rsidRDefault="00400524" w:rsidP="00DC0674">
      <w:pPr>
        <w:ind w:firstLine="567"/>
        <w:jc w:val="both"/>
        <w:rPr>
          <w:szCs w:val="28"/>
        </w:rPr>
      </w:pPr>
      <w:r w:rsidRPr="00D309B2">
        <w:rPr>
          <w:szCs w:val="28"/>
        </w:rPr>
        <w:t xml:space="preserve">За звітний період до бюджету Лебединської міської територіальної громади (далі – громада), враховуючи міжбюджетні трансферти, надійшло </w:t>
      </w:r>
      <w:r w:rsidRPr="00D309B2">
        <w:rPr>
          <w:szCs w:val="28"/>
        </w:rPr>
        <w:br/>
      </w:r>
      <w:r w:rsidR="00D15C15">
        <w:rPr>
          <w:szCs w:val="28"/>
        </w:rPr>
        <w:t xml:space="preserve">490 221,7 </w:t>
      </w:r>
      <w:r w:rsidRPr="00D309B2">
        <w:rPr>
          <w:szCs w:val="28"/>
        </w:rPr>
        <w:t xml:space="preserve">тис. гривень, що забезпечило виконання затвердженого планового </w:t>
      </w:r>
      <w:r w:rsidR="00EA249E" w:rsidRPr="00D309B2">
        <w:rPr>
          <w:szCs w:val="28"/>
        </w:rPr>
        <w:t xml:space="preserve">показника </w:t>
      </w:r>
      <w:r w:rsidRPr="00D309B2">
        <w:rPr>
          <w:szCs w:val="28"/>
        </w:rPr>
        <w:t xml:space="preserve">на </w:t>
      </w:r>
      <w:r w:rsidR="00D15C15">
        <w:rPr>
          <w:szCs w:val="28"/>
        </w:rPr>
        <w:t>103,2</w:t>
      </w:r>
      <w:r w:rsidRPr="00D309B2">
        <w:rPr>
          <w:szCs w:val="28"/>
        </w:rPr>
        <w:t xml:space="preserve">%. Порівняно до відповідного періоду минулого року надходження збільшилися на </w:t>
      </w:r>
      <w:r w:rsidR="00D15C15">
        <w:rPr>
          <w:szCs w:val="28"/>
        </w:rPr>
        <w:t xml:space="preserve">121 493,8 </w:t>
      </w:r>
      <w:r w:rsidRPr="00D309B2">
        <w:rPr>
          <w:szCs w:val="28"/>
        </w:rPr>
        <w:t>тис. гривень (</w:t>
      </w:r>
      <w:r w:rsidR="00D15C15">
        <w:rPr>
          <w:szCs w:val="28"/>
        </w:rPr>
        <w:t>32,9</w:t>
      </w:r>
      <w:r w:rsidRPr="00D309B2">
        <w:rPr>
          <w:szCs w:val="28"/>
        </w:rPr>
        <w:t xml:space="preserve">%). </w:t>
      </w:r>
    </w:p>
    <w:p w14:paraId="1B3D1D89" w14:textId="7D2F1946" w:rsidR="00400524" w:rsidRPr="00D309B2" w:rsidRDefault="00400524" w:rsidP="00164096">
      <w:pPr>
        <w:ind w:firstLine="567"/>
        <w:jc w:val="both"/>
        <w:rPr>
          <w:szCs w:val="28"/>
        </w:rPr>
      </w:pPr>
      <w:r w:rsidRPr="00D309B2">
        <w:rPr>
          <w:szCs w:val="28"/>
        </w:rPr>
        <w:t>До загального фонду бюджету громади</w:t>
      </w:r>
      <w:r w:rsidR="000F6618" w:rsidRPr="00D309B2">
        <w:rPr>
          <w:szCs w:val="28"/>
        </w:rPr>
        <w:t>,</w:t>
      </w:r>
      <w:r w:rsidR="00310570" w:rsidRPr="00D309B2">
        <w:rPr>
          <w:szCs w:val="28"/>
        </w:rPr>
        <w:t xml:space="preserve"> </w:t>
      </w:r>
      <w:r w:rsidR="00CE514B" w:rsidRPr="00D309B2">
        <w:rPr>
          <w:szCs w:val="28"/>
        </w:rPr>
        <w:t>з у</w:t>
      </w:r>
      <w:r w:rsidRPr="00D309B2">
        <w:rPr>
          <w:szCs w:val="28"/>
        </w:rPr>
        <w:t>рахуванням міжбюджетних трансфертів</w:t>
      </w:r>
      <w:r w:rsidR="000F6618" w:rsidRPr="00D309B2">
        <w:rPr>
          <w:szCs w:val="28"/>
        </w:rPr>
        <w:t>,</w:t>
      </w:r>
      <w:r w:rsidRPr="00D309B2">
        <w:rPr>
          <w:szCs w:val="28"/>
        </w:rPr>
        <w:t xml:space="preserve"> надійшло </w:t>
      </w:r>
      <w:r w:rsidR="00D15C15">
        <w:rPr>
          <w:szCs w:val="28"/>
        </w:rPr>
        <w:t>452 360,4</w:t>
      </w:r>
      <w:r w:rsidR="005E7087" w:rsidRPr="00D309B2">
        <w:rPr>
          <w:szCs w:val="28"/>
        </w:rPr>
        <w:t xml:space="preserve"> </w:t>
      </w:r>
      <w:r w:rsidRPr="00D309B2">
        <w:rPr>
          <w:szCs w:val="28"/>
        </w:rPr>
        <w:t xml:space="preserve">тис. гривень, що становить </w:t>
      </w:r>
      <w:r w:rsidR="00D15C15">
        <w:rPr>
          <w:szCs w:val="28"/>
        </w:rPr>
        <w:t>75,7</w:t>
      </w:r>
      <w:r w:rsidRPr="00D309B2">
        <w:rPr>
          <w:szCs w:val="28"/>
        </w:rPr>
        <w:t xml:space="preserve">% до річного плану, і в порівнянні з відповідним періодом минулого року </w:t>
      </w:r>
      <w:r w:rsidR="00347A02" w:rsidRPr="00D309B2">
        <w:rPr>
          <w:szCs w:val="28"/>
        </w:rPr>
        <w:t xml:space="preserve">більше </w:t>
      </w:r>
      <w:r w:rsidRPr="00D309B2">
        <w:rPr>
          <w:szCs w:val="28"/>
        </w:rPr>
        <w:t xml:space="preserve">на </w:t>
      </w:r>
      <w:r w:rsidR="00D15C15">
        <w:rPr>
          <w:szCs w:val="28"/>
        </w:rPr>
        <w:t xml:space="preserve">106 082,2 </w:t>
      </w:r>
      <w:r w:rsidRPr="00D309B2">
        <w:rPr>
          <w:szCs w:val="28"/>
        </w:rPr>
        <w:t xml:space="preserve">тис. гривень або на </w:t>
      </w:r>
      <w:r w:rsidR="007B3B3A">
        <w:rPr>
          <w:szCs w:val="28"/>
        </w:rPr>
        <w:t>23,5</w:t>
      </w:r>
      <w:r w:rsidRPr="00D309B2">
        <w:rPr>
          <w:szCs w:val="28"/>
        </w:rPr>
        <w:t>%.</w:t>
      </w:r>
    </w:p>
    <w:p w14:paraId="12A2CD2A" w14:textId="55BC0DFB" w:rsidR="00400524" w:rsidRPr="00D309B2" w:rsidRDefault="00400524" w:rsidP="00F306BC">
      <w:pPr>
        <w:ind w:firstLine="567"/>
        <w:jc w:val="both"/>
        <w:rPr>
          <w:szCs w:val="28"/>
        </w:rPr>
      </w:pPr>
      <w:r w:rsidRPr="00D309B2">
        <w:rPr>
          <w:szCs w:val="28"/>
        </w:rPr>
        <w:t xml:space="preserve">Надходження власних доходів до загального фонду бюджету громади забезпечено в сумі </w:t>
      </w:r>
      <w:r w:rsidR="007B3B3A">
        <w:rPr>
          <w:szCs w:val="28"/>
        </w:rPr>
        <w:t xml:space="preserve">253 737,7 </w:t>
      </w:r>
      <w:r w:rsidRPr="00D309B2">
        <w:rPr>
          <w:szCs w:val="28"/>
        </w:rPr>
        <w:t xml:space="preserve">тис. гривень, що склало </w:t>
      </w:r>
      <w:r w:rsidR="007B3B3A">
        <w:rPr>
          <w:szCs w:val="28"/>
        </w:rPr>
        <w:t>75,2</w:t>
      </w:r>
      <w:r w:rsidRPr="00D309B2">
        <w:rPr>
          <w:szCs w:val="28"/>
        </w:rPr>
        <w:t xml:space="preserve">% до річного плану, і </w:t>
      </w:r>
      <w:r w:rsidR="00FA3907">
        <w:rPr>
          <w:szCs w:val="28"/>
        </w:rPr>
        <w:t>у</w:t>
      </w:r>
      <w:r w:rsidRPr="00D309B2">
        <w:rPr>
          <w:szCs w:val="28"/>
        </w:rPr>
        <w:t xml:space="preserve"> порівнянні з відповідним періодом минулого року більше на </w:t>
      </w:r>
      <w:r w:rsidR="007B3B3A">
        <w:rPr>
          <w:szCs w:val="28"/>
        </w:rPr>
        <w:t>34 853,3</w:t>
      </w:r>
      <w:r w:rsidR="00D23CD1" w:rsidRPr="00D309B2">
        <w:rPr>
          <w:szCs w:val="28"/>
        </w:rPr>
        <w:br/>
      </w:r>
      <w:r w:rsidRPr="00D309B2">
        <w:rPr>
          <w:szCs w:val="28"/>
        </w:rPr>
        <w:t xml:space="preserve">тис. гривень або на </w:t>
      </w:r>
      <w:r w:rsidR="007B3B3A">
        <w:rPr>
          <w:szCs w:val="28"/>
        </w:rPr>
        <w:t>15,9</w:t>
      </w:r>
      <w:r w:rsidRPr="00D309B2">
        <w:rPr>
          <w:szCs w:val="28"/>
        </w:rPr>
        <w:t>%.</w:t>
      </w:r>
    </w:p>
    <w:p w14:paraId="0AA5872C" w14:textId="77777777" w:rsidR="00400524" w:rsidRPr="00D309B2" w:rsidRDefault="00400524" w:rsidP="00F306BC">
      <w:pPr>
        <w:ind w:firstLine="567"/>
        <w:jc w:val="both"/>
        <w:rPr>
          <w:b/>
          <w:bCs/>
          <w:szCs w:val="28"/>
        </w:rPr>
      </w:pPr>
    </w:p>
    <w:p w14:paraId="0B3F5E55" w14:textId="77777777" w:rsidR="00400524" w:rsidRPr="00D309B2" w:rsidRDefault="00400524" w:rsidP="00F306BC">
      <w:pPr>
        <w:ind w:firstLine="567"/>
        <w:jc w:val="both"/>
        <w:rPr>
          <w:b/>
          <w:bCs/>
          <w:szCs w:val="28"/>
        </w:rPr>
      </w:pPr>
      <w:r w:rsidRPr="00D309B2">
        <w:rPr>
          <w:b/>
          <w:bCs/>
          <w:szCs w:val="28"/>
        </w:rPr>
        <w:t>Видатки</w:t>
      </w:r>
    </w:p>
    <w:p w14:paraId="191290F6" w14:textId="77777777" w:rsidR="00400524" w:rsidRPr="00D309B2" w:rsidRDefault="00400524" w:rsidP="00F306BC">
      <w:pPr>
        <w:ind w:firstLine="567"/>
        <w:jc w:val="both"/>
        <w:rPr>
          <w:b/>
          <w:bCs/>
          <w:szCs w:val="28"/>
        </w:rPr>
      </w:pPr>
    </w:p>
    <w:p w14:paraId="784FFC0A" w14:textId="5A341CFD" w:rsidR="00400524" w:rsidRPr="00D309B2" w:rsidRDefault="00400524" w:rsidP="00F306BC">
      <w:pPr>
        <w:ind w:firstLine="567"/>
        <w:jc w:val="both"/>
        <w:rPr>
          <w:szCs w:val="28"/>
        </w:rPr>
      </w:pPr>
      <w:r w:rsidRPr="00D309B2">
        <w:rPr>
          <w:szCs w:val="28"/>
        </w:rPr>
        <w:t xml:space="preserve">За звітний період видатки з бюджету громади здійснені в обсязі </w:t>
      </w:r>
      <w:r w:rsidRPr="00D309B2">
        <w:rPr>
          <w:szCs w:val="28"/>
        </w:rPr>
        <w:br/>
      </w:r>
      <w:r w:rsidR="007B3B3A">
        <w:rPr>
          <w:szCs w:val="28"/>
        </w:rPr>
        <w:t>408 007,4</w:t>
      </w:r>
      <w:r w:rsidR="00C958B6" w:rsidRPr="00D309B2">
        <w:rPr>
          <w:szCs w:val="28"/>
        </w:rPr>
        <w:t xml:space="preserve"> </w:t>
      </w:r>
      <w:r w:rsidRPr="00D309B2">
        <w:rPr>
          <w:szCs w:val="28"/>
        </w:rPr>
        <w:t xml:space="preserve">тис. гривень, що становить </w:t>
      </w:r>
      <w:r w:rsidR="007B3B3A">
        <w:rPr>
          <w:szCs w:val="28"/>
        </w:rPr>
        <w:t>58,9</w:t>
      </w:r>
      <w:r w:rsidRPr="00D309B2">
        <w:rPr>
          <w:szCs w:val="28"/>
        </w:rPr>
        <w:t xml:space="preserve">% плану на рік. Із загальної суми витрат за загальним фондом використано </w:t>
      </w:r>
      <w:r w:rsidR="007B3B3A">
        <w:rPr>
          <w:szCs w:val="28"/>
        </w:rPr>
        <w:t xml:space="preserve">370 374,4 </w:t>
      </w:r>
      <w:r w:rsidRPr="00D309B2">
        <w:rPr>
          <w:szCs w:val="28"/>
        </w:rPr>
        <w:t xml:space="preserve">тис. гривень, що становить </w:t>
      </w:r>
      <w:r w:rsidR="007B3B3A">
        <w:rPr>
          <w:szCs w:val="28"/>
        </w:rPr>
        <w:t>59,5</w:t>
      </w:r>
      <w:r w:rsidRPr="00D309B2">
        <w:rPr>
          <w:szCs w:val="28"/>
        </w:rPr>
        <w:t xml:space="preserve">% від річних призначень. Кошти спеціального фонду </w:t>
      </w:r>
      <w:r w:rsidR="000660F4" w:rsidRPr="00D309B2">
        <w:rPr>
          <w:szCs w:val="28"/>
        </w:rPr>
        <w:t xml:space="preserve">складають </w:t>
      </w:r>
      <w:r w:rsidR="0029534A" w:rsidRPr="00D309B2">
        <w:rPr>
          <w:szCs w:val="28"/>
        </w:rPr>
        <w:t>у</w:t>
      </w:r>
      <w:r w:rsidRPr="00D309B2">
        <w:rPr>
          <w:szCs w:val="28"/>
        </w:rPr>
        <w:t xml:space="preserve"> сумі </w:t>
      </w:r>
      <w:r w:rsidR="007B3B3A">
        <w:rPr>
          <w:szCs w:val="28"/>
        </w:rPr>
        <w:t xml:space="preserve">37 633,0 </w:t>
      </w:r>
      <w:r w:rsidR="002E1F40" w:rsidRPr="00D309B2">
        <w:rPr>
          <w:szCs w:val="28"/>
        </w:rPr>
        <w:t>тис</w:t>
      </w:r>
      <w:r w:rsidRPr="00D309B2">
        <w:rPr>
          <w:szCs w:val="28"/>
        </w:rPr>
        <w:t>. гривень.</w:t>
      </w:r>
    </w:p>
    <w:p w14:paraId="2F850132" w14:textId="77777777" w:rsidR="00400524" w:rsidRPr="00D309B2" w:rsidRDefault="00400524" w:rsidP="00F306BC">
      <w:pPr>
        <w:suppressAutoHyphens/>
        <w:ind w:firstLine="567"/>
        <w:jc w:val="both"/>
        <w:rPr>
          <w:b/>
          <w:szCs w:val="28"/>
        </w:rPr>
      </w:pPr>
    </w:p>
    <w:p w14:paraId="1C8BB4DB" w14:textId="77777777" w:rsidR="00400524" w:rsidRPr="008A73CF" w:rsidRDefault="00400524" w:rsidP="00F306BC">
      <w:pPr>
        <w:suppressAutoHyphens/>
        <w:ind w:firstLine="567"/>
        <w:jc w:val="both"/>
        <w:rPr>
          <w:b/>
          <w:szCs w:val="28"/>
        </w:rPr>
      </w:pPr>
      <w:r w:rsidRPr="008A73CF">
        <w:rPr>
          <w:b/>
          <w:szCs w:val="28"/>
        </w:rPr>
        <w:t>Промисловий та аграрний сектори</w:t>
      </w:r>
    </w:p>
    <w:p w14:paraId="36A5F94B" w14:textId="77777777" w:rsidR="00400524" w:rsidRPr="008A73CF" w:rsidRDefault="00400524" w:rsidP="00F306BC">
      <w:pPr>
        <w:suppressAutoHyphens/>
        <w:ind w:firstLine="567"/>
        <w:jc w:val="both"/>
        <w:rPr>
          <w:b/>
          <w:szCs w:val="28"/>
        </w:rPr>
      </w:pPr>
    </w:p>
    <w:p w14:paraId="185993E1" w14:textId="77777777" w:rsidR="00400524" w:rsidRPr="008A73CF" w:rsidRDefault="00400524" w:rsidP="00F306BC">
      <w:pPr>
        <w:suppressAutoHyphens/>
        <w:ind w:firstLine="567"/>
        <w:jc w:val="both"/>
        <w:rPr>
          <w:szCs w:val="28"/>
        </w:rPr>
      </w:pPr>
      <w:r w:rsidRPr="008A73CF">
        <w:rPr>
          <w:szCs w:val="28"/>
        </w:rPr>
        <w:t>Промислове виробництво є однією з основних сфер економічної діяльності, яка впливає на різні аспекти соціально-економічного розвитку громади, включаючи доходи бюджету громади, зайнятість і рівень добробуту жителів громади.</w:t>
      </w:r>
    </w:p>
    <w:p w14:paraId="3F8AEC37" w14:textId="77777777" w:rsidR="00400524" w:rsidRPr="008A73CF" w:rsidRDefault="00400524" w:rsidP="0086665D">
      <w:pPr>
        <w:suppressAutoHyphens/>
        <w:ind w:firstLine="567"/>
        <w:jc w:val="both"/>
        <w:rPr>
          <w:szCs w:val="28"/>
        </w:rPr>
      </w:pPr>
      <w:r w:rsidRPr="008A73CF">
        <w:rPr>
          <w:szCs w:val="28"/>
        </w:rPr>
        <w:t xml:space="preserve">Протягом </w:t>
      </w:r>
      <w:r w:rsidR="000E7AE1" w:rsidRPr="008A73CF">
        <w:rPr>
          <w:szCs w:val="28"/>
        </w:rPr>
        <w:t xml:space="preserve">звітного періоду </w:t>
      </w:r>
      <w:r w:rsidRPr="008A73CF">
        <w:rPr>
          <w:szCs w:val="28"/>
        </w:rPr>
        <w:t>промисловий сектор громади в цілому працював над збереженням стабільної роботи в умовах воєнного стану, а саме: над сплатою податків до бюджетів усіх рівнів та забезпеченням своєчасної виплати заробітної плати.</w:t>
      </w:r>
    </w:p>
    <w:p w14:paraId="4F94CCC7" w14:textId="50423F00" w:rsidR="00C533F7" w:rsidRPr="005A1DA0" w:rsidRDefault="00400524" w:rsidP="00C533F7">
      <w:pPr>
        <w:suppressAutoHyphens/>
        <w:ind w:firstLine="567"/>
        <w:jc w:val="both"/>
        <w:rPr>
          <w:rStyle w:val="aff"/>
          <w:color w:val="auto"/>
        </w:rPr>
      </w:pPr>
      <w:r w:rsidRPr="005A1DA0">
        <w:rPr>
          <w:szCs w:val="28"/>
        </w:rPr>
        <w:lastRenderedPageBreak/>
        <w:t xml:space="preserve">Обсяг виробленої промислової продукції основного кола підприємств громади за звітний період склав </w:t>
      </w:r>
      <w:r w:rsidR="00DD25FB" w:rsidRPr="005A1DA0">
        <w:rPr>
          <w:szCs w:val="28"/>
        </w:rPr>
        <w:t>7</w:t>
      </w:r>
      <w:r w:rsidR="00AA41C8" w:rsidRPr="005A1DA0">
        <w:rPr>
          <w:szCs w:val="28"/>
        </w:rPr>
        <w:t>8 147</w:t>
      </w:r>
      <w:r w:rsidR="00DD25FB" w:rsidRPr="005A1DA0">
        <w:rPr>
          <w:szCs w:val="28"/>
        </w:rPr>
        <w:t xml:space="preserve">,903 </w:t>
      </w:r>
      <w:r w:rsidRPr="005A1DA0">
        <w:rPr>
          <w:szCs w:val="28"/>
        </w:rPr>
        <w:t xml:space="preserve">тис. гривень, що </w:t>
      </w:r>
      <w:r w:rsidR="009B55ED" w:rsidRPr="005A1DA0">
        <w:rPr>
          <w:szCs w:val="28"/>
        </w:rPr>
        <w:t xml:space="preserve">на </w:t>
      </w:r>
      <w:r w:rsidR="00AA41C8" w:rsidRPr="005A1DA0">
        <w:rPr>
          <w:szCs w:val="28"/>
        </w:rPr>
        <w:t>3</w:t>
      </w:r>
      <w:r w:rsidR="009B55ED" w:rsidRPr="005A1DA0">
        <w:rPr>
          <w:szCs w:val="28"/>
        </w:rPr>
        <w:t xml:space="preserve">% </w:t>
      </w:r>
      <w:r w:rsidRPr="005A1DA0">
        <w:rPr>
          <w:szCs w:val="28"/>
        </w:rPr>
        <w:t>менше від показника відповідного періоду минулого року.</w:t>
      </w:r>
    </w:p>
    <w:p w14:paraId="1A80BD1F" w14:textId="61C38629" w:rsidR="00400524" w:rsidRPr="00D309B2" w:rsidRDefault="00400524" w:rsidP="00D8636F">
      <w:pPr>
        <w:suppressAutoHyphens/>
        <w:ind w:firstLine="567"/>
        <w:jc w:val="both"/>
        <w:rPr>
          <w:szCs w:val="28"/>
        </w:rPr>
      </w:pPr>
      <w:r w:rsidRPr="005A1DA0">
        <w:rPr>
          <w:szCs w:val="28"/>
        </w:rPr>
        <w:t xml:space="preserve">Найбільшу питому вагу в загальних обсягах промислової продукції у громаді мали </w:t>
      </w:r>
      <w:r w:rsidR="00691186" w:rsidRPr="005A1DA0">
        <w:rPr>
          <w:szCs w:val="28"/>
        </w:rPr>
        <w:t xml:space="preserve">Товариство з обмеженою відповідальністю «Лебединський </w:t>
      </w:r>
      <w:proofErr w:type="spellStart"/>
      <w:r w:rsidR="00691186" w:rsidRPr="005A1DA0">
        <w:rPr>
          <w:szCs w:val="28"/>
        </w:rPr>
        <w:t>нафтомаслозавод</w:t>
      </w:r>
      <w:proofErr w:type="spellEnd"/>
      <w:r w:rsidR="00691186" w:rsidRPr="005A1DA0">
        <w:rPr>
          <w:szCs w:val="28"/>
        </w:rPr>
        <w:t>» –</w:t>
      </w:r>
      <w:r w:rsidR="00317AE4">
        <w:rPr>
          <w:szCs w:val="28"/>
        </w:rPr>
        <w:t xml:space="preserve"> </w:t>
      </w:r>
      <w:r w:rsidR="00AA41C8" w:rsidRPr="005A1DA0">
        <w:rPr>
          <w:szCs w:val="28"/>
        </w:rPr>
        <w:t>76</w:t>
      </w:r>
      <w:r w:rsidR="00691186" w:rsidRPr="005A1DA0">
        <w:rPr>
          <w:szCs w:val="28"/>
        </w:rPr>
        <w:t xml:space="preserve">%, </w:t>
      </w:r>
      <w:r w:rsidRPr="005A1DA0">
        <w:rPr>
          <w:szCs w:val="28"/>
        </w:rPr>
        <w:t>Товариство з обмеженою відповідальністю</w:t>
      </w:r>
      <w:r w:rsidRPr="005A1DA0">
        <w:rPr>
          <w:lang w:bidi="gu-IN"/>
        </w:rPr>
        <w:t xml:space="preserve"> «Лебединські ковбаси» –</w:t>
      </w:r>
      <w:r w:rsidR="00317AE4">
        <w:rPr>
          <w:lang w:bidi="gu-IN"/>
        </w:rPr>
        <w:t xml:space="preserve"> </w:t>
      </w:r>
      <w:r w:rsidR="00AA41C8" w:rsidRPr="005A1DA0">
        <w:rPr>
          <w:lang w:bidi="gu-IN"/>
        </w:rPr>
        <w:t>10,7</w:t>
      </w:r>
      <w:r w:rsidRPr="005A1DA0">
        <w:rPr>
          <w:lang w:bidi="gu-IN"/>
        </w:rPr>
        <w:t>%</w:t>
      </w:r>
      <w:r w:rsidR="00CE514B" w:rsidRPr="005A1DA0">
        <w:rPr>
          <w:lang w:bidi="gu-IN"/>
        </w:rPr>
        <w:t xml:space="preserve">, </w:t>
      </w:r>
      <w:r w:rsidR="00CF02D8" w:rsidRPr="005A1DA0">
        <w:rPr>
          <w:szCs w:val="28"/>
        </w:rPr>
        <w:t>Товариство з обмеженою відповідальністю «</w:t>
      </w:r>
      <w:proofErr w:type="spellStart"/>
      <w:r w:rsidR="00CF02D8" w:rsidRPr="005A1DA0">
        <w:rPr>
          <w:szCs w:val="28"/>
        </w:rPr>
        <w:t>Укртранспневматика</w:t>
      </w:r>
      <w:proofErr w:type="spellEnd"/>
      <w:r w:rsidR="00CF02D8" w:rsidRPr="005A1DA0">
        <w:rPr>
          <w:szCs w:val="28"/>
        </w:rPr>
        <w:t>» –</w:t>
      </w:r>
      <w:r w:rsidR="00AA41C8" w:rsidRPr="005A1DA0">
        <w:rPr>
          <w:szCs w:val="28"/>
        </w:rPr>
        <w:t xml:space="preserve"> 8</w:t>
      </w:r>
      <w:r w:rsidR="00CF02D8" w:rsidRPr="005A1DA0">
        <w:rPr>
          <w:szCs w:val="28"/>
        </w:rPr>
        <w:t xml:space="preserve">%, </w:t>
      </w:r>
      <w:r w:rsidR="00CE514B" w:rsidRPr="005A1DA0">
        <w:rPr>
          <w:lang w:bidi="gu-IN"/>
        </w:rPr>
        <w:t>П</w:t>
      </w:r>
      <w:r w:rsidR="00691186" w:rsidRPr="005A1DA0">
        <w:rPr>
          <w:lang w:bidi="gu-IN"/>
        </w:rPr>
        <w:t xml:space="preserve">риватне підприємство «Контакт» – </w:t>
      </w:r>
      <w:r w:rsidR="00F131D6" w:rsidRPr="005A1DA0">
        <w:rPr>
          <w:lang w:bidi="gu-IN"/>
        </w:rPr>
        <w:t>5,3</w:t>
      </w:r>
      <w:r w:rsidR="00691186" w:rsidRPr="005A1DA0">
        <w:rPr>
          <w:lang w:bidi="gu-IN"/>
        </w:rPr>
        <w:t>%.</w:t>
      </w:r>
    </w:p>
    <w:p w14:paraId="57E40508" w14:textId="77777777" w:rsidR="004A2FFA" w:rsidRPr="00D309B2" w:rsidRDefault="004A2FFA" w:rsidP="00F306BC">
      <w:pPr>
        <w:suppressAutoHyphens/>
        <w:ind w:firstLine="567"/>
        <w:jc w:val="both"/>
        <w:rPr>
          <w:b/>
          <w:bCs/>
          <w:szCs w:val="28"/>
        </w:rPr>
      </w:pPr>
    </w:p>
    <w:p w14:paraId="61A1FBA4" w14:textId="77777777" w:rsidR="00400524" w:rsidRPr="00D309B2" w:rsidRDefault="00400524" w:rsidP="00F306BC">
      <w:pPr>
        <w:suppressAutoHyphens/>
        <w:ind w:firstLine="567"/>
        <w:jc w:val="both"/>
        <w:rPr>
          <w:szCs w:val="28"/>
        </w:rPr>
      </w:pPr>
      <w:r w:rsidRPr="00D309B2">
        <w:rPr>
          <w:b/>
          <w:bCs/>
          <w:szCs w:val="28"/>
        </w:rPr>
        <w:t>Сільське господарство</w:t>
      </w:r>
    </w:p>
    <w:p w14:paraId="1E3FA676" w14:textId="77777777" w:rsidR="00400524" w:rsidRPr="00D309B2" w:rsidRDefault="00400524" w:rsidP="00F306BC">
      <w:pPr>
        <w:ind w:firstLine="567"/>
        <w:jc w:val="both"/>
        <w:rPr>
          <w:szCs w:val="28"/>
        </w:rPr>
      </w:pPr>
    </w:p>
    <w:p w14:paraId="42D8D8FC" w14:textId="77777777" w:rsidR="00BB213A" w:rsidRPr="00D92D52" w:rsidRDefault="00BB213A" w:rsidP="00BB213A">
      <w:pPr>
        <w:ind w:firstLine="709"/>
        <w:jc w:val="both"/>
      </w:pPr>
      <w:bookmarkStart w:id="3" w:name="_Hlk202770695"/>
      <w:r w:rsidRPr="00D92D52">
        <w:t xml:space="preserve">Аграрний сектор економіки є важливою стратегічною галуззю </w:t>
      </w:r>
      <w:proofErr w:type="spellStart"/>
      <w:r w:rsidRPr="00D92D52">
        <w:t>Лебединщини</w:t>
      </w:r>
      <w:proofErr w:type="spellEnd"/>
      <w:r w:rsidRPr="00D92D52">
        <w:t xml:space="preserve">, яка забезпечує продовольчу безпеку та продовольчу незалежність регіону, зайнятість населення, сприяє створенню робочих місць, підтримує розвиток сільських територій. </w:t>
      </w:r>
    </w:p>
    <w:p w14:paraId="14091A69" w14:textId="77777777" w:rsidR="00BB213A" w:rsidRPr="00D92D52" w:rsidRDefault="00BB213A" w:rsidP="00BB213A">
      <w:pPr>
        <w:ind w:firstLine="709"/>
        <w:jc w:val="both"/>
      </w:pPr>
      <w:r w:rsidRPr="00D92D52">
        <w:t>Агропромисловий комплекс громади налічує 23 сільськогосподарські підприємства та 49 фермерських господарств.</w:t>
      </w:r>
    </w:p>
    <w:p w14:paraId="3C46DFF9" w14:textId="7F6AF732" w:rsidR="00BB213A" w:rsidRDefault="00BB213A" w:rsidP="00BB213A">
      <w:pPr>
        <w:ind w:firstLine="567"/>
        <w:jc w:val="both"/>
        <w:rPr>
          <w:color w:val="000000"/>
          <w:szCs w:val="28"/>
        </w:rPr>
      </w:pPr>
      <w:r w:rsidRPr="009354E5">
        <w:rPr>
          <w:color w:val="000000"/>
          <w:szCs w:val="28"/>
        </w:rPr>
        <w:t>Під урожай 202</w:t>
      </w:r>
      <w:r>
        <w:rPr>
          <w:color w:val="000000"/>
          <w:szCs w:val="28"/>
        </w:rPr>
        <w:t>7</w:t>
      </w:r>
      <w:r w:rsidRPr="009354E5">
        <w:rPr>
          <w:color w:val="000000"/>
          <w:szCs w:val="28"/>
        </w:rPr>
        <w:t xml:space="preserve"> року </w:t>
      </w:r>
      <w:r>
        <w:rPr>
          <w:color w:val="000000"/>
          <w:szCs w:val="28"/>
        </w:rPr>
        <w:t>ста</w:t>
      </w:r>
      <w:r w:rsidR="00317AE4">
        <w:rPr>
          <w:color w:val="000000"/>
          <w:szCs w:val="28"/>
        </w:rPr>
        <w:t>н</w:t>
      </w:r>
      <w:r>
        <w:rPr>
          <w:color w:val="000000"/>
          <w:szCs w:val="28"/>
        </w:rPr>
        <w:t>ом на 01.10.</w:t>
      </w:r>
      <w:r w:rsidR="00A513CB">
        <w:rPr>
          <w:color w:val="000000"/>
          <w:szCs w:val="28"/>
        </w:rPr>
        <w:t>2</w:t>
      </w:r>
      <w:r>
        <w:rPr>
          <w:color w:val="000000"/>
          <w:szCs w:val="28"/>
        </w:rPr>
        <w:t xml:space="preserve">026 </w:t>
      </w:r>
      <w:r w:rsidRPr="009354E5">
        <w:rPr>
          <w:color w:val="000000"/>
          <w:szCs w:val="28"/>
        </w:rPr>
        <w:t xml:space="preserve">посіяно: </w:t>
      </w:r>
    </w:p>
    <w:p w14:paraId="060B2548" w14:textId="459A3518" w:rsidR="00BB213A" w:rsidRPr="009354E5" w:rsidRDefault="00BB213A" w:rsidP="00BB213A">
      <w:pPr>
        <w:ind w:firstLine="567"/>
        <w:jc w:val="both"/>
        <w:rPr>
          <w:color w:val="000000"/>
          <w:szCs w:val="28"/>
        </w:rPr>
      </w:pPr>
      <w:r w:rsidRPr="009354E5">
        <w:rPr>
          <w:color w:val="000000"/>
          <w:szCs w:val="28"/>
        </w:rPr>
        <w:t xml:space="preserve">озимої пшениці – 5 </w:t>
      </w:r>
      <w:r>
        <w:rPr>
          <w:color w:val="000000"/>
          <w:szCs w:val="28"/>
        </w:rPr>
        <w:t>3</w:t>
      </w:r>
      <w:r w:rsidRPr="009354E5">
        <w:rPr>
          <w:color w:val="000000"/>
          <w:szCs w:val="28"/>
        </w:rPr>
        <w:t>15 гектарів, що на</w:t>
      </w:r>
      <w:r>
        <w:rPr>
          <w:color w:val="000000"/>
          <w:szCs w:val="28"/>
        </w:rPr>
        <w:t xml:space="preserve"> 5</w:t>
      </w:r>
      <w:r w:rsidR="00A513CB">
        <w:rPr>
          <w:color w:val="000000"/>
          <w:szCs w:val="28"/>
        </w:rPr>
        <w:t xml:space="preserve"> </w:t>
      </w:r>
      <w:r>
        <w:rPr>
          <w:color w:val="000000"/>
          <w:szCs w:val="28"/>
        </w:rPr>
        <w:t>168</w:t>
      </w:r>
      <w:r w:rsidRPr="009354E5">
        <w:rPr>
          <w:color w:val="000000"/>
          <w:szCs w:val="28"/>
        </w:rPr>
        <w:t xml:space="preserve"> гектарів </w:t>
      </w:r>
      <w:r>
        <w:rPr>
          <w:color w:val="000000"/>
          <w:szCs w:val="28"/>
        </w:rPr>
        <w:t>мен</w:t>
      </w:r>
      <w:r w:rsidRPr="009354E5">
        <w:rPr>
          <w:color w:val="000000"/>
          <w:szCs w:val="28"/>
        </w:rPr>
        <w:t xml:space="preserve">ше проти минулого року; </w:t>
      </w:r>
    </w:p>
    <w:p w14:paraId="74A1FC1E" w14:textId="77777777" w:rsidR="00BB213A" w:rsidRPr="009354E5" w:rsidRDefault="00BB213A" w:rsidP="00BB213A">
      <w:pPr>
        <w:ind w:firstLine="567"/>
        <w:jc w:val="both"/>
        <w:rPr>
          <w:color w:val="000000"/>
          <w:szCs w:val="28"/>
        </w:rPr>
      </w:pPr>
      <w:r w:rsidRPr="009354E5">
        <w:rPr>
          <w:color w:val="000000"/>
          <w:szCs w:val="28"/>
        </w:rPr>
        <w:t>озимого жита – 15 гектарів</w:t>
      </w:r>
      <w:r>
        <w:rPr>
          <w:color w:val="000000"/>
          <w:szCs w:val="28"/>
        </w:rPr>
        <w:t>,</w:t>
      </w:r>
      <w:r w:rsidRPr="008727B3">
        <w:rPr>
          <w:color w:val="000000"/>
          <w:szCs w:val="28"/>
        </w:rPr>
        <w:t xml:space="preserve"> </w:t>
      </w:r>
      <w:r w:rsidRPr="009354E5">
        <w:rPr>
          <w:color w:val="000000"/>
          <w:szCs w:val="28"/>
        </w:rPr>
        <w:t>що на</w:t>
      </w:r>
      <w:r>
        <w:rPr>
          <w:color w:val="000000"/>
          <w:szCs w:val="28"/>
        </w:rPr>
        <w:t xml:space="preserve"> 38</w:t>
      </w:r>
      <w:r w:rsidRPr="009354E5">
        <w:rPr>
          <w:color w:val="000000"/>
          <w:szCs w:val="28"/>
        </w:rPr>
        <w:t xml:space="preserve"> гектарів </w:t>
      </w:r>
      <w:r>
        <w:rPr>
          <w:color w:val="000000"/>
          <w:szCs w:val="28"/>
        </w:rPr>
        <w:t>мен</w:t>
      </w:r>
      <w:r w:rsidRPr="009354E5">
        <w:rPr>
          <w:color w:val="000000"/>
          <w:szCs w:val="28"/>
        </w:rPr>
        <w:t xml:space="preserve">ше проти минулого року; </w:t>
      </w:r>
    </w:p>
    <w:p w14:paraId="0551F740" w14:textId="47F3C457" w:rsidR="00BB213A" w:rsidRPr="009354E5" w:rsidRDefault="00BB213A" w:rsidP="00BB213A">
      <w:pPr>
        <w:ind w:firstLine="567"/>
        <w:jc w:val="both"/>
        <w:rPr>
          <w:color w:val="000000"/>
          <w:szCs w:val="28"/>
        </w:rPr>
      </w:pPr>
      <w:r w:rsidRPr="009354E5">
        <w:rPr>
          <w:color w:val="000000"/>
          <w:szCs w:val="28"/>
        </w:rPr>
        <w:t xml:space="preserve">озимого </w:t>
      </w:r>
      <w:proofErr w:type="spellStart"/>
      <w:r w:rsidRPr="009354E5">
        <w:rPr>
          <w:color w:val="000000"/>
          <w:szCs w:val="28"/>
        </w:rPr>
        <w:t>ріпака</w:t>
      </w:r>
      <w:proofErr w:type="spellEnd"/>
      <w:r w:rsidRPr="009354E5">
        <w:rPr>
          <w:color w:val="000000"/>
          <w:szCs w:val="28"/>
        </w:rPr>
        <w:t xml:space="preserve"> – </w:t>
      </w:r>
      <w:r>
        <w:rPr>
          <w:color w:val="000000"/>
          <w:szCs w:val="28"/>
        </w:rPr>
        <w:t>1</w:t>
      </w:r>
      <w:r w:rsidR="00A513CB">
        <w:rPr>
          <w:color w:val="000000"/>
          <w:szCs w:val="28"/>
        </w:rPr>
        <w:t xml:space="preserve"> </w:t>
      </w:r>
      <w:r>
        <w:rPr>
          <w:color w:val="000000"/>
          <w:szCs w:val="28"/>
        </w:rPr>
        <w:t>230</w:t>
      </w:r>
      <w:r w:rsidRPr="009354E5">
        <w:rPr>
          <w:color w:val="000000"/>
          <w:szCs w:val="28"/>
        </w:rPr>
        <w:t xml:space="preserve"> гектарів, що на </w:t>
      </w:r>
      <w:r>
        <w:rPr>
          <w:color w:val="000000"/>
          <w:szCs w:val="28"/>
        </w:rPr>
        <w:t>397</w:t>
      </w:r>
      <w:r w:rsidRPr="009354E5">
        <w:rPr>
          <w:color w:val="000000"/>
          <w:szCs w:val="28"/>
        </w:rPr>
        <w:t xml:space="preserve"> гектарів </w:t>
      </w:r>
      <w:r>
        <w:rPr>
          <w:color w:val="000000"/>
          <w:szCs w:val="28"/>
        </w:rPr>
        <w:t>біль</w:t>
      </w:r>
      <w:r w:rsidRPr="009354E5">
        <w:rPr>
          <w:color w:val="000000"/>
          <w:szCs w:val="28"/>
        </w:rPr>
        <w:t xml:space="preserve">ше проти минулого року. </w:t>
      </w:r>
    </w:p>
    <w:p w14:paraId="3486F88A" w14:textId="77777777" w:rsidR="00BB213A" w:rsidRPr="00BB213A" w:rsidRDefault="00BB213A" w:rsidP="00BB213A">
      <w:pPr>
        <w:ind w:firstLine="567"/>
        <w:jc w:val="both"/>
        <w:rPr>
          <w:color w:val="000000"/>
          <w:szCs w:val="28"/>
        </w:rPr>
      </w:pPr>
      <w:r w:rsidRPr="00BB213A">
        <w:rPr>
          <w:color w:val="000000"/>
          <w:szCs w:val="28"/>
        </w:rPr>
        <w:t xml:space="preserve">Станом на 01.10.2026 зібраний урожай ранніх, пізніх зернових та технічних культур, крім </w:t>
      </w:r>
      <w:r w:rsidRPr="00523218">
        <w:rPr>
          <w:color w:val="FF0000"/>
          <w:szCs w:val="28"/>
        </w:rPr>
        <w:t>кукурудзи на зерно:</w:t>
      </w:r>
    </w:p>
    <w:p w14:paraId="38F99901" w14:textId="000AC2AA" w:rsidR="00BB213A" w:rsidRPr="00964A00" w:rsidRDefault="00BB213A" w:rsidP="00BB213A">
      <w:pPr>
        <w:ind w:firstLine="567"/>
        <w:jc w:val="both"/>
      </w:pPr>
      <w:r w:rsidRPr="00BB213A">
        <w:rPr>
          <w:color w:val="000000"/>
          <w:szCs w:val="28"/>
        </w:rPr>
        <w:t xml:space="preserve">кукурудзи на силос – 200 га; ярого ячменю – 191 га; озимої пшениці – </w:t>
      </w:r>
      <w:r w:rsidR="00A513CB">
        <w:rPr>
          <w:color w:val="000000"/>
          <w:szCs w:val="28"/>
        </w:rPr>
        <w:br/>
      </w:r>
      <w:r w:rsidRPr="00BB213A">
        <w:rPr>
          <w:color w:val="000000"/>
          <w:szCs w:val="28"/>
        </w:rPr>
        <w:t>10</w:t>
      </w:r>
      <w:r w:rsidR="00A513CB">
        <w:rPr>
          <w:color w:val="000000"/>
          <w:szCs w:val="28"/>
        </w:rPr>
        <w:t xml:space="preserve"> </w:t>
      </w:r>
      <w:r w:rsidRPr="00BB213A">
        <w:rPr>
          <w:color w:val="000000"/>
          <w:szCs w:val="28"/>
        </w:rPr>
        <w:t>783 га; ярої пшениці – 10 га; гречки – 79 га; гороху – 70 га; сої – 13 001 га; соняшника – 18 363 га; багаторічних трав – 240 га.</w:t>
      </w:r>
    </w:p>
    <w:p w14:paraId="5A6F9128" w14:textId="7D76B3E1" w:rsidR="00BB213A" w:rsidRPr="009354E5" w:rsidRDefault="00BB213A" w:rsidP="00BB213A">
      <w:pPr>
        <w:ind w:firstLine="567"/>
        <w:jc w:val="both"/>
        <w:rPr>
          <w:szCs w:val="28"/>
        </w:rPr>
      </w:pPr>
      <w:r w:rsidRPr="009354E5">
        <w:rPr>
          <w:szCs w:val="28"/>
        </w:rPr>
        <w:t>Станом на 01.1</w:t>
      </w:r>
      <w:r>
        <w:rPr>
          <w:szCs w:val="28"/>
        </w:rPr>
        <w:t>0</w:t>
      </w:r>
      <w:r w:rsidRPr="009354E5">
        <w:rPr>
          <w:szCs w:val="28"/>
        </w:rPr>
        <w:t>.202</w:t>
      </w:r>
      <w:r>
        <w:rPr>
          <w:szCs w:val="28"/>
        </w:rPr>
        <w:t>6</w:t>
      </w:r>
      <w:r w:rsidRPr="009354E5">
        <w:rPr>
          <w:szCs w:val="28"/>
        </w:rPr>
        <w:t xml:space="preserve"> агропромисловим комплексом </w:t>
      </w:r>
      <w:r w:rsidRPr="009354E5">
        <w:rPr>
          <w:color w:val="000000"/>
          <w:szCs w:val="28"/>
        </w:rPr>
        <w:t xml:space="preserve">громади </w:t>
      </w:r>
      <w:r w:rsidRPr="009354E5">
        <w:rPr>
          <w:szCs w:val="28"/>
        </w:rPr>
        <w:t xml:space="preserve">вироблено </w:t>
      </w:r>
      <w:r>
        <w:rPr>
          <w:szCs w:val="28"/>
        </w:rPr>
        <w:t>5</w:t>
      </w:r>
      <w:r w:rsidRPr="009354E5">
        <w:rPr>
          <w:szCs w:val="28"/>
        </w:rPr>
        <w:t>4,</w:t>
      </w:r>
      <w:r>
        <w:rPr>
          <w:szCs w:val="28"/>
        </w:rPr>
        <w:t>7</w:t>
      </w:r>
      <w:r w:rsidRPr="009354E5">
        <w:rPr>
          <w:szCs w:val="28"/>
        </w:rPr>
        <w:t xml:space="preserve"> тис. </w:t>
      </w:r>
      <w:proofErr w:type="spellStart"/>
      <w:r w:rsidRPr="009354E5">
        <w:rPr>
          <w:szCs w:val="28"/>
        </w:rPr>
        <w:t>тонн</w:t>
      </w:r>
      <w:proofErr w:type="spellEnd"/>
      <w:r w:rsidRPr="009354E5">
        <w:rPr>
          <w:szCs w:val="28"/>
        </w:rPr>
        <w:t xml:space="preserve"> продовольчого зерна, що </w:t>
      </w:r>
      <w:r>
        <w:rPr>
          <w:szCs w:val="28"/>
        </w:rPr>
        <w:t>більше</w:t>
      </w:r>
      <w:r w:rsidRPr="009354E5">
        <w:rPr>
          <w:szCs w:val="28"/>
        </w:rPr>
        <w:t xml:space="preserve"> показника минулого року (44,3</w:t>
      </w:r>
      <w:r w:rsidR="00A513CB">
        <w:rPr>
          <w:szCs w:val="28"/>
        </w:rPr>
        <w:t xml:space="preserve"> </w:t>
      </w:r>
      <w:r w:rsidRPr="009354E5">
        <w:rPr>
          <w:szCs w:val="28"/>
        </w:rPr>
        <w:t xml:space="preserve">тис. </w:t>
      </w:r>
      <w:proofErr w:type="spellStart"/>
      <w:r w:rsidRPr="009354E5">
        <w:rPr>
          <w:szCs w:val="28"/>
        </w:rPr>
        <w:t>тонн</w:t>
      </w:r>
      <w:proofErr w:type="spellEnd"/>
      <w:r w:rsidRPr="009354E5">
        <w:rPr>
          <w:szCs w:val="28"/>
        </w:rPr>
        <w:t xml:space="preserve">), у тому числі майже </w:t>
      </w:r>
      <w:r>
        <w:rPr>
          <w:szCs w:val="28"/>
        </w:rPr>
        <w:t>51</w:t>
      </w:r>
      <w:r w:rsidRPr="009354E5">
        <w:rPr>
          <w:szCs w:val="28"/>
        </w:rPr>
        <w:t>,</w:t>
      </w:r>
      <w:r>
        <w:rPr>
          <w:szCs w:val="28"/>
        </w:rPr>
        <w:t>9</w:t>
      </w:r>
      <w:r w:rsidRPr="009354E5">
        <w:rPr>
          <w:szCs w:val="28"/>
        </w:rPr>
        <w:t xml:space="preserve"> тис. </w:t>
      </w:r>
      <w:proofErr w:type="spellStart"/>
      <w:r w:rsidRPr="009354E5">
        <w:rPr>
          <w:szCs w:val="28"/>
        </w:rPr>
        <w:t>тонн</w:t>
      </w:r>
      <w:proofErr w:type="spellEnd"/>
      <w:r w:rsidRPr="009354E5">
        <w:rPr>
          <w:szCs w:val="28"/>
        </w:rPr>
        <w:t xml:space="preserve"> пшениці.</w:t>
      </w:r>
    </w:p>
    <w:p w14:paraId="0520848D" w14:textId="134DC390" w:rsidR="00BB213A" w:rsidRPr="009354E5" w:rsidRDefault="00BB213A" w:rsidP="00BB213A">
      <w:pPr>
        <w:ind w:firstLine="567"/>
        <w:jc w:val="both"/>
        <w:rPr>
          <w:szCs w:val="28"/>
        </w:rPr>
      </w:pPr>
      <w:r w:rsidRPr="009354E5">
        <w:rPr>
          <w:szCs w:val="28"/>
        </w:rPr>
        <w:t xml:space="preserve">Середня урожайність озимої пшениці на території </w:t>
      </w:r>
      <w:r w:rsidRPr="009354E5">
        <w:rPr>
          <w:color w:val="000000"/>
          <w:szCs w:val="28"/>
        </w:rPr>
        <w:t>громади у 202</w:t>
      </w:r>
      <w:r>
        <w:rPr>
          <w:color w:val="000000"/>
          <w:szCs w:val="28"/>
        </w:rPr>
        <w:t>6</w:t>
      </w:r>
      <w:r w:rsidRPr="009354E5">
        <w:rPr>
          <w:color w:val="000000"/>
          <w:szCs w:val="28"/>
        </w:rPr>
        <w:t xml:space="preserve"> році </w:t>
      </w:r>
      <w:r w:rsidRPr="009354E5">
        <w:rPr>
          <w:szCs w:val="28"/>
        </w:rPr>
        <w:t xml:space="preserve">склала </w:t>
      </w:r>
      <w:r>
        <w:rPr>
          <w:szCs w:val="28"/>
        </w:rPr>
        <w:t>49</w:t>
      </w:r>
      <w:r w:rsidRPr="009354E5">
        <w:rPr>
          <w:szCs w:val="28"/>
        </w:rPr>
        <w:t>,</w:t>
      </w:r>
      <w:r>
        <w:rPr>
          <w:szCs w:val="28"/>
        </w:rPr>
        <w:t>6</w:t>
      </w:r>
      <w:r w:rsidRPr="009354E5">
        <w:rPr>
          <w:szCs w:val="28"/>
        </w:rPr>
        <w:t xml:space="preserve"> центнер з гектара, що на </w:t>
      </w:r>
      <w:r>
        <w:rPr>
          <w:szCs w:val="28"/>
        </w:rPr>
        <w:t xml:space="preserve">рівні </w:t>
      </w:r>
      <w:r w:rsidRPr="009354E5">
        <w:rPr>
          <w:szCs w:val="28"/>
        </w:rPr>
        <w:t>показник</w:t>
      </w:r>
      <w:r>
        <w:rPr>
          <w:szCs w:val="28"/>
        </w:rPr>
        <w:t>а</w:t>
      </w:r>
      <w:r w:rsidRPr="009354E5">
        <w:rPr>
          <w:szCs w:val="28"/>
        </w:rPr>
        <w:t xml:space="preserve"> минулого року (</w:t>
      </w:r>
      <w:r>
        <w:rPr>
          <w:szCs w:val="28"/>
        </w:rPr>
        <w:t>50</w:t>
      </w:r>
      <w:r w:rsidRPr="009354E5">
        <w:rPr>
          <w:szCs w:val="28"/>
        </w:rPr>
        <w:t>,</w:t>
      </w:r>
      <w:r>
        <w:rPr>
          <w:szCs w:val="28"/>
        </w:rPr>
        <w:t>3</w:t>
      </w:r>
      <w:r w:rsidRPr="009354E5">
        <w:rPr>
          <w:szCs w:val="28"/>
        </w:rPr>
        <w:t xml:space="preserve"> центнера з гектара), ячменю – 4</w:t>
      </w:r>
      <w:r>
        <w:rPr>
          <w:szCs w:val="28"/>
        </w:rPr>
        <w:t>3</w:t>
      </w:r>
      <w:r w:rsidRPr="009354E5">
        <w:rPr>
          <w:szCs w:val="28"/>
        </w:rPr>
        <w:t>,0 центнерів з гектара, що на 8,1% менше за показник минулого року (4</w:t>
      </w:r>
      <w:r>
        <w:rPr>
          <w:szCs w:val="28"/>
        </w:rPr>
        <w:t>5</w:t>
      </w:r>
      <w:r w:rsidRPr="009354E5">
        <w:rPr>
          <w:szCs w:val="28"/>
        </w:rPr>
        <w:t xml:space="preserve">,0 центнера з гектара). З технічних культур: озимого </w:t>
      </w:r>
      <w:proofErr w:type="spellStart"/>
      <w:r w:rsidRPr="009354E5">
        <w:rPr>
          <w:szCs w:val="28"/>
        </w:rPr>
        <w:t>ріпака</w:t>
      </w:r>
      <w:proofErr w:type="spellEnd"/>
      <w:r w:rsidRPr="009354E5">
        <w:rPr>
          <w:szCs w:val="28"/>
        </w:rPr>
        <w:t xml:space="preserve"> – </w:t>
      </w:r>
      <w:r>
        <w:rPr>
          <w:szCs w:val="28"/>
        </w:rPr>
        <w:t>23,0</w:t>
      </w:r>
      <w:r w:rsidRPr="009354E5">
        <w:rPr>
          <w:szCs w:val="28"/>
        </w:rPr>
        <w:t xml:space="preserve"> центнера з гектара, що </w:t>
      </w:r>
      <w:r>
        <w:rPr>
          <w:szCs w:val="28"/>
        </w:rPr>
        <w:t>менше</w:t>
      </w:r>
      <w:r w:rsidRPr="009354E5">
        <w:rPr>
          <w:szCs w:val="28"/>
        </w:rPr>
        <w:t xml:space="preserve"> показника минулого року (3</w:t>
      </w:r>
      <w:r>
        <w:rPr>
          <w:szCs w:val="28"/>
        </w:rPr>
        <w:t>5</w:t>
      </w:r>
      <w:r w:rsidRPr="009354E5">
        <w:rPr>
          <w:szCs w:val="28"/>
        </w:rPr>
        <w:t>,</w:t>
      </w:r>
      <w:r>
        <w:rPr>
          <w:szCs w:val="28"/>
        </w:rPr>
        <w:t>7</w:t>
      </w:r>
      <w:r w:rsidRPr="009354E5">
        <w:rPr>
          <w:szCs w:val="28"/>
        </w:rPr>
        <w:t xml:space="preserve"> центнера з гектара). Якість продовольчого зерна урожаю 202</w:t>
      </w:r>
      <w:r>
        <w:rPr>
          <w:szCs w:val="28"/>
        </w:rPr>
        <w:t>6</w:t>
      </w:r>
      <w:r w:rsidRPr="009354E5">
        <w:rPr>
          <w:szCs w:val="28"/>
        </w:rPr>
        <w:t xml:space="preserve"> року задовільна. У групі лідерів із виробництва зерна, де кукурудза не є єдиною зерновою культурою, слід відмітити </w:t>
      </w:r>
      <w:r w:rsidR="004E3E3D">
        <w:rPr>
          <w:szCs w:val="28"/>
        </w:rPr>
        <w:t>Т</w:t>
      </w:r>
      <w:r w:rsidRPr="009354E5">
        <w:rPr>
          <w:szCs w:val="28"/>
        </w:rPr>
        <w:t>овариство з обмеженою відповідальністю «</w:t>
      </w:r>
      <w:proofErr w:type="spellStart"/>
      <w:r w:rsidRPr="009354E5">
        <w:rPr>
          <w:szCs w:val="28"/>
        </w:rPr>
        <w:t>Ворожбалатінвест</w:t>
      </w:r>
      <w:proofErr w:type="spellEnd"/>
      <w:r w:rsidRPr="009354E5">
        <w:rPr>
          <w:szCs w:val="28"/>
        </w:rPr>
        <w:t xml:space="preserve">», </w:t>
      </w:r>
      <w:r w:rsidR="004E3E3D">
        <w:rPr>
          <w:szCs w:val="28"/>
        </w:rPr>
        <w:t>С</w:t>
      </w:r>
      <w:r w:rsidRPr="009354E5">
        <w:rPr>
          <w:szCs w:val="28"/>
        </w:rPr>
        <w:t xml:space="preserve">ільськогосподарське товариство з обмеженою відповідальністю «Перемога», </w:t>
      </w:r>
      <w:r w:rsidR="004E3E3D">
        <w:rPr>
          <w:szCs w:val="28"/>
        </w:rPr>
        <w:t>Т</w:t>
      </w:r>
      <w:r w:rsidRPr="009354E5">
        <w:rPr>
          <w:szCs w:val="28"/>
        </w:rPr>
        <w:t xml:space="preserve">овариство з додатковою відповідальністю </w:t>
      </w:r>
      <w:r w:rsidRPr="009354E5">
        <w:rPr>
          <w:color w:val="000000"/>
          <w:szCs w:val="28"/>
        </w:rPr>
        <w:t>«</w:t>
      </w:r>
      <w:proofErr w:type="spellStart"/>
      <w:r w:rsidRPr="009354E5">
        <w:rPr>
          <w:color w:val="000000"/>
          <w:szCs w:val="28"/>
        </w:rPr>
        <w:t>Племзавод</w:t>
      </w:r>
      <w:proofErr w:type="spellEnd"/>
      <w:r w:rsidRPr="009354E5">
        <w:rPr>
          <w:color w:val="000000"/>
          <w:szCs w:val="28"/>
        </w:rPr>
        <w:t xml:space="preserve"> «Михайлівка»</w:t>
      </w:r>
      <w:r w:rsidRPr="009354E5">
        <w:rPr>
          <w:szCs w:val="28"/>
        </w:rPr>
        <w:t xml:space="preserve">, </w:t>
      </w:r>
      <w:r w:rsidR="005C0FB2">
        <w:rPr>
          <w:szCs w:val="28"/>
        </w:rPr>
        <w:t>п</w:t>
      </w:r>
      <w:r w:rsidRPr="009354E5">
        <w:rPr>
          <w:szCs w:val="28"/>
        </w:rPr>
        <w:t xml:space="preserve">риватне підприємство «Надь», </w:t>
      </w:r>
      <w:r w:rsidR="004E3E3D">
        <w:rPr>
          <w:szCs w:val="28"/>
        </w:rPr>
        <w:t>С</w:t>
      </w:r>
      <w:r w:rsidRPr="009354E5">
        <w:rPr>
          <w:szCs w:val="28"/>
        </w:rPr>
        <w:t xml:space="preserve">ільськогосподарське товариство з обмеженою відповідальністю «Хлібороб», </w:t>
      </w:r>
      <w:r w:rsidRPr="004E3E3D">
        <w:rPr>
          <w:color w:val="FF0000"/>
          <w:szCs w:val="28"/>
        </w:rPr>
        <w:t xml:space="preserve">ТОВ </w:t>
      </w:r>
      <w:r w:rsidRPr="009354E5">
        <w:rPr>
          <w:szCs w:val="28"/>
        </w:rPr>
        <w:t xml:space="preserve">«Лебединська </w:t>
      </w:r>
      <w:proofErr w:type="spellStart"/>
      <w:r w:rsidRPr="009354E5">
        <w:rPr>
          <w:szCs w:val="28"/>
        </w:rPr>
        <w:t>рибоводомеліоративна</w:t>
      </w:r>
      <w:proofErr w:type="spellEnd"/>
      <w:r w:rsidRPr="009354E5">
        <w:rPr>
          <w:szCs w:val="28"/>
        </w:rPr>
        <w:t xml:space="preserve"> станція».</w:t>
      </w:r>
    </w:p>
    <w:p w14:paraId="3ABD0162" w14:textId="5BEA6978" w:rsidR="00BB213A" w:rsidRDefault="00BB213A" w:rsidP="00BB213A">
      <w:pPr>
        <w:ind w:firstLine="567"/>
        <w:jc w:val="both"/>
        <w:rPr>
          <w:szCs w:val="28"/>
        </w:rPr>
      </w:pPr>
      <w:r w:rsidRPr="009354E5">
        <w:rPr>
          <w:szCs w:val="28"/>
        </w:rPr>
        <w:lastRenderedPageBreak/>
        <w:t>Сприятливі осінні погодні умови збільшили темпи збирання технічних культур. Станом на 01.1</w:t>
      </w:r>
      <w:r>
        <w:rPr>
          <w:szCs w:val="28"/>
        </w:rPr>
        <w:t>0</w:t>
      </w:r>
      <w:r w:rsidRPr="009354E5">
        <w:rPr>
          <w:szCs w:val="28"/>
        </w:rPr>
        <w:t>.202</w:t>
      </w:r>
      <w:r>
        <w:rPr>
          <w:szCs w:val="28"/>
        </w:rPr>
        <w:t>6</w:t>
      </w:r>
      <w:r w:rsidRPr="009354E5">
        <w:rPr>
          <w:szCs w:val="28"/>
        </w:rPr>
        <w:t xml:space="preserve"> зібрані наступні технічні культури: соя – 1</w:t>
      </w:r>
      <w:r>
        <w:rPr>
          <w:szCs w:val="28"/>
        </w:rPr>
        <w:t>3</w:t>
      </w:r>
      <w:r w:rsidRPr="009354E5">
        <w:rPr>
          <w:szCs w:val="28"/>
        </w:rPr>
        <w:t xml:space="preserve"> </w:t>
      </w:r>
      <w:r>
        <w:rPr>
          <w:szCs w:val="28"/>
        </w:rPr>
        <w:t>001</w:t>
      </w:r>
      <w:r w:rsidRPr="009354E5">
        <w:rPr>
          <w:szCs w:val="28"/>
        </w:rPr>
        <w:t xml:space="preserve"> гектарів, що становить 100% від загальної площі, намолочено </w:t>
      </w:r>
      <w:r w:rsidRPr="009354E5">
        <w:rPr>
          <w:szCs w:val="28"/>
        </w:rPr>
        <w:br/>
      </w:r>
      <w:r>
        <w:rPr>
          <w:szCs w:val="28"/>
        </w:rPr>
        <w:t>27</w:t>
      </w:r>
      <w:r w:rsidRPr="009354E5">
        <w:rPr>
          <w:szCs w:val="28"/>
        </w:rPr>
        <w:t> </w:t>
      </w:r>
      <w:r>
        <w:rPr>
          <w:szCs w:val="28"/>
        </w:rPr>
        <w:t>302</w:t>
      </w:r>
      <w:r w:rsidRPr="009354E5">
        <w:rPr>
          <w:szCs w:val="28"/>
        </w:rPr>
        <w:t xml:space="preserve"> тонни; соняшник – </w:t>
      </w:r>
      <w:r>
        <w:rPr>
          <w:szCs w:val="28"/>
        </w:rPr>
        <w:t>18</w:t>
      </w:r>
      <w:r w:rsidRPr="009354E5">
        <w:rPr>
          <w:szCs w:val="28"/>
        </w:rPr>
        <w:t> </w:t>
      </w:r>
      <w:r>
        <w:rPr>
          <w:szCs w:val="28"/>
        </w:rPr>
        <w:t>363</w:t>
      </w:r>
      <w:r w:rsidRPr="009354E5">
        <w:rPr>
          <w:szCs w:val="28"/>
        </w:rPr>
        <w:t xml:space="preserve"> гектарів, що становить 100% від загальної площі, намолочено </w:t>
      </w:r>
      <w:r>
        <w:rPr>
          <w:szCs w:val="28"/>
        </w:rPr>
        <w:t>44</w:t>
      </w:r>
      <w:r w:rsidRPr="009354E5">
        <w:rPr>
          <w:szCs w:val="28"/>
        </w:rPr>
        <w:t> </w:t>
      </w:r>
      <w:r>
        <w:rPr>
          <w:szCs w:val="28"/>
        </w:rPr>
        <w:t>071</w:t>
      </w:r>
      <w:r w:rsidRPr="009354E5">
        <w:rPr>
          <w:szCs w:val="28"/>
        </w:rPr>
        <w:t xml:space="preserve">,0 </w:t>
      </w:r>
      <w:proofErr w:type="spellStart"/>
      <w:r w:rsidRPr="009354E5">
        <w:rPr>
          <w:szCs w:val="28"/>
        </w:rPr>
        <w:t>тонн</w:t>
      </w:r>
      <w:proofErr w:type="spellEnd"/>
      <w:r w:rsidRPr="009354E5">
        <w:rPr>
          <w:szCs w:val="28"/>
        </w:rPr>
        <w:t>, кукуру</w:t>
      </w:r>
      <w:r w:rsidRPr="005C0FB2">
        <w:rPr>
          <w:color w:val="FF0000"/>
          <w:szCs w:val="28"/>
        </w:rPr>
        <w:t>дза на зерно – 20 242 гектар</w:t>
      </w:r>
      <w:r w:rsidR="00CC4B4E">
        <w:rPr>
          <w:color w:val="FF0000"/>
          <w:szCs w:val="28"/>
        </w:rPr>
        <w:t>и</w:t>
      </w:r>
      <w:r w:rsidRPr="005C0FB2">
        <w:rPr>
          <w:color w:val="FF0000"/>
          <w:szCs w:val="28"/>
        </w:rPr>
        <w:t xml:space="preserve">, </w:t>
      </w:r>
      <w:r w:rsidRPr="009354E5">
        <w:rPr>
          <w:szCs w:val="28"/>
        </w:rPr>
        <w:t>що становить 100% від загальної площі</w:t>
      </w:r>
      <w:r>
        <w:rPr>
          <w:szCs w:val="28"/>
        </w:rPr>
        <w:t>.</w:t>
      </w:r>
    </w:p>
    <w:p w14:paraId="7EAEDAAA" w14:textId="3DF352D1" w:rsidR="00BB213A" w:rsidRPr="00BB213A" w:rsidRDefault="00BB213A" w:rsidP="00BB213A">
      <w:pPr>
        <w:ind w:firstLine="567"/>
        <w:jc w:val="both"/>
        <w:rPr>
          <w:color w:val="000000"/>
          <w:szCs w:val="28"/>
        </w:rPr>
      </w:pPr>
      <w:r w:rsidRPr="00BB213A">
        <w:rPr>
          <w:color w:val="000000"/>
          <w:szCs w:val="28"/>
        </w:rPr>
        <w:t xml:space="preserve">М’яса за 9 місяців 2026 року вироблено 490,0 </w:t>
      </w:r>
      <w:proofErr w:type="spellStart"/>
      <w:r w:rsidRPr="00BB213A">
        <w:rPr>
          <w:color w:val="000000"/>
          <w:szCs w:val="28"/>
        </w:rPr>
        <w:t>тонн</w:t>
      </w:r>
      <w:proofErr w:type="spellEnd"/>
      <w:r w:rsidRPr="00BB213A">
        <w:rPr>
          <w:color w:val="000000"/>
          <w:szCs w:val="28"/>
        </w:rPr>
        <w:t>, молока – 4 382 тонни. Найвагоміші вклади в цю галузь і позитивну динаміку мають Товариство з обмеженою відповідальністю «Гадяцьке», Товариство з додатковою відповідальністю «</w:t>
      </w:r>
      <w:proofErr w:type="spellStart"/>
      <w:r w:rsidRPr="00BB213A">
        <w:rPr>
          <w:color w:val="000000"/>
          <w:szCs w:val="28"/>
        </w:rPr>
        <w:t>Племзавод</w:t>
      </w:r>
      <w:proofErr w:type="spellEnd"/>
      <w:r w:rsidRPr="00BB213A">
        <w:rPr>
          <w:color w:val="000000"/>
          <w:szCs w:val="28"/>
        </w:rPr>
        <w:t xml:space="preserve"> «Михайлівка», Приватне підприємство «Надь», Фермерське господарство «</w:t>
      </w:r>
      <w:proofErr w:type="spellStart"/>
      <w:r w:rsidRPr="00BB213A">
        <w:rPr>
          <w:color w:val="000000"/>
          <w:szCs w:val="28"/>
        </w:rPr>
        <w:t>Звоновський</w:t>
      </w:r>
      <w:proofErr w:type="spellEnd"/>
      <w:r w:rsidRPr="00BB213A">
        <w:rPr>
          <w:color w:val="000000"/>
          <w:szCs w:val="28"/>
        </w:rPr>
        <w:t>», Державний професійно-технічний навчальний заклад «Лебединське вище професійне училище лісового господарства», Товариство з обмеженою відповідальністю «Мартинівське».</w:t>
      </w:r>
    </w:p>
    <w:p w14:paraId="15079C3A" w14:textId="77777777" w:rsidR="00BB213A" w:rsidRPr="00BB213A" w:rsidRDefault="00BB213A" w:rsidP="00BB213A">
      <w:pPr>
        <w:ind w:firstLine="567"/>
        <w:jc w:val="both"/>
        <w:rPr>
          <w:color w:val="000000"/>
          <w:szCs w:val="28"/>
        </w:rPr>
      </w:pPr>
      <w:r w:rsidRPr="00BB213A">
        <w:rPr>
          <w:color w:val="000000"/>
          <w:szCs w:val="28"/>
        </w:rPr>
        <w:t xml:space="preserve">Станом на 01.10.2026 поголів’я великої рогатої худоби, у порівнянні з відповідним періодом минулого року, дещо збільшилося і становить </w:t>
      </w:r>
      <w:r w:rsidRPr="00BB213A">
        <w:rPr>
          <w:color w:val="000000"/>
          <w:szCs w:val="28"/>
        </w:rPr>
        <w:br/>
        <w:t>3 260 голів, у тому числі поголів'я корів – 1 240 голів, поголів'я свиней становить 2 180 голів.</w:t>
      </w:r>
    </w:p>
    <w:p w14:paraId="0DAD6E1B" w14:textId="77777777" w:rsidR="005B6377" w:rsidRPr="00D309B2" w:rsidRDefault="005B6377" w:rsidP="00E571CF">
      <w:pPr>
        <w:suppressAutoHyphens/>
        <w:ind w:firstLine="567"/>
        <w:jc w:val="both"/>
        <w:rPr>
          <w:b/>
          <w:szCs w:val="28"/>
        </w:rPr>
      </w:pPr>
    </w:p>
    <w:p w14:paraId="309F6B9B" w14:textId="77777777" w:rsidR="00E571CF" w:rsidRPr="00D309B2" w:rsidRDefault="00E571CF" w:rsidP="00E571CF">
      <w:pPr>
        <w:suppressAutoHyphens/>
        <w:ind w:firstLine="567"/>
        <w:jc w:val="both"/>
        <w:rPr>
          <w:b/>
          <w:szCs w:val="28"/>
        </w:rPr>
      </w:pPr>
      <w:r w:rsidRPr="00D309B2">
        <w:rPr>
          <w:b/>
          <w:szCs w:val="28"/>
        </w:rPr>
        <w:t xml:space="preserve">Розвиток транспорту </w:t>
      </w:r>
    </w:p>
    <w:p w14:paraId="30567BB4" w14:textId="77777777" w:rsidR="001B036E" w:rsidRPr="00D92D52" w:rsidRDefault="001B036E" w:rsidP="001B036E">
      <w:pPr>
        <w:ind w:firstLine="709"/>
        <w:jc w:val="both"/>
      </w:pPr>
      <w:r w:rsidRPr="00D92D52">
        <w:t>Протягом звітного періоду вживалися заходи, спрямовані на забезпечення належної якості обслуговування пасажирів на міських маршрутах загального користування, посилення контролю за безпекою пасажирських перевезень, утримання в належному стані комунальних доріг та транспортної інфраструктури.</w:t>
      </w:r>
    </w:p>
    <w:p w14:paraId="00D46696" w14:textId="77777777" w:rsidR="001B036E" w:rsidRPr="00D92D52" w:rsidRDefault="001B036E" w:rsidP="001B036E">
      <w:pPr>
        <w:ind w:firstLine="709"/>
        <w:jc w:val="both"/>
      </w:pPr>
      <w:r w:rsidRPr="00D92D52">
        <w:t>Перевезення пасажирів на міських маршрутах здійснюють 5 приватних підприємців за 7 маршрутами. Забезпечують маршрути 12 одиниць транспорту, з них: 2 автобуси «ПАЗ», 3 – «РУТА», 7 – «БАЗ 22154»</w:t>
      </w:r>
      <w:r w:rsidRPr="00D92D52">
        <w:rPr>
          <w:bCs/>
        </w:rPr>
        <w:t>.</w:t>
      </w:r>
    </w:p>
    <w:p w14:paraId="6F7032D3" w14:textId="77777777" w:rsidR="001B036E" w:rsidRPr="00D92D52" w:rsidRDefault="001B036E" w:rsidP="001B036E">
      <w:pPr>
        <w:ind w:firstLine="709"/>
        <w:jc w:val="both"/>
      </w:pPr>
      <w:r w:rsidRPr="00D92D52">
        <w:t>Перевезення пасажирів на приміських маршрутах здійснюють 3 приватні підприємці, які обслуговують 7 маршрутів. Забезпечують приміські маршрути 5 одиниць транспорту, з них: 3 автобуси «ПАЗ», 2 – «РУТА»</w:t>
      </w:r>
      <w:r w:rsidRPr="00D92D52">
        <w:rPr>
          <w:bCs/>
        </w:rPr>
        <w:t>.</w:t>
      </w:r>
    </w:p>
    <w:p w14:paraId="3E5ABA8C" w14:textId="77777777" w:rsidR="001B036E" w:rsidRPr="00D92D52" w:rsidRDefault="001B036E" w:rsidP="001B036E">
      <w:pPr>
        <w:ind w:firstLine="709"/>
        <w:jc w:val="both"/>
      </w:pPr>
      <w:r w:rsidRPr="00D92D52">
        <w:t xml:space="preserve">Проведено </w:t>
      </w:r>
      <w:r>
        <w:t>чотири</w:t>
      </w:r>
      <w:r w:rsidRPr="00D92D52">
        <w:t xml:space="preserve"> обстеження руху маршрутних таксі у місті Лебедин, перевірено </w:t>
      </w:r>
      <w:r>
        <w:t>31</w:t>
      </w:r>
      <w:r w:rsidRPr="00D92D52">
        <w:t xml:space="preserve">5 рейсів. За результатами обстеження проведено дві наради з перевізниками. </w:t>
      </w:r>
    </w:p>
    <w:p w14:paraId="39B34F79" w14:textId="77777777" w:rsidR="001B036E" w:rsidRPr="00D92D52" w:rsidRDefault="001B036E" w:rsidP="001B036E">
      <w:pPr>
        <w:ind w:firstLine="709"/>
        <w:jc w:val="both"/>
      </w:pPr>
      <w:r w:rsidRPr="00D92D52">
        <w:t xml:space="preserve">Для забезпечення якісного обслуговування пасажирів та фінансової підтримки з перевізниками на 14 </w:t>
      </w:r>
      <w:r w:rsidRPr="00D92D52">
        <w:rPr>
          <w:bCs/>
        </w:rPr>
        <w:t>автобусних</w:t>
      </w:r>
      <w:r w:rsidRPr="00D92D52">
        <w:t xml:space="preserve"> маршрутах</w:t>
      </w:r>
      <w:r w:rsidRPr="00D92D52">
        <w:rPr>
          <w:bCs/>
        </w:rPr>
        <w:t xml:space="preserve"> загального користування, що проходять у межах громади,</w:t>
      </w:r>
      <w:r w:rsidRPr="00D92D52">
        <w:t xml:space="preserve"> укладені договори </w:t>
      </w:r>
      <w:r w:rsidRPr="00D92D52">
        <w:rPr>
          <w:bCs/>
        </w:rPr>
        <w:t>на компенсаційні виплати за</w:t>
      </w:r>
      <w:r w:rsidRPr="00D92D52">
        <w:t xml:space="preserve"> перевезення пільгових категорій громадян автомобільним транспортом. </w:t>
      </w:r>
    </w:p>
    <w:p w14:paraId="2EFC9ACB" w14:textId="77777777" w:rsidR="001B036E" w:rsidRPr="00F63EB5" w:rsidRDefault="001B036E" w:rsidP="001B036E">
      <w:pPr>
        <w:ind w:firstLine="709"/>
        <w:jc w:val="both"/>
        <w:rPr>
          <w:b/>
          <w:bCs/>
        </w:rPr>
      </w:pPr>
      <w:r w:rsidRPr="00F63EB5">
        <w:t>За звітний період за перевезення пільгових категорій громадян на міських маршрутах було відшкодовано перевізникам 549,95 тис. гривень, а на приміських маршрутах – 1 707,9 тис. гривень (компенсаційні виплати).</w:t>
      </w:r>
    </w:p>
    <w:p w14:paraId="2BCB1C50" w14:textId="77777777" w:rsidR="001B036E" w:rsidRPr="00F63EB5" w:rsidRDefault="001B036E" w:rsidP="001B036E">
      <w:pPr>
        <w:ind w:firstLine="709"/>
        <w:jc w:val="both"/>
        <w:rPr>
          <w:b/>
          <w:bCs/>
        </w:rPr>
      </w:pPr>
    </w:p>
    <w:p w14:paraId="6DEA6B66" w14:textId="77777777" w:rsidR="00FF64D2" w:rsidRPr="00D309B2" w:rsidRDefault="00400524" w:rsidP="00FF64D2">
      <w:pPr>
        <w:ind w:firstLine="567"/>
        <w:jc w:val="both"/>
        <w:rPr>
          <w:rStyle w:val="1368"/>
          <w:b/>
          <w:bCs/>
          <w:szCs w:val="28"/>
        </w:rPr>
      </w:pPr>
      <w:r w:rsidRPr="00D309B2">
        <w:rPr>
          <w:rStyle w:val="1368"/>
          <w:b/>
          <w:bCs/>
          <w:szCs w:val="28"/>
        </w:rPr>
        <w:t>Споживчий ринок та цінова ситуація</w:t>
      </w:r>
      <w:bookmarkEnd w:id="3"/>
    </w:p>
    <w:p w14:paraId="55272C61" w14:textId="77777777" w:rsidR="0053627B" w:rsidRPr="00D309B2" w:rsidRDefault="0053627B" w:rsidP="00160A62">
      <w:pPr>
        <w:suppressAutoHyphens/>
        <w:overflowPunct w:val="0"/>
        <w:autoSpaceDE w:val="0"/>
        <w:autoSpaceDN w:val="0"/>
        <w:adjustRightInd w:val="0"/>
        <w:ind w:firstLine="567"/>
        <w:jc w:val="both"/>
        <w:textAlignment w:val="baseline"/>
        <w:rPr>
          <w:szCs w:val="28"/>
        </w:rPr>
      </w:pPr>
    </w:p>
    <w:p w14:paraId="7DE7AEAA" w14:textId="77777777" w:rsidR="001B036E" w:rsidRPr="00D92D52" w:rsidRDefault="001B036E" w:rsidP="001B036E">
      <w:pPr>
        <w:ind w:firstLine="709"/>
        <w:jc w:val="both"/>
      </w:pPr>
      <w:r w:rsidRPr="00D92D52">
        <w:lastRenderedPageBreak/>
        <w:t xml:space="preserve">Населення громади обслуговує 392 об’єкти споживчого ринку, у тому числі 228 магазинів, 13 кіосків, 52 одиниці ресторанного господарства, 76 об`єктів побутового обслуговування, 21 аптека та 2 автозаправні станції. </w:t>
      </w:r>
    </w:p>
    <w:p w14:paraId="3C249B48" w14:textId="77777777" w:rsidR="001B036E" w:rsidRPr="00D92D52" w:rsidRDefault="001B036E" w:rsidP="001B036E">
      <w:pPr>
        <w:ind w:firstLine="709"/>
        <w:jc w:val="both"/>
      </w:pPr>
      <w:r w:rsidRPr="00D92D52">
        <w:t xml:space="preserve">На 1 тисячу населення припадає 9,5 об’єкта споживчого ринку.  </w:t>
      </w:r>
    </w:p>
    <w:p w14:paraId="6365E5CE" w14:textId="77777777" w:rsidR="001B036E" w:rsidRPr="00D92D52" w:rsidRDefault="001B036E" w:rsidP="001B036E">
      <w:pPr>
        <w:ind w:firstLine="709"/>
        <w:jc w:val="both"/>
        <w:rPr>
          <w:bCs/>
        </w:rPr>
      </w:pPr>
      <w:r w:rsidRPr="00D92D52">
        <w:rPr>
          <w:bCs/>
        </w:rPr>
        <w:t xml:space="preserve">Одним із вагомих каналів реалізації товарів населенню залишається торгівля на ринку. На території громади функціонує один ринок – підприємство Сумської </w:t>
      </w:r>
      <w:proofErr w:type="spellStart"/>
      <w:r w:rsidRPr="00D92D52">
        <w:rPr>
          <w:bCs/>
        </w:rPr>
        <w:t>облспоживспілки</w:t>
      </w:r>
      <w:proofErr w:type="spellEnd"/>
      <w:r w:rsidRPr="00D92D52">
        <w:rPr>
          <w:bCs/>
        </w:rPr>
        <w:t xml:space="preserve"> «Лебединський ринок». За товарною спеціалізацією ринок належить до змішаних. Загальна площа ринку складає 9 652 </w:t>
      </w:r>
      <w:proofErr w:type="spellStart"/>
      <w:r w:rsidRPr="00D92D52">
        <w:rPr>
          <w:bCs/>
        </w:rPr>
        <w:t>кв</w:t>
      </w:r>
      <w:proofErr w:type="spellEnd"/>
      <w:r w:rsidRPr="00D92D52">
        <w:rPr>
          <w:bCs/>
        </w:rPr>
        <w:t xml:space="preserve">. метри, переважна її частина відводиться під торгівлю (6 402 </w:t>
      </w:r>
      <w:proofErr w:type="spellStart"/>
      <w:r w:rsidRPr="00D92D52">
        <w:rPr>
          <w:bCs/>
        </w:rPr>
        <w:t>кв</w:t>
      </w:r>
      <w:proofErr w:type="spellEnd"/>
      <w:r w:rsidRPr="00D92D52">
        <w:rPr>
          <w:bCs/>
        </w:rPr>
        <w:t>. метри або 66,3%). Загальна кількість торгових місць на ринку становить 577 одиниць. На ринку облаштовано 317 місць для продажу непродовольчих товарів та 260 торгових місць із продажу продовольчих товарів.</w:t>
      </w:r>
    </w:p>
    <w:p w14:paraId="572E0912" w14:textId="074D7DB7" w:rsidR="001B036E" w:rsidRPr="00D92D52" w:rsidRDefault="001B036E" w:rsidP="001B036E">
      <w:pPr>
        <w:ind w:firstLine="709"/>
        <w:jc w:val="both"/>
        <w:rPr>
          <w:b/>
        </w:rPr>
      </w:pPr>
      <w:r w:rsidRPr="00D92D52">
        <w:rPr>
          <w:bCs/>
        </w:rPr>
        <w:t xml:space="preserve">Розпорядженням Лебединського міського голови від 18.03.2022 № 32-ОД </w:t>
      </w:r>
      <w:r w:rsidRPr="00D92D52">
        <w:t xml:space="preserve">«Про </w:t>
      </w:r>
      <w:r w:rsidRPr="00D92D52">
        <w:rPr>
          <w:bCs/>
        </w:rPr>
        <w:t xml:space="preserve">робочу групу з контролю за регульованими цінами (продукти харчування, ліки, пальне) та безготівковими розрахунками (робота POS-терміналів) у </w:t>
      </w:r>
      <w:r w:rsidRPr="00D92D52">
        <w:t>Лебединській міській територіальній громаді»</w:t>
      </w:r>
      <w:r w:rsidRPr="00D92D52">
        <w:rPr>
          <w:bCs/>
        </w:rPr>
        <w:t xml:space="preserve"> створена робоча група з контролю за регульованими цінами (продукти харчування, ліки, пальне) та безготівковими розрахунками (робота POS-терміналів) (далі – робоча група), яка постійно здійснює моніторинг дотримання законодавства суб`єктами господарювання як в магазинах на території громади, так і на підприємстві Сумської </w:t>
      </w:r>
      <w:proofErr w:type="spellStart"/>
      <w:r w:rsidRPr="00D92D52">
        <w:rPr>
          <w:bCs/>
        </w:rPr>
        <w:t>облспоживспілки</w:t>
      </w:r>
      <w:proofErr w:type="spellEnd"/>
      <w:r w:rsidRPr="00D92D52">
        <w:rPr>
          <w:bCs/>
        </w:rPr>
        <w:t xml:space="preserve"> «Лебединський ринок». Протягом звітного періоду робочою групою було </w:t>
      </w:r>
      <w:r>
        <w:rPr>
          <w:bCs/>
        </w:rPr>
        <w:t>о</w:t>
      </w:r>
      <w:r w:rsidRPr="00D92D52">
        <w:rPr>
          <w:bCs/>
        </w:rPr>
        <w:t>бстежен</w:t>
      </w:r>
      <w:r>
        <w:rPr>
          <w:bCs/>
        </w:rPr>
        <w:t>о</w:t>
      </w:r>
      <w:r w:rsidRPr="00D92D52">
        <w:rPr>
          <w:bCs/>
        </w:rPr>
        <w:t xml:space="preserve"> </w:t>
      </w:r>
      <w:r>
        <w:rPr>
          <w:bCs/>
        </w:rPr>
        <w:t>двадцять сім</w:t>
      </w:r>
      <w:r w:rsidRPr="00D92D52">
        <w:rPr>
          <w:bCs/>
        </w:rPr>
        <w:t xml:space="preserve"> об`єктів торгівлі. За результатами обстежень порушень не встановлено.</w:t>
      </w:r>
    </w:p>
    <w:p w14:paraId="1C1ECD56" w14:textId="77777777" w:rsidR="001B036E" w:rsidRPr="00D92D52" w:rsidRDefault="001B036E" w:rsidP="001B036E">
      <w:pPr>
        <w:ind w:firstLine="709"/>
        <w:jc w:val="both"/>
      </w:pPr>
      <w:r w:rsidRPr="00D92D52">
        <w:t xml:space="preserve">При виконавчому комітеті Лебединської міської ради працює громадська приймальня з питань захисту прав споживачів та ринкового нагляду. За звітний період надано консультації </w:t>
      </w:r>
      <w:r>
        <w:t>2</w:t>
      </w:r>
      <w:r w:rsidRPr="00D92D52">
        <w:t>8 споживачам щодо їх прав та рекомендації щодо дій споживачів у різних ситуаціях.</w:t>
      </w:r>
    </w:p>
    <w:p w14:paraId="64B80EE4" w14:textId="77777777" w:rsidR="001B036E" w:rsidRPr="00D92D52" w:rsidRDefault="001B036E" w:rsidP="001B036E">
      <w:pPr>
        <w:ind w:firstLine="709"/>
        <w:jc w:val="both"/>
        <w:rPr>
          <w:b/>
          <w:bCs/>
          <w:i/>
          <w:iCs/>
        </w:rPr>
      </w:pPr>
    </w:p>
    <w:p w14:paraId="351A7FE7" w14:textId="77777777" w:rsidR="00A95803" w:rsidRPr="00D309B2" w:rsidRDefault="00A95803" w:rsidP="00A95803">
      <w:pPr>
        <w:suppressAutoHyphens/>
        <w:ind w:firstLine="567"/>
        <w:jc w:val="both"/>
        <w:rPr>
          <w:b/>
          <w:bCs/>
          <w:szCs w:val="28"/>
        </w:rPr>
      </w:pPr>
      <w:r w:rsidRPr="00D309B2">
        <w:rPr>
          <w:b/>
          <w:bCs/>
          <w:szCs w:val="28"/>
        </w:rPr>
        <w:t>Зайнятість населення, ринок праці,</w:t>
      </w:r>
      <w:r w:rsidRPr="00D309B2">
        <w:rPr>
          <w:b/>
          <w:bCs/>
          <w:i/>
          <w:iCs/>
          <w:szCs w:val="28"/>
        </w:rPr>
        <w:t> </w:t>
      </w:r>
      <w:r w:rsidRPr="00D309B2">
        <w:rPr>
          <w:b/>
          <w:bCs/>
          <w:szCs w:val="28"/>
        </w:rPr>
        <w:t>грошові доходи населення</w:t>
      </w:r>
    </w:p>
    <w:p w14:paraId="54A97EA8" w14:textId="77777777" w:rsidR="00B306C5" w:rsidRPr="00D309B2" w:rsidRDefault="00B306C5" w:rsidP="00BF7ED6">
      <w:pPr>
        <w:widowControl w:val="0"/>
        <w:ind w:firstLine="567"/>
        <w:jc w:val="both"/>
        <w:rPr>
          <w:rFonts w:eastAsia="Arial Unicode MS"/>
          <w:szCs w:val="28"/>
          <w:lang w:eastAsia="uk-UA"/>
        </w:rPr>
      </w:pPr>
    </w:p>
    <w:p w14:paraId="6094C4CE" w14:textId="77777777" w:rsidR="009915DC" w:rsidRPr="00646BB1" w:rsidRDefault="009915DC" w:rsidP="009915DC">
      <w:pPr>
        <w:widowControl w:val="0"/>
        <w:ind w:firstLine="567"/>
        <w:jc w:val="both"/>
        <w:rPr>
          <w:rFonts w:eastAsia="Arial Unicode MS"/>
          <w:szCs w:val="28"/>
          <w:lang w:eastAsia="uk-UA"/>
        </w:rPr>
      </w:pPr>
      <w:bookmarkStart w:id="4" w:name="_Hlk210996320"/>
      <w:r w:rsidRPr="00646BB1">
        <w:rPr>
          <w:rFonts w:eastAsia="Arial Unicode MS"/>
          <w:szCs w:val="28"/>
          <w:lang w:eastAsia="uk-UA"/>
        </w:rPr>
        <w:t xml:space="preserve">За звітний період на підприємствах, установах, організаціях громади відсутня заборгованість щодо виплати заробітної плати. </w:t>
      </w:r>
    </w:p>
    <w:p w14:paraId="464EF930" w14:textId="77777777" w:rsidR="009915DC" w:rsidRPr="00646BB1" w:rsidRDefault="009915DC" w:rsidP="009915DC">
      <w:pPr>
        <w:pStyle w:val="2"/>
        <w:ind w:firstLine="567"/>
        <w:rPr>
          <w:szCs w:val="28"/>
        </w:rPr>
      </w:pPr>
      <w:r w:rsidRPr="00646BB1">
        <w:rPr>
          <w:rFonts w:eastAsia="Arial Unicode MS"/>
          <w:szCs w:val="28"/>
          <w:lang w:eastAsia="uk-UA"/>
        </w:rPr>
        <w:t>Працівникам бюджетної сфери забезпечувалася своєчасна виплата заробітної плати. Заборгованість зі сплати обов’язкових платежів до Пенсійного фонду України підприємствами комунальної власності відсутня.</w:t>
      </w:r>
    </w:p>
    <w:p w14:paraId="5EBA84EC" w14:textId="77777777" w:rsidR="009915DC" w:rsidRPr="00646BB1" w:rsidRDefault="009915DC" w:rsidP="009915DC">
      <w:pPr>
        <w:pStyle w:val="2"/>
        <w:ind w:firstLine="567"/>
        <w:rPr>
          <w:szCs w:val="28"/>
        </w:rPr>
      </w:pPr>
      <w:r w:rsidRPr="00646BB1">
        <w:rPr>
          <w:szCs w:val="28"/>
        </w:rPr>
        <w:t xml:space="preserve">У громаді здійснювалося комплексне вирішення питань із працевлаштування внутрішньо переміщених осіб та постійне вивчення потреби у працевлаштуванні осіб цієї категорії, аналіз причини відмов від послуг служби зайнятості. Активізована співпраця з роботодавцями щодо збору вакансій з метою працевлаштування внутрішньо переміщених осіб, у тому числі з можливістю надання житла та забезпечення збільшення обсягів працевлаштування внутрішньо переміщених осіб і їх професійного навчання під замовлення роботодавців, 36 внутрішньо переміщених осіб </w:t>
      </w:r>
      <w:proofErr w:type="spellStart"/>
      <w:r w:rsidRPr="00646BB1">
        <w:rPr>
          <w:szCs w:val="28"/>
        </w:rPr>
        <w:t>працевлаштовано</w:t>
      </w:r>
      <w:proofErr w:type="spellEnd"/>
      <w:r w:rsidRPr="00646BB1">
        <w:rPr>
          <w:szCs w:val="28"/>
        </w:rPr>
        <w:t>.</w:t>
      </w:r>
    </w:p>
    <w:p w14:paraId="348A2D73" w14:textId="77777777" w:rsidR="009915DC" w:rsidRPr="00646BB1" w:rsidRDefault="009915DC" w:rsidP="009915DC">
      <w:pPr>
        <w:widowControl w:val="0"/>
        <w:ind w:firstLine="567"/>
        <w:jc w:val="both"/>
        <w:rPr>
          <w:rFonts w:eastAsia="Arial Unicode MS"/>
          <w:szCs w:val="28"/>
          <w:lang w:eastAsia="uk-UA"/>
        </w:rPr>
      </w:pPr>
      <w:proofErr w:type="spellStart"/>
      <w:r w:rsidRPr="00646BB1">
        <w:rPr>
          <w:rFonts w:eastAsia="Arial Unicode MS"/>
          <w:szCs w:val="28"/>
          <w:lang w:eastAsia="uk-UA"/>
        </w:rPr>
        <w:t>Працевлаштовано</w:t>
      </w:r>
      <w:proofErr w:type="spellEnd"/>
      <w:r w:rsidRPr="00646BB1">
        <w:rPr>
          <w:rFonts w:eastAsia="Arial Unicode MS"/>
          <w:szCs w:val="28"/>
          <w:lang w:eastAsia="uk-UA"/>
        </w:rPr>
        <w:t xml:space="preserve"> 424 особи, у тому числі 143 осіб – з числа безробітних, </w:t>
      </w:r>
      <w:r w:rsidRPr="00646BB1">
        <w:rPr>
          <w:rFonts w:eastAsia="Arial Unicode MS"/>
          <w:szCs w:val="28"/>
          <w:lang w:eastAsia="uk-UA"/>
        </w:rPr>
        <w:lastRenderedPageBreak/>
        <w:t>що на 13% менше за показник 2025 року.</w:t>
      </w:r>
    </w:p>
    <w:p w14:paraId="33FE54D8" w14:textId="77777777" w:rsidR="009915DC" w:rsidRPr="00646BB1" w:rsidRDefault="009915DC" w:rsidP="009915DC">
      <w:pPr>
        <w:pStyle w:val="a3"/>
        <w:shd w:val="clear" w:color="auto" w:fill="FFFFFF"/>
        <w:spacing w:before="0" w:beforeAutospacing="0" w:after="0" w:afterAutospacing="0"/>
        <w:ind w:firstLine="567"/>
        <w:jc w:val="both"/>
        <w:rPr>
          <w:sz w:val="28"/>
          <w:szCs w:val="28"/>
          <w:shd w:val="clear" w:color="auto" w:fill="FFFFFF"/>
          <w:lang w:val="uk-UA"/>
        </w:rPr>
      </w:pPr>
      <w:r w:rsidRPr="00646BB1">
        <w:rPr>
          <w:sz w:val="28"/>
          <w:szCs w:val="28"/>
          <w:lang w:val="uk-UA"/>
        </w:rPr>
        <w:t>Станом на 01.10.2026 у</w:t>
      </w:r>
      <w:r w:rsidRPr="00646BB1">
        <w:rPr>
          <w:sz w:val="28"/>
          <w:szCs w:val="28"/>
          <w:shd w:val="clear" w:color="auto" w:fill="FFFFFF"/>
          <w:lang w:val="uk-UA"/>
        </w:rPr>
        <w:t xml:space="preserve"> громаді із числа осіб, які перебувають на обліку в Лебединському управлінні Сумської філії Сумського обласного центру зайнятості, залучені до участі в громадських роботах 51 особа, </w:t>
      </w:r>
      <w:r w:rsidRPr="00646BB1">
        <w:rPr>
          <w:sz w:val="28"/>
          <w:szCs w:val="28"/>
          <w:lang w:val="uk-UA"/>
        </w:rPr>
        <w:t xml:space="preserve">сума коштів на організацію та проведення громадських робіт склала 494,0 тис. гривень, у тому числі: кошти Фонду </w:t>
      </w:r>
      <w:r w:rsidRPr="00646BB1">
        <w:rPr>
          <w:sz w:val="28"/>
          <w:szCs w:val="28"/>
          <w:shd w:val="clear" w:color="auto" w:fill="FFFFFF"/>
          <w:lang w:val="uk-UA"/>
        </w:rPr>
        <w:t xml:space="preserve">загальнообов’язкового державного соціального страхування України – 340,3 тис. гривень, кошти </w:t>
      </w:r>
      <w:r w:rsidRPr="00646BB1">
        <w:rPr>
          <w:sz w:val="28"/>
          <w:szCs w:val="28"/>
          <w:lang w:val="uk-UA"/>
        </w:rPr>
        <w:t xml:space="preserve">громади </w:t>
      </w:r>
      <w:r w:rsidRPr="00646BB1">
        <w:rPr>
          <w:sz w:val="28"/>
          <w:szCs w:val="28"/>
          <w:shd w:val="clear" w:color="auto" w:fill="FFFFFF"/>
          <w:lang w:val="uk-UA"/>
        </w:rPr>
        <w:t xml:space="preserve">– 153,7 </w:t>
      </w:r>
      <w:r w:rsidRPr="00646BB1">
        <w:rPr>
          <w:sz w:val="28"/>
          <w:szCs w:val="28"/>
          <w:lang w:val="uk-UA"/>
        </w:rPr>
        <w:t>тис. гривень. Д</w:t>
      </w:r>
      <w:r w:rsidRPr="00646BB1">
        <w:rPr>
          <w:sz w:val="28"/>
          <w:szCs w:val="28"/>
          <w:shd w:val="clear" w:color="auto" w:fill="FFFFFF"/>
          <w:lang w:val="uk-UA"/>
        </w:rPr>
        <w:t xml:space="preserve">о участі в суспільно корисних роботах залучені 344 особи, із них 49 внутрішньо переміщена особа. Суспільно корисні роботи проведено за </w:t>
      </w:r>
      <w:r w:rsidRPr="00646BB1">
        <w:rPr>
          <w:sz w:val="28"/>
          <w:szCs w:val="28"/>
          <w:lang w:val="uk-UA"/>
        </w:rPr>
        <w:t xml:space="preserve">рахунок коштів Фонду </w:t>
      </w:r>
      <w:r w:rsidRPr="00646BB1">
        <w:rPr>
          <w:sz w:val="28"/>
          <w:szCs w:val="28"/>
          <w:shd w:val="clear" w:color="auto" w:fill="FFFFFF"/>
          <w:lang w:val="uk-UA"/>
        </w:rPr>
        <w:t>загальнообов’язкового державного соціального страхування України на загальну суму 5 039,2 тис. гривень.</w:t>
      </w:r>
    </w:p>
    <w:p w14:paraId="3F09A18F" w14:textId="77777777" w:rsidR="009915DC" w:rsidRPr="00646BB1" w:rsidRDefault="009915DC" w:rsidP="009915DC">
      <w:pPr>
        <w:suppressAutoHyphens/>
        <w:ind w:right="-1" w:firstLine="567"/>
        <w:jc w:val="both"/>
        <w:rPr>
          <w:rFonts w:eastAsia="Arial Unicode MS"/>
          <w:szCs w:val="28"/>
          <w:lang w:eastAsia="uk-UA"/>
        </w:rPr>
      </w:pPr>
      <w:r w:rsidRPr="00646BB1">
        <w:rPr>
          <w:rFonts w:eastAsia="Arial Unicode MS"/>
          <w:szCs w:val="28"/>
          <w:lang w:eastAsia="uk-UA"/>
        </w:rPr>
        <w:t xml:space="preserve">Станом на 01.10.2026 отримали ваучери на навчання 7 осіб. </w:t>
      </w:r>
    </w:p>
    <w:p w14:paraId="6F87C28A" w14:textId="110EECAD" w:rsidR="009915DC" w:rsidRPr="00646BB1" w:rsidRDefault="009915DC" w:rsidP="009915DC">
      <w:pPr>
        <w:suppressAutoHyphens/>
        <w:ind w:right="-1" w:firstLine="567"/>
        <w:jc w:val="both"/>
        <w:rPr>
          <w:rFonts w:eastAsia="Arial Unicode MS"/>
          <w:szCs w:val="28"/>
          <w:lang w:eastAsia="uk-UA"/>
        </w:rPr>
      </w:pPr>
      <w:r w:rsidRPr="00646BB1">
        <w:rPr>
          <w:rFonts w:eastAsia="Arial Unicode MS"/>
          <w:szCs w:val="28"/>
          <w:lang w:eastAsia="uk-UA"/>
        </w:rPr>
        <w:t>Професійне навчання (підготовку, перепідготовку або підвищення кваліфікації) за сертифікатами на навчання, виданими Лебединським управлінням Сумської філії Сумського обласного центру зайнятості, пройшли 75 безробітних осіб, у тому числі: підготовку – 2 особи, перепідготовку – 2 особи, підвищення кваліфікації –71 особа.  Здобули робітничу професію 8 осіб.</w:t>
      </w:r>
    </w:p>
    <w:p w14:paraId="463F0EEF" w14:textId="77777777" w:rsidR="009915DC" w:rsidRPr="00646BB1" w:rsidRDefault="009915DC" w:rsidP="009915DC">
      <w:pPr>
        <w:pStyle w:val="a3"/>
        <w:shd w:val="clear" w:color="auto" w:fill="FFFFFF"/>
        <w:spacing w:before="0" w:beforeAutospacing="0" w:after="0" w:afterAutospacing="0"/>
        <w:ind w:firstLine="567"/>
        <w:jc w:val="both"/>
        <w:rPr>
          <w:rFonts w:eastAsia="Arial Unicode MS"/>
          <w:sz w:val="28"/>
          <w:szCs w:val="28"/>
          <w:lang w:val="uk-UA" w:eastAsia="uk-UA"/>
        </w:rPr>
      </w:pPr>
      <w:r w:rsidRPr="00646BB1">
        <w:rPr>
          <w:rFonts w:eastAsia="Arial Unicode MS"/>
          <w:sz w:val="28"/>
          <w:szCs w:val="28"/>
          <w:lang w:val="uk-UA" w:eastAsia="uk-UA"/>
        </w:rPr>
        <w:t xml:space="preserve">Зареєстровано 6 колективних договорів, зміни та доповнення </w:t>
      </w:r>
      <w:proofErr w:type="spellStart"/>
      <w:r w:rsidRPr="00646BB1">
        <w:rPr>
          <w:rFonts w:eastAsia="Arial Unicode MS"/>
          <w:sz w:val="28"/>
          <w:szCs w:val="28"/>
          <w:lang w:val="uk-UA" w:eastAsia="uk-UA"/>
        </w:rPr>
        <w:t>внесено</w:t>
      </w:r>
      <w:proofErr w:type="spellEnd"/>
      <w:r w:rsidRPr="00646BB1">
        <w:rPr>
          <w:rFonts w:eastAsia="Arial Unicode MS"/>
          <w:sz w:val="28"/>
          <w:szCs w:val="28"/>
          <w:lang w:val="uk-UA" w:eastAsia="uk-UA"/>
        </w:rPr>
        <w:t xml:space="preserve"> до 3 колективних договорів, надано 12 методичних консультацій з питання укладання колективних договорів.</w:t>
      </w:r>
    </w:p>
    <w:p w14:paraId="2758F2FF" w14:textId="77777777" w:rsidR="00CF7143" w:rsidRPr="00D309B2" w:rsidRDefault="00CF7143" w:rsidP="00180912">
      <w:pPr>
        <w:jc w:val="both"/>
        <w:rPr>
          <w:b/>
          <w:szCs w:val="28"/>
        </w:rPr>
      </w:pPr>
    </w:p>
    <w:p w14:paraId="1A6EE99F" w14:textId="77777777" w:rsidR="00EF3859" w:rsidRPr="00D309B2" w:rsidRDefault="00EF3859" w:rsidP="00EF3859">
      <w:pPr>
        <w:ind w:firstLine="567"/>
        <w:jc w:val="both"/>
        <w:rPr>
          <w:b/>
          <w:szCs w:val="28"/>
        </w:rPr>
      </w:pPr>
      <w:r w:rsidRPr="00D309B2">
        <w:rPr>
          <w:b/>
          <w:szCs w:val="28"/>
        </w:rPr>
        <w:t>Розвиток підприємництва</w:t>
      </w:r>
    </w:p>
    <w:p w14:paraId="2C052918" w14:textId="77777777" w:rsidR="00092BC3" w:rsidRPr="00D309B2" w:rsidRDefault="00092BC3" w:rsidP="00EF3859">
      <w:pPr>
        <w:ind w:firstLine="567"/>
        <w:jc w:val="both"/>
        <w:rPr>
          <w:b/>
          <w:szCs w:val="28"/>
        </w:rPr>
      </w:pPr>
    </w:p>
    <w:p w14:paraId="461E3579" w14:textId="77777777" w:rsidR="0022503A" w:rsidRPr="009514C4" w:rsidRDefault="0022503A" w:rsidP="0022503A">
      <w:pPr>
        <w:ind w:firstLine="567"/>
        <w:jc w:val="both"/>
        <w:rPr>
          <w:szCs w:val="28"/>
        </w:rPr>
      </w:pPr>
      <w:r w:rsidRPr="009514C4">
        <w:rPr>
          <w:szCs w:val="28"/>
        </w:rPr>
        <w:t>На виконання Закону України «Про засади державної регуляторної політики у сфері господарської діяльності» на офіційному вебсайті Лебединської міської ради створений розділ «Регуляторна політика» з наступними підрозділами:</w:t>
      </w:r>
    </w:p>
    <w:p w14:paraId="0FF62D4A" w14:textId="77777777" w:rsidR="0022503A" w:rsidRPr="009514C4" w:rsidRDefault="0022503A" w:rsidP="0022503A">
      <w:pPr>
        <w:ind w:firstLine="567"/>
        <w:jc w:val="both"/>
        <w:rPr>
          <w:szCs w:val="28"/>
        </w:rPr>
      </w:pPr>
      <w:r w:rsidRPr="009514C4">
        <w:rPr>
          <w:szCs w:val="28"/>
        </w:rPr>
        <w:t>інформація про здійснення регуляторної діяльності;</w:t>
      </w:r>
    </w:p>
    <w:p w14:paraId="72342A8D" w14:textId="77777777" w:rsidR="0022503A" w:rsidRPr="009514C4" w:rsidRDefault="0022503A" w:rsidP="0022503A">
      <w:pPr>
        <w:ind w:firstLine="567"/>
        <w:jc w:val="both"/>
        <w:rPr>
          <w:szCs w:val="28"/>
        </w:rPr>
      </w:pPr>
      <w:r w:rsidRPr="009514C4">
        <w:rPr>
          <w:szCs w:val="28"/>
        </w:rPr>
        <w:t>відстеження результативності;</w:t>
      </w:r>
    </w:p>
    <w:p w14:paraId="565145AD" w14:textId="77777777" w:rsidR="0022503A" w:rsidRPr="009514C4" w:rsidRDefault="0022503A" w:rsidP="0022503A">
      <w:pPr>
        <w:ind w:firstLine="567"/>
        <w:jc w:val="both"/>
        <w:rPr>
          <w:szCs w:val="28"/>
        </w:rPr>
      </w:pPr>
      <w:r w:rsidRPr="009514C4">
        <w:rPr>
          <w:szCs w:val="28"/>
        </w:rPr>
        <w:t>оприлюднення проєктів регуляторних актів;</w:t>
      </w:r>
    </w:p>
    <w:p w14:paraId="06EAF1C4" w14:textId="77777777" w:rsidR="0022503A" w:rsidRPr="009514C4" w:rsidRDefault="0022503A" w:rsidP="0022503A">
      <w:pPr>
        <w:ind w:firstLine="567"/>
        <w:jc w:val="both"/>
        <w:rPr>
          <w:szCs w:val="28"/>
        </w:rPr>
      </w:pPr>
      <w:r w:rsidRPr="009514C4">
        <w:rPr>
          <w:szCs w:val="28"/>
        </w:rPr>
        <w:t>планування регуляторної діяльності;</w:t>
      </w:r>
    </w:p>
    <w:p w14:paraId="7E499F9A" w14:textId="77777777" w:rsidR="0022503A" w:rsidRPr="009514C4" w:rsidRDefault="0022503A" w:rsidP="0022503A">
      <w:pPr>
        <w:ind w:firstLine="567"/>
        <w:jc w:val="both"/>
        <w:rPr>
          <w:szCs w:val="28"/>
        </w:rPr>
      </w:pPr>
      <w:r w:rsidRPr="009514C4">
        <w:rPr>
          <w:szCs w:val="28"/>
        </w:rPr>
        <w:t>реєстр регуляторних актів.</w:t>
      </w:r>
    </w:p>
    <w:p w14:paraId="697CC803" w14:textId="77777777" w:rsidR="0022503A" w:rsidRPr="009514C4" w:rsidRDefault="0022503A" w:rsidP="0022503A">
      <w:pPr>
        <w:ind w:firstLine="567"/>
        <w:jc w:val="both"/>
        <w:rPr>
          <w:szCs w:val="28"/>
        </w:rPr>
      </w:pPr>
      <w:r w:rsidRPr="009514C4">
        <w:rPr>
          <w:szCs w:val="28"/>
        </w:rPr>
        <w:t>Управлінням економічного розвитку і торгівлі виконавчого комітету Лебединської міської ради постійно оновлюється реєстр діючих регуляторних актів, щомісяця проводиться моніторинг діючих регуляторних актів.</w:t>
      </w:r>
    </w:p>
    <w:p w14:paraId="7311F8AC" w14:textId="5AB10EFC" w:rsidR="0022503A" w:rsidRPr="009514C4" w:rsidRDefault="0022503A" w:rsidP="0022503A">
      <w:pPr>
        <w:ind w:firstLine="567"/>
        <w:jc w:val="both"/>
        <w:rPr>
          <w:szCs w:val="28"/>
        </w:rPr>
      </w:pPr>
      <w:r w:rsidRPr="009514C4">
        <w:rPr>
          <w:szCs w:val="28"/>
        </w:rPr>
        <w:t xml:space="preserve">У </w:t>
      </w:r>
      <w:r>
        <w:rPr>
          <w:szCs w:val="28"/>
        </w:rPr>
        <w:t xml:space="preserve">звітному періоді </w:t>
      </w:r>
      <w:r w:rsidRPr="009514C4">
        <w:rPr>
          <w:szCs w:val="28"/>
        </w:rPr>
        <w:t>діяло 9 регуляторних актів (аналогічно у відповідному періоді 2025 року – 10), із них 7 – рішення Лебединської міської ради, 2 – рішення виконавчого комітету Лебединської міської ради. Окремо щодо розробників: управління економічного розвитку і торгівлі виконавчого комітету Лебединської міської ради – 6, управління житлово-комунального господарства Лебединської міської ради – 1, фінансове управління Лебединської міської ради – 1, відділ земельних відносин виконавчого комітету Лебединської міської ради – 1.</w:t>
      </w:r>
    </w:p>
    <w:p w14:paraId="137DD9AB" w14:textId="77777777" w:rsidR="0022503A" w:rsidRPr="009514C4" w:rsidRDefault="0022503A" w:rsidP="0022503A">
      <w:pPr>
        <w:ind w:firstLine="567"/>
        <w:jc w:val="both"/>
        <w:rPr>
          <w:szCs w:val="28"/>
        </w:rPr>
      </w:pPr>
      <w:r w:rsidRPr="009514C4">
        <w:rPr>
          <w:szCs w:val="28"/>
        </w:rPr>
        <w:t>За рахунок малого підприємництва в громаді активно функціонує торгівля, сфера послуг, пасажирські перевезення, ресторанне господарство.</w:t>
      </w:r>
    </w:p>
    <w:p w14:paraId="5E144046" w14:textId="77777777" w:rsidR="0022503A" w:rsidRPr="009514C4" w:rsidRDefault="0022503A" w:rsidP="0022503A">
      <w:pPr>
        <w:ind w:firstLine="567"/>
        <w:jc w:val="both"/>
        <w:rPr>
          <w:szCs w:val="28"/>
        </w:rPr>
      </w:pPr>
      <w:r w:rsidRPr="009514C4">
        <w:rPr>
          <w:szCs w:val="28"/>
        </w:rPr>
        <w:lastRenderedPageBreak/>
        <w:t xml:space="preserve">Сфера середнього підприємництва розвинена в частині легкої промисловості, харчової промисловості, машинобудівної, лісопереробної, сільськогосподарської. На території громади здійснюють діяльність 902 суб’єкти господарської діяльності. </w:t>
      </w:r>
    </w:p>
    <w:p w14:paraId="49F29E63" w14:textId="77777777" w:rsidR="0022503A" w:rsidRPr="009514C4" w:rsidRDefault="0022503A" w:rsidP="0022503A">
      <w:pPr>
        <w:ind w:firstLine="567"/>
        <w:jc w:val="both"/>
        <w:rPr>
          <w:szCs w:val="28"/>
        </w:rPr>
      </w:pPr>
      <w:r w:rsidRPr="009514C4">
        <w:rPr>
          <w:szCs w:val="28"/>
        </w:rPr>
        <w:t xml:space="preserve">Передача в оренду та продаж комунального майна здійснюється відповідно до вимог чинного законодавства України, тобто </w:t>
      </w:r>
      <w:r w:rsidRPr="009514C4">
        <w:rPr>
          <w:szCs w:val="28"/>
          <w:shd w:val="clear" w:color="auto" w:fill="FFFFFF"/>
        </w:rPr>
        <w:t xml:space="preserve">на конкурентних засадах у формі електронних аукціонів. </w:t>
      </w:r>
      <w:r w:rsidRPr="009514C4">
        <w:rPr>
          <w:szCs w:val="28"/>
        </w:rPr>
        <w:t>Станом на 01.</w:t>
      </w:r>
      <w:r>
        <w:rPr>
          <w:szCs w:val="28"/>
        </w:rPr>
        <w:t>10</w:t>
      </w:r>
      <w:r w:rsidRPr="009514C4">
        <w:rPr>
          <w:szCs w:val="28"/>
        </w:rPr>
        <w:t>.2026 ді</w:t>
      </w:r>
      <w:r>
        <w:rPr>
          <w:szCs w:val="28"/>
        </w:rPr>
        <w:t>ють</w:t>
      </w:r>
      <w:r w:rsidRPr="009514C4">
        <w:rPr>
          <w:szCs w:val="28"/>
        </w:rPr>
        <w:t xml:space="preserve"> 1</w:t>
      </w:r>
      <w:r>
        <w:rPr>
          <w:szCs w:val="28"/>
        </w:rPr>
        <w:t>35</w:t>
      </w:r>
      <w:r w:rsidRPr="009514C4">
        <w:rPr>
          <w:szCs w:val="28"/>
        </w:rPr>
        <w:t xml:space="preserve"> догов</w:t>
      </w:r>
      <w:r>
        <w:rPr>
          <w:szCs w:val="28"/>
        </w:rPr>
        <w:t>о</w:t>
      </w:r>
      <w:r w:rsidRPr="009514C4">
        <w:rPr>
          <w:szCs w:val="28"/>
        </w:rPr>
        <w:t>р</w:t>
      </w:r>
      <w:r>
        <w:rPr>
          <w:szCs w:val="28"/>
        </w:rPr>
        <w:t>ів</w:t>
      </w:r>
      <w:r w:rsidRPr="009514C4">
        <w:rPr>
          <w:szCs w:val="28"/>
        </w:rPr>
        <w:t xml:space="preserve"> оренди комунального майна. Від оренди комунального майна до бюджету громади у звітному періоді надійшло </w:t>
      </w:r>
      <w:r>
        <w:rPr>
          <w:szCs w:val="28"/>
        </w:rPr>
        <w:t>341</w:t>
      </w:r>
      <w:r w:rsidRPr="009514C4">
        <w:rPr>
          <w:szCs w:val="28"/>
        </w:rPr>
        <w:t>,</w:t>
      </w:r>
      <w:r>
        <w:rPr>
          <w:szCs w:val="28"/>
        </w:rPr>
        <w:t>2</w:t>
      </w:r>
      <w:r w:rsidRPr="009514C4">
        <w:rPr>
          <w:szCs w:val="28"/>
        </w:rPr>
        <w:t xml:space="preserve"> тис. гривень (за відповідний період минулого року – 24</w:t>
      </w:r>
      <w:r>
        <w:rPr>
          <w:szCs w:val="28"/>
        </w:rPr>
        <w:t>7</w:t>
      </w:r>
      <w:r w:rsidRPr="009514C4">
        <w:rPr>
          <w:szCs w:val="28"/>
        </w:rPr>
        <w:t>,</w:t>
      </w:r>
      <w:r>
        <w:rPr>
          <w:szCs w:val="28"/>
        </w:rPr>
        <w:t>9</w:t>
      </w:r>
      <w:r w:rsidRPr="009514C4">
        <w:rPr>
          <w:szCs w:val="28"/>
        </w:rPr>
        <w:t xml:space="preserve"> тис. гривень).</w:t>
      </w:r>
    </w:p>
    <w:p w14:paraId="7BB31773" w14:textId="77777777" w:rsidR="0022503A" w:rsidRPr="009514C4" w:rsidRDefault="0022503A" w:rsidP="0022503A">
      <w:pPr>
        <w:ind w:firstLine="567"/>
        <w:jc w:val="both"/>
        <w:rPr>
          <w:bCs/>
          <w:szCs w:val="28"/>
        </w:rPr>
      </w:pPr>
      <w:r w:rsidRPr="009514C4">
        <w:rPr>
          <w:szCs w:val="28"/>
        </w:rPr>
        <w:t xml:space="preserve">У громаді створений та постійно оновлюється перелік вільних незадіяних об’єктів, які </w:t>
      </w:r>
      <w:r w:rsidRPr="009514C4">
        <w:rPr>
          <w:bCs/>
          <w:szCs w:val="28"/>
        </w:rPr>
        <w:t>пропонуються для продажу чи передачі в оренду суб’єктам господарювання (</w:t>
      </w:r>
      <w:r>
        <w:rPr>
          <w:bCs/>
          <w:szCs w:val="28"/>
        </w:rPr>
        <w:t>42</w:t>
      </w:r>
      <w:r w:rsidRPr="009514C4">
        <w:rPr>
          <w:bCs/>
          <w:szCs w:val="28"/>
        </w:rPr>
        <w:t xml:space="preserve"> об’єкти).</w:t>
      </w:r>
    </w:p>
    <w:p w14:paraId="548FF038" w14:textId="77777777" w:rsidR="00EF3859" w:rsidRPr="00D309B2" w:rsidRDefault="00EF3859" w:rsidP="003E6E1B">
      <w:pPr>
        <w:pStyle w:val="ab"/>
        <w:tabs>
          <w:tab w:val="left" w:pos="8640"/>
        </w:tabs>
        <w:spacing w:after="0"/>
        <w:jc w:val="both"/>
        <w:rPr>
          <w:b/>
          <w:szCs w:val="28"/>
        </w:rPr>
      </w:pPr>
    </w:p>
    <w:p w14:paraId="30FF78AD" w14:textId="77777777" w:rsidR="00400524" w:rsidRPr="00D309B2" w:rsidRDefault="00400524" w:rsidP="00F306BC">
      <w:pPr>
        <w:pStyle w:val="ab"/>
        <w:tabs>
          <w:tab w:val="left" w:pos="8640"/>
        </w:tabs>
        <w:spacing w:after="0"/>
        <w:ind w:firstLine="567"/>
        <w:jc w:val="both"/>
        <w:rPr>
          <w:b/>
          <w:szCs w:val="28"/>
        </w:rPr>
      </w:pPr>
      <w:r w:rsidRPr="00D309B2">
        <w:rPr>
          <w:b/>
          <w:szCs w:val="28"/>
        </w:rPr>
        <w:t>Охорона здоров’я</w:t>
      </w:r>
    </w:p>
    <w:p w14:paraId="53C540A4" w14:textId="77777777" w:rsidR="000177F2" w:rsidRPr="00D309B2" w:rsidRDefault="000177F2" w:rsidP="000177F2">
      <w:pPr>
        <w:suppressAutoHyphens/>
        <w:ind w:firstLine="567"/>
        <w:jc w:val="both"/>
        <w:rPr>
          <w:b/>
          <w:szCs w:val="28"/>
        </w:rPr>
      </w:pPr>
    </w:p>
    <w:p w14:paraId="55B0D079" w14:textId="77777777" w:rsidR="00084A18" w:rsidRPr="00D309B2" w:rsidRDefault="00084A18" w:rsidP="00084A18">
      <w:pPr>
        <w:pStyle w:val="af7"/>
        <w:ind w:firstLine="567"/>
        <w:jc w:val="both"/>
        <w:rPr>
          <w:rFonts w:ascii="Times New Roman" w:hAnsi="Times New Roman"/>
          <w:sz w:val="28"/>
          <w:szCs w:val="28"/>
          <w:lang w:val="uk-UA"/>
        </w:rPr>
      </w:pPr>
      <w:r w:rsidRPr="00D309B2">
        <w:rPr>
          <w:rFonts w:ascii="Times New Roman" w:hAnsi="Times New Roman"/>
          <w:sz w:val="28"/>
          <w:szCs w:val="28"/>
          <w:lang w:val="uk-UA"/>
        </w:rPr>
        <w:t>Основна увага в діяльності галузі охорони здоров’я приділялася збереженню доступності надання медичної допомоги, розмежуванню первинного та вторинного рівнів, автономізації закладів охорони здоров’я, підписанню договорів із Національною службою здоров’я України, оптимізації стаціонарної допомоги відповідно до потреб населення.</w:t>
      </w:r>
    </w:p>
    <w:p w14:paraId="7B3A8EB7" w14:textId="77777777" w:rsidR="00084A18" w:rsidRPr="00D309B2" w:rsidRDefault="00084A18" w:rsidP="00084A18">
      <w:pPr>
        <w:pStyle w:val="af7"/>
        <w:ind w:firstLine="567"/>
        <w:jc w:val="both"/>
        <w:rPr>
          <w:rFonts w:ascii="Times New Roman" w:hAnsi="Times New Roman"/>
          <w:sz w:val="28"/>
          <w:szCs w:val="28"/>
          <w:lang w:val="uk-UA"/>
        </w:rPr>
      </w:pPr>
      <w:r w:rsidRPr="00D309B2">
        <w:rPr>
          <w:rFonts w:ascii="Times New Roman" w:hAnsi="Times New Roman"/>
          <w:sz w:val="28"/>
          <w:szCs w:val="28"/>
          <w:lang w:val="uk-UA"/>
        </w:rPr>
        <w:t xml:space="preserve">Первинну медичну допомогу надає Центр первинної медико-санітарної допомоги як структурний підрозділ Комунального некомерційного підприємства </w:t>
      </w:r>
      <w:r w:rsidRPr="00D309B2">
        <w:rPr>
          <w:rStyle w:val="af6"/>
          <w:rFonts w:ascii="Times New Roman" w:hAnsi="Times New Roman"/>
          <w:i w:val="0"/>
          <w:sz w:val="28"/>
          <w:szCs w:val="28"/>
          <w:lang w:val="uk-UA"/>
        </w:rPr>
        <w:t xml:space="preserve">«Лебединська лікарня імені лікаря </w:t>
      </w:r>
      <w:proofErr w:type="spellStart"/>
      <w:r w:rsidRPr="00D309B2">
        <w:rPr>
          <w:rStyle w:val="af6"/>
          <w:rFonts w:ascii="Times New Roman" w:hAnsi="Times New Roman"/>
          <w:i w:val="0"/>
          <w:sz w:val="28"/>
          <w:szCs w:val="28"/>
          <w:lang w:val="uk-UA"/>
        </w:rPr>
        <w:t>К.О.Зільберника</w:t>
      </w:r>
      <w:proofErr w:type="spellEnd"/>
      <w:r w:rsidRPr="00D309B2">
        <w:rPr>
          <w:rStyle w:val="af6"/>
          <w:rFonts w:ascii="Times New Roman" w:hAnsi="Times New Roman"/>
          <w:i w:val="0"/>
          <w:sz w:val="28"/>
          <w:szCs w:val="28"/>
          <w:lang w:val="uk-UA"/>
        </w:rPr>
        <w:t>» Лебединської міської ради (далі – Центр)</w:t>
      </w:r>
      <w:r w:rsidRPr="00D309B2">
        <w:rPr>
          <w:rFonts w:ascii="Times New Roman" w:hAnsi="Times New Roman"/>
          <w:i/>
          <w:sz w:val="28"/>
          <w:szCs w:val="28"/>
          <w:lang w:val="uk-UA"/>
        </w:rPr>
        <w:t>.</w:t>
      </w:r>
      <w:r w:rsidRPr="00D309B2">
        <w:rPr>
          <w:rFonts w:ascii="Times New Roman" w:hAnsi="Times New Roman"/>
          <w:sz w:val="28"/>
          <w:szCs w:val="28"/>
          <w:lang w:val="uk-UA"/>
        </w:rPr>
        <w:t xml:space="preserve"> До Центру увійшли кабінети невідкладної медичної допомоги, які забезпечують медичне обслуговування безпосередньо жителів сільської місцевості.</w:t>
      </w:r>
    </w:p>
    <w:p w14:paraId="1081FDBE" w14:textId="2E6AFFB2" w:rsidR="00084A18" w:rsidRPr="00D309B2" w:rsidRDefault="00084A18" w:rsidP="00084A18">
      <w:pPr>
        <w:pStyle w:val="a3"/>
        <w:shd w:val="clear" w:color="auto" w:fill="FFFFFF"/>
        <w:spacing w:before="0" w:beforeAutospacing="0" w:after="0" w:afterAutospacing="0"/>
        <w:ind w:firstLine="567"/>
        <w:jc w:val="both"/>
        <w:rPr>
          <w:sz w:val="28"/>
          <w:szCs w:val="28"/>
          <w:lang w:val="uk-UA"/>
        </w:rPr>
      </w:pPr>
      <w:r w:rsidRPr="00D309B2">
        <w:rPr>
          <w:sz w:val="28"/>
          <w:szCs w:val="28"/>
          <w:lang w:val="uk-UA"/>
        </w:rPr>
        <w:t xml:space="preserve">За </w:t>
      </w:r>
      <w:r>
        <w:rPr>
          <w:sz w:val="28"/>
          <w:szCs w:val="28"/>
          <w:lang w:val="uk-UA"/>
        </w:rPr>
        <w:t>9 місяців 93 029 відвідувань до</w:t>
      </w:r>
      <w:r w:rsidRPr="00D309B2">
        <w:rPr>
          <w:sz w:val="28"/>
          <w:szCs w:val="28"/>
          <w:lang w:val="uk-UA"/>
        </w:rPr>
        <w:t xml:space="preserve"> лікарів </w:t>
      </w:r>
      <w:r>
        <w:rPr>
          <w:sz w:val="28"/>
          <w:szCs w:val="28"/>
          <w:lang w:val="uk-UA"/>
        </w:rPr>
        <w:t>первинної ланки. Крім цього, 363</w:t>
      </w:r>
      <w:r w:rsidRPr="00D309B2">
        <w:rPr>
          <w:sz w:val="28"/>
          <w:szCs w:val="28"/>
          <w:lang w:val="uk-UA"/>
        </w:rPr>
        <w:t xml:space="preserve"> пацієнтам надана медична допомога вдома.</w:t>
      </w:r>
    </w:p>
    <w:p w14:paraId="65F00DDB" w14:textId="77777777" w:rsidR="00084A18" w:rsidRPr="00D309B2" w:rsidRDefault="00084A18" w:rsidP="00084A18">
      <w:pPr>
        <w:pStyle w:val="a3"/>
        <w:shd w:val="clear" w:color="auto" w:fill="FFFFFF"/>
        <w:spacing w:before="0" w:beforeAutospacing="0" w:after="0" w:afterAutospacing="0"/>
        <w:ind w:firstLine="567"/>
        <w:jc w:val="both"/>
        <w:rPr>
          <w:sz w:val="28"/>
          <w:szCs w:val="28"/>
          <w:lang w:val="uk-UA"/>
        </w:rPr>
      </w:pPr>
      <w:r w:rsidRPr="00D309B2">
        <w:rPr>
          <w:sz w:val="28"/>
          <w:szCs w:val="28"/>
          <w:lang w:val="uk-UA"/>
        </w:rPr>
        <w:t>Кабінетами невідкладної медичної допомоги здійснено виїздів та надана амбулаторна до</w:t>
      </w:r>
      <w:r>
        <w:rPr>
          <w:sz w:val="28"/>
          <w:szCs w:val="28"/>
          <w:lang w:val="uk-UA"/>
        </w:rPr>
        <w:t>помога за викликами додому 22 205</w:t>
      </w:r>
      <w:r w:rsidRPr="00D309B2">
        <w:rPr>
          <w:sz w:val="28"/>
          <w:szCs w:val="28"/>
          <w:lang w:val="uk-UA"/>
        </w:rPr>
        <w:t xml:space="preserve"> пацієнтам.</w:t>
      </w:r>
    </w:p>
    <w:p w14:paraId="45506E5D" w14:textId="77777777" w:rsidR="00084A18" w:rsidRPr="00035592" w:rsidRDefault="00084A18" w:rsidP="00084A18">
      <w:pPr>
        <w:pStyle w:val="a3"/>
        <w:shd w:val="clear" w:color="auto" w:fill="FFFFFF"/>
        <w:spacing w:before="0" w:beforeAutospacing="0" w:after="0" w:afterAutospacing="0"/>
        <w:ind w:firstLine="567"/>
        <w:jc w:val="both"/>
        <w:rPr>
          <w:sz w:val="28"/>
          <w:szCs w:val="28"/>
          <w:lang w:val="uk-UA"/>
        </w:rPr>
      </w:pPr>
      <w:r w:rsidRPr="00D309B2">
        <w:rPr>
          <w:sz w:val="28"/>
          <w:szCs w:val="28"/>
          <w:lang w:val="uk-UA"/>
        </w:rPr>
        <w:t xml:space="preserve">Вторинна медична допомога жителям громади надається консультативно-поліклінічним відділенням та стаціонарними відділеннями Комунального некомерційного підприємства </w:t>
      </w:r>
      <w:r w:rsidRPr="00D309B2">
        <w:rPr>
          <w:rStyle w:val="af6"/>
          <w:i w:val="0"/>
          <w:sz w:val="28"/>
          <w:szCs w:val="28"/>
          <w:lang w:val="uk-UA"/>
        </w:rPr>
        <w:t xml:space="preserve">«Лебединська лікарня імені лікаря </w:t>
      </w:r>
      <w:proofErr w:type="spellStart"/>
      <w:r w:rsidRPr="00D309B2">
        <w:rPr>
          <w:rStyle w:val="af6"/>
          <w:i w:val="0"/>
          <w:sz w:val="28"/>
          <w:szCs w:val="28"/>
          <w:lang w:val="uk-UA"/>
        </w:rPr>
        <w:t>К.О.Зільберника</w:t>
      </w:r>
      <w:proofErr w:type="spellEnd"/>
      <w:r w:rsidRPr="00D309B2">
        <w:rPr>
          <w:rStyle w:val="af6"/>
          <w:i w:val="0"/>
          <w:sz w:val="28"/>
          <w:szCs w:val="28"/>
          <w:lang w:val="uk-UA"/>
        </w:rPr>
        <w:t>» Лебединської міської ради</w:t>
      </w:r>
      <w:r w:rsidRPr="00D309B2">
        <w:rPr>
          <w:sz w:val="28"/>
          <w:szCs w:val="28"/>
          <w:lang w:val="uk-UA"/>
        </w:rPr>
        <w:t xml:space="preserve"> </w:t>
      </w:r>
      <w:r w:rsidRPr="00035592">
        <w:rPr>
          <w:sz w:val="28"/>
          <w:szCs w:val="28"/>
          <w:lang w:val="uk-UA"/>
        </w:rPr>
        <w:t>на 227 ліжок, а саме:</w:t>
      </w:r>
    </w:p>
    <w:p w14:paraId="39A6BD87" w14:textId="77777777" w:rsidR="00084A18" w:rsidRPr="00035592" w:rsidRDefault="00084A18" w:rsidP="00084A18">
      <w:pPr>
        <w:pStyle w:val="a3"/>
        <w:spacing w:before="0" w:beforeAutospacing="0" w:after="0" w:afterAutospacing="0"/>
        <w:ind w:firstLine="567"/>
        <w:jc w:val="both"/>
        <w:rPr>
          <w:sz w:val="28"/>
          <w:szCs w:val="28"/>
          <w:lang w:val="uk-UA"/>
        </w:rPr>
      </w:pPr>
      <w:r w:rsidRPr="00035592">
        <w:rPr>
          <w:sz w:val="28"/>
          <w:szCs w:val="28"/>
          <w:lang w:val="uk-UA"/>
        </w:rPr>
        <w:t>багатопрофільним хірургічним (операційний блок) на 112 ліжок (хірургічні –78, травматологічні – 25, урологічні – 4, гінекологічні – 5);</w:t>
      </w:r>
    </w:p>
    <w:p w14:paraId="4CC1B26B" w14:textId="77777777" w:rsidR="00084A18" w:rsidRPr="00035592" w:rsidRDefault="00084A18" w:rsidP="00084A18">
      <w:pPr>
        <w:pStyle w:val="a3"/>
        <w:spacing w:before="0" w:beforeAutospacing="0" w:after="0" w:afterAutospacing="0"/>
        <w:ind w:firstLine="567"/>
        <w:jc w:val="both"/>
        <w:rPr>
          <w:sz w:val="28"/>
          <w:szCs w:val="28"/>
          <w:lang w:val="uk-UA"/>
        </w:rPr>
      </w:pPr>
      <w:r w:rsidRPr="00035592">
        <w:rPr>
          <w:sz w:val="28"/>
          <w:szCs w:val="28"/>
          <w:lang w:val="uk-UA"/>
        </w:rPr>
        <w:t>неврологічним на 34 ліжка (неврологічні – 29, педіатричні – 5);</w:t>
      </w:r>
    </w:p>
    <w:p w14:paraId="3DE68C90" w14:textId="77777777" w:rsidR="00084A18" w:rsidRPr="00035592" w:rsidRDefault="00084A18" w:rsidP="00084A18">
      <w:pPr>
        <w:pStyle w:val="a3"/>
        <w:spacing w:before="0" w:beforeAutospacing="0" w:after="0" w:afterAutospacing="0"/>
        <w:ind w:firstLine="567"/>
        <w:jc w:val="both"/>
        <w:rPr>
          <w:sz w:val="28"/>
          <w:szCs w:val="28"/>
          <w:lang w:val="uk-UA"/>
        </w:rPr>
      </w:pPr>
      <w:r w:rsidRPr="00035592">
        <w:rPr>
          <w:sz w:val="28"/>
          <w:szCs w:val="28"/>
          <w:lang w:val="uk-UA"/>
        </w:rPr>
        <w:t>кардіологічним на 34 ліжка (кардіологічні – 17, терапевтичні – 17);</w:t>
      </w:r>
    </w:p>
    <w:p w14:paraId="50AB340C" w14:textId="77777777" w:rsidR="00084A18" w:rsidRPr="00035592" w:rsidRDefault="00084A18" w:rsidP="00084A18">
      <w:pPr>
        <w:pStyle w:val="a3"/>
        <w:spacing w:before="0" w:beforeAutospacing="0" w:after="0" w:afterAutospacing="0"/>
        <w:ind w:firstLine="567"/>
        <w:jc w:val="both"/>
        <w:rPr>
          <w:sz w:val="28"/>
          <w:szCs w:val="28"/>
          <w:lang w:val="uk-UA"/>
        </w:rPr>
      </w:pPr>
      <w:proofErr w:type="spellStart"/>
      <w:r w:rsidRPr="00035592">
        <w:rPr>
          <w:sz w:val="28"/>
          <w:szCs w:val="28"/>
          <w:lang w:val="uk-UA"/>
        </w:rPr>
        <w:t>паліативно-хоспісна</w:t>
      </w:r>
      <w:proofErr w:type="spellEnd"/>
      <w:r w:rsidRPr="00035592">
        <w:rPr>
          <w:sz w:val="28"/>
          <w:szCs w:val="28"/>
          <w:lang w:val="uk-UA"/>
        </w:rPr>
        <w:t xml:space="preserve"> допомога на 27 ліжок (паліативні – 15, </w:t>
      </w:r>
      <w:proofErr w:type="spellStart"/>
      <w:r w:rsidRPr="00035592">
        <w:rPr>
          <w:sz w:val="28"/>
          <w:szCs w:val="28"/>
          <w:lang w:val="uk-UA"/>
        </w:rPr>
        <w:t>хоспісні</w:t>
      </w:r>
      <w:proofErr w:type="spellEnd"/>
      <w:r w:rsidRPr="00035592">
        <w:rPr>
          <w:sz w:val="28"/>
          <w:szCs w:val="28"/>
          <w:lang w:val="uk-UA"/>
        </w:rPr>
        <w:t xml:space="preserve"> – 12);</w:t>
      </w:r>
    </w:p>
    <w:p w14:paraId="52F891FD" w14:textId="77777777" w:rsidR="00084A18" w:rsidRPr="00D309B2" w:rsidRDefault="00084A18" w:rsidP="00084A18">
      <w:pPr>
        <w:pStyle w:val="a3"/>
        <w:spacing w:before="0" w:beforeAutospacing="0" w:after="0" w:afterAutospacing="0"/>
        <w:ind w:firstLine="567"/>
        <w:jc w:val="both"/>
        <w:rPr>
          <w:sz w:val="28"/>
          <w:szCs w:val="28"/>
          <w:lang w:val="uk-UA"/>
        </w:rPr>
      </w:pPr>
      <w:r w:rsidRPr="00035592">
        <w:rPr>
          <w:sz w:val="28"/>
          <w:szCs w:val="28"/>
          <w:lang w:val="uk-UA"/>
        </w:rPr>
        <w:t>медична реабілітація на 20 ліжок (реабілітація – 20).</w:t>
      </w:r>
    </w:p>
    <w:p w14:paraId="25058AC0" w14:textId="77777777" w:rsidR="00084A18" w:rsidRPr="00D309B2" w:rsidRDefault="00084A18" w:rsidP="00084A18">
      <w:pPr>
        <w:pStyle w:val="a3"/>
        <w:shd w:val="clear" w:color="auto" w:fill="FFFFFF"/>
        <w:spacing w:before="0" w:beforeAutospacing="0" w:after="0" w:afterAutospacing="0"/>
        <w:ind w:firstLine="567"/>
        <w:jc w:val="both"/>
        <w:rPr>
          <w:sz w:val="28"/>
          <w:szCs w:val="28"/>
          <w:lang w:val="uk-UA"/>
        </w:rPr>
      </w:pPr>
      <w:r w:rsidRPr="00D309B2">
        <w:rPr>
          <w:sz w:val="28"/>
          <w:szCs w:val="28"/>
          <w:lang w:val="uk-UA"/>
        </w:rPr>
        <w:t xml:space="preserve">За звітний період у стаціонарних відділеннях Комунального некомерційного підприємства </w:t>
      </w:r>
      <w:r w:rsidRPr="00D309B2">
        <w:rPr>
          <w:rStyle w:val="af6"/>
          <w:i w:val="0"/>
          <w:sz w:val="28"/>
          <w:szCs w:val="28"/>
          <w:lang w:val="uk-UA"/>
        </w:rPr>
        <w:t xml:space="preserve">«Лебединська лікарня імені лікаря </w:t>
      </w:r>
      <w:proofErr w:type="spellStart"/>
      <w:r w:rsidRPr="00D309B2">
        <w:rPr>
          <w:rStyle w:val="af6"/>
          <w:i w:val="0"/>
          <w:sz w:val="28"/>
          <w:szCs w:val="28"/>
          <w:lang w:val="uk-UA"/>
        </w:rPr>
        <w:t>К.О.Зільберника</w:t>
      </w:r>
      <w:proofErr w:type="spellEnd"/>
      <w:r w:rsidRPr="00D309B2">
        <w:rPr>
          <w:rStyle w:val="af6"/>
          <w:i w:val="0"/>
          <w:sz w:val="28"/>
          <w:szCs w:val="28"/>
          <w:lang w:val="uk-UA"/>
        </w:rPr>
        <w:t>» Лебединської міської ради</w:t>
      </w:r>
      <w:r w:rsidRPr="00D309B2">
        <w:rPr>
          <w:rStyle w:val="af6"/>
          <w:iCs/>
          <w:sz w:val="28"/>
          <w:szCs w:val="28"/>
          <w:lang w:val="uk-UA"/>
        </w:rPr>
        <w:t xml:space="preserve"> </w:t>
      </w:r>
      <w:r>
        <w:rPr>
          <w:sz w:val="28"/>
          <w:szCs w:val="28"/>
          <w:lang w:val="uk-UA"/>
        </w:rPr>
        <w:t>отримали лікування 6 797</w:t>
      </w:r>
      <w:r w:rsidRPr="00D309B2">
        <w:rPr>
          <w:sz w:val="28"/>
          <w:szCs w:val="28"/>
          <w:lang w:val="uk-UA"/>
        </w:rPr>
        <w:t xml:space="preserve"> пацієнтів, пров</w:t>
      </w:r>
      <w:r>
        <w:rPr>
          <w:sz w:val="28"/>
          <w:szCs w:val="28"/>
          <w:lang w:val="uk-UA"/>
        </w:rPr>
        <w:t xml:space="preserve">едено оперативних </w:t>
      </w:r>
      <w:proofErr w:type="spellStart"/>
      <w:r>
        <w:rPr>
          <w:sz w:val="28"/>
          <w:szCs w:val="28"/>
          <w:lang w:val="uk-UA"/>
        </w:rPr>
        <w:t>втручань</w:t>
      </w:r>
      <w:proofErr w:type="spellEnd"/>
      <w:r>
        <w:rPr>
          <w:sz w:val="28"/>
          <w:szCs w:val="28"/>
          <w:lang w:val="uk-UA"/>
        </w:rPr>
        <w:t xml:space="preserve"> – 1 088</w:t>
      </w:r>
      <w:r w:rsidRPr="00D309B2">
        <w:rPr>
          <w:sz w:val="28"/>
          <w:szCs w:val="28"/>
          <w:lang w:val="uk-UA"/>
        </w:rPr>
        <w:t xml:space="preserve">. </w:t>
      </w:r>
    </w:p>
    <w:p w14:paraId="60A8BA8B" w14:textId="61D77D44" w:rsidR="00084A18" w:rsidRPr="00D309B2" w:rsidRDefault="00084A18" w:rsidP="00084A18">
      <w:pPr>
        <w:pStyle w:val="a3"/>
        <w:shd w:val="clear" w:color="auto" w:fill="FFFFFF"/>
        <w:spacing w:before="0" w:beforeAutospacing="0" w:after="0" w:afterAutospacing="0"/>
        <w:ind w:firstLine="567"/>
        <w:jc w:val="both"/>
        <w:rPr>
          <w:sz w:val="28"/>
          <w:szCs w:val="28"/>
          <w:lang w:val="uk-UA"/>
        </w:rPr>
      </w:pPr>
      <w:r w:rsidRPr="00D309B2">
        <w:rPr>
          <w:sz w:val="28"/>
          <w:szCs w:val="28"/>
          <w:lang w:val="uk-UA"/>
        </w:rPr>
        <w:lastRenderedPageBreak/>
        <w:t>До лікарів консультативно-поліклінічного відділ</w:t>
      </w:r>
      <w:r>
        <w:rPr>
          <w:sz w:val="28"/>
          <w:szCs w:val="28"/>
          <w:lang w:val="uk-UA"/>
        </w:rPr>
        <w:t>ення пацієнтами здійснено 139 582</w:t>
      </w:r>
      <w:r w:rsidRPr="00D309B2">
        <w:rPr>
          <w:sz w:val="28"/>
          <w:szCs w:val="28"/>
          <w:lang w:val="uk-UA"/>
        </w:rPr>
        <w:t xml:space="preserve"> звернен</w:t>
      </w:r>
      <w:r>
        <w:rPr>
          <w:sz w:val="28"/>
          <w:szCs w:val="28"/>
          <w:lang w:val="uk-UA"/>
        </w:rPr>
        <w:t>ня</w:t>
      </w:r>
      <w:r w:rsidRPr="00D309B2">
        <w:rPr>
          <w:sz w:val="28"/>
          <w:szCs w:val="28"/>
          <w:lang w:val="uk-UA"/>
        </w:rPr>
        <w:t>, включаючи профілактичні огляди.</w:t>
      </w:r>
    </w:p>
    <w:p w14:paraId="44095BAF" w14:textId="77777777" w:rsidR="00084A18" w:rsidRPr="00D309B2" w:rsidRDefault="00084A18" w:rsidP="00084A18">
      <w:pPr>
        <w:pStyle w:val="a3"/>
        <w:shd w:val="clear" w:color="auto" w:fill="FFFFFF"/>
        <w:spacing w:before="0" w:beforeAutospacing="0" w:after="0" w:afterAutospacing="0"/>
        <w:ind w:firstLine="567"/>
        <w:jc w:val="both"/>
        <w:rPr>
          <w:sz w:val="28"/>
          <w:szCs w:val="28"/>
          <w:lang w:val="uk-UA"/>
        </w:rPr>
      </w:pPr>
      <w:r w:rsidRPr="00D309B2">
        <w:rPr>
          <w:sz w:val="28"/>
          <w:szCs w:val="28"/>
          <w:lang w:val="uk-UA"/>
        </w:rPr>
        <w:t>Із навантаженням працювали і лікувально-діагностичні відділення:</w:t>
      </w:r>
    </w:p>
    <w:p w14:paraId="360F25B6" w14:textId="77777777" w:rsidR="00084A18" w:rsidRPr="00D309B2" w:rsidRDefault="00084A18" w:rsidP="00084A18">
      <w:pPr>
        <w:pStyle w:val="a3"/>
        <w:shd w:val="clear" w:color="auto" w:fill="FFFFFF"/>
        <w:spacing w:before="0" w:beforeAutospacing="0" w:after="0" w:afterAutospacing="0"/>
        <w:ind w:firstLine="567"/>
        <w:jc w:val="both"/>
        <w:rPr>
          <w:sz w:val="28"/>
          <w:szCs w:val="28"/>
          <w:lang w:val="uk-UA"/>
        </w:rPr>
      </w:pPr>
      <w:r w:rsidRPr="00D309B2">
        <w:rPr>
          <w:sz w:val="28"/>
          <w:szCs w:val="28"/>
          <w:lang w:val="uk-UA"/>
        </w:rPr>
        <w:t>відділенням промене</w:t>
      </w:r>
      <w:r>
        <w:rPr>
          <w:sz w:val="28"/>
          <w:szCs w:val="28"/>
          <w:lang w:val="uk-UA"/>
        </w:rPr>
        <w:t>вої діагностики проведено 31 820</w:t>
      </w:r>
      <w:r w:rsidRPr="00D309B2">
        <w:rPr>
          <w:sz w:val="28"/>
          <w:szCs w:val="28"/>
          <w:lang w:val="uk-UA"/>
        </w:rPr>
        <w:t xml:space="preserve"> ре</w:t>
      </w:r>
      <w:r>
        <w:rPr>
          <w:sz w:val="28"/>
          <w:szCs w:val="28"/>
          <w:lang w:val="uk-UA"/>
        </w:rPr>
        <w:t>нтгенологічних досліджень, 23 614</w:t>
      </w:r>
      <w:r w:rsidRPr="00D309B2">
        <w:rPr>
          <w:sz w:val="28"/>
          <w:szCs w:val="28"/>
          <w:lang w:val="uk-UA"/>
        </w:rPr>
        <w:t xml:space="preserve"> ультразвукових досліджень; </w:t>
      </w:r>
    </w:p>
    <w:p w14:paraId="7E26887C" w14:textId="77777777" w:rsidR="00084A18" w:rsidRPr="00D309B2" w:rsidRDefault="00084A18" w:rsidP="00084A18">
      <w:pPr>
        <w:pStyle w:val="a3"/>
        <w:shd w:val="clear" w:color="auto" w:fill="FFFFFF"/>
        <w:spacing w:before="0" w:beforeAutospacing="0" w:after="0" w:afterAutospacing="0"/>
        <w:ind w:firstLine="567"/>
        <w:jc w:val="both"/>
        <w:rPr>
          <w:sz w:val="28"/>
          <w:szCs w:val="28"/>
          <w:lang w:val="uk-UA"/>
        </w:rPr>
      </w:pPr>
      <w:r w:rsidRPr="00D309B2">
        <w:rPr>
          <w:sz w:val="28"/>
          <w:szCs w:val="28"/>
          <w:lang w:val="uk-UA"/>
        </w:rPr>
        <w:t xml:space="preserve">кабінетом функціональної діагностики проведено </w:t>
      </w:r>
      <w:r>
        <w:rPr>
          <w:sz w:val="28"/>
          <w:szCs w:val="28"/>
          <w:lang w:val="uk-UA"/>
        </w:rPr>
        <w:t>17 468</w:t>
      </w:r>
      <w:r w:rsidRPr="00D309B2">
        <w:rPr>
          <w:sz w:val="28"/>
          <w:szCs w:val="28"/>
          <w:lang w:val="uk-UA"/>
        </w:rPr>
        <w:t xml:space="preserve"> обстежень, </w:t>
      </w:r>
      <w:proofErr w:type="spellStart"/>
      <w:r w:rsidRPr="00D309B2">
        <w:rPr>
          <w:sz w:val="28"/>
          <w:szCs w:val="28"/>
          <w:shd w:val="clear" w:color="auto" w:fill="FFFFFF"/>
          <w:lang w:val="uk-UA"/>
        </w:rPr>
        <w:t>електрокардіологічних</w:t>
      </w:r>
      <w:proofErr w:type="spellEnd"/>
      <w:r>
        <w:rPr>
          <w:sz w:val="28"/>
          <w:szCs w:val="28"/>
          <w:lang w:val="uk-UA"/>
        </w:rPr>
        <w:t xml:space="preserve"> досліджень – 19 723</w:t>
      </w:r>
      <w:r w:rsidRPr="00D309B2">
        <w:rPr>
          <w:sz w:val="28"/>
          <w:szCs w:val="28"/>
          <w:lang w:val="uk-UA"/>
        </w:rPr>
        <w:t xml:space="preserve">; </w:t>
      </w:r>
    </w:p>
    <w:p w14:paraId="274F074B" w14:textId="77777777" w:rsidR="00084A18" w:rsidRPr="00D309B2" w:rsidRDefault="00084A18" w:rsidP="00084A18">
      <w:pPr>
        <w:pStyle w:val="a3"/>
        <w:shd w:val="clear" w:color="auto" w:fill="FFFFFF"/>
        <w:spacing w:before="0" w:beforeAutospacing="0" w:after="0" w:afterAutospacing="0"/>
        <w:ind w:firstLine="567"/>
        <w:jc w:val="both"/>
        <w:rPr>
          <w:sz w:val="28"/>
          <w:szCs w:val="28"/>
          <w:lang w:val="uk-UA"/>
        </w:rPr>
      </w:pPr>
      <w:r>
        <w:rPr>
          <w:sz w:val="28"/>
          <w:szCs w:val="28"/>
          <w:lang w:val="uk-UA"/>
        </w:rPr>
        <w:t>ендоскопічним кабінетом – 619</w:t>
      </w:r>
      <w:r w:rsidRPr="00D309B2">
        <w:rPr>
          <w:sz w:val="28"/>
          <w:szCs w:val="28"/>
          <w:lang w:val="uk-UA"/>
        </w:rPr>
        <w:t xml:space="preserve"> обстежень; </w:t>
      </w:r>
    </w:p>
    <w:p w14:paraId="1DD780AB" w14:textId="77777777" w:rsidR="00084A18" w:rsidRPr="00D309B2" w:rsidRDefault="00084A18" w:rsidP="00084A18">
      <w:pPr>
        <w:pStyle w:val="a3"/>
        <w:shd w:val="clear" w:color="auto" w:fill="FFFFFF"/>
        <w:spacing w:before="0" w:beforeAutospacing="0" w:after="0" w:afterAutospacing="0"/>
        <w:ind w:firstLine="567"/>
        <w:jc w:val="both"/>
        <w:rPr>
          <w:sz w:val="28"/>
          <w:szCs w:val="28"/>
          <w:lang w:val="uk-UA"/>
        </w:rPr>
      </w:pPr>
      <w:r w:rsidRPr="00D309B2">
        <w:rPr>
          <w:sz w:val="28"/>
          <w:szCs w:val="28"/>
          <w:lang w:val="uk-UA"/>
        </w:rPr>
        <w:t>клініко-діагност</w:t>
      </w:r>
      <w:r>
        <w:rPr>
          <w:sz w:val="28"/>
          <w:szCs w:val="28"/>
          <w:lang w:val="uk-UA"/>
        </w:rPr>
        <w:t>ична лабораторія провела 411 117</w:t>
      </w:r>
      <w:r w:rsidRPr="00D309B2">
        <w:rPr>
          <w:sz w:val="28"/>
          <w:szCs w:val="28"/>
          <w:lang w:val="uk-UA"/>
        </w:rPr>
        <w:t xml:space="preserve"> лабораторних досліджень.</w:t>
      </w:r>
    </w:p>
    <w:p w14:paraId="6F6FF157" w14:textId="74FD5E58" w:rsidR="00084A18" w:rsidRPr="00D309B2" w:rsidRDefault="00084A18" w:rsidP="00084A18">
      <w:pPr>
        <w:pStyle w:val="a3"/>
        <w:shd w:val="clear" w:color="auto" w:fill="FFFFFF"/>
        <w:spacing w:before="0" w:beforeAutospacing="0" w:after="0" w:afterAutospacing="0"/>
        <w:ind w:firstLine="567"/>
        <w:jc w:val="both"/>
        <w:rPr>
          <w:sz w:val="28"/>
          <w:szCs w:val="28"/>
          <w:lang w:val="uk-UA"/>
        </w:rPr>
      </w:pPr>
      <w:r w:rsidRPr="00D309B2">
        <w:rPr>
          <w:sz w:val="28"/>
          <w:szCs w:val="28"/>
          <w:lang w:val="uk-UA"/>
        </w:rPr>
        <w:t xml:space="preserve">При відділенні паліативної та </w:t>
      </w:r>
      <w:proofErr w:type="spellStart"/>
      <w:r w:rsidRPr="00D309B2">
        <w:rPr>
          <w:sz w:val="28"/>
          <w:szCs w:val="28"/>
          <w:lang w:val="uk-UA"/>
        </w:rPr>
        <w:t>хоспісної</w:t>
      </w:r>
      <w:proofErr w:type="spellEnd"/>
      <w:r w:rsidRPr="00D309B2">
        <w:rPr>
          <w:sz w:val="28"/>
          <w:szCs w:val="28"/>
          <w:lang w:val="uk-UA"/>
        </w:rPr>
        <w:t xml:space="preserve"> допомоги функціонує дві </w:t>
      </w:r>
      <w:proofErr w:type="spellStart"/>
      <w:r w:rsidRPr="00D309B2">
        <w:rPr>
          <w:sz w:val="28"/>
          <w:szCs w:val="28"/>
          <w:lang w:val="uk-UA"/>
        </w:rPr>
        <w:t>мультидисциплінарні</w:t>
      </w:r>
      <w:proofErr w:type="spellEnd"/>
      <w:r w:rsidRPr="00D309B2">
        <w:rPr>
          <w:sz w:val="28"/>
          <w:szCs w:val="28"/>
          <w:lang w:val="uk-UA"/>
        </w:rPr>
        <w:t xml:space="preserve"> бригади з надання паліативної допомоги вдома населенню громади. З</w:t>
      </w:r>
      <w:r>
        <w:rPr>
          <w:sz w:val="28"/>
          <w:szCs w:val="28"/>
          <w:lang w:val="uk-UA"/>
        </w:rPr>
        <w:t>а звітний період здійснено 9 835</w:t>
      </w:r>
      <w:r w:rsidRPr="00D309B2">
        <w:rPr>
          <w:sz w:val="28"/>
          <w:szCs w:val="28"/>
          <w:lang w:val="uk-UA"/>
        </w:rPr>
        <w:t xml:space="preserve"> виїзд</w:t>
      </w:r>
      <w:r w:rsidR="00B07A03">
        <w:rPr>
          <w:sz w:val="28"/>
          <w:szCs w:val="28"/>
          <w:lang w:val="uk-UA"/>
        </w:rPr>
        <w:t>ів</w:t>
      </w:r>
      <w:r w:rsidRPr="00D309B2">
        <w:rPr>
          <w:sz w:val="28"/>
          <w:szCs w:val="28"/>
          <w:lang w:val="uk-UA"/>
        </w:rPr>
        <w:t xml:space="preserve"> до пацієнтів, які перенесли тяжкі захворювання та не можуть самостійно себе обслуговувати і потребують сторонньої допомоги.</w:t>
      </w:r>
      <w:r w:rsidRPr="00D309B2">
        <w:rPr>
          <w:sz w:val="28"/>
          <w:szCs w:val="28"/>
          <w:lang w:val="uk-UA"/>
        </w:rPr>
        <w:tab/>
      </w:r>
    </w:p>
    <w:p w14:paraId="348A92EA" w14:textId="77777777" w:rsidR="00084A18" w:rsidRPr="00D309B2" w:rsidRDefault="00084A18" w:rsidP="00084A18">
      <w:pPr>
        <w:tabs>
          <w:tab w:val="left" w:pos="5196"/>
          <w:tab w:val="left" w:pos="6528"/>
        </w:tabs>
        <w:ind w:firstLine="567"/>
        <w:jc w:val="both"/>
        <w:rPr>
          <w:bCs/>
          <w:szCs w:val="28"/>
          <w:lang w:eastAsia="uk-UA"/>
        </w:rPr>
      </w:pPr>
      <w:r w:rsidRPr="00D309B2">
        <w:rPr>
          <w:szCs w:val="28"/>
        </w:rPr>
        <w:t xml:space="preserve">Фінансова діяльність Комунального некомерційного підприємства </w:t>
      </w:r>
      <w:r w:rsidRPr="00D309B2">
        <w:rPr>
          <w:rStyle w:val="af6"/>
          <w:i w:val="0"/>
        </w:rPr>
        <w:t xml:space="preserve">«Лебединська лікарня імені лікаря </w:t>
      </w:r>
      <w:proofErr w:type="spellStart"/>
      <w:r w:rsidRPr="00D309B2">
        <w:rPr>
          <w:rStyle w:val="af6"/>
          <w:i w:val="0"/>
        </w:rPr>
        <w:t>К.О.Зільберника</w:t>
      </w:r>
      <w:proofErr w:type="spellEnd"/>
      <w:r w:rsidRPr="00D309B2">
        <w:rPr>
          <w:rStyle w:val="af6"/>
          <w:i w:val="0"/>
        </w:rPr>
        <w:t>» Лебединської міської ради</w:t>
      </w:r>
      <w:r w:rsidRPr="00D309B2">
        <w:rPr>
          <w:rStyle w:val="af6"/>
        </w:rPr>
        <w:t xml:space="preserve"> </w:t>
      </w:r>
      <w:r w:rsidRPr="00D309B2">
        <w:rPr>
          <w:szCs w:val="28"/>
        </w:rPr>
        <w:t>проводиться у межах отриманих кошт</w:t>
      </w:r>
      <w:r>
        <w:rPr>
          <w:szCs w:val="28"/>
        </w:rPr>
        <w:t>ів від укладеного договору на 22</w:t>
      </w:r>
      <w:r w:rsidRPr="00D309B2">
        <w:rPr>
          <w:szCs w:val="28"/>
        </w:rPr>
        <w:t xml:space="preserve"> пакети медичних послуг з Національною службою здоров’я України, сума коштів склала 134 075,3 тис. гривень. Із бюджету громади у звітному періоді заплановано коштів у сумі 11 801,3 тис. гривень для відшкодування видатків за енергоносії та утримання структурних підрозділів закладів охорони здоров’я громади, які утримуються за рахунок бюджету громади. Також у межах власних надходжень Комунальне некомерційне підприємство </w:t>
      </w:r>
      <w:r w:rsidRPr="00D309B2">
        <w:rPr>
          <w:rStyle w:val="af6"/>
          <w:i w:val="0"/>
          <w:szCs w:val="28"/>
        </w:rPr>
        <w:t xml:space="preserve">«Лебединська лікарня імені лікаря </w:t>
      </w:r>
      <w:proofErr w:type="spellStart"/>
      <w:r w:rsidRPr="00D309B2">
        <w:rPr>
          <w:rStyle w:val="af6"/>
          <w:i w:val="0"/>
          <w:szCs w:val="28"/>
        </w:rPr>
        <w:t>К.О.Зільберника</w:t>
      </w:r>
      <w:proofErr w:type="spellEnd"/>
      <w:r w:rsidRPr="00D309B2">
        <w:rPr>
          <w:rStyle w:val="af6"/>
          <w:i w:val="0"/>
          <w:szCs w:val="28"/>
        </w:rPr>
        <w:t>» Лебединської міської ради</w:t>
      </w:r>
      <w:r w:rsidRPr="00D309B2">
        <w:rPr>
          <w:szCs w:val="28"/>
        </w:rPr>
        <w:t xml:space="preserve"> отрима</w:t>
      </w:r>
      <w:r>
        <w:rPr>
          <w:szCs w:val="28"/>
        </w:rPr>
        <w:t>ло кошти в сумі 7 478,4</w:t>
      </w:r>
      <w:r w:rsidRPr="00D309B2">
        <w:rPr>
          <w:szCs w:val="28"/>
        </w:rPr>
        <w:t xml:space="preserve"> тис. гривень від надання платних послуг. </w:t>
      </w:r>
    </w:p>
    <w:p w14:paraId="4332DBAC" w14:textId="77777777" w:rsidR="00084A18" w:rsidRPr="00D309B2" w:rsidRDefault="00084A18" w:rsidP="00084A18">
      <w:pPr>
        <w:pStyle w:val="a3"/>
        <w:shd w:val="clear" w:color="auto" w:fill="FFFFFF"/>
        <w:spacing w:before="0" w:beforeAutospacing="0" w:after="0" w:afterAutospacing="0"/>
        <w:ind w:firstLine="567"/>
        <w:jc w:val="both"/>
        <w:rPr>
          <w:sz w:val="28"/>
          <w:szCs w:val="28"/>
          <w:lang w:val="uk-UA"/>
        </w:rPr>
      </w:pPr>
      <w:r w:rsidRPr="00D309B2">
        <w:rPr>
          <w:sz w:val="28"/>
          <w:szCs w:val="28"/>
          <w:lang w:val="uk-UA"/>
        </w:rPr>
        <w:t xml:space="preserve">Для покращення матеріально-технічної бази та структурних підрозділів закладів охорони здоров’я громади протягом звітного періоду було придбано основних </w:t>
      </w:r>
      <w:r>
        <w:rPr>
          <w:sz w:val="28"/>
          <w:szCs w:val="28"/>
          <w:lang w:val="uk-UA"/>
        </w:rPr>
        <w:t>засобів на загальну суму 1 268,8</w:t>
      </w:r>
      <w:r w:rsidRPr="00D309B2">
        <w:rPr>
          <w:sz w:val="28"/>
          <w:szCs w:val="28"/>
          <w:lang w:val="uk-UA"/>
        </w:rPr>
        <w:t xml:space="preserve"> тис. гривень, у тому числі: ме</w:t>
      </w:r>
      <w:r>
        <w:rPr>
          <w:sz w:val="28"/>
          <w:szCs w:val="28"/>
          <w:lang w:val="uk-UA"/>
        </w:rPr>
        <w:t>дичного обладнання на суму 590,4</w:t>
      </w:r>
      <w:r w:rsidRPr="00D309B2">
        <w:rPr>
          <w:sz w:val="28"/>
          <w:szCs w:val="28"/>
          <w:lang w:val="uk-UA"/>
        </w:rPr>
        <w:t xml:space="preserve"> тис. гривень, комп’ютерної техніки – 301,6 тис. гривен</w:t>
      </w:r>
      <w:r>
        <w:rPr>
          <w:sz w:val="28"/>
          <w:szCs w:val="28"/>
          <w:lang w:val="uk-UA"/>
        </w:rPr>
        <w:t>ь, інше обладнання на суму 376,8</w:t>
      </w:r>
      <w:r w:rsidRPr="00D309B2">
        <w:rPr>
          <w:sz w:val="28"/>
          <w:szCs w:val="28"/>
          <w:lang w:val="uk-UA"/>
        </w:rPr>
        <w:t xml:space="preserve"> тис. гривень.</w:t>
      </w:r>
    </w:p>
    <w:p w14:paraId="7A0E3CFF" w14:textId="5F5E4FC5" w:rsidR="009B7677" w:rsidRPr="00D309B2" w:rsidRDefault="009B7677" w:rsidP="009B7677">
      <w:pPr>
        <w:pStyle w:val="a3"/>
        <w:shd w:val="clear" w:color="auto" w:fill="FFFFFF"/>
        <w:spacing w:before="0" w:beforeAutospacing="0" w:after="0" w:afterAutospacing="0"/>
        <w:ind w:firstLine="567"/>
        <w:jc w:val="both"/>
        <w:rPr>
          <w:sz w:val="28"/>
          <w:szCs w:val="28"/>
          <w:lang w:val="uk-UA"/>
        </w:rPr>
      </w:pPr>
      <w:r w:rsidRPr="005E3335">
        <w:rPr>
          <w:sz w:val="28"/>
          <w:szCs w:val="28"/>
          <w:lang w:val="uk-UA"/>
        </w:rPr>
        <w:t>Протягом звітного періоду мешканці громади забезпечувалися безоплатними і на пільгових умовах лікарськими засобами та безоплатним зубопротезуванням. За рахунок бюджету громади на зазначені заходи використано коштів у сумі 1</w:t>
      </w:r>
      <w:r w:rsidR="001F1FC3" w:rsidRPr="005E3335">
        <w:rPr>
          <w:sz w:val="28"/>
          <w:szCs w:val="28"/>
          <w:lang w:val="uk-UA"/>
        </w:rPr>
        <w:t xml:space="preserve"> 992,25 </w:t>
      </w:r>
      <w:r w:rsidRPr="005E3335">
        <w:rPr>
          <w:sz w:val="28"/>
          <w:szCs w:val="28"/>
          <w:lang w:val="uk-UA"/>
        </w:rPr>
        <w:t xml:space="preserve">тис. гривень, що </w:t>
      </w:r>
      <w:r w:rsidR="00690314" w:rsidRPr="005E3335">
        <w:rPr>
          <w:sz w:val="28"/>
          <w:szCs w:val="28"/>
          <w:lang w:val="uk-UA"/>
        </w:rPr>
        <w:t xml:space="preserve">на </w:t>
      </w:r>
      <w:r w:rsidR="005E3335" w:rsidRPr="005E3335">
        <w:rPr>
          <w:sz w:val="28"/>
          <w:szCs w:val="28"/>
          <w:lang w:val="uk-UA"/>
        </w:rPr>
        <w:t>23,6</w:t>
      </w:r>
      <w:r w:rsidR="00690314" w:rsidRPr="005E3335">
        <w:rPr>
          <w:sz w:val="28"/>
          <w:szCs w:val="28"/>
          <w:lang w:val="uk-UA"/>
        </w:rPr>
        <w:t xml:space="preserve">% </w:t>
      </w:r>
      <w:r w:rsidR="005E3335" w:rsidRPr="005E3335">
        <w:rPr>
          <w:sz w:val="28"/>
          <w:szCs w:val="28"/>
          <w:lang w:val="uk-UA"/>
        </w:rPr>
        <w:t xml:space="preserve">менше </w:t>
      </w:r>
      <w:r w:rsidRPr="005E3335">
        <w:rPr>
          <w:sz w:val="28"/>
          <w:szCs w:val="28"/>
          <w:lang w:val="uk-UA"/>
        </w:rPr>
        <w:t>ніж у минулому році, у тому числі на забезпечення безоплатними і на пільгових умовах лікарськими засобами –</w:t>
      </w:r>
      <w:r w:rsidR="00EA249E" w:rsidRPr="005E3335">
        <w:rPr>
          <w:sz w:val="28"/>
          <w:szCs w:val="28"/>
          <w:lang w:val="uk-UA"/>
        </w:rPr>
        <w:t xml:space="preserve"> </w:t>
      </w:r>
      <w:r w:rsidRPr="005E3335">
        <w:rPr>
          <w:sz w:val="28"/>
          <w:szCs w:val="28"/>
          <w:lang w:val="uk-UA"/>
        </w:rPr>
        <w:t>1</w:t>
      </w:r>
      <w:r w:rsidR="002C62DB" w:rsidRPr="005E3335">
        <w:rPr>
          <w:sz w:val="28"/>
          <w:szCs w:val="28"/>
          <w:lang w:val="uk-UA"/>
        </w:rPr>
        <w:t> 813,309</w:t>
      </w:r>
      <w:r w:rsidRPr="005E3335">
        <w:rPr>
          <w:sz w:val="28"/>
          <w:szCs w:val="28"/>
          <w:lang w:val="uk-UA"/>
        </w:rPr>
        <w:t xml:space="preserve"> тис. гривень, на безоплатне зубопротезування –</w:t>
      </w:r>
      <w:r w:rsidR="002C62DB" w:rsidRPr="005E3335">
        <w:rPr>
          <w:sz w:val="28"/>
          <w:szCs w:val="28"/>
          <w:lang w:val="uk-UA"/>
        </w:rPr>
        <w:t xml:space="preserve"> 178,941 </w:t>
      </w:r>
      <w:r w:rsidRPr="005E3335">
        <w:rPr>
          <w:sz w:val="28"/>
          <w:szCs w:val="28"/>
          <w:lang w:val="uk-UA"/>
        </w:rPr>
        <w:t>тис. гривень.</w:t>
      </w:r>
      <w:r w:rsidRPr="00D309B2">
        <w:rPr>
          <w:sz w:val="28"/>
          <w:szCs w:val="28"/>
          <w:lang w:val="uk-UA"/>
        </w:rPr>
        <w:t xml:space="preserve"> </w:t>
      </w:r>
    </w:p>
    <w:bookmarkEnd w:id="4"/>
    <w:p w14:paraId="0F46F37B" w14:textId="77777777" w:rsidR="003D739B" w:rsidRPr="00D309B2" w:rsidRDefault="003D739B">
      <w:pPr>
        <w:shd w:val="clear" w:color="auto" w:fill="FFFFFF"/>
        <w:ind w:firstLine="567"/>
        <w:jc w:val="both"/>
        <w:rPr>
          <w:szCs w:val="28"/>
        </w:rPr>
      </w:pPr>
    </w:p>
    <w:p w14:paraId="2FF77E71" w14:textId="77777777" w:rsidR="00400524" w:rsidRPr="00D309B2" w:rsidRDefault="00400524" w:rsidP="005514FD">
      <w:pPr>
        <w:suppressAutoHyphens/>
        <w:ind w:firstLine="567"/>
        <w:jc w:val="both"/>
        <w:rPr>
          <w:b/>
          <w:bCs/>
          <w:szCs w:val="28"/>
        </w:rPr>
      </w:pPr>
      <w:bookmarkStart w:id="5" w:name="_Hlk210914409"/>
      <w:r w:rsidRPr="00D309B2">
        <w:rPr>
          <w:b/>
          <w:bCs/>
          <w:szCs w:val="28"/>
        </w:rPr>
        <w:t>Соціальний захист</w:t>
      </w:r>
    </w:p>
    <w:p w14:paraId="44BA76D6" w14:textId="77777777" w:rsidR="00400524" w:rsidRPr="00D309B2" w:rsidRDefault="00400524" w:rsidP="00F306BC">
      <w:pPr>
        <w:suppressAutoHyphens/>
        <w:ind w:firstLine="567"/>
        <w:jc w:val="both"/>
        <w:rPr>
          <w:bCs/>
          <w:szCs w:val="28"/>
        </w:rPr>
      </w:pPr>
    </w:p>
    <w:bookmarkEnd w:id="5"/>
    <w:p w14:paraId="182FA9F9" w14:textId="77777777" w:rsidR="006B27F0" w:rsidRPr="006B27F0" w:rsidRDefault="006B27F0" w:rsidP="006B27F0">
      <w:pPr>
        <w:suppressAutoHyphens/>
        <w:ind w:firstLine="567"/>
        <w:jc w:val="both"/>
        <w:rPr>
          <w:color w:val="000000"/>
          <w:szCs w:val="28"/>
        </w:rPr>
      </w:pPr>
      <w:r w:rsidRPr="006B27F0">
        <w:rPr>
          <w:color w:val="000000"/>
          <w:szCs w:val="28"/>
        </w:rPr>
        <w:t>На обліку в управлінні праці та соціального захисту населення виконкому Лебединської міської ради перебуває 4 804 внутрішньо переміщених осіб (3 612 сімей), із них: діти – 1098, особи працездатного віку – 1 649, пенсіонери – 1 352, особи з інвалідністю – 434.</w:t>
      </w:r>
    </w:p>
    <w:p w14:paraId="779872BF" w14:textId="77777777" w:rsidR="006B27F0" w:rsidRPr="00FF5D41" w:rsidRDefault="006B27F0" w:rsidP="006B27F0">
      <w:pPr>
        <w:suppressAutoHyphens/>
        <w:ind w:firstLine="567"/>
        <w:jc w:val="both"/>
        <w:rPr>
          <w:szCs w:val="28"/>
        </w:rPr>
      </w:pPr>
      <w:r w:rsidRPr="00FF5D41">
        <w:rPr>
          <w:szCs w:val="28"/>
        </w:rPr>
        <w:lastRenderedPageBreak/>
        <w:t xml:space="preserve">За рахунок коштів бюджету громади за звітний період 2026 року </w:t>
      </w:r>
      <w:proofErr w:type="spellStart"/>
      <w:r w:rsidRPr="00FF5D41">
        <w:rPr>
          <w:szCs w:val="28"/>
        </w:rPr>
        <w:t>виплачено</w:t>
      </w:r>
      <w:proofErr w:type="spellEnd"/>
      <w:r w:rsidRPr="00FF5D41">
        <w:rPr>
          <w:szCs w:val="28"/>
        </w:rPr>
        <w:t xml:space="preserve"> грошових допомог на загальну суму 4 165,79 тис. гривень. Надано пільг на загальну суму 6,42 тис. гривень. </w:t>
      </w:r>
    </w:p>
    <w:p w14:paraId="2E76F98E" w14:textId="77777777" w:rsidR="006B27F0" w:rsidRPr="00BD33E6" w:rsidRDefault="006B27F0" w:rsidP="006B27F0">
      <w:pPr>
        <w:ind w:firstLine="567"/>
        <w:jc w:val="both"/>
        <w:rPr>
          <w:szCs w:val="28"/>
        </w:rPr>
      </w:pPr>
      <w:r w:rsidRPr="00BD33E6">
        <w:rPr>
          <w:szCs w:val="28"/>
        </w:rPr>
        <w:t>З метою оздоровлення осіб, постраждалих внаслідок аварії на Чорнобильській атомній електростанції (далі – ЧАЕС), у бюджеті громади на 2026 рік затверджено асигнування в сумі 107,09 тис. гривень. Станом на 01.10.2026 одна особа відповідної категорії пройшла санаторно-курортне лікування, складено договір на суму 65,69 тис. гривень.</w:t>
      </w:r>
    </w:p>
    <w:p w14:paraId="25509348" w14:textId="77777777" w:rsidR="006B27F0" w:rsidRPr="00BD33E6" w:rsidRDefault="006B27F0" w:rsidP="006B27F0">
      <w:pPr>
        <w:ind w:firstLine="567"/>
        <w:jc w:val="both"/>
        <w:rPr>
          <w:szCs w:val="28"/>
        </w:rPr>
      </w:pPr>
      <w:r w:rsidRPr="00BD33E6">
        <w:rPr>
          <w:szCs w:val="28"/>
        </w:rPr>
        <w:t>Здійснено компенсації проїзду залізничним транспортом у приміському сполученні на суму 36,42 тис. гривень.</w:t>
      </w:r>
    </w:p>
    <w:p w14:paraId="1F2EEAB4" w14:textId="77777777" w:rsidR="006B27F0" w:rsidRPr="00BD33E6" w:rsidRDefault="006B27F0" w:rsidP="006B27F0">
      <w:pPr>
        <w:ind w:firstLine="567"/>
        <w:jc w:val="both"/>
        <w:rPr>
          <w:szCs w:val="28"/>
        </w:rPr>
      </w:pPr>
      <w:r w:rsidRPr="00BD33E6">
        <w:rPr>
          <w:szCs w:val="28"/>
        </w:rPr>
        <w:t>За рахунок коштів бюджету громади здійснено компенсаційні виплати за пільгове перевезення окремих категорій громадян на автобусних маршрутах:</w:t>
      </w:r>
    </w:p>
    <w:p w14:paraId="65EEC20C" w14:textId="77777777" w:rsidR="006B27F0" w:rsidRPr="00BD33E6" w:rsidRDefault="006B27F0" w:rsidP="006B27F0">
      <w:pPr>
        <w:pStyle w:val="af8"/>
        <w:ind w:left="0" w:firstLine="567"/>
        <w:jc w:val="both"/>
      </w:pPr>
      <w:r w:rsidRPr="00BD33E6">
        <w:t>міського сполучення на суму 491,19 тис. гривень;</w:t>
      </w:r>
    </w:p>
    <w:p w14:paraId="13972B37" w14:textId="77777777" w:rsidR="006B27F0" w:rsidRPr="00BD33E6" w:rsidRDefault="006B27F0" w:rsidP="006B27F0">
      <w:pPr>
        <w:pStyle w:val="af8"/>
        <w:ind w:left="0" w:firstLine="567"/>
        <w:jc w:val="both"/>
      </w:pPr>
      <w:r w:rsidRPr="00BD33E6">
        <w:t>приміського сполучення на суму 1 495,92 тис. гривень.</w:t>
      </w:r>
    </w:p>
    <w:p w14:paraId="2961A331" w14:textId="77777777" w:rsidR="006B27F0" w:rsidRPr="00BD33E6" w:rsidRDefault="006B27F0" w:rsidP="006B27F0">
      <w:pPr>
        <w:pStyle w:val="af8"/>
        <w:spacing w:after="0"/>
        <w:ind w:left="0" w:firstLine="567"/>
        <w:jc w:val="both"/>
      </w:pPr>
      <w:r w:rsidRPr="00BD33E6">
        <w:t xml:space="preserve">Здійснено оплату послуг перебування хворого на стаціонарному ліжку у відділенні паліативної та </w:t>
      </w:r>
      <w:proofErr w:type="spellStart"/>
      <w:r w:rsidRPr="00BD33E6">
        <w:t>хоспісної</w:t>
      </w:r>
      <w:proofErr w:type="spellEnd"/>
      <w:r w:rsidRPr="00BD33E6">
        <w:t xml:space="preserve"> допомоги без направлення лікаря на суму 4,58 тис. гривень.</w:t>
      </w:r>
    </w:p>
    <w:p w14:paraId="21BE49D9" w14:textId="77777777" w:rsidR="006B27F0" w:rsidRPr="006B0B68" w:rsidRDefault="006B27F0" w:rsidP="006B27F0">
      <w:pPr>
        <w:suppressAutoHyphens/>
        <w:ind w:firstLine="567"/>
        <w:jc w:val="both"/>
        <w:rPr>
          <w:szCs w:val="28"/>
        </w:rPr>
      </w:pPr>
      <w:r w:rsidRPr="006B0B68">
        <w:rPr>
          <w:szCs w:val="28"/>
        </w:rPr>
        <w:t>Відшкодовано витрат за проведення поховання 2</w:t>
      </w:r>
      <w:r>
        <w:rPr>
          <w:szCs w:val="28"/>
        </w:rPr>
        <w:t>8</w:t>
      </w:r>
      <w:r w:rsidRPr="006B0B68">
        <w:rPr>
          <w:szCs w:val="28"/>
        </w:rPr>
        <w:t xml:space="preserve"> військовослужбовців на загальну суму </w:t>
      </w:r>
      <w:r>
        <w:rPr>
          <w:szCs w:val="28"/>
        </w:rPr>
        <w:t>373,24</w:t>
      </w:r>
      <w:r w:rsidRPr="006B0B68">
        <w:rPr>
          <w:szCs w:val="28"/>
        </w:rPr>
        <w:t xml:space="preserve"> тис. гривень.</w:t>
      </w:r>
    </w:p>
    <w:p w14:paraId="1C23C268" w14:textId="77777777" w:rsidR="006B27F0" w:rsidRDefault="006B27F0" w:rsidP="006B27F0">
      <w:pPr>
        <w:suppressAutoHyphens/>
        <w:ind w:firstLine="567"/>
        <w:jc w:val="both"/>
        <w:rPr>
          <w:rFonts w:eastAsia="Calibri"/>
          <w:szCs w:val="28"/>
        </w:rPr>
      </w:pPr>
      <w:r w:rsidRPr="006B0B68">
        <w:rPr>
          <w:szCs w:val="28"/>
        </w:rPr>
        <w:t xml:space="preserve">На виконання заходів Програми забезпечення дровами Захисників і Захисниць України та членів їх сімей у 2026 році на території громади затверджено асигнування у сумі 2 000,0 тис. </w:t>
      </w:r>
      <w:r w:rsidRPr="00FF5D41">
        <w:rPr>
          <w:szCs w:val="28"/>
        </w:rPr>
        <w:t xml:space="preserve">гривень. У звітному періоді </w:t>
      </w:r>
      <w:r w:rsidRPr="006B0B68">
        <w:rPr>
          <w:rFonts w:eastAsia="Calibri"/>
          <w:szCs w:val="28"/>
        </w:rPr>
        <w:t>забезпечено дровами 90 домогосподарств на загальну суму 1 082,88 тис. гривень.</w:t>
      </w:r>
    </w:p>
    <w:p w14:paraId="22E5C894" w14:textId="77777777" w:rsidR="006B27F0" w:rsidRPr="00021293" w:rsidRDefault="006B27F0" w:rsidP="006B27F0">
      <w:pPr>
        <w:suppressAutoHyphens/>
        <w:ind w:firstLine="567"/>
        <w:jc w:val="both"/>
        <w:rPr>
          <w:rFonts w:eastAsia="Calibri"/>
          <w:szCs w:val="28"/>
        </w:rPr>
      </w:pPr>
      <w:r w:rsidRPr="00021293">
        <w:rPr>
          <w:rFonts w:eastAsia="Calibri"/>
          <w:szCs w:val="28"/>
        </w:rPr>
        <w:t xml:space="preserve">На реалізацію заходів державної політики </w:t>
      </w:r>
      <w:r>
        <w:rPr>
          <w:rFonts w:eastAsia="Calibri"/>
          <w:szCs w:val="28"/>
        </w:rPr>
        <w:t>із</w:t>
      </w:r>
      <w:r w:rsidRPr="00021293">
        <w:rPr>
          <w:rFonts w:eastAsia="Calibri"/>
          <w:szCs w:val="28"/>
        </w:rPr>
        <w:t xml:space="preserve"> забезпечення рі</w:t>
      </w:r>
      <w:r>
        <w:rPr>
          <w:rFonts w:eastAsia="Calibri"/>
          <w:szCs w:val="28"/>
        </w:rPr>
        <w:t>вних прав та можливостей жінок та</w:t>
      </w:r>
      <w:r w:rsidRPr="00021293">
        <w:rPr>
          <w:rFonts w:eastAsia="Calibri"/>
          <w:szCs w:val="28"/>
        </w:rPr>
        <w:t xml:space="preserve"> чоловіків на 2026 рік передбачено 23,0 тис. гривень,  за звітній період використано 11,20 тис. гривень. На реалізацію державної політики з підтримки сім’ї  передбачено 35,35 тис. гривень з яких станом на 01.10.2026 використано 15,0 тис. гривень.</w:t>
      </w:r>
    </w:p>
    <w:p w14:paraId="644CA377" w14:textId="77777777" w:rsidR="006B27F0" w:rsidRPr="00021293" w:rsidRDefault="006B27F0" w:rsidP="006B27F0">
      <w:pPr>
        <w:ind w:firstLine="567"/>
        <w:jc w:val="both"/>
        <w:rPr>
          <w:rFonts w:eastAsia="Calibri"/>
          <w:szCs w:val="28"/>
        </w:rPr>
      </w:pPr>
      <w:r w:rsidRPr="00021293">
        <w:rPr>
          <w:rFonts w:eastAsia="Calibri"/>
          <w:szCs w:val="28"/>
        </w:rPr>
        <w:t>У звітному періоді 16 дітей пільгових категорій Лебединської міської територіальної громади оздоровлено у закладах вищої категорії, на це використано 297,60 тис. гривень.</w:t>
      </w:r>
    </w:p>
    <w:p w14:paraId="6B27F3EE" w14:textId="3BB2F245" w:rsidR="006B27F0" w:rsidRPr="0070432B" w:rsidRDefault="006B27F0" w:rsidP="006B27F0">
      <w:pPr>
        <w:ind w:firstLine="567"/>
        <w:jc w:val="both"/>
        <w:rPr>
          <w:rFonts w:eastAsia="Calibri"/>
          <w:szCs w:val="28"/>
        </w:rPr>
      </w:pPr>
      <w:r w:rsidRPr="0070432B">
        <w:rPr>
          <w:rFonts w:eastAsia="Calibri"/>
          <w:szCs w:val="28"/>
        </w:rPr>
        <w:t>За звітний період відділом прийому громадян та соціальної підтримки населення прийнято 2 450 громадян з питань призначення державних соціальних допомог, надання пільг і компенсацій, соціальної підтримки внутрішньо переміщених осіб, ветеранів війни, членів сімей військовослужбовців, осіб з інвалідністю, осіб похилого віку та інших категорій населення, які потребують соціальної підтримки.</w:t>
      </w:r>
    </w:p>
    <w:p w14:paraId="76C5DA48" w14:textId="77777777" w:rsidR="006B27F0" w:rsidRPr="0070432B" w:rsidRDefault="006B27F0" w:rsidP="006B27F0">
      <w:pPr>
        <w:ind w:firstLine="567"/>
        <w:jc w:val="both"/>
        <w:rPr>
          <w:rFonts w:eastAsia="Calibri"/>
          <w:szCs w:val="28"/>
        </w:rPr>
      </w:pPr>
      <w:r w:rsidRPr="0070432B">
        <w:rPr>
          <w:rFonts w:eastAsia="Calibri"/>
          <w:szCs w:val="28"/>
        </w:rPr>
        <w:tab/>
        <w:t>Упродовж звітного періоду опрацьовано 1 905 заяв і звернень, надано  1455 консультацій з питань соціального захисту населення. Робота зі зверненнями громадян знаходиться на постійному контролі. Крім того, проведено 349 обстежень умов проживання громадян з метою визначення права на отримання державних соціальних допомог, пільг та компенсацій.</w:t>
      </w:r>
      <w:r w:rsidRPr="0070432B">
        <w:rPr>
          <w:rFonts w:eastAsia="Calibri"/>
          <w:szCs w:val="28"/>
        </w:rPr>
        <w:tab/>
        <w:t xml:space="preserve">Управлінням організовано прийом заяв від громадян для включення до </w:t>
      </w:r>
      <w:r w:rsidRPr="0070432B">
        <w:rPr>
          <w:rFonts w:eastAsia="Calibri"/>
          <w:szCs w:val="28"/>
        </w:rPr>
        <w:lastRenderedPageBreak/>
        <w:t>переліку потенційних отримувачів грошової допомоги «Зимова підтримка» на опалювальний сезон 2026/2027 року відповідно до постанови Кабінету Міністрів України від 03 вересня 2026 року № 1084 «Деякі питання надання допомоги населенню протягом опалювального сезону 2026/27 року за кошти з рахунка для надання гуманітарної та іншої допомоги цивільному населенню в умовах воєнного стану в Україні і кошти міжнародних та національних організацій».</w:t>
      </w:r>
    </w:p>
    <w:p w14:paraId="1F5400DB" w14:textId="77777777" w:rsidR="006B27F0" w:rsidRPr="00021293" w:rsidRDefault="006B27F0" w:rsidP="006B27F0">
      <w:pPr>
        <w:ind w:firstLine="567"/>
        <w:jc w:val="both"/>
        <w:rPr>
          <w:rFonts w:eastAsia="Calibri"/>
          <w:szCs w:val="28"/>
        </w:rPr>
      </w:pPr>
      <w:r w:rsidRPr="0070432B">
        <w:rPr>
          <w:rFonts w:eastAsia="Calibri"/>
          <w:szCs w:val="28"/>
        </w:rPr>
        <w:tab/>
        <w:t>Упродовж вересня 2026 року управлінням прийнято та опрацьовано 2815 заяв громадян Лебединської міської територіальної громади, які передано до Департаменту з питань соціальної політики Сумської обласної державної адміністрації для подальшого опрацювання.</w:t>
      </w:r>
      <w:r w:rsidRPr="0070432B">
        <w:rPr>
          <w:rFonts w:eastAsia="Calibri"/>
          <w:szCs w:val="28"/>
        </w:rPr>
        <w:cr/>
      </w:r>
      <w:r w:rsidRPr="0070432B">
        <w:rPr>
          <w:rFonts w:eastAsia="Calibri"/>
          <w:szCs w:val="28"/>
        </w:rPr>
        <w:tab/>
        <w:t>Робота з прийому та опрацювання заяв громадян для включення до переліку потенційних отримувачів грошової допомоги «Зимова підтримка» на опалювальний сезон 2026/2027 року триває.</w:t>
      </w:r>
    </w:p>
    <w:p w14:paraId="1018D6A3" w14:textId="77777777" w:rsidR="00400524" w:rsidRPr="00D309B2" w:rsidRDefault="00400524" w:rsidP="000A0D41">
      <w:pPr>
        <w:pStyle w:val="docdata"/>
        <w:spacing w:before="0" w:beforeAutospacing="0" w:after="0" w:afterAutospacing="0"/>
        <w:jc w:val="both"/>
        <w:rPr>
          <w:b/>
          <w:bCs/>
          <w:sz w:val="28"/>
          <w:szCs w:val="28"/>
          <w:lang w:val="uk-UA"/>
        </w:rPr>
      </w:pPr>
    </w:p>
    <w:p w14:paraId="23EEDFD1" w14:textId="77777777" w:rsidR="00400524" w:rsidRPr="00D309B2" w:rsidRDefault="00400524" w:rsidP="00F306BC">
      <w:pPr>
        <w:pStyle w:val="docdata"/>
        <w:spacing w:before="0" w:beforeAutospacing="0" w:after="0" w:afterAutospacing="0"/>
        <w:ind w:firstLine="567"/>
        <w:jc w:val="both"/>
        <w:rPr>
          <w:b/>
          <w:bCs/>
          <w:sz w:val="28"/>
          <w:szCs w:val="28"/>
          <w:lang w:val="uk-UA"/>
        </w:rPr>
      </w:pPr>
      <w:bookmarkStart w:id="6" w:name="_Hlk210914545"/>
      <w:r w:rsidRPr="00D309B2">
        <w:rPr>
          <w:b/>
          <w:bCs/>
          <w:sz w:val="28"/>
          <w:szCs w:val="28"/>
          <w:lang w:val="uk-UA"/>
        </w:rPr>
        <w:t>Реформування і розвиток житлово-комунального господарства</w:t>
      </w:r>
    </w:p>
    <w:p w14:paraId="1E0D1C09" w14:textId="77777777" w:rsidR="008F750A" w:rsidRPr="00363B04" w:rsidRDefault="008F750A" w:rsidP="00F306BC">
      <w:pPr>
        <w:pStyle w:val="docdata"/>
        <w:spacing w:before="0" w:beforeAutospacing="0" w:after="0" w:afterAutospacing="0"/>
        <w:ind w:firstLine="567"/>
        <w:jc w:val="both"/>
        <w:rPr>
          <w:b/>
          <w:bCs/>
          <w:sz w:val="28"/>
          <w:szCs w:val="28"/>
          <w:highlight w:val="yellow"/>
          <w:lang w:val="uk-UA"/>
        </w:rPr>
      </w:pPr>
    </w:p>
    <w:p w14:paraId="3C168FA6" w14:textId="77777777" w:rsidR="00711961" w:rsidRPr="00DD74D2" w:rsidRDefault="00711961" w:rsidP="00711961">
      <w:pPr>
        <w:pStyle w:val="a3"/>
        <w:spacing w:before="0" w:beforeAutospacing="0" w:after="0" w:afterAutospacing="0"/>
        <w:ind w:firstLine="567"/>
        <w:jc w:val="both"/>
        <w:rPr>
          <w:sz w:val="28"/>
          <w:szCs w:val="28"/>
          <w:lang w:val="uk-UA"/>
        </w:rPr>
      </w:pPr>
      <w:bookmarkStart w:id="7" w:name="_Hlk210914656"/>
      <w:bookmarkStart w:id="8" w:name="_Hlk210995453"/>
      <w:bookmarkStart w:id="9" w:name="_Hlk132703581"/>
      <w:bookmarkEnd w:id="6"/>
      <w:r w:rsidRPr="00DD74D2">
        <w:rPr>
          <w:sz w:val="28"/>
          <w:szCs w:val="28"/>
          <w:lang w:val="uk-UA"/>
        </w:rPr>
        <w:t xml:space="preserve">За 9 місяців 2026 року використано кошти в сумі 41 595,788 тис. гривень, у тому числі: бюджет громади – </w:t>
      </w:r>
      <w:r w:rsidRPr="00DD74D2">
        <w:rPr>
          <w:sz w:val="28"/>
          <w:szCs w:val="28"/>
          <w:shd w:val="clear" w:color="auto" w:fill="FFFFFF"/>
          <w:lang w:val="uk-UA"/>
        </w:rPr>
        <w:t xml:space="preserve">38 598,988 тис. гривень, </w:t>
      </w:r>
      <w:r w:rsidRPr="00DD74D2">
        <w:rPr>
          <w:sz w:val="28"/>
          <w:szCs w:val="28"/>
          <w:lang w:val="uk-UA"/>
        </w:rPr>
        <w:t xml:space="preserve">власні кошти комунальних підприємств – </w:t>
      </w:r>
      <w:r w:rsidRPr="00DD74D2">
        <w:rPr>
          <w:sz w:val="28"/>
          <w:szCs w:val="28"/>
          <w:shd w:val="clear" w:color="auto" w:fill="FFFFFF"/>
          <w:lang w:val="uk-UA"/>
        </w:rPr>
        <w:t>2 996,8 тис</w:t>
      </w:r>
      <w:r w:rsidRPr="00DD74D2">
        <w:rPr>
          <w:sz w:val="28"/>
          <w:szCs w:val="28"/>
          <w:lang w:val="uk-UA"/>
        </w:rPr>
        <w:t>. гривень.</w:t>
      </w:r>
    </w:p>
    <w:p w14:paraId="4891ABB8"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b/>
          <w:bCs/>
          <w:sz w:val="28"/>
          <w:szCs w:val="28"/>
          <w:lang w:val="uk-UA"/>
        </w:rPr>
        <w:t xml:space="preserve">Благоустрій. </w:t>
      </w:r>
      <w:r w:rsidRPr="00DD74D2">
        <w:rPr>
          <w:sz w:val="28"/>
          <w:szCs w:val="28"/>
          <w:lang w:val="uk-UA"/>
        </w:rPr>
        <w:t xml:space="preserve">За звітний період на заходи з благоустрою громади використано кошти в сумі </w:t>
      </w:r>
      <w:r w:rsidRPr="00DD74D2">
        <w:rPr>
          <w:sz w:val="28"/>
          <w:szCs w:val="28"/>
          <w:shd w:val="clear" w:color="auto" w:fill="FFFFFF"/>
          <w:lang w:val="uk-UA"/>
        </w:rPr>
        <w:t>8 273,634</w:t>
      </w:r>
      <w:r w:rsidRPr="00DD74D2">
        <w:rPr>
          <w:sz w:val="28"/>
          <w:szCs w:val="28"/>
          <w:lang w:val="uk-UA"/>
        </w:rPr>
        <w:t xml:space="preserve"> тис. гривень, у тому числі:</w:t>
      </w:r>
    </w:p>
    <w:p w14:paraId="17759893"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 xml:space="preserve">1. Утримання </w:t>
      </w:r>
      <w:proofErr w:type="spellStart"/>
      <w:r w:rsidRPr="00DD74D2">
        <w:rPr>
          <w:sz w:val="28"/>
          <w:szCs w:val="28"/>
          <w:lang w:val="uk-UA"/>
        </w:rPr>
        <w:t>вулично</w:t>
      </w:r>
      <w:proofErr w:type="spellEnd"/>
      <w:r w:rsidRPr="00DD74D2">
        <w:rPr>
          <w:sz w:val="28"/>
          <w:szCs w:val="28"/>
          <w:lang w:val="uk-UA"/>
        </w:rPr>
        <w:t xml:space="preserve">-дорожньої мережі – надано послуг на суму </w:t>
      </w:r>
      <w:r w:rsidRPr="00DD74D2">
        <w:rPr>
          <w:sz w:val="28"/>
          <w:szCs w:val="28"/>
          <w:lang w:val="uk-UA"/>
        </w:rPr>
        <w:br/>
        <w:t>4 359,704. гривень (кошти бюджету громади), а саме:</w:t>
      </w:r>
    </w:p>
    <w:p w14:paraId="156AF401"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систематичне очищення покриттів від пилу, сміття та інших наносів шляхом їх підмітання, вивезення сміття – 2 119,765 тис. гривень;</w:t>
      </w:r>
    </w:p>
    <w:p w14:paraId="431F9178" w14:textId="77777777" w:rsidR="00711961" w:rsidRPr="00DD74D2" w:rsidRDefault="00711961" w:rsidP="00711961">
      <w:pPr>
        <w:pStyle w:val="a3"/>
        <w:tabs>
          <w:tab w:val="left" w:pos="6825"/>
        </w:tabs>
        <w:spacing w:before="0" w:beforeAutospacing="0" w:after="0" w:afterAutospacing="0"/>
        <w:ind w:firstLine="567"/>
        <w:jc w:val="both"/>
        <w:rPr>
          <w:sz w:val="28"/>
          <w:szCs w:val="28"/>
          <w:lang w:val="uk-UA"/>
        </w:rPr>
      </w:pPr>
      <w:r w:rsidRPr="00DD74D2">
        <w:rPr>
          <w:sz w:val="28"/>
          <w:szCs w:val="28"/>
          <w:lang w:val="uk-UA"/>
        </w:rPr>
        <w:t>очищення доріг від снігу – 956,385 тис. гривень;</w:t>
      </w:r>
    </w:p>
    <w:p w14:paraId="2D1C90E5" w14:textId="77777777" w:rsidR="00711961" w:rsidRPr="00DD74D2" w:rsidRDefault="00711961" w:rsidP="00711961">
      <w:pPr>
        <w:pStyle w:val="a3"/>
        <w:tabs>
          <w:tab w:val="left" w:pos="6825"/>
        </w:tabs>
        <w:spacing w:before="0" w:beforeAutospacing="0" w:after="0" w:afterAutospacing="0"/>
        <w:ind w:firstLine="567"/>
        <w:jc w:val="both"/>
        <w:rPr>
          <w:sz w:val="28"/>
          <w:szCs w:val="28"/>
          <w:lang w:val="uk-UA"/>
        </w:rPr>
      </w:pPr>
      <w:r w:rsidRPr="00DD74D2">
        <w:rPr>
          <w:sz w:val="28"/>
          <w:szCs w:val="28"/>
          <w:lang w:val="uk-UA"/>
        </w:rPr>
        <w:t>планування узбіч, укосів, насипів та виїмок доріг без підсипання ґрунту з прибиранням невеликих зсувів та обвалів на вулицях міста Лебедин – 72,902 тис. гривень;</w:t>
      </w:r>
    </w:p>
    <w:p w14:paraId="3BEF7509" w14:textId="77777777" w:rsidR="00711961" w:rsidRPr="00DD74D2" w:rsidRDefault="00711961" w:rsidP="00711961">
      <w:pPr>
        <w:pStyle w:val="a3"/>
        <w:tabs>
          <w:tab w:val="left" w:pos="6825"/>
        </w:tabs>
        <w:spacing w:before="0" w:beforeAutospacing="0" w:after="0" w:afterAutospacing="0"/>
        <w:ind w:firstLine="567"/>
        <w:jc w:val="both"/>
        <w:rPr>
          <w:sz w:val="28"/>
          <w:szCs w:val="28"/>
          <w:lang w:val="uk-UA"/>
        </w:rPr>
      </w:pPr>
      <w:r w:rsidRPr="00DD74D2">
        <w:rPr>
          <w:sz w:val="28"/>
          <w:szCs w:val="28"/>
          <w:lang w:val="uk-UA"/>
        </w:rPr>
        <w:t>профілювання ґрунтових доріг – 745,348 тис. гривень;</w:t>
      </w:r>
    </w:p>
    <w:p w14:paraId="6C69BDEC" w14:textId="77777777" w:rsidR="00711961" w:rsidRPr="00DD74D2" w:rsidRDefault="00711961" w:rsidP="00711961">
      <w:pPr>
        <w:pStyle w:val="a3"/>
        <w:tabs>
          <w:tab w:val="left" w:pos="6825"/>
        </w:tabs>
        <w:spacing w:before="0" w:beforeAutospacing="0" w:after="0" w:afterAutospacing="0"/>
        <w:ind w:firstLine="567"/>
        <w:jc w:val="both"/>
        <w:rPr>
          <w:sz w:val="28"/>
          <w:szCs w:val="28"/>
          <w:lang w:val="uk-UA"/>
        </w:rPr>
      </w:pPr>
      <w:r w:rsidRPr="00DD74D2">
        <w:rPr>
          <w:sz w:val="28"/>
          <w:szCs w:val="28"/>
          <w:lang w:val="uk-UA"/>
        </w:rPr>
        <w:t xml:space="preserve">чистка водостоків та </w:t>
      </w:r>
      <w:proofErr w:type="spellStart"/>
      <w:r w:rsidRPr="00DD74D2">
        <w:rPr>
          <w:sz w:val="28"/>
          <w:szCs w:val="28"/>
          <w:lang w:val="uk-UA"/>
        </w:rPr>
        <w:t>ливнево</w:t>
      </w:r>
      <w:proofErr w:type="spellEnd"/>
      <w:r w:rsidRPr="00DD74D2">
        <w:rPr>
          <w:sz w:val="28"/>
          <w:szCs w:val="28"/>
          <w:lang w:val="uk-UA"/>
        </w:rPr>
        <w:t xml:space="preserve">-приймальних колодязів – 65,718 </w:t>
      </w:r>
      <w:r w:rsidRPr="00DD74D2">
        <w:rPr>
          <w:sz w:val="28"/>
          <w:szCs w:val="28"/>
          <w:lang w:val="uk-UA"/>
        </w:rPr>
        <w:br/>
        <w:t>тис. гривень;</w:t>
      </w:r>
    </w:p>
    <w:p w14:paraId="2FA7F6E7" w14:textId="77777777" w:rsidR="00711961" w:rsidRPr="00DD74D2" w:rsidRDefault="00711961" w:rsidP="00711961">
      <w:pPr>
        <w:pStyle w:val="a3"/>
        <w:tabs>
          <w:tab w:val="left" w:pos="6825"/>
        </w:tabs>
        <w:spacing w:before="0" w:beforeAutospacing="0" w:after="0" w:afterAutospacing="0"/>
        <w:ind w:firstLine="567"/>
        <w:jc w:val="both"/>
        <w:rPr>
          <w:sz w:val="28"/>
          <w:szCs w:val="28"/>
          <w:lang w:val="uk-UA"/>
        </w:rPr>
      </w:pPr>
      <w:r w:rsidRPr="00DD74D2">
        <w:rPr>
          <w:sz w:val="28"/>
          <w:szCs w:val="28"/>
          <w:lang w:val="uk-UA"/>
        </w:rPr>
        <w:t>ліквідація пошкоджень земляного полотна на вулиці Низовій у селі Ворожба – 30,0 тис. гривень;</w:t>
      </w:r>
    </w:p>
    <w:p w14:paraId="59B7D29C" w14:textId="77777777" w:rsidR="00711961" w:rsidRPr="00DD74D2" w:rsidRDefault="00711961" w:rsidP="00711961">
      <w:pPr>
        <w:pStyle w:val="a3"/>
        <w:tabs>
          <w:tab w:val="left" w:pos="6825"/>
        </w:tabs>
        <w:spacing w:before="0" w:beforeAutospacing="0" w:after="0" w:afterAutospacing="0"/>
        <w:ind w:firstLine="567"/>
        <w:jc w:val="both"/>
        <w:rPr>
          <w:sz w:val="28"/>
          <w:szCs w:val="28"/>
          <w:lang w:val="uk-UA"/>
        </w:rPr>
      </w:pPr>
      <w:r w:rsidRPr="00DD74D2">
        <w:rPr>
          <w:sz w:val="28"/>
          <w:szCs w:val="28"/>
          <w:lang w:val="uk-UA"/>
        </w:rPr>
        <w:t xml:space="preserve">поточний дрібний ремонт </w:t>
      </w:r>
      <w:proofErr w:type="spellStart"/>
      <w:r w:rsidRPr="00DD74D2">
        <w:rPr>
          <w:sz w:val="28"/>
          <w:szCs w:val="28"/>
          <w:lang w:val="uk-UA"/>
        </w:rPr>
        <w:t>вулично</w:t>
      </w:r>
      <w:proofErr w:type="spellEnd"/>
      <w:r w:rsidRPr="00DD74D2">
        <w:rPr>
          <w:sz w:val="28"/>
          <w:szCs w:val="28"/>
          <w:lang w:val="uk-UA"/>
        </w:rPr>
        <w:t>-дорожньої мережі (ліквідація усідань і проломів проїзної частини) на площі Волі, місто Лебедин – 369,586 тис. гривень.</w:t>
      </w:r>
    </w:p>
    <w:p w14:paraId="7C178A94"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 xml:space="preserve">2. Утримання зелених насаджень – виконано послуг на суму </w:t>
      </w:r>
      <w:r w:rsidRPr="00DD74D2">
        <w:rPr>
          <w:sz w:val="28"/>
          <w:szCs w:val="28"/>
          <w:lang w:val="uk-UA"/>
        </w:rPr>
        <w:br/>
      </w:r>
      <w:r w:rsidRPr="00DD74D2">
        <w:rPr>
          <w:sz w:val="28"/>
          <w:szCs w:val="28"/>
          <w:shd w:val="clear" w:color="auto" w:fill="FFFFFF"/>
          <w:lang w:val="uk-UA"/>
        </w:rPr>
        <w:t xml:space="preserve">1 644,065 </w:t>
      </w:r>
      <w:r w:rsidRPr="00DD74D2">
        <w:rPr>
          <w:sz w:val="28"/>
          <w:szCs w:val="28"/>
          <w:lang w:val="uk-UA"/>
        </w:rPr>
        <w:t>тис. гривень, а саме:</w:t>
      </w:r>
    </w:p>
    <w:p w14:paraId="2E2C3CCA"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зрізка засохлих та пошкоджених дерев – 524,785 тис. гривень;</w:t>
      </w:r>
    </w:p>
    <w:p w14:paraId="7224CFF2"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 xml:space="preserve">видалення кущів, </w:t>
      </w:r>
      <w:proofErr w:type="spellStart"/>
      <w:r w:rsidRPr="00DD74D2">
        <w:rPr>
          <w:sz w:val="28"/>
          <w:szCs w:val="28"/>
          <w:lang w:val="uk-UA"/>
        </w:rPr>
        <w:t>самосівної</w:t>
      </w:r>
      <w:proofErr w:type="spellEnd"/>
      <w:r w:rsidRPr="00DD74D2">
        <w:rPr>
          <w:sz w:val="28"/>
          <w:szCs w:val="28"/>
          <w:lang w:val="uk-UA"/>
        </w:rPr>
        <w:t xml:space="preserve"> порослі – 175,0 тис. гривень;</w:t>
      </w:r>
    </w:p>
    <w:p w14:paraId="094A6A75"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догляд за деревами, підрізка дерев – 105,16 тис. гривень;</w:t>
      </w:r>
    </w:p>
    <w:p w14:paraId="06E2C194"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догляд за газонами, квітниками – 294,941 тис. гривень;</w:t>
      </w:r>
    </w:p>
    <w:p w14:paraId="442911A6"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видалення трави з обочин – 310,646 тис. гривень;</w:t>
      </w:r>
    </w:p>
    <w:p w14:paraId="7696E0B2"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lastRenderedPageBreak/>
        <w:t>прибирання парків, скверів, площ – 113,289 тис. гривень;</w:t>
      </w:r>
    </w:p>
    <w:p w14:paraId="1537133D"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вивезення сміття з парків – 83,085 тис. гривень;</w:t>
      </w:r>
    </w:p>
    <w:p w14:paraId="7CE9C753"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послуги по боротьбі з амброзією – 37,159 тис. гривень.</w:t>
      </w:r>
    </w:p>
    <w:p w14:paraId="2F90B5E3"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 xml:space="preserve">3. Малі архітектурні споруди – виконано послуг на суму 154,425 </w:t>
      </w:r>
      <w:r w:rsidRPr="00DD74D2">
        <w:rPr>
          <w:sz w:val="28"/>
          <w:szCs w:val="28"/>
          <w:lang w:val="uk-UA"/>
        </w:rPr>
        <w:br/>
        <w:t>тис. гривень, а саме:</w:t>
      </w:r>
    </w:p>
    <w:p w14:paraId="5D9E8D52"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 xml:space="preserve">прибирання сміття в павільйонах, альтанках, під навісами – 75, 814 </w:t>
      </w:r>
      <w:r w:rsidRPr="00DD74D2">
        <w:rPr>
          <w:sz w:val="28"/>
          <w:szCs w:val="28"/>
          <w:lang w:val="uk-UA"/>
        </w:rPr>
        <w:br/>
        <w:t>тис. гривень;</w:t>
      </w:r>
    </w:p>
    <w:p w14:paraId="26A0640C"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 xml:space="preserve">прибирання будівель та приміщень громадських туалетів – 13,575 </w:t>
      </w:r>
      <w:r w:rsidRPr="00DD74D2">
        <w:rPr>
          <w:sz w:val="28"/>
          <w:szCs w:val="28"/>
          <w:lang w:val="uk-UA"/>
        </w:rPr>
        <w:br/>
        <w:t>тис. гривень;</w:t>
      </w:r>
    </w:p>
    <w:p w14:paraId="722AF15B"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 xml:space="preserve">поточний ремонт та фарбування малих архітектурних споруд та пам’ятників, заміна застарілої та пошкодженої державної символіки – 65,036 тис. гривень. </w:t>
      </w:r>
    </w:p>
    <w:p w14:paraId="747A1775" w14:textId="77777777" w:rsidR="00711961" w:rsidRPr="00DD74D2" w:rsidRDefault="00711961" w:rsidP="00711961">
      <w:pPr>
        <w:pStyle w:val="a3"/>
        <w:tabs>
          <w:tab w:val="left" w:pos="0"/>
        </w:tabs>
        <w:spacing w:before="0" w:beforeAutospacing="0" w:after="0" w:afterAutospacing="0"/>
        <w:ind w:firstLine="567"/>
        <w:jc w:val="both"/>
        <w:rPr>
          <w:sz w:val="28"/>
          <w:szCs w:val="28"/>
          <w:lang w:val="uk-UA"/>
        </w:rPr>
      </w:pPr>
      <w:r w:rsidRPr="00DD74D2">
        <w:rPr>
          <w:sz w:val="28"/>
          <w:szCs w:val="28"/>
          <w:lang w:val="uk-UA"/>
        </w:rPr>
        <w:t xml:space="preserve">4. Об’єкти благоустрою кладовищ – використано </w:t>
      </w:r>
      <w:r w:rsidRPr="00DD74D2">
        <w:rPr>
          <w:sz w:val="28"/>
          <w:szCs w:val="28"/>
          <w:shd w:val="clear" w:color="auto" w:fill="FFFFFF"/>
          <w:lang w:val="uk-UA"/>
        </w:rPr>
        <w:t>944,254</w:t>
      </w:r>
      <w:r w:rsidRPr="00DD74D2">
        <w:rPr>
          <w:sz w:val="28"/>
          <w:szCs w:val="28"/>
          <w:lang w:val="uk-UA"/>
        </w:rPr>
        <w:t xml:space="preserve"> тис. гривень, а саме:</w:t>
      </w:r>
    </w:p>
    <w:p w14:paraId="0AE2D6D2" w14:textId="77777777" w:rsidR="00711961" w:rsidRPr="00DD74D2" w:rsidRDefault="00711961" w:rsidP="00711961">
      <w:pPr>
        <w:pStyle w:val="a3"/>
        <w:tabs>
          <w:tab w:val="left" w:pos="426"/>
        </w:tabs>
        <w:spacing w:before="0" w:beforeAutospacing="0" w:after="0" w:afterAutospacing="0"/>
        <w:ind w:firstLine="567"/>
        <w:jc w:val="both"/>
        <w:rPr>
          <w:sz w:val="28"/>
          <w:szCs w:val="28"/>
          <w:lang w:val="uk-UA"/>
        </w:rPr>
      </w:pPr>
      <w:r w:rsidRPr="00DD74D2">
        <w:rPr>
          <w:sz w:val="28"/>
          <w:szCs w:val="28"/>
          <w:lang w:val="uk-UA"/>
        </w:rPr>
        <w:t>догляд за надмогильними спорудами – 217,242 тис. гривень;</w:t>
      </w:r>
    </w:p>
    <w:p w14:paraId="3B57FEBF" w14:textId="77777777" w:rsidR="00711961" w:rsidRPr="00DD74D2" w:rsidRDefault="00711961" w:rsidP="00711961">
      <w:pPr>
        <w:pStyle w:val="a3"/>
        <w:tabs>
          <w:tab w:val="left" w:pos="0"/>
        </w:tabs>
        <w:spacing w:before="0" w:beforeAutospacing="0" w:after="0" w:afterAutospacing="0"/>
        <w:ind w:firstLine="567"/>
        <w:jc w:val="both"/>
        <w:rPr>
          <w:sz w:val="28"/>
          <w:szCs w:val="28"/>
          <w:lang w:val="uk-UA"/>
        </w:rPr>
      </w:pPr>
      <w:r w:rsidRPr="00DD74D2">
        <w:rPr>
          <w:sz w:val="28"/>
          <w:szCs w:val="28"/>
          <w:lang w:val="uk-UA"/>
        </w:rPr>
        <w:t>утримання зелених насаджень на території кладовищ – 501,2 тис. гривень;</w:t>
      </w:r>
    </w:p>
    <w:p w14:paraId="39D4B1AA" w14:textId="77777777" w:rsidR="00711961" w:rsidRPr="00DD74D2" w:rsidRDefault="00711961" w:rsidP="00711961">
      <w:pPr>
        <w:pStyle w:val="a3"/>
        <w:tabs>
          <w:tab w:val="left" w:pos="0"/>
        </w:tabs>
        <w:spacing w:before="0" w:beforeAutospacing="0" w:after="0" w:afterAutospacing="0"/>
        <w:ind w:firstLine="567"/>
        <w:jc w:val="both"/>
        <w:rPr>
          <w:sz w:val="28"/>
          <w:szCs w:val="28"/>
          <w:lang w:val="uk-UA"/>
        </w:rPr>
      </w:pPr>
      <w:r w:rsidRPr="00DD74D2">
        <w:rPr>
          <w:sz w:val="28"/>
          <w:szCs w:val="28"/>
          <w:lang w:val="uk-UA"/>
        </w:rPr>
        <w:t xml:space="preserve">очищення урн та контейнерів від сміття на кладовищах – 186,352 </w:t>
      </w:r>
      <w:r w:rsidRPr="00DD74D2">
        <w:rPr>
          <w:sz w:val="28"/>
          <w:szCs w:val="28"/>
          <w:lang w:val="uk-UA"/>
        </w:rPr>
        <w:br/>
        <w:t>тис. гривень;</w:t>
      </w:r>
    </w:p>
    <w:p w14:paraId="2FB09D27" w14:textId="77777777" w:rsidR="00711961" w:rsidRPr="00DD74D2" w:rsidRDefault="00711961" w:rsidP="00711961">
      <w:pPr>
        <w:pStyle w:val="a3"/>
        <w:tabs>
          <w:tab w:val="left" w:pos="0"/>
        </w:tabs>
        <w:spacing w:before="0" w:beforeAutospacing="0" w:after="0" w:afterAutospacing="0"/>
        <w:ind w:firstLine="567"/>
        <w:jc w:val="both"/>
        <w:rPr>
          <w:sz w:val="28"/>
          <w:szCs w:val="28"/>
          <w:lang w:val="uk-UA"/>
        </w:rPr>
      </w:pPr>
      <w:r w:rsidRPr="00DD74D2">
        <w:rPr>
          <w:sz w:val="28"/>
          <w:szCs w:val="28"/>
          <w:lang w:val="uk-UA"/>
        </w:rPr>
        <w:t xml:space="preserve">відновлення зруйнованих частин огорожі місць поховання – 39,46 </w:t>
      </w:r>
      <w:r w:rsidRPr="00DD74D2">
        <w:rPr>
          <w:sz w:val="28"/>
          <w:szCs w:val="28"/>
          <w:lang w:val="uk-UA"/>
        </w:rPr>
        <w:br/>
        <w:t>тис. гривень.</w:t>
      </w:r>
    </w:p>
    <w:p w14:paraId="2589A534" w14:textId="77777777" w:rsidR="00711961" w:rsidRPr="00DD74D2" w:rsidRDefault="00711961" w:rsidP="00711961">
      <w:pPr>
        <w:pStyle w:val="a3"/>
        <w:tabs>
          <w:tab w:val="left" w:pos="0"/>
        </w:tabs>
        <w:spacing w:before="0" w:beforeAutospacing="0" w:after="0" w:afterAutospacing="0"/>
        <w:ind w:firstLine="567"/>
        <w:jc w:val="both"/>
        <w:rPr>
          <w:sz w:val="28"/>
          <w:szCs w:val="28"/>
          <w:lang w:val="uk-UA"/>
        </w:rPr>
      </w:pPr>
      <w:r w:rsidRPr="00DD74D2">
        <w:rPr>
          <w:sz w:val="28"/>
          <w:szCs w:val="28"/>
          <w:lang w:val="uk-UA"/>
        </w:rPr>
        <w:t xml:space="preserve">5. Вуличне освітлення та зовнішні електромережі – використано </w:t>
      </w:r>
      <w:r w:rsidRPr="00DD74D2">
        <w:rPr>
          <w:sz w:val="28"/>
          <w:szCs w:val="28"/>
          <w:shd w:val="clear" w:color="auto" w:fill="FFFFFF"/>
          <w:lang w:val="uk-UA"/>
        </w:rPr>
        <w:t xml:space="preserve">382,298 </w:t>
      </w:r>
      <w:r w:rsidRPr="00DD74D2">
        <w:rPr>
          <w:sz w:val="28"/>
          <w:szCs w:val="28"/>
          <w:lang w:val="uk-UA"/>
        </w:rPr>
        <w:t>тис. гривень на відшкодування витрат вуличної електроенергії.</w:t>
      </w:r>
    </w:p>
    <w:p w14:paraId="2C939309" w14:textId="77777777" w:rsidR="00711961" w:rsidRPr="00DD74D2" w:rsidRDefault="00711961" w:rsidP="00711961">
      <w:pPr>
        <w:pStyle w:val="a3"/>
        <w:tabs>
          <w:tab w:val="left" w:pos="0"/>
        </w:tabs>
        <w:spacing w:before="0" w:beforeAutospacing="0" w:after="0" w:afterAutospacing="0"/>
        <w:ind w:firstLine="567"/>
        <w:jc w:val="both"/>
        <w:rPr>
          <w:sz w:val="28"/>
          <w:szCs w:val="28"/>
          <w:lang w:val="uk-UA"/>
        </w:rPr>
      </w:pPr>
      <w:r w:rsidRPr="00DD74D2">
        <w:rPr>
          <w:sz w:val="28"/>
          <w:szCs w:val="28"/>
          <w:lang w:val="uk-UA"/>
        </w:rPr>
        <w:t>6. Споруди водопостачання – використано 431,345 тис. гривень, а саме:</w:t>
      </w:r>
    </w:p>
    <w:p w14:paraId="347C7D43" w14:textId="77777777" w:rsidR="00711961" w:rsidRPr="00DD74D2" w:rsidRDefault="00711961" w:rsidP="00711961">
      <w:pPr>
        <w:pStyle w:val="a3"/>
        <w:tabs>
          <w:tab w:val="left" w:pos="0"/>
        </w:tabs>
        <w:spacing w:before="0" w:beforeAutospacing="0" w:after="0" w:afterAutospacing="0"/>
        <w:ind w:firstLine="567"/>
        <w:jc w:val="both"/>
        <w:rPr>
          <w:sz w:val="28"/>
          <w:szCs w:val="28"/>
          <w:lang w:val="uk-UA"/>
        </w:rPr>
      </w:pPr>
      <w:r w:rsidRPr="00DD74D2">
        <w:rPr>
          <w:sz w:val="28"/>
          <w:szCs w:val="28"/>
          <w:lang w:val="uk-UA"/>
        </w:rPr>
        <w:t>поточний ремонт шахтних колодязів – 214,869 тис. гривень;</w:t>
      </w:r>
    </w:p>
    <w:p w14:paraId="26DE47A3" w14:textId="77777777" w:rsidR="00711961" w:rsidRPr="00DD74D2" w:rsidRDefault="00711961" w:rsidP="00711961">
      <w:pPr>
        <w:pStyle w:val="a3"/>
        <w:tabs>
          <w:tab w:val="left" w:pos="0"/>
        </w:tabs>
        <w:spacing w:before="0" w:beforeAutospacing="0" w:after="0" w:afterAutospacing="0"/>
        <w:ind w:firstLine="567"/>
        <w:jc w:val="both"/>
        <w:rPr>
          <w:sz w:val="28"/>
          <w:szCs w:val="28"/>
          <w:lang w:val="uk-UA"/>
        </w:rPr>
      </w:pPr>
      <w:r w:rsidRPr="00DD74D2">
        <w:rPr>
          <w:sz w:val="28"/>
          <w:szCs w:val="28"/>
          <w:lang w:val="uk-UA"/>
        </w:rPr>
        <w:t>чистка колодязів, лабораторні дослідження – 216,476 тис. гривень.</w:t>
      </w:r>
    </w:p>
    <w:p w14:paraId="386EF8F4" w14:textId="77777777" w:rsidR="00711961" w:rsidRPr="00DD74D2" w:rsidRDefault="00711961" w:rsidP="00711961">
      <w:pPr>
        <w:pStyle w:val="a3"/>
        <w:tabs>
          <w:tab w:val="left" w:pos="0"/>
        </w:tabs>
        <w:spacing w:before="0" w:beforeAutospacing="0" w:after="0" w:afterAutospacing="0"/>
        <w:ind w:firstLine="567"/>
        <w:jc w:val="both"/>
        <w:rPr>
          <w:sz w:val="28"/>
          <w:szCs w:val="28"/>
          <w:lang w:val="uk-UA"/>
        </w:rPr>
      </w:pPr>
      <w:r w:rsidRPr="00DD74D2">
        <w:rPr>
          <w:sz w:val="28"/>
          <w:szCs w:val="28"/>
          <w:lang w:val="uk-UA"/>
        </w:rPr>
        <w:t xml:space="preserve">7. Штучні споруди – використано </w:t>
      </w:r>
      <w:r w:rsidRPr="00DD74D2">
        <w:rPr>
          <w:sz w:val="28"/>
          <w:szCs w:val="28"/>
        </w:rPr>
        <w:t>194</w:t>
      </w:r>
      <w:r w:rsidRPr="00DD74D2">
        <w:rPr>
          <w:sz w:val="28"/>
          <w:szCs w:val="28"/>
          <w:lang w:val="uk-UA"/>
        </w:rPr>
        <w:t>,</w:t>
      </w:r>
      <w:r w:rsidRPr="00DD74D2">
        <w:rPr>
          <w:sz w:val="28"/>
          <w:szCs w:val="28"/>
        </w:rPr>
        <w:t xml:space="preserve"> 578</w:t>
      </w:r>
      <w:r w:rsidRPr="00DD74D2">
        <w:rPr>
          <w:sz w:val="28"/>
          <w:szCs w:val="28"/>
          <w:lang w:val="uk-UA"/>
        </w:rPr>
        <w:t xml:space="preserve"> тис. гривень на поточний ремонт понтонного мосту через річку Псел.</w:t>
      </w:r>
    </w:p>
    <w:p w14:paraId="14518016" w14:textId="77777777" w:rsidR="00711961" w:rsidRPr="00DD74D2" w:rsidRDefault="00711961" w:rsidP="00711961">
      <w:pPr>
        <w:pStyle w:val="a3"/>
        <w:tabs>
          <w:tab w:val="left" w:pos="0"/>
        </w:tabs>
        <w:spacing w:before="0" w:beforeAutospacing="0" w:after="0" w:afterAutospacing="0"/>
        <w:ind w:firstLine="567"/>
        <w:jc w:val="both"/>
        <w:rPr>
          <w:sz w:val="28"/>
          <w:szCs w:val="28"/>
          <w:lang w:val="uk-UA"/>
        </w:rPr>
      </w:pPr>
      <w:r w:rsidRPr="00DD74D2">
        <w:rPr>
          <w:sz w:val="28"/>
          <w:szCs w:val="28"/>
          <w:lang w:val="uk-UA"/>
        </w:rPr>
        <w:t>8. Інші види послуг – використано 162,965 тис. гривень на ліквідацію стихійних звалищ.</w:t>
      </w:r>
    </w:p>
    <w:p w14:paraId="15AB7E7F" w14:textId="77777777" w:rsidR="00711961" w:rsidRPr="00DD74D2" w:rsidRDefault="00711961" w:rsidP="00711961">
      <w:pPr>
        <w:pStyle w:val="a3"/>
        <w:spacing w:before="0" w:beforeAutospacing="0" w:after="0" w:afterAutospacing="0"/>
        <w:ind w:firstLine="567"/>
        <w:jc w:val="both"/>
        <w:rPr>
          <w:b/>
          <w:bCs/>
          <w:sz w:val="28"/>
          <w:szCs w:val="28"/>
          <w:lang w:val="uk-UA"/>
        </w:rPr>
      </w:pPr>
      <w:r w:rsidRPr="00DD74D2">
        <w:rPr>
          <w:b/>
          <w:bCs/>
          <w:sz w:val="28"/>
          <w:szCs w:val="28"/>
          <w:lang w:val="uk-UA"/>
        </w:rPr>
        <w:t>Водопостачання та водовідведення.</w:t>
      </w:r>
      <w:r w:rsidRPr="00DD74D2">
        <w:rPr>
          <w:sz w:val="28"/>
          <w:szCs w:val="28"/>
          <w:lang w:val="uk-UA"/>
        </w:rPr>
        <w:t xml:space="preserve"> У звітному періоді виконано такі роботи з во</w:t>
      </w:r>
      <w:r>
        <w:rPr>
          <w:sz w:val="28"/>
          <w:szCs w:val="28"/>
          <w:lang w:val="uk-UA"/>
        </w:rPr>
        <w:t>допостачання та водовідведення:</w:t>
      </w:r>
    </w:p>
    <w:p w14:paraId="6F2091F2" w14:textId="47D28FC4"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ліквідовано 43 порив</w:t>
      </w:r>
      <w:r w:rsidR="00A91B03">
        <w:rPr>
          <w:sz w:val="28"/>
          <w:szCs w:val="28"/>
          <w:lang w:val="uk-UA"/>
        </w:rPr>
        <w:t>и</w:t>
      </w:r>
      <w:r w:rsidRPr="00DD74D2">
        <w:rPr>
          <w:sz w:val="28"/>
          <w:szCs w:val="28"/>
          <w:lang w:val="uk-UA"/>
        </w:rPr>
        <w:t xml:space="preserve"> водогону на суму 120,2 тис. гривень;</w:t>
      </w:r>
    </w:p>
    <w:p w14:paraId="4F8BD983"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відремонтовано 17 водозабірних колонок на суму 5,2 тис. гривень;</w:t>
      </w:r>
    </w:p>
    <w:p w14:paraId="4324664F"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ліквідовано 122 засмічення в централізованій системі водовідведення на суму 25,3 тис. гривень;</w:t>
      </w:r>
    </w:p>
    <w:p w14:paraId="6675B7DE"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відремонтовано башти «</w:t>
      </w:r>
      <w:proofErr w:type="spellStart"/>
      <w:r w:rsidRPr="00DD74D2">
        <w:rPr>
          <w:sz w:val="28"/>
          <w:szCs w:val="28"/>
          <w:lang w:val="uk-UA"/>
        </w:rPr>
        <w:t>Рожновського</w:t>
      </w:r>
      <w:proofErr w:type="spellEnd"/>
      <w:r w:rsidRPr="00DD74D2">
        <w:rPr>
          <w:sz w:val="28"/>
          <w:szCs w:val="28"/>
          <w:lang w:val="uk-UA"/>
        </w:rPr>
        <w:t xml:space="preserve">» в селах Караван, Лебединий Бобрик, Ляшки на загальну суму 2,2 тис. гривень; </w:t>
      </w:r>
    </w:p>
    <w:p w14:paraId="4D1BB150"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замінено засувки на очисних спорудах на провулку Верстатників на суму 6,2 тис. гривень;</w:t>
      </w:r>
    </w:p>
    <w:p w14:paraId="3A6E38F5"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 xml:space="preserve">замінено чотири насосні агрегати на водозаборах в селах Гарбузівка, </w:t>
      </w:r>
      <w:proofErr w:type="spellStart"/>
      <w:r w:rsidRPr="00DD74D2">
        <w:rPr>
          <w:sz w:val="28"/>
          <w:szCs w:val="28"/>
          <w:lang w:val="uk-UA"/>
        </w:rPr>
        <w:t>Пристайлове</w:t>
      </w:r>
      <w:proofErr w:type="spellEnd"/>
      <w:r w:rsidRPr="00DD74D2">
        <w:rPr>
          <w:sz w:val="28"/>
          <w:szCs w:val="28"/>
          <w:lang w:val="uk-UA"/>
        </w:rPr>
        <w:t>, Караван на загальну суму 117,7 тис. гривень;</w:t>
      </w:r>
    </w:p>
    <w:p w14:paraId="318BE240" w14:textId="46A0D51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 xml:space="preserve">замінено водопровідні труби централізованого водопостачання в селах Гарбузівка, </w:t>
      </w:r>
      <w:proofErr w:type="spellStart"/>
      <w:r w:rsidRPr="00DD74D2">
        <w:rPr>
          <w:sz w:val="28"/>
          <w:szCs w:val="28"/>
          <w:lang w:val="uk-UA"/>
        </w:rPr>
        <w:t>Стеблянки</w:t>
      </w:r>
      <w:proofErr w:type="spellEnd"/>
      <w:r w:rsidRPr="00DD74D2">
        <w:rPr>
          <w:sz w:val="28"/>
          <w:szCs w:val="28"/>
          <w:lang w:val="uk-UA"/>
        </w:rPr>
        <w:t xml:space="preserve">, Василівка, </w:t>
      </w:r>
      <w:proofErr w:type="spellStart"/>
      <w:r w:rsidRPr="00DD74D2">
        <w:rPr>
          <w:sz w:val="28"/>
          <w:szCs w:val="28"/>
          <w:lang w:val="uk-UA"/>
        </w:rPr>
        <w:t>Пристайлове</w:t>
      </w:r>
      <w:proofErr w:type="spellEnd"/>
      <w:r w:rsidRPr="00DD74D2">
        <w:rPr>
          <w:sz w:val="28"/>
          <w:szCs w:val="28"/>
          <w:lang w:val="uk-UA"/>
        </w:rPr>
        <w:t>, Караван та місті Лебедин на загальну суму 450,0</w:t>
      </w:r>
      <w:r>
        <w:rPr>
          <w:sz w:val="28"/>
          <w:szCs w:val="28"/>
          <w:lang w:val="uk-UA"/>
        </w:rPr>
        <w:t xml:space="preserve"> тис. гривень.</w:t>
      </w:r>
    </w:p>
    <w:p w14:paraId="5E738385"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b/>
          <w:bCs/>
          <w:sz w:val="28"/>
          <w:szCs w:val="28"/>
          <w:lang w:val="uk-UA"/>
        </w:rPr>
        <w:lastRenderedPageBreak/>
        <w:t>Житловий фонд</w:t>
      </w:r>
      <w:r w:rsidRPr="00DD74D2">
        <w:rPr>
          <w:sz w:val="28"/>
          <w:szCs w:val="28"/>
          <w:lang w:val="uk-UA"/>
        </w:rPr>
        <w:t xml:space="preserve">. </w:t>
      </w:r>
      <w:r w:rsidRPr="00DD74D2">
        <w:rPr>
          <w:bCs/>
          <w:sz w:val="28"/>
          <w:szCs w:val="28"/>
          <w:lang w:val="uk-UA"/>
        </w:rPr>
        <w:t xml:space="preserve">У звітному періоді за кошти </w:t>
      </w:r>
      <w:r w:rsidRPr="00DD74D2">
        <w:rPr>
          <w:sz w:val="28"/>
          <w:szCs w:val="28"/>
          <w:lang w:val="uk-UA"/>
        </w:rPr>
        <w:t>комунального підприємства</w:t>
      </w:r>
      <w:r w:rsidRPr="00DD74D2">
        <w:rPr>
          <w:bCs/>
          <w:sz w:val="28"/>
          <w:szCs w:val="28"/>
          <w:lang w:val="uk-UA"/>
        </w:rPr>
        <w:t xml:space="preserve"> «</w:t>
      </w:r>
      <w:r w:rsidRPr="00DD74D2">
        <w:rPr>
          <w:sz w:val="28"/>
          <w:szCs w:val="28"/>
          <w:lang w:val="uk-UA"/>
        </w:rPr>
        <w:t>Лебединська житлово-експлуатаційна контора виконавчого комітету Лебединської міської ради»</w:t>
      </w:r>
      <w:r>
        <w:rPr>
          <w:bCs/>
          <w:sz w:val="28"/>
          <w:szCs w:val="28"/>
          <w:lang w:val="uk-UA"/>
        </w:rPr>
        <w:t xml:space="preserve"> проведено:</w:t>
      </w:r>
    </w:p>
    <w:p w14:paraId="10897018"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поточний ремонт покрівлі на суму 314,5 тис. гривень;</w:t>
      </w:r>
    </w:p>
    <w:p w14:paraId="039DF5FB"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профілактику електромереж із заміною електрокабелів, патронів, лампочок, вимикачів, розеток на суму 76,2 тис. гривень;</w:t>
      </w:r>
    </w:p>
    <w:p w14:paraId="5DF24692"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 xml:space="preserve">ремонт </w:t>
      </w:r>
      <w:proofErr w:type="spellStart"/>
      <w:r w:rsidRPr="00DD74D2">
        <w:rPr>
          <w:sz w:val="28"/>
          <w:szCs w:val="28"/>
          <w:lang w:val="uk-UA"/>
        </w:rPr>
        <w:t>внутрішньобудинкових</w:t>
      </w:r>
      <w:proofErr w:type="spellEnd"/>
      <w:r w:rsidRPr="00DD74D2">
        <w:rPr>
          <w:sz w:val="28"/>
          <w:szCs w:val="28"/>
          <w:lang w:val="uk-UA"/>
        </w:rPr>
        <w:t xml:space="preserve"> мереж водопостачання на суму 107,2 </w:t>
      </w:r>
      <w:r w:rsidRPr="00DD74D2">
        <w:rPr>
          <w:sz w:val="28"/>
          <w:szCs w:val="28"/>
          <w:lang w:val="uk-UA"/>
        </w:rPr>
        <w:br/>
        <w:t>тис. гривень;</w:t>
      </w:r>
    </w:p>
    <w:p w14:paraId="328A2535"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ремонт дверей входу в підвал, виготовлення та встановлення дверей у під’їзди на суму 59,7 тис. гривень;</w:t>
      </w:r>
    </w:p>
    <w:p w14:paraId="78C237BE"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ремонт каналізаційних мереж на суму 139,6 тис. гривень;</w:t>
      </w:r>
    </w:p>
    <w:p w14:paraId="4DE17DE4"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шпаклювання відкосів віконних прорізів на суму 14,5 тис. гривень;</w:t>
      </w:r>
    </w:p>
    <w:p w14:paraId="5EA7760F"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заміну лічильника електроенергії на суму 7,6 тис. гривень;</w:t>
      </w:r>
    </w:p>
    <w:p w14:paraId="5968FC4F"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 xml:space="preserve">відігрів </w:t>
      </w:r>
      <w:proofErr w:type="spellStart"/>
      <w:r w:rsidRPr="00DD74D2">
        <w:rPr>
          <w:sz w:val="28"/>
          <w:szCs w:val="28"/>
          <w:lang w:val="uk-UA"/>
        </w:rPr>
        <w:t>внутрішньобудинкових</w:t>
      </w:r>
      <w:proofErr w:type="spellEnd"/>
      <w:r w:rsidRPr="00DD74D2">
        <w:rPr>
          <w:sz w:val="28"/>
          <w:szCs w:val="28"/>
          <w:lang w:val="uk-UA"/>
        </w:rPr>
        <w:t xml:space="preserve"> мереж водопостачання та водовідведення на суму 28,8 тис. гривень;</w:t>
      </w:r>
    </w:p>
    <w:p w14:paraId="2BA43AE4"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ремонт дверей входу в підвальне приміщення на суму 26,8 тис. гривень;</w:t>
      </w:r>
    </w:p>
    <w:p w14:paraId="56740EA6"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виготовлення та влаштування лавок на прибудинкових територіях на загальну суму 81,3 тис. гривень;</w:t>
      </w:r>
    </w:p>
    <w:p w14:paraId="3D62DDA2"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ремонт дитячих майданчиків на суму 8,9 тис. гривень.</w:t>
      </w:r>
    </w:p>
    <w:p w14:paraId="14DD55D6"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За рахунок коштів комунального підприємства «Лебединське будинкоуправління мікрорайону «Черемушки» виконавчого комітету Лебединської міської ради» проведено наступні заходи: 713,2</w:t>
      </w:r>
    </w:p>
    <w:p w14:paraId="0A32BF3F" w14:textId="77777777" w:rsidR="00711961" w:rsidRPr="00DD74D2" w:rsidRDefault="00711961" w:rsidP="00711961">
      <w:pPr>
        <w:pStyle w:val="a3"/>
        <w:tabs>
          <w:tab w:val="left" w:pos="7089"/>
        </w:tabs>
        <w:spacing w:before="0" w:beforeAutospacing="0" w:after="0" w:afterAutospacing="0"/>
        <w:ind w:firstLine="567"/>
        <w:jc w:val="both"/>
        <w:rPr>
          <w:sz w:val="28"/>
          <w:szCs w:val="28"/>
          <w:lang w:val="uk-UA"/>
        </w:rPr>
      </w:pPr>
      <w:r w:rsidRPr="00DD74D2">
        <w:rPr>
          <w:sz w:val="28"/>
          <w:szCs w:val="28"/>
          <w:lang w:val="uk-UA"/>
        </w:rPr>
        <w:t xml:space="preserve">прибирання прибудинкової території на суму </w:t>
      </w:r>
      <w:r w:rsidRPr="00DD74D2">
        <w:rPr>
          <w:sz w:val="28"/>
          <w:szCs w:val="28"/>
        </w:rPr>
        <w:t>200</w:t>
      </w:r>
      <w:r w:rsidRPr="00DD74D2">
        <w:rPr>
          <w:sz w:val="28"/>
          <w:szCs w:val="28"/>
          <w:lang w:val="uk-UA"/>
        </w:rPr>
        <w:t>,</w:t>
      </w:r>
      <w:r w:rsidRPr="00DD74D2">
        <w:rPr>
          <w:sz w:val="28"/>
          <w:szCs w:val="28"/>
        </w:rPr>
        <w:t>7</w:t>
      </w:r>
      <w:r w:rsidRPr="00DD74D2">
        <w:rPr>
          <w:sz w:val="28"/>
          <w:szCs w:val="28"/>
          <w:lang w:val="uk-UA"/>
        </w:rPr>
        <w:t xml:space="preserve"> тис. гривень;</w:t>
      </w:r>
    </w:p>
    <w:p w14:paraId="57DF98D2" w14:textId="77777777" w:rsidR="00711961" w:rsidRPr="00DD74D2" w:rsidRDefault="00711961" w:rsidP="00711961">
      <w:pPr>
        <w:pStyle w:val="a3"/>
        <w:tabs>
          <w:tab w:val="left" w:pos="7089"/>
        </w:tabs>
        <w:spacing w:before="0" w:beforeAutospacing="0" w:after="0" w:afterAutospacing="0"/>
        <w:ind w:firstLine="567"/>
        <w:jc w:val="both"/>
        <w:rPr>
          <w:sz w:val="28"/>
          <w:szCs w:val="28"/>
          <w:lang w:val="uk-UA"/>
        </w:rPr>
      </w:pPr>
      <w:r w:rsidRPr="00DD74D2">
        <w:rPr>
          <w:sz w:val="28"/>
          <w:szCs w:val="28"/>
          <w:lang w:val="uk-UA"/>
        </w:rPr>
        <w:t xml:space="preserve">роботи з утримання приміщень житлових будинків на суму </w:t>
      </w:r>
      <w:r w:rsidRPr="00DD74D2">
        <w:rPr>
          <w:sz w:val="28"/>
          <w:szCs w:val="28"/>
        </w:rPr>
        <w:t>48</w:t>
      </w:r>
      <w:r w:rsidRPr="00DD74D2">
        <w:rPr>
          <w:sz w:val="28"/>
          <w:szCs w:val="28"/>
          <w:lang w:val="uk-UA"/>
        </w:rPr>
        <w:t>,</w:t>
      </w:r>
      <w:r w:rsidRPr="00DD74D2">
        <w:rPr>
          <w:sz w:val="28"/>
          <w:szCs w:val="28"/>
        </w:rPr>
        <w:t>7</w:t>
      </w:r>
      <w:r w:rsidRPr="00DD74D2">
        <w:rPr>
          <w:sz w:val="28"/>
          <w:szCs w:val="28"/>
          <w:lang w:val="uk-UA"/>
        </w:rPr>
        <w:t xml:space="preserve"> </w:t>
      </w:r>
      <w:r w:rsidRPr="00DD74D2">
        <w:rPr>
          <w:sz w:val="28"/>
          <w:szCs w:val="28"/>
          <w:lang w:val="uk-UA"/>
        </w:rPr>
        <w:br/>
        <w:t>тис. гривень;</w:t>
      </w:r>
    </w:p>
    <w:p w14:paraId="37F68E53" w14:textId="77777777" w:rsidR="00711961" w:rsidRPr="00DD74D2" w:rsidRDefault="00711961" w:rsidP="00711961">
      <w:pPr>
        <w:pStyle w:val="a3"/>
        <w:tabs>
          <w:tab w:val="left" w:pos="-142"/>
          <w:tab w:val="left" w:pos="0"/>
          <w:tab w:val="left" w:pos="10207"/>
        </w:tabs>
        <w:spacing w:before="0" w:beforeAutospacing="0" w:after="0" w:afterAutospacing="0"/>
        <w:ind w:firstLine="567"/>
        <w:jc w:val="both"/>
        <w:rPr>
          <w:sz w:val="28"/>
          <w:szCs w:val="28"/>
          <w:lang w:val="uk-UA"/>
        </w:rPr>
      </w:pPr>
      <w:r w:rsidRPr="00DD74D2">
        <w:rPr>
          <w:sz w:val="28"/>
          <w:szCs w:val="28"/>
          <w:lang w:val="uk-UA"/>
        </w:rPr>
        <w:t>технічне обслуговування та поточний ремонт мереж електропостачання на суму 67,5 тис. гривень;</w:t>
      </w:r>
    </w:p>
    <w:p w14:paraId="08BEDE6C" w14:textId="77777777" w:rsidR="00711961" w:rsidRPr="00DD74D2" w:rsidRDefault="00711961" w:rsidP="00711961">
      <w:pPr>
        <w:pStyle w:val="a3"/>
        <w:tabs>
          <w:tab w:val="left" w:pos="7089"/>
        </w:tabs>
        <w:spacing w:before="0" w:beforeAutospacing="0" w:after="0" w:afterAutospacing="0"/>
        <w:ind w:firstLine="567"/>
        <w:jc w:val="both"/>
        <w:rPr>
          <w:sz w:val="28"/>
          <w:szCs w:val="28"/>
          <w:lang w:val="uk-UA"/>
        </w:rPr>
      </w:pPr>
      <w:r w:rsidRPr="00DD74D2">
        <w:rPr>
          <w:sz w:val="28"/>
          <w:szCs w:val="28"/>
          <w:lang w:val="uk-UA"/>
        </w:rPr>
        <w:t xml:space="preserve">поточний ремонт </w:t>
      </w:r>
      <w:proofErr w:type="spellStart"/>
      <w:r w:rsidRPr="00DD74D2">
        <w:rPr>
          <w:sz w:val="28"/>
          <w:szCs w:val="28"/>
          <w:lang w:val="uk-UA"/>
        </w:rPr>
        <w:t>внутрішньобудинкових</w:t>
      </w:r>
      <w:proofErr w:type="spellEnd"/>
      <w:r w:rsidRPr="00DD74D2">
        <w:rPr>
          <w:sz w:val="28"/>
          <w:szCs w:val="28"/>
          <w:lang w:val="uk-UA"/>
        </w:rPr>
        <w:t xml:space="preserve"> систем водовідведення, водопостачання, зливової каналізації на суму 154,4 тис. гривень;</w:t>
      </w:r>
    </w:p>
    <w:p w14:paraId="1D6787AA" w14:textId="77777777" w:rsidR="00711961" w:rsidRPr="00DD74D2" w:rsidRDefault="00711961" w:rsidP="00711961">
      <w:pPr>
        <w:pStyle w:val="a3"/>
        <w:tabs>
          <w:tab w:val="left" w:pos="7089"/>
        </w:tabs>
        <w:spacing w:before="0" w:beforeAutospacing="0" w:after="0" w:afterAutospacing="0"/>
        <w:ind w:firstLine="567"/>
        <w:jc w:val="both"/>
        <w:rPr>
          <w:sz w:val="28"/>
          <w:szCs w:val="28"/>
          <w:lang w:val="uk-UA"/>
        </w:rPr>
      </w:pPr>
      <w:r w:rsidRPr="00DD74D2">
        <w:rPr>
          <w:sz w:val="28"/>
          <w:szCs w:val="28"/>
          <w:lang w:val="uk-UA"/>
        </w:rPr>
        <w:t>поточний ремонт конструктивних елементів, технічних пристроїв будинків на суму 116,6тис. гривень;</w:t>
      </w:r>
    </w:p>
    <w:p w14:paraId="27CC419A" w14:textId="77777777" w:rsidR="00711961" w:rsidRPr="00DD74D2" w:rsidRDefault="00711961" w:rsidP="00711961">
      <w:pPr>
        <w:pStyle w:val="a3"/>
        <w:tabs>
          <w:tab w:val="left" w:pos="7089"/>
        </w:tabs>
        <w:spacing w:before="0" w:beforeAutospacing="0" w:after="0" w:afterAutospacing="0"/>
        <w:ind w:firstLine="567"/>
        <w:jc w:val="both"/>
        <w:rPr>
          <w:sz w:val="28"/>
          <w:szCs w:val="28"/>
          <w:lang w:val="uk-UA"/>
        </w:rPr>
      </w:pPr>
      <w:r w:rsidRPr="00DD74D2">
        <w:rPr>
          <w:sz w:val="28"/>
          <w:szCs w:val="28"/>
          <w:lang w:val="uk-UA"/>
        </w:rPr>
        <w:t xml:space="preserve">технічне обслуговування </w:t>
      </w:r>
      <w:proofErr w:type="spellStart"/>
      <w:r w:rsidRPr="00DD74D2">
        <w:rPr>
          <w:sz w:val="28"/>
          <w:szCs w:val="28"/>
          <w:lang w:val="uk-UA"/>
        </w:rPr>
        <w:t>внутрішньобудинкових</w:t>
      </w:r>
      <w:proofErr w:type="spellEnd"/>
      <w:r w:rsidRPr="00DD74D2">
        <w:rPr>
          <w:sz w:val="28"/>
          <w:szCs w:val="28"/>
          <w:lang w:val="uk-UA"/>
        </w:rPr>
        <w:t xml:space="preserve"> систем водопостачання, водовідведення та зливової каналізації на суму 125,3 тис. гривень.</w:t>
      </w:r>
    </w:p>
    <w:p w14:paraId="61FD774D" w14:textId="77777777" w:rsidR="00711961" w:rsidRPr="00711961" w:rsidRDefault="00711961" w:rsidP="00711961">
      <w:pPr>
        <w:pStyle w:val="a3"/>
        <w:spacing w:before="0" w:beforeAutospacing="0" w:after="0" w:afterAutospacing="0"/>
        <w:ind w:firstLine="567"/>
        <w:jc w:val="both"/>
        <w:rPr>
          <w:b/>
          <w:bCs/>
          <w:sz w:val="28"/>
          <w:szCs w:val="28"/>
        </w:rPr>
      </w:pPr>
      <w:r w:rsidRPr="00DD74D2">
        <w:rPr>
          <w:b/>
          <w:bCs/>
          <w:sz w:val="28"/>
          <w:szCs w:val="28"/>
          <w:lang w:val="uk-UA"/>
        </w:rPr>
        <w:t xml:space="preserve">Теплопостачання. </w:t>
      </w:r>
      <w:r w:rsidRPr="00DD74D2">
        <w:rPr>
          <w:sz w:val="28"/>
          <w:szCs w:val="28"/>
          <w:lang w:val="uk-UA"/>
        </w:rPr>
        <w:t>За звітний період за кошти комунального підприємства «</w:t>
      </w:r>
      <w:proofErr w:type="spellStart"/>
      <w:r w:rsidRPr="00DD74D2">
        <w:rPr>
          <w:sz w:val="28"/>
          <w:szCs w:val="28"/>
          <w:lang w:val="uk-UA"/>
        </w:rPr>
        <w:t>Лебединтеплоенерго</w:t>
      </w:r>
      <w:proofErr w:type="spellEnd"/>
      <w:r w:rsidRPr="00DD74D2">
        <w:rPr>
          <w:sz w:val="28"/>
          <w:szCs w:val="28"/>
          <w:lang w:val="uk-UA"/>
        </w:rPr>
        <w:t xml:space="preserve">» виконано наступні роботи: </w:t>
      </w:r>
    </w:p>
    <w:p w14:paraId="53D6B451" w14:textId="77777777" w:rsidR="00711961" w:rsidRPr="00DD74D2" w:rsidRDefault="00711961" w:rsidP="00711961">
      <w:pPr>
        <w:pStyle w:val="a3"/>
        <w:widowControl w:val="0"/>
        <w:tabs>
          <w:tab w:val="left" w:pos="709"/>
        </w:tabs>
        <w:spacing w:before="0" w:beforeAutospacing="0" w:after="0" w:afterAutospacing="0"/>
        <w:ind w:firstLine="567"/>
        <w:jc w:val="both"/>
        <w:rPr>
          <w:sz w:val="28"/>
          <w:szCs w:val="28"/>
          <w:lang w:val="uk-UA"/>
        </w:rPr>
      </w:pPr>
      <w:r w:rsidRPr="00DD74D2">
        <w:rPr>
          <w:sz w:val="28"/>
          <w:szCs w:val="28"/>
          <w:lang w:val="uk-UA"/>
        </w:rPr>
        <w:t>закупівлю дров об’ємом 193,2 куб. метра на суму 445,4 тис. гривень;</w:t>
      </w:r>
    </w:p>
    <w:p w14:paraId="6ED05E1E" w14:textId="77777777" w:rsidR="00711961" w:rsidRPr="00DD74D2" w:rsidRDefault="00711961" w:rsidP="00711961">
      <w:pPr>
        <w:pStyle w:val="a3"/>
        <w:widowControl w:val="0"/>
        <w:tabs>
          <w:tab w:val="left" w:pos="709"/>
        </w:tabs>
        <w:spacing w:before="0" w:beforeAutospacing="0" w:after="0" w:afterAutospacing="0"/>
        <w:ind w:firstLine="567"/>
        <w:jc w:val="both"/>
        <w:rPr>
          <w:sz w:val="28"/>
          <w:szCs w:val="28"/>
          <w:lang w:val="uk-UA"/>
        </w:rPr>
      </w:pPr>
      <w:r w:rsidRPr="00DD74D2">
        <w:rPr>
          <w:sz w:val="28"/>
          <w:szCs w:val="28"/>
          <w:lang w:val="uk-UA"/>
        </w:rPr>
        <w:t>ремонт дренажних систем у котельнях на суму 2,2 тис. гривень;</w:t>
      </w:r>
    </w:p>
    <w:p w14:paraId="4AB784CE" w14:textId="77777777" w:rsidR="00711961" w:rsidRPr="00DD74D2" w:rsidRDefault="00711961" w:rsidP="00711961">
      <w:pPr>
        <w:pStyle w:val="a3"/>
        <w:widowControl w:val="0"/>
        <w:tabs>
          <w:tab w:val="left" w:pos="709"/>
        </w:tabs>
        <w:spacing w:before="0" w:beforeAutospacing="0" w:after="0" w:afterAutospacing="0"/>
        <w:ind w:firstLine="567"/>
        <w:jc w:val="both"/>
        <w:rPr>
          <w:sz w:val="28"/>
          <w:szCs w:val="28"/>
          <w:lang w:val="uk-UA"/>
        </w:rPr>
      </w:pPr>
      <w:r w:rsidRPr="00DD74D2">
        <w:rPr>
          <w:sz w:val="28"/>
          <w:szCs w:val="28"/>
          <w:lang w:val="uk-UA"/>
        </w:rPr>
        <w:t>заміну датчика тиску пальника котла ВК-32 на суму 5,1 тис. гривень;</w:t>
      </w:r>
    </w:p>
    <w:p w14:paraId="7D6EBFDA" w14:textId="77777777" w:rsidR="00711961" w:rsidRPr="00DD74D2" w:rsidRDefault="00711961" w:rsidP="00711961">
      <w:pPr>
        <w:pStyle w:val="a3"/>
        <w:widowControl w:val="0"/>
        <w:tabs>
          <w:tab w:val="left" w:pos="709"/>
        </w:tabs>
        <w:spacing w:before="0" w:beforeAutospacing="0" w:after="0" w:afterAutospacing="0"/>
        <w:ind w:firstLine="567"/>
        <w:jc w:val="both"/>
        <w:rPr>
          <w:sz w:val="28"/>
          <w:szCs w:val="28"/>
          <w:lang w:val="uk-UA"/>
        </w:rPr>
      </w:pPr>
      <w:r w:rsidRPr="00DD74D2">
        <w:rPr>
          <w:sz w:val="28"/>
          <w:szCs w:val="28"/>
          <w:lang w:val="uk-UA"/>
        </w:rPr>
        <w:t>поточний ремонт у котельнях на загальну суму 17,7 тис. гривень;</w:t>
      </w:r>
    </w:p>
    <w:p w14:paraId="1CC3196A" w14:textId="77777777" w:rsidR="00711961" w:rsidRPr="00DD74D2" w:rsidRDefault="00711961" w:rsidP="00711961">
      <w:pPr>
        <w:pStyle w:val="a3"/>
        <w:widowControl w:val="0"/>
        <w:tabs>
          <w:tab w:val="left" w:pos="709"/>
        </w:tabs>
        <w:spacing w:before="0" w:beforeAutospacing="0" w:after="0" w:afterAutospacing="0"/>
        <w:ind w:firstLine="567"/>
        <w:jc w:val="both"/>
        <w:rPr>
          <w:sz w:val="28"/>
          <w:szCs w:val="28"/>
          <w:lang w:val="uk-UA"/>
        </w:rPr>
      </w:pPr>
      <w:r w:rsidRPr="00DD74D2">
        <w:rPr>
          <w:sz w:val="28"/>
          <w:szCs w:val="28"/>
          <w:lang w:val="uk-UA"/>
        </w:rPr>
        <w:t>ремонт та заміну частини теплової мережі в трьох котельнях на суму 212,4 тис. гривень;</w:t>
      </w:r>
    </w:p>
    <w:p w14:paraId="03B2BDDF" w14:textId="77777777" w:rsidR="00711961" w:rsidRPr="00DD74D2" w:rsidRDefault="00711961" w:rsidP="00711961">
      <w:pPr>
        <w:pStyle w:val="a3"/>
        <w:widowControl w:val="0"/>
        <w:tabs>
          <w:tab w:val="left" w:pos="709"/>
        </w:tabs>
        <w:spacing w:before="0" w:beforeAutospacing="0" w:after="0" w:afterAutospacing="0"/>
        <w:ind w:firstLine="567"/>
        <w:jc w:val="both"/>
        <w:rPr>
          <w:sz w:val="28"/>
          <w:szCs w:val="28"/>
          <w:lang w:val="uk-UA"/>
        </w:rPr>
      </w:pPr>
      <w:r w:rsidRPr="00DD74D2">
        <w:rPr>
          <w:sz w:val="28"/>
          <w:szCs w:val="28"/>
          <w:lang w:val="uk-UA"/>
        </w:rPr>
        <w:t>монтаж нового котла «ВК-34» на котельні Героїв Майдану, 24 на суму 2,2 тис. гривень;</w:t>
      </w:r>
    </w:p>
    <w:p w14:paraId="7B2AB6A0" w14:textId="77777777" w:rsidR="00711961" w:rsidRPr="00DD74D2" w:rsidRDefault="00711961" w:rsidP="00711961">
      <w:pPr>
        <w:pStyle w:val="a3"/>
        <w:widowControl w:val="0"/>
        <w:tabs>
          <w:tab w:val="left" w:pos="709"/>
        </w:tabs>
        <w:spacing w:before="0" w:beforeAutospacing="0" w:after="0" w:afterAutospacing="0"/>
        <w:ind w:firstLine="567"/>
        <w:jc w:val="both"/>
        <w:rPr>
          <w:sz w:val="28"/>
          <w:szCs w:val="28"/>
          <w:lang w:val="uk-UA"/>
        </w:rPr>
      </w:pPr>
      <w:r w:rsidRPr="00DD74D2">
        <w:rPr>
          <w:sz w:val="28"/>
          <w:szCs w:val="28"/>
          <w:lang w:val="uk-UA"/>
        </w:rPr>
        <w:t>ремонт електрообладнання в котельнях на суму 6,7 тис. гривень.</w:t>
      </w:r>
    </w:p>
    <w:p w14:paraId="30AD152E" w14:textId="77777777" w:rsidR="00711961" w:rsidRPr="00DD74D2" w:rsidRDefault="00711961" w:rsidP="00711961">
      <w:pPr>
        <w:pStyle w:val="a3"/>
        <w:widowControl w:val="0"/>
        <w:tabs>
          <w:tab w:val="left" w:pos="709"/>
        </w:tabs>
        <w:spacing w:before="0" w:beforeAutospacing="0" w:after="0" w:afterAutospacing="0"/>
        <w:ind w:firstLine="567"/>
        <w:jc w:val="both"/>
        <w:rPr>
          <w:sz w:val="28"/>
          <w:szCs w:val="28"/>
          <w:lang w:val="uk-UA"/>
        </w:rPr>
      </w:pPr>
    </w:p>
    <w:p w14:paraId="7B1265B1" w14:textId="77777777" w:rsidR="00711961" w:rsidRPr="00DD74D2" w:rsidRDefault="00711961" w:rsidP="00711961">
      <w:pPr>
        <w:pStyle w:val="a3"/>
        <w:spacing w:before="0" w:beforeAutospacing="0" w:after="0" w:afterAutospacing="0"/>
        <w:ind w:firstLine="567"/>
        <w:jc w:val="both"/>
        <w:rPr>
          <w:b/>
          <w:bCs/>
          <w:sz w:val="28"/>
          <w:szCs w:val="28"/>
          <w:lang w:val="uk-UA"/>
        </w:rPr>
      </w:pPr>
      <w:r w:rsidRPr="00DD74D2">
        <w:rPr>
          <w:b/>
          <w:bCs/>
          <w:sz w:val="28"/>
          <w:szCs w:val="28"/>
          <w:lang w:val="uk-UA"/>
        </w:rPr>
        <w:lastRenderedPageBreak/>
        <w:t xml:space="preserve">Інше: </w:t>
      </w:r>
    </w:p>
    <w:p w14:paraId="0BD42B4B" w14:textId="77777777" w:rsidR="00711961" w:rsidRPr="00DD74D2" w:rsidRDefault="00711961" w:rsidP="00711961">
      <w:pPr>
        <w:pStyle w:val="a3"/>
        <w:spacing w:before="0" w:beforeAutospacing="0" w:after="0" w:afterAutospacing="0"/>
        <w:ind w:firstLine="567"/>
        <w:jc w:val="both"/>
        <w:rPr>
          <w:bCs/>
          <w:sz w:val="28"/>
          <w:szCs w:val="28"/>
          <w:lang w:val="uk-UA"/>
        </w:rPr>
      </w:pPr>
      <w:r w:rsidRPr="00DD74D2">
        <w:rPr>
          <w:bCs/>
          <w:sz w:val="28"/>
          <w:szCs w:val="28"/>
          <w:lang w:val="uk-UA"/>
        </w:rPr>
        <w:t>поховання померлих безрідних та невідомих громадян на території громади у сумі 48,702 тис. гривень;</w:t>
      </w:r>
    </w:p>
    <w:p w14:paraId="658D969D"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утримання об’єктів благоустрою комунального закладу «Добробут громади» Лебединської міської ради у сумі 3 551,137 тис. гривень;</w:t>
      </w:r>
    </w:p>
    <w:p w14:paraId="03D7F1FC"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організація та проведення громадських робіт – 151,371 тис. гривень;</w:t>
      </w:r>
    </w:p>
    <w:p w14:paraId="0E6B0812" w14:textId="77777777"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внески до статутного капіталу комунального підприємства «Водоканал виконавчого комітету Лебединської міської ради» – 204,049 тис. гривень;</w:t>
      </w:r>
    </w:p>
    <w:p w14:paraId="3B2164DE" w14:textId="77777777" w:rsidR="00711961" w:rsidRPr="00DD74D2" w:rsidRDefault="00711961" w:rsidP="00711961">
      <w:pPr>
        <w:suppressAutoHyphens/>
        <w:ind w:firstLine="567"/>
        <w:jc w:val="both"/>
        <w:rPr>
          <w:szCs w:val="28"/>
        </w:rPr>
      </w:pPr>
      <w:r w:rsidRPr="00DD74D2">
        <w:rPr>
          <w:szCs w:val="28"/>
        </w:rPr>
        <w:t>внески до статутного капіталу комунального підприємства «</w:t>
      </w:r>
      <w:proofErr w:type="spellStart"/>
      <w:r w:rsidRPr="00DD74D2">
        <w:rPr>
          <w:szCs w:val="28"/>
        </w:rPr>
        <w:t>Лебединтеплоенерго</w:t>
      </w:r>
      <w:proofErr w:type="spellEnd"/>
      <w:r w:rsidRPr="00DD74D2">
        <w:rPr>
          <w:szCs w:val="28"/>
        </w:rPr>
        <w:t>» – 1 452,493 тис. гривень;</w:t>
      </w:r>
    </w:p>
    <w:p w14:paraId="0B2779AF" w14:textId="231BB3CA" w:rsidR="00711961" w:rsidRPr="00DD74D2" w:rsidRDefault="00711961" w:rsidP="00711961">
      <w:pPr>
        <w:pStyle w:val="a3"/>
        <w:spacing w:before="0" w:beforeAutospacing="0" w:after="0" w:afterAutospacing="0"/>
        <w:ind w:firstLine="567"/>
        <w:jc w:val="both"/>
        <w:rPr>
          <w:sz w:val="28"/>
          <w:szCs w:val="28"/>
          <w:lang w:val="uk-UA"/>
        </w:rPr>
      </w:pPr>
      <w:r w:rsidRPr="00DD74D2">
        <w:rPr>
          <w:sz w:val="28"/>
          <w:szCs w:val="28"/>
          <w:lang w:val="uk-UA"/>
        </w:rPr>
        <w:t>внески до статутного капіталу комунального підприємства «Лебединська житлово-експлуатаційна контора виконавчого комітету Лебединської міської ради» –</w:t>
      </w:r>
      <w:r w:rsidR="00A91B03">
        <w:rPr>
          <w:sz w:val="28"/>
          <w:szCs w:val="28"/>
          <w:lang w:val="uk-UA"/>
        </w:rPr>
        <w:t xml:space="preserve"> </w:t>
      </w:r>
      <w:r w:rsidRPr="00DD74D2">
        <w:rPr>
          <w:sz w:val="28"/>
          <w:szCs w:val="28"/>
          <w:lang w:val="uk-UA"/>
        </w:rPr>
        <w:t>35,2 тис. гривень;</w:t>
      </w:r>
    </w:p>
    <w:p w14:paraId="0473EAAC" w14:textId="77777777" w:rsidR="00711961" w:rsidRPr="00DD74D2" w:rsidRDefault="00711961" w:rsidP="00711961">
      <w:pPr>
        <w:suppressAutoHyphens/>
        <w:ind w:firstLine="567"/>
        <w:jc w:val="both"/>
        <w:rPr>
          <w:szCs w:val="28"/>
        </w:rPr>
      </w:pPr>
      <w:r w:rsidRPr="00DD74D2">
        <w:rPr>
          <w:szCs w:val="28"/>
        </w:rPr>
        <w:t>поточний ремонт доріг – 17 296,041 тис. гривень;</w:t>
      </w:r>
    </w:p>
    <w:p w14:paraId="6DFE6F85" w14:textId="77777777" w:rsidR="00711961" w:rsidRPr="00DD74D2" w:rsidRDefault="00711961" w:rsidP="00711961">
      <w:pPr>
        <w:suppressAutoHyphens/>
        <w:ind w:firstLine="567"/>
        <w:jc w:val="both"/>
        <w:rPr>
          <w:szCs w:val="28"/>
        </w:rPr>
      </w:pPr>
      <w:r w:rsidRPr="00DD74D2">
        <w:rPr>
          <w:szCs w:val="28"/>
        </w:rPr>
        <w:t>експлуатаційне утримання автомобільних доріг загального користування на умовах співфінансування – 3 998,649 тис. гривень;</w:t>
      </w:r>
    </w:p>
    <w:p w14:paraId="55093382" w14:textId="78CD1D74" w:rsidR="00711961" w:rsidRPr="00DD74D2" w:rsidRDefault="00711961" w:rsidP="00711961">
      <w:pPr>
        <w:suppressAutoHyphens/>
        <w:ind w:firstLine="567"/>
        <w:jc w:val="both"/>
        <w:rPr>
          <w:szCs w:val="28"/>
        </w:rPr>
      </w:pPr>
      <w:r w:rsidRPr="00DD74D2">
        <w:rPr>
          <w:szCs w:val="28"/>
        </w:rPr>
        <w:t>«Капітальний ремонт дороги на площі Соборній в м. Лебедині Сумської області» – 65,194 тис. гривень;</w:t>
      </w:r>
    </w:p>
    <w:p w14:paraId="5D09D52C" w14:textId="77777777" w:rsidR="00711961" w:rsidRPr="00DD74D2" w:rsidRDefault="00711961" w:rsidP="00711961">
      <w:pPr>
        <w:suppressAutoHyphens/>
        <w:ind w:firstLine="567"/>
        <w:jc w:val="both"/>
        <w:rPr>
          <w:szCs w:val="28"/>
        </w:rPr>
      </w:pPr>
      <w:r w:rsidRPr="00DD74D2">
        <w:rPr>
          <w:szCs w:val="28"/>
        </w:rPr>
        <w:t>відшкодування різниці в тарифах комунальному підприємству «Водоканал виконавчого комітету Лебединської міської ради» – 1 448,384 тис. гривень;</w:t>
      </w:r>
    </w:p>
    <w:p w14:paraId="5D43D5BE" w14:textId="6C984DD2" w:rsidR="00711961" w:rsidRPr="00DD74D2" w:rsidRDefault="00711961" w:rsidP="00711961">
      <w:pPr>
        <w:suppressAutoHyphens/>
        <w:ind w:firstLine="567"/>
        <w:jc w:val="both"/>
        <w:rPr>
          <w:szCs w:val="28"/>
        </w:rPr>
      </w:pPr>
      <w:r w:rsidRPr="00DD74D2">
        <w:rPr>
          <w:szCs w:val="28"/>
        </w:rPr>
        <w:t xml:space="preserve">фінансова підтримка комунального підприємства «Водоканал виконавчого комітету Лебединської міської ради» </w:t>
      </w:r>
      <w:r w:rsidR="00A91B03">
        <w:rPr>
          <w:szCs w:val="28"/>
        </w:rPr>
        <w:t>–</w:t>
      </w:r>
      <w:r w:rsidRPr="00DD74D2">
        <w:rPr>
          <w:szCs w:val="28"/>
        </w:rPr>
        <w:t xml:space="preserve"> 435,75 тис. гривень;</w:t>
      </w:r>
    </w:p>
    <w:p w14:paraId="0E6BD549" w14:textId="37F86963" w:rsidR="00711961" w:rsidRPr="00DD74D2" w:rsidRDefault="00711961" w:rsidP="00711961">
      <w:pPr>
        <w:suppressAutoHyphens/>
        <w:ind w:firstLine="567"/>
        <w:jc w:val="both"/>
        <w:rPr>
          <w:szCs w:val="28"/>
        </w:rPr>
      </w:pPr>
      <w:r w:rsidRPr="00DD74D2">
        <w:rPr>
          <w:szCs w:val="28"/>
        </w:rPr>
        <w:t xml:space="preserve">фінансова підтримка комунального підприємства «Комбінат благоустрою виконавчого комітету Лебединської міської ради» </w:t>
      </w:r>
      <w:r w:rsidR="00A91B03">
        <w:rPr>
          <w:szCs w:val="28"/>
        </w:rPr>
        <w:t>–</w:t>
      </w:r>
      <w:r w:rsidRPr="00DD74D2">
        <w:rPr>
          <w:szCs w:val="28"/>
        </w:rPr>
        <w:t xml:space="preserve"> 190,0 тис. гривень;</w:t>
      </w:r>
    </w:p>
    <w:p w14:paraId="59E1FD47" w14:textId="77777777" w:rsidR="00711961" w:rsidRDefault="00711961" w:rsidP="00711961">
      <w:pPr>
        <w:suppressAutoHyphens/>
        <w:ind w:firstLine="567"/>
        <w:jc w:val="both"/>
        <w:rPr>
          <w:szCs w:val="28"/>
        </w:rPr>
      </w:pPr>
      <w:r w:rsidRPr="00DD74D2">
        <w:rPr>
          <w:szCs w:val="28"/>
        </w:rPr>
        <w:t>відшкодування різниці в тарифах комунальному підприємству «Комбінат благоустрою виконавчого комітету Лебединської міської ради» – 1 448,384 тис. гривень</w:t>
      </w:r>
      <w:r>
        <w:rPr>
          <w:szCs w:val="28"/>
        </w:rPr>
        <w:t>.</w:t>
      </w:r>
    </w:p>
    <w:bookmarkEnd w:id="7"/>
    <w:p w14:paraId="3077C401" w14:textId="77777777" w:rsidR="002965C2" w:rsidRPr="00D309B2" w:rsidRDefault="002965C2" w:rsidP="003718E0">
      <w:pPr>
        <w:suppressAutoHyphens/>
        <w:ind w:firstLine="567"/>
        <w:jc w:val="both"/>
        <w:rPr>
          <w:b/>
          <w:bCs/>
          <w:szCs w:val="28"/>
        </w:rPr>
      </w:pPr>
    </w:p>
    <w:p w14:paraId="7DA71494" w14:textId="77777777" w:rsidR="003718E0" w:rsidRPr="00D309B2" w:rsidRDefault="003718E0" w:rsidP="003718E0">
      <w:pPr>
        <w:suppressAutoHyphens/>
        <w:ind w:firstLine="567"/>
        <w:jc w:val="both"/>
        <w:rPr>
          <w:b/>
          <w:bCs/>
          <w:szCs w:val="28"/>
        </w:rPr>
      </w:pPr>
      <w:r w:rsidRPr="00D309B2">
        <w:rPr>
          <w:b/>
          <w:bCs/>
          <w:szCs w:val="28"/>
        </w:rPr>
        <w:t>Розвиток освіти</w:t>
      </w:r>
    </w:p>
    <w:p w14:paraId="0DCD7724" w14:textId="77777777" w:rsidR="003718E0" w:rsidRPr="00D309B2" w:rsidRDefault="003718E0" w:rsidP="003718E0">
      <w:pPr>
        <w:suppressAutoHyphens/>
        <w:ind w:firstLine="567"/>
        <w:jc w:val="both"/>
        <w:rPr>
          <w:szCs w:val="28"/>
        </w:rPr>
      </w:pPr>
    </w:p>
    <w:p w14:paraId="076A0C67" w14:textId="77777777" w:rsidR="00363B04" w:rsidRDefault="00363B04" w:rsidP="00363B04">
      <w:pPr>
        <w:suppressAutoHyphens/>
        <w:ind w:firstLine="567"/>
        <w:jc w:val="both"/>
        <w:rPr>
          <w:color w:val="000000"/>
          <w:szCs w:val="28"/>
        </w:rPr>
      </w:pPr>
      <w:r>
        <w:rPr>
          <w:color w:val="000000"/>
          <w:szCs w:val="28"/>
        </w:rPr>
        <w:t>У підпорядкуванні Управління освіти, молоді та спорту виконавчого комітету Лебединської міської ради знаходяться шістнадцять закладів загальної середньої освіти та три філії, вісім закладів дошкільної освіти, два позашкільні заклади (Лебединська дитячо-юнацька спортивна школа Лебединської міської ради Сумської області, Лебединський центр позашкільної освіти Лебединської міської ради Сумської області) та комунальна установа «</w:t>
      </w:r>
      <w:proofErr w:type="spellStart"/>
      <w:r>
        <w:rPr>
          <w:color w:val="000000"/>
          <w:szCs w:val="28"/>
        </w:rPr>
        <w:t>Інклюзивно</w:t>
      </w:r>
      <w:proofErr w:type="spellEnd"/>
      <w:r>
        <w:rPr>
          <w:color w:val="000000"/>
          <w:szCs w:val="28"/>
        </w:rPr>
        <w:t xml:space="preserve">-ресурсний центр» Лебединської міської ради Сумської області. </w:t>
      </w:r>
    </w:p>
    <w:p w14:paraId="0A6A70D0" w14:textId="77777777" w:rsidR="00363B04" w:rsidRDefault="00363B04" w:rsidP="00363B04">
      <w:pPr>
        <w:suppressAutoHyphens/>
        <w:ind w:firstLine="567"/>
        <w:jc w:val="both"/>
        <w:rPr>
          <w:color w:val="000000"/>
          <w:szCs w:val="28"/>
        </w:rPr>
      </w:pPr>
      <w:r>
        <w:rPr>
          <w:color w:val="000000"/>
          <w:szCs w:val="28"/>
        </w:rPr>
        <w:t xml:space="preserve">У громаді функціонують 8 закладів дошкільної освіти та 10 дошкільних відділень у закладах загальної середньої освіти, в яких виховується 706 дітей дошкільного віку. </w:t>
      </w:r>
    </w:p>
    <w:p w14:paraId="3076812E" w14:textId="77777777" w:rsidR="00363B04" w:rsidRDefault="00363B04" w:rsidP="00363B04">
      <w:pPr>
        <w:pStyle w:val="af7"/>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Забезпечення права дітей на здобуття позашкільної освіти в громаді здійснюється Лебединською дитячо-юнацькою спортивною школою Лебединської міської ради Сумської області (17 спортивних груп, 209 вихованців) та Лебединським центром позашкільної освіти Лебединської міської ради Сумської області, в якому у 2026-2027 навчальному році </w:t>
      </w:r>
      <w:r>
        <w:rPr>
          <w:rFonts w:ascii="Times New Roman" w:hAnsi="Times New Roman"/>
          <w:color w:val="000000"/>
          <w:sz w:val="28"/>
          <w:szCs w:val="28"/>
          <w:lang w:val="uk-UA"/>
        </w:rPr>
        <w:lastRenderedPageBreak/>
        <w:t xml:space="preserve">функціонували 188 гуртків соціально-гуманітарного, художньо-естетичного, науково-технічного, дослідницько-експериментального, </w:t>
      </w:r>
      <w:proofErr w:type="spellStart"/>
      <w:r>
        <w:rPr>
          <w:rFonts w:ascii="Times New Roman" w:hAnsi="Times New Roman"/>
          <w:color w:val="000000"/>
          <w:sz w:val="28"/>
          <w:szCs w:val="28"/>
          <w:lang w:val="uk-UA"/>
        </w:rPr>
        <w:t>туристсько</w:t>
      </w:r>
      <w:proofErr w:type="spellEnd"/>
      <w:r>
        <w:rPr>
          <w:rFonts w:ascii="Times New Roman" w:hAnsi="Times New Roman"/>
          <w:color w:val="000000"/>
          <w:sz w:val="28"/>
          <w:szCs w:val="28"/>
          <w:lang w:val="uk-UA"/>
        </w:rPr>
        <w:t>-краєзнавчого, фізкультурно-спортивного напрямів та школа раннього творчого розвитку дитини «Промінчик» та «Зернятко» Лебединського Центру позашкільної освіти, де отримують освітні послуги 2 777 вихованці.</w:t>
      </w:r>
    </w:p>
    <w:p w14:paraId="4D467C3B" w14:textId="5A1BF57B" w:rsidR="00363B04" w:rsidRDefault="00363B04" w:rsidP="00363B04">
      <w:pPr>
        <w:ind w:firstLine="567"/>
        <w:jc w:val="both"/>
        <w:rPr>
          <w:color w:val="000000"/>
        </w:rPr>
      </w:pPr>
      <w:r>
        <w:rPr>
          <w:color w:val="000000"/>
          <w:szCs w:val="28"/>
        </w:rPr>
        <w:t xml:space="preserve">Відповідно до мережі закладів загальної середньої освіти, затвердженої рішенням виконавчого комітету Лебединської міської ради від 17 вересня 2026 року № 324 </w:t>
      </w:r>
      <w:r>
        <w:rPr>
          <w:bCs/>
          <w:color w:val="000000"/>
        </w:rPr>
        <w:t>«Про затвердження фактичної мережі груп (у тому числі інклюзивних) у закладах дошкільної та позашкільної освіти, класів (у тому числі інклюзивних) у закладах загальної середньої освіти Лебединської міської територіальної громади на 2026-2027 навчальний рік»</w:t>
      </w:r>
      <w:r>
        <w:rPr>
          <w:bCs/>
          <w:color w:val="000000"/>
          <w:szCs w:val="28"/>
        </w:rPr>
        <w:t>,</w:t>
      </w:r>
      <w:r>
        <w:rPr>
          <w:color w:val="000000"/>
          <w:szCs w:val="28"/>
        </w:rPr>
        <w:t xml:space="preserve"> у 2026-2027 навчальному році у 16 закладах загальної середньої освіти та 3 філіях громади </w:t>
      </w:r>
      <w:r>
        <w:rPr>
          <w:color w:val="000000"/>
        </w:rPr>
        <w:t>навчається 3</w:t>
      </w:r>
      <w:r>
        <w:rPr>
          <w:color w:val="000000"/>
          <w:szCs w:val="28"/>
        </w:rPr>
        <w:t xml:space="preserve"> 167 учнів.</w:t>
      </w:r>
    </w:p>
    <w:p w14:paraId="2418B7F4" w14:textId="77777777" w:rsidR="00363B04" w:rsidRDefault="00363B04" w:rsidP="00363B04">
      <w:pPr>
        <w:ind w:firstLine="567"/>
        <w:jc w:val="both"/>
        <w:rPr>
          <w:color w:val="000000"/>
          <w:szCs w:val="28"/>
        </w:rPr>
      </w:pPr>
      <w:r>
        <w:rPr>
          <w:color w:val="000000"/>
          <w:szCs w:val="28"/>
        </w:rPr>
        <w:t>У 2026-2027 навчальному році відповідно до Концепції «Нова українська школа» навчається 2 775 учнів у 179 класах.</w:t>
      </w:r>
    </w:p>
    <w:p w14:paraId="6355E148" w14:textId="77777777" w:rsidR="00363B04" w:rsidRDefault="00363B04" w:rsidP="00363B04">
      <w:pPr>
        <w:ind w:firstLine="567"/>
        <w:jc w:val="both"/>
        <w:rPr>
          <w:color w:val="000000"/>
          <w:szCs w:val="28"/>
          <w:shd w:val="clear" w:color="auto" w:fill="FFFFFF"/>
        </w:rPr>
      </w:pPr>
      <w:r>
        <w:rPr>
          <w:color w:val="000000"/>
          <w:szCs w:val="28"/>
        </w:rPr>
        <w:t xml:space="preserve">Створені умови для здобуття інклюзивної освіти дітьми з особливими освітніми потребами. У 2026-2027 навчальному році 67 учнів з особливими освітніми потребами (з них 5 – внутрішньо переміщених осіб) здобувають освіту в 53 інклюзивних класів. </w:t>
      </w:r>
      <w:r>
        <w:rPr>
          <w:color w:val="000000"/>
          <w:szCs w:val="28"/>
          <w:shd w:val="clear" w:color="auto" w:fill="FFFFFF"/>
        </w:rPr>
        <w:t>У п’яти закладах загальної середньої освіти організована індивідуальна форма навчання (педагогічний патронаж) для 14 дітей з особливими освітніми потребами.</w:t>
      </w:r>
    </w:p>
    <w:p w14:paraId="70B07898" w14:textId="77777777" w:rsidR="00363B04" w:rsidRDefault="00363B04" w:rsidP="00363B04">
      <w:pPr>
        <w:suppressAutoHyphens/>
        <w:ind w:firstLine="567"/>
        <w:jc w:val="both"/>
        <w:rPr>
          <w:color w:val="000000"/>
          <w:szCs w:val="28"/>
          <w:shd w:val="clear" w:color="auto" w:fill="FFFFFF"/>
        </w:rPr>
      </w:pPr>
      <w:r>
        <w:rPr>
          <w:color w:val="000000"/>
          <w:szCs w:val="28"/>
          <w:shd w:val="clear" w:color="auto" w:fill="FFFFFF"/>
        </w:rPr>
        <w:t xml:space="preserve">23 дитини з особливими освітніми потребами виховуються у 10 інклюзивних групах трьох закладів дошкільної освіти і одному дошкільному підрозділі закладу загальної середньої освіти. </w:t>
      </w:r>
    </w:p>
    <w:p w14:paraId="3D0F5F92" w14:textId="77777777" w:rsidR="00363B04" w:rsidRDefault="00363B04" w:rsidP="00363B04">
      <w:pPr>
        <w:suppressAutoHyphens/>
        <w:ind w:firstLine="567"/>
        <w:jc w:val="both"/>
        <w:rPr>
          <w:color w:val="000000"/>
          <w:szCs w:val="28"/>
        </w:rPr>
      </w:pPr>
      <w:r>
        <w:rPr>
          <w:rFonts w:eastAsia="Calibri"/>
          <w:color w:val="000000"/>
          <w:szCs w:val="28"/>
        </w:rPr>
        <w:t xml:space="preserve">З метою збереження життя та здоров’я учасників освітнього процесу у закладах дошкільної, загальної середньої, позашкільної освіти громади </w:t>
      </w:r>
      <w:r>
        <w:rPr>
          <w:color w:val="000000"/>
          <w:szCs w:val="28"/>
        </w:rPr>
        <w:t>навчання у 2026-2027 навчальному році організовано за змішаною формою.</w:t>
      </w:r>
    </w:p>
    <w:p w14:paraId="11D243BA" w14:textId="77777777" w:rsidR="00363B04" w:rsidRDefault="00363B04" w:rsidP="00363B04">
      <w:pPr>
        <w:pStyle w:val="3478"/>
        <w:spacing w:before="0" w:beforeAutospacing="0" w:after="0" w:afterAutospacing="0"/>
        <w:ind w:firstLine="567"/>
        <w:jc w:val="both"/>
        <w:rPr>
          <w:color w:val="000000"/>
          <w:sz w:val="28"/>
          <w:szCs w:val="28"/>
        </w:rPr>
      </w:pPr>
      <w:r>
        <w:rPr>
          <w:color w:val="000000"/>
          <w:sz w:val="28"/>
          <w:szCs w:val="28"/>
        </w:rPr>
        <w:t>З метою підвищення якості надання освітніх послуг, модернізації матеріально-технічної бази закладів освіти за 9 місяців 2027 року з бюджету громади виділені кошти, для проведення:</w:t>
      </w:r>
    </w:p>
    <w:p w14:paraId="243DBE97" w14:textId="785DBB8A" w:rsidR="00363B04" w:rsidRDefault="00363B04" w:rsidP="00CF75FE">
      <w:pPr>
        <w:pStyle w:val="3478"/>
        <w:spacing w:before="0" w:beforeAutospacing="0" w:after="0" w:afterAutospacing="0"/>
        <w:ind w:firstLine="567"/>
        <w:jc w:val="both"/>
        <w:rPr>
          <w:color w:val="000000"/>
          <w:sz w:val="28"/>
          <w:szCs w:val="28"/>
        </w:rPr>
      </w:pPr>
      <w:r>
        <w:rPr>
          <w:color w:val="000000"/>
          <w:sz w:val="28"/>
          <w:szCs w:val="28"/>
        </w:rPr>
        <w:t>капітального ремонту топкової на твердому паливі з заміною котлів у</w:t>
      </w:r>
      <w:r w:rsidR="00CF75FE">
        <w:rPr>
          <w:color w:val="000000"/>
          <w:sz w:val="28"/>
          <w:szCs w:val="28"/>
        </w:rPr>
        <w:t xml:space="preserve"> </w:t>
      </w:r>
      <w:proofErr w:type="spellStart"/>
      <w:r>
        <w:rPr>
          <w:color w:val="000000"/>
          <w:sz w:val="28"/>
          <w:szCs w:val="28"/>
        </w:rPr>
        <w:t>Будильському</w:t>
      </w:r>
      <w:proofErr w:type="spellEnd"/>
      <w:r>
        <w:rPr>
          <w:color w:val="000000"/>
          <w:sz w:val="28"/>
          <w:szCs w:val="28"/>
        </w:rPr>
        <w:t xml:space="preserve"> закладі загальної середньої освіти І-ІІІ ступенів Лебединської міської ради Сумської області» на суму 800,0 тис. гривень;</w:t>
      </w:r>
    </w:p>
    <w:p w14:paraId="0D7FF92D" w14:textId="5366555B" w:rsidR="00363B04" w:rsidRDefault="00363B04" w:rsidP="00CF75FE">
      <w:pPr>
        <w:pStyle w:val="3478"/>
        <w:spacing w:before="0" w:beforeAutospacing="0" w:after="0" w:afterAutospacing="0"/>
        <w:ind w:firstLine="567"/>
        <w:jc w:val="both"/>
        <w:rPr>
          <w:color w:val="000000"/>
          <w:sz w:val="28"/>
          <w:szCs w:val="28"/>
        </w:rPr>
      </w:pPr>
      <w:r>
        <w:rPr>
          <w:color w:val="000000"/>
          <w:sz w:val="28"/>
          <w:szCs w:val="28"/>
        </w:rPr>
        <w:t>поточного ремонту системи вентиляції у протирадіаційному укритті</w:t>
      </w:r>
      <w:r w:rsidR="00CF75FE">
        <w:rPr>
          <w:color w:val="000000"/>
          <w:sz w:val="28"/>
          <w:szCs w:val="28"/>
        </w:rPr>
        <w:t xml:space="preserve"> </w:t>
      </w:r>
      <w:r>
        <w:rPr>
          <w:color w:val="000000"/>
          <w:sz w:val="28"/>
          <w:szCs w:val="28"/>
        </w:rPr>
        <w:t>Лебединського закладу загальної середньої освіти І-ІІІ ступенів № 7 Лебединської міської ради Сумської області» на суму 142,2 тис. гривень.</w:t>
      </w:r>
    </w:p>
    <w:p w14:paraId="2DDC4F23" w14:textId="16560D7C" w:rsidR="00363B04" w:rsidRDefault="00363B04" w:rsidP="00CF75FE">
      <w:pPr>
        <w:pStyle w:val="af8"/>
        <w:spacing w:after="0" w:line="240" w:lineRule="auto"/>
        <w:ind w:left="0" w:firstLine="567"/>
        <w:jc w:val="both"/>
      </w:pPr>
      <w:r>
        <w:t xml:space="preserve">поточного ремонту системи водовідведення у найпростішому укритті </w:t>
      </w:r>
      <w:proofErr w:type="spellStart"/>
      <w:r>
        <w:t>Рябушківського</w:t>
      </w:r>
      <w:proofErr w:type="spellEnd"/>
      <w:r>
        <w:t xml:space="preserve"> закладу загальної середньої освіти І-ІІІ ступенів на суму 97,9 тис. гривень;</w:t>
      </w:r>
    </w:p>
    <w:p w14:paraId="39102960" w14:textId="3EF0929F" w:rsidR="00363B04" w:rsidRDefault="00363B04" w:rsidP="00CF75FE">
      <w:pPr>
        <w:pStyle w:val="af8"/>
        <w:spacing w:after="0" w:line="240" w:lineRule="auto"/>
        <w:ind w:left="0" w:firstLine="567"/>
        <w:jc w:val="both"/>
      </w:pPr>
      <w:r>
        <w:t>поточного</w:t>
      </w:r>
      <w:r w:rsidRPr="00C6280B">
        <w:t xml:space="preserve"> ремонт</w:t>
      </w:r>
      <w:r>
        <w:t>у</w:t>
      </w:r>
      <w:r w:rsidRPr="00C6280B">
        <w:t xml:space="preserve"> кабінету біологі</w:t>
      </w:r>
      <w:r>
        <w:t>ї</w:t>
      </w:r>
      <w:r w:rsidRPr="00C6280B">
        <w:t xml:space="preserve"> Лебединського закладу загальної середньої освіти І-ІІІ ступенів № 1 </w:t>
      </w:r>
      <w:r>
        <w:t xml:space="preserve">Лебединської міської ради Сумської області </w:t>
      </w:r>
      <w:r w:rsidRPr="00C6280B">
        <w:t>на суму 756,7 тис. гр</w:t>
      </w:r>
      <w:r>
        <w:t>ивень;</w:t>
      </w:r>
    </w:p>
    <w:p w14:paraId="7D71F444" w14:textId="77777777" w:rsidR="00363B04" w:rsidRDefault="00363B04" w:rsidP="00363B04">
      <w:pPr>
        <w:ind w:firstLine="567"/>
        <w:jc w:val="both"/>
      </w:pPr>
      <w:r>
        <w:t xml:space="preserve">поточного ремонту системи опалення </w:t>
      </w:r>
      <w:proofErr w:type="spellStart"/>
      <w:r>
        <w:t>Штепівської</w:t>
      </w:r>
      <w:proofErr w:type="spellEnd"/>
      <w:r>
        <w:t xml:space="preserve"> гімназії з дошкільним відділенням та початковою школою Лебединської міської ради Сумської області в сумі 198 тис. гривень;</w:t>
      </w:r>
    </w:p>
    <w:p w14:paraId="2A788EA9" w14:textId="2FA90376" w:rsidR="00363B04" w:rsidRDefault="00363B04" w:rsidP="00363B04">
      <w:pPr>
        <w:ind w:firstLine="567"/>
        <w:jc w:val="both"/>
      </w:pPr>
      <w:r>
        <w:lastRenderedPageBreak/>
        <w:t xml:space="preserve">поточного ремонту входу в найпростіше укриття </w:t>
      </w:r>
      <w:proofErr w:type="spellStart"/>
      <w:r>
        <w:t>Штепівської</w:t>
      </w:r>
      <w:proofErr w:type="spellEnd"/>
      <w:r>
        <w:t xml:space="preserve"> гімназії з дошкільним відділенням та початковою школою Лебединської міської ради Сумської області в сумі 190 тис. гривень;</w:t>
      </w:r>
    </w:p>
    <w:p w14:paraId="6CDDB4F3" w14:textId="6A0CB148" w:rsidR="00363B04" w:rsidRPr="00C6280B" w:rsidRDefault="00363B04" w:rsidP="00CF75FE">
      <w:pPr>
        <w:pStyle w:val="af8"/>
        <w:spacing w:after="0" w:line="240" w:lineRule="auto"/>
        <w:ind w:left="0" w:firstLine="567"/>
        <w:jc w:val="both"/>
      </w:pPr>
      <w:r w:rsidRPr="00C6280B">
        <w:t xml:space="preserve">поточного ремонту системи опалення Василівського закладу </w:t>
      </w:r>
      <w:r w:rsidRPr="00C6280B">
        <w:rPr>
          <w:color w:val="000000"/>
        </w:rPr>
        <w:t>закладі</w:t>
      </w:r>
      <w:r w:rsidR="00CF75FE">
        <w:rPr>
          <w:color w:val="000000"/>
        </w:rPr>
        <w:t xml:space="preserve"> </w:t>
      </w:r>
      <w:r w:rsidRPr="00C6280B">
        <w:rPr>
          <w:color w:val="000000"/>
        </w:rPr>
        <w:t>загальної середньої освіти І-ІІІ ступенів Лебединської міської ради Сумської області в сумі 198 тис.</w:t>
      </w:r>
      <w:r>
        <w:rPr>
          <w:color w:val="000000"/>
        </w:rPr>
        <w:t xml:space="preserve"> </w:t>
      </w:r>
      <w:r w:rsidRPr="00C6280B">
        <w:rPr>
          <w:color w:val="000000"/>
        </w:rPr>
        <w:t>гр</w:t>
      </w:r>
      <w:r>
        <w:rPr>
          <w:color w:val="000000"/>
        </w:rPr>
        <w:t>ивень</w:t>
      </w:r>
      <w:r w:rsidRPr="00C6280B">
        <w:rPr>
          <w:color w:val="000000"/>
        </w:rPr>
        <w:t>;</w:t>
      </w:r>
    </w:p>
    <w:p w14:paraId="45E794E1" w14:textId="03FA0E25" w:rsidR="00363B04" w:rsidRPr="001A55C4" w:rsidRDefault="00363B04" w:rsidP="00CF75FE">
      <w:pPr>
        <w:pStyle w:val="af8"/>
        <w:spacing w:after="0" w:line="240" w:lineRule="auto"/>
        <w:ind w:left="0" w:firstLine="567"/>
        <w:jc w:val="both"/>
        <w:rPr>
          <w:color w:val="000000"/>
        </w:rPr>
      </w:pPr>
      <w:r>
        <w:t xml:space="preserve">облаштування санітарної кімнати в найпростішому укритті Михайлівського </w:t>
      </w:r>
      <w:r w:rsidRPr="001A55C4">
        <w:rPr>
          <w:color w:val="000000"/>
        </w:rPr>
        <w:t>закладу загальної середньої освіти І-ІІІ ступенів Лебединської міської ради Сумської області в сумі 195,7 тис.</w:t>
      </w:r>
      <w:r>
        <w:rPr>
          <w:color w:val="000000"/>
        </w:rPr>
        <w:t xml:space="preserve"> </w:t>
      </w:r>
      <w:r w:rsidRPr="001A55C4">
        <w:rPr>
          <w:color w:val="000000"/>
        </w:rPr>
        <w:t>гр</w:t>
      </w:r>
      <w:r>
        <w:rPr>
          <w:color w:val="000000"/>
        </w:rPr>
        <w:t>ивень</w:t>
      </w:r>
      <w:r w:rsidRPr="001A55C4">
        <w:rPr>
          <w:color w:val="000000"/>
        </w:rPr>
        <w:t>;</w:t>
      </w:r>
    </w:p>
    <w:p w14:paraId="2AFB8854" w14:textId="2AFD6601" w:rsidR="00363B04" w:rsidRDefault="00363B04" w:rsidP="00CF75FE">
      <w:pPr>
        <w:pStyle w:val="af8"/>
        <w:spacing w:after="0" w:line="240" w:lineRule="auto"/>
        <w:ind w:left="0" w:firstLine="567"/>
        <w:jc w:val="both"/>
      </w:pPr>
      <w:r>
        <w:t>поточного ремонту огорожі Лебединського закладу дошкільної освіти (ясла-садок) «Ромашка» Лебединської міської ради Сумської області в сумі 99,8 тис. гривень;</w:t>
      </w:r>
    </w:p>
    <w:p w14:paraId="0EA9C6C0" w14:textId="5F6DA9FD" w:rsidR="00363B04" w:rsidRDefault="00363B04" w:rsidP="00363B04">
      <w:pPr>
        <w:ind w:firstLine="567"/>
        <w:jc w:val="both"/>
      </w:pPr>
      <w:r>
        <w:t>поточного ремонту системи опалення Лебединського закладу загальної середньої освіти І-ІІІ ступенів № 1 Лебединської міської ради Сумської області в сумі 99,8 тис. гривень;</w:t>
      </w:r>
    </w:p>
    <w:p w14:paraId="362C6705" w14:textId="1EC37A08" w:rsidR="00363B04" w:rsidRPr="001A55C4" w:rsidRDefault="00363B04" w:rsidP="00CF75FE">
      <w:pPr>
        <w:pStyle w:val="af8"/>
        <w:spacing w:after="0" w:line="240" w:lineRule="auto"/>
        <w:ind w:left="0" w:firstLine="567"/>
        <w:jc w:val="both"/>
      </w:pPr>
      <w:r w:rsidRPr="001A55C4">
        <w:t xml:space="preserve">ремонту димоходів </w:t>
      </w:r>
      <w:r>
        <w:t>топкової</w:t>
      </w:r>
      <w:r w:rsidRPr="001A55C4">
        <w:t xml:space="preserve"> </w:t>
      </w:r>
      <w:proofErr w:type="spellStart"/>
      <w:r w:rsidRPr="001A55C4">
        <w:t>Будильського</w:t>
      </w:r>
      <w:proofErr w:type="spellEnd"/>
      <w:r w:rsidRPr="001A55C4">
        <w:t xml:space="preserve"> закладу загальної середньої освіти І-ІІІ ступенів Лебединської міської ради Сумської області в сумі 198,4 тис.</w:t>
      </w:r>
      <w:r>
        <w:t xml:space="preserve"> </w:t>
      </w:r>
      <w:r w:rsidRPr="001A55C4">
        <w:t>гр</w:t>
      </w:r>
      <w:r>
        <w:t>ивень</w:t>
      </w:r>
      <w:r w:rsidRPr="001A55C4">
        <w:t>;</w:t>
      </w:r>
    </w:p>
    <w:p w14:paraId="1A44DA48" w14:textId="091FEA6D" w:rsidR="00363B04" w:rsidRPr="001A55C4" w:rsidRDefault="00363B04" w:rsidP="00CF75FE">
      <w:pPr>
        <w:pStyle w:val="af8"/>
        <w:spacing w:after="0" w:line="240" w:lineRule="auto"/>
        <w:ind w:left="0" w:firstLine="567"/>
        <w:jc w:val="both"/>
      </w:pPr>
      <w:r w:rsidRPr="001A55C4">
        <w:t xml:space="preserve">облаштування санітарних вузлів </w:t>
      </w:r>
      <w:proofErr w:type="spellStart"/>
      <w:r w:rsidRPr="001A55C4">
        <w:t>Пристайлівської</w:t>
      </w:r>
      <w:proofErr w:type="spellEnd"/>
      <w:r w:rsidRPr="001A55C4">
        <w:t xml:space="preserve"> філії Лебединського</w:t>
      </w:r>
      <w:r w:rsidR="00CF75FE">
        <w:t xml:space="preserve"> </w:t>
      </w:r>
      <w:r w:rsidRPr="001A55C4">
        <w:t>закладу загальної середньої освіти І-ІІІ ступенів № 6 Лебединської міської ради Сумської області в сумі 198 тис.</w:t>
      </w:r>
      <w:r>
        <w:t xml:space="preserve"> </w:t>
      </w:r>
      <w:r w:rsidRPr="001A55C4">
        <w:t>гр</w:t>
      </w:r>
      <w:r>
        <w:t>ивень</w:t>
      </w:r>
      <w:r w:rsidRPr="001A55C4">
        <w:t>.</w:t>
      </w:r>
    </w:p>
    <w:p w14:paraId="7F63318C" w14:textId="77777777" w:rsidR="00D67FCA" w:rsidRPr="00D309B2" w:rsidRDefault="00D67FCA" w:rsidP="00363B04">
      <w:pPr>
        <w:suppressAutoHyphens/>
        <w:ind w:firstLine="567"/>
        <w:jc w:val="both"/>
        <w:rPr>
          <w:b/>
          <w:szCs w:val="28"/>
        </w:rPr>
      </w:pPr>
    </w:p>
    <w:p w14:paraId="1B70CCEF" w14:textId="77777777" w:rsidR="00D67FCA" w:rsidRPr="00D309B2" w:rsidRDefault="00D67FCA" w:rsidP="00D67FCA">
      <w:pPr>
        <w:suppressAutoHyphens/>
        <w:ind w:firstLine="567"/>
        <w:jc w:val="both"/>
        <w:rPr>
          <w:b/>
          <w:szCs w:val="28"/>
        </w:rPr>
      </w:pPr>
      <w:r w:rsidRPr="00D309B2">
        <w:rPr>
          <w:b/>
          <w:szCs w:val="28"/>
        </w:rPr>
        <w:t>Культура, туризм</w:t>
      </w:r>
    </w:p>
    <w:p w14:paraId="5172B714" w14:textId="77777777" w:rsidR="00D67FCA" w:rsidRPr="00D309B2" w:rsidRDefault="00D67FCA" w:rsidP="00D67FCA">
      <w:pPr>
        <w:suppressAutoHyphens/>
        <w:ind w:firstLine="567"/>
        <w:jc w:val="both"/>
        <w:rPr>
          <w:bCs/>
          <w:szCs w:val="28"/>
        </w:rPr>
      </w:pPr>
    </w:p>
    <w:p w14:paraId="3C01A44D" w14:textId="77777777" w:rsidR="00D7514B" w:rsidRPr="002735CC" w:rsidRDefault="00D7514B" w:rsidP="00D7514B">
      <w:pPr>
        <w:suppressAutoHyphens/>
        <w:ind w:firstLine="567"/>
        <w:jc w:val="both"/>
        <w:rPr>
          <w:bCs/>
          <w:szCs w:val="28"/>
        </w:rPr>
      </w:pPr>
      <w:r>
        <w:rPr>
          <w:bCs/>
          <w:szCs w:val="28"/>
        </w:rPr>
        <w:t>За 9 місяців</w:t>
      </w:r>
      <w:r w:rsidRPr="002735CC">
        <w:rPr>
          <w:bCs/>
          <w:szCs w:val="28"/>
        </w:rPr>
        <w:t xml:space="preserve"> 2026 року закладами культури громади проводилися культурно-мистецькі заходи. Комунальним закладом «Лебединський міський будинок культури» виконавчого комітету Лебединської міської ради, к</w:t>
      </w:r>
      <w:r w:rsidRPr="002735CC">
        <w:rPr>
          <w:szCs w:val="28"/>
        </w:rPr>
        <w:t xml:space="preserve">омунальним закладом «Лебединський міський центр культури і дозвілля» </w:t>
      </w:r>
      <w:r w:rsidRPr="002735CC">
        <w:rPr>
          <w:bCs/>
          <w:szCs w:val="28"/>
        </w:rPr>
        <w:t>виконавчого комітету Лебединської міської ради</w:t>
      </w:r>
      <w:r w:rsidRPr="002735CC">
        <w:rPr>
          <w:szCs w:val="28"/>
        </w:rPr>
        <w:t xml:space="preserve"> та його філіями </w:t>
      </w:r>
      <w:r w:rsidRPr="002735CC">
        <w:rPr>
          <w:bCs/>
          <w:szCs w:val="28"/>
        </w:rPr>
        <w:t>проведено ряд тематичних заходів та концертів,</w:t>
      </w:r>
      <w:r w:rsidRPr="002735CC">
        <w:rPr>
          <w:szCs w:val="28"/>
        </w:rPr>
        <w:t xml:space="preserve"> на яких було зібрано кошти на допомогу Збройним Силам України у сумі 1</w:t>
      </w:r>
      <w:r>
        <w:rPr>
          <w:szCs w:val="28"/>
        </w:rPr>
        <w:t>8</w:t>
      </w:r>
      <w:r w:rsidRPr="002735CC">
        <w:rPr>
          <w:szCs w:val="28"/>
        </w:rPr>
        <w:t>5 </w:t>
      </w:r>
      <w:r>
        <w:rPr>
          <w:szCs w:val="28"/>
        </w:rPr>
        <w:t>588</w:t>
      </w:r>
      <w:r w:rsidRPr="002735CC">
        <w:rPr>
          <w:szCs w:val="28"/>
        </w:rPr>
        <w:t xml:space="preserve"> гривні.</w:t>
      </w:r>
    </w:p>
    <w:p w14:paraId="2608FA10" w14:textId="1F684EB6" w:rsidR="00D7514B" w:rsidRPr="008E652C" w:rsidRDefault="00D7514B" w:rsidP="00D7514B">
      <w:pPr>
        <w:shd w:val="clear" w:color="auto" w:fill="FFFFFF"/>
        <w:ind w:firstLine="567"/>
        <w:jc w:val="both"/>
        <w:textAlignment w:val="baseline"/>
        <w:rPr>
          <w:szCs w:val="28"/>
        </w:rPr>
      </w:pPr>
      <w:r w:rsidRPr="008E652C">
        <w:rPr>
          <w:szCs w:val="28"/>
        </w:rPr>
        <w:t>У бібліотечні заклади придбано періодичні видання на суму 2</w:t>
      </w:r>
      <w:r w:rsidR="00D2423F">
        <w:rPr>
          <w:szCs w:val="28"/>
        </w:rPr>
        <w:t xml:space="preserve"> </w:t>
      </w:r>
      <w:r w:rsidRPr="008E652C">
        <w:rPr>
          <w:szCs w:val="28"/>
        </w:rPr>
        <w:t>478 гривень.</w:t>
      </w:r>
    </w:p>
    <w:p w14:paraId="416DF45B" w14:textId="77777777" w:rsidR="00D7514B" w:rsidRPr="008E652C" w:rsidRDefault="00D7514B" w:rsidP="00D7514B">
      <w:pPr>
        <w:shd w:val="clear" w:color="auto" w:fill="FFFFFF"/>
        <w:ind w:firstLine="567"/>
        <w:jc w:val="both"/>
        <w:textAlignment w:val="baseline"/>
        <w:rPr>
          <w:szCs w:val="28"/>
        </w:rPr>
      </w:pPr>
      <w:r w:rsidRPr="008E652C">
        <w:rPr>
          <w:szCs w:val="28"/>
        </w:rPr>
        <w:t>Для зміцнення матеріально-технічної бази комунального закладу «Лебединський міський будинок культури» проведені наступні роботи:</w:t>
      </w:r>
    </w:p>
    <w:p w14:paraId="324417E8" w14:textId="6C4957B1" w:rsidR="00D7514B" w:rsidRPr="008E652C" w:rsidRDefault="00D7514B" w:rsidP="00D2423F">
      <w:pPr>
        <w:shd w:val="clear" w:color="auto" w:fill="FFFFFF"/>
        <w:ind w:firstLine="567"/>
        <w:jc w:val="both"/>
        <w:textAlignment w:val="baseline"/>
        <w:rPr>
          <w:szCs w:val="28"/>
        </w:rPr>
      </w:pPr>
      <w:r w:rsidRPr="008E652C">
        <w:rPr>
          <w:szCs w:val="28"/>
        </w:rPr>
        <w:t>встановлено систему автоматичного відчинення входу в найпростіше укриття  на суму 24</w:t>
      </w:r>
      <w:r w:rsidR="00D2423F">
        <w:rPr>
          <w:szCs w:val="28"/>
        </w:rPr>
        <w:t xml:space="preserve"> </w:t>
      </w:r>
      <w:r w:rsidRPr="008E652C">
        <w:rPr>
          <w:szCs w:val="28"/>
        </w:rPr>
        <w:t>213 гривень;</w:t>
      </w:r>
    </w:p>
    <w:p w14:paraId="7955F8BE" w14:textId="549991D5" w:rsidR="00D7514B" w:rsidRPr="008E652C" w:rsidRDefault="00D2423F" w:rsidP="00D7514B">
      <w:pPr>
        <w:shd w:val="clear" w:color="auto" w:fill="FFFFFF"/>
        <w:ind w:firstLine="567"/>
        <w:jc w:val="both"/>
        <w:textAlignment w:val="baseline"/>
        <w:rPr>
          <w:szCs w:val="28"/>
        </w:rPr>
      </w:pPr>
      <w:r w:rsidRPr="008E652C">
        <w:rPr>
          <w:szCs w:val="28"/>
        </w:rPr>
        <w:t xml:space="preserve">встановлено металеві двері у кількості 3 штук </w:t>
      </w:r>
      <w:r>
        <w:rPr>
          <w:szCs w:val="28"/>
        </w:rPr>
        <w:t xml:space="preserve">у </w:t>
      </w:r>
      <w:r w:rsidR="00D7514B" w:rsidRPr="008E652C">
        <w:rPr>
          <w:szCs w:val="28"/>
        </w:rPr>
        <w:t>найпростішому укритті на загальну суму 59 100 гривень;</w:t>
      </w:r>
    </w:p>
    <w:p w14:paraId="72348C94" w14:textId="2C150DB7" w:rsidR="00D7514B" w:rsidRPr="008E652C" w:rsidRDefault="00D7514B" w:rsidP="00D7514B">
      <w:pPr>
        <w:shd w:val="clear" w:color="auto" w:fill="FFFFFF"/>
        <w:ind w:firstLine="567"/>
        <w:jc w:val="both"/>
        <w:textAlignment w:val="baseline"/>
        <w:rPr>
          <w:szCs w:val="28"/>
        </w:rPr>
      </w:pPr>
      <w:r w:rsidRPr="008E652C">
        <w:rPr>
          <w:szCs w:val="28"/>
        </w:rPr>
        <w:t>поточний ремонт кімнати для проведення занять клубних формувань в укритті на суму 188 000 гривень;</w:t>
      </w:r>
    </w:p>
    <w:p w14:paraId="6501F7D5" w14:textId="1D5027D6" w:rsidR="00D7514B" w:rsidRPr="008E652C" w:rsidRDefault="00D7514B" w:rsidP="00D0542D">
      <w:pPr>
        <w:shd w:val="clear" w:color="auto" w:fill="FFFFFF"/>
        <w:ind w:firstLine="567"/>
        <w:jc w:val="both"/>
        <w:textAlignment w:val="baseline"/>
        <w:rPr>
          <w:szCs w:val="28"/>
        </w:rPr>
      </w:pPr>
      <w:r w:rsidRPr="008E652C">
        <w:rPr>
          <w:szCs w:val="28"/>
        </w:rPr>
        <w:t>поточний ремонт кімнати для гурткової роботи в укритті на суму 198 000 гривень.</w:t>
      </w:r>
    </w:p>
    <w:p w14:paraId="178DA024" w14:textId="77777777" w:rsidR="00D7514B" w:rsidRPr="008E652C" w:rsidRDefault="00D7514B" w:rsidP="00D0542D">
      <w:pPr>
        <w:shd w:val="clear" w:color="auto" w:fill="FFFFFF"/>
        <w:ind w:firstLine="567"/>
        <w:jc w:val="both"/>
        <w:textAlignment w:val="baseline"/>
        <w:rPr>
          <w:szCs w:val="28"/>
        </w:rPr>
      </w:pPr>
      <w:r w:rsidRPr="008E652C">
        <w:rPr>
          <w:szCs w:val="28"/>
        </w:rPr>
        <w:t xml:space="preserve">У комунальному закладі «Лебединська школа мистецтв імені </w:t>
      </w:r>
      <w:proofErr w:type="spellStart"/>
      <w:r w:rsidRPr="008E652C">
        <w:rPr>
          <w:szCs w:val="28"/>
        </w:rPr>
        <w:t>Б.Р.Гмирі</w:t>
      </w:r>
      <w:proofErr w:type="spellEnd"/>
      <w:r w:rsidRPr="008E652C">
        <w:rPr>
          <w:szCs w:val="28"/>
        </w:rPr>
        <w:t>» проведено заміну дверей у кількості 4 штук на загальну суму 72 000 гривень.</w:t>
      </w:r>
    </w:p>
    <w:p w14:paraId="2F453EED" w14:textId="77777777" w:rsidR="00D7514B" w:rsidRPr="008E652C" w:rsidRDefault="00D7514B" w:rsidP="00D0542D">
      <w:pPr>
        <w:shd w:val="clear" w:color="auto" w:fill="FFFFFF"/>
        <w:ind w:firstLine="567"/>
        <w:jc w:val="both"/>
        <w:textAlignment w:val="baseline"/>
        <w:rPr>
          <w:szCs w:val="28"/>
        </w:rPr>
      </w:pPr>
      <w:r w:rsidRPr="008E652C">
        <w:rPr>
          <w:szCs w:val="28"/>
        </w:rPr>
        <w:lastRenderedPageBreak/>
        <w:t xml:space="preserve">У </w:t>
      </w:r>
      <w:proofErr w:type="spellStart"/>
      <w:r w:rsidRPr="008E652C">
        <w:rPr>
          <w:szCs w:val="28"/>
        </w:rPr>
        <w:t>Рябушківському</w:t>
      </w:r>
      <w:proofErr w:type="spellEnd"/>
      <w:r w:rsidRPr="008E652C">
        <w:rPr>
          <w:szCs w:val="28"/>
        </w:rPr>
        <w:t xml:space="preserve"> сільському будинку культури-філії проведено поточний ремонт вхідної площадки на суму 198 979 гривень та поточний ремонт підпірної стіни на суму 197 779 гривень.</w:t>
      </w:r>
    </w:p>
    <w:p w14:paraId="0E8BC645" w14:textId="104C0638" w:rsidR="00D7514B" w:rsidRDefault="00D7514B" w:rsidP="00D0542D">
      <w:pPr>
        <w:shd w:val="clear" w:color="auto" w:fill="FFFFFF"/>
        <w:ind w:firstLine="567"/>
        <w:jc w:val="both"/>
        <w:textAlignment w:val="baseline"/>
        <w:rPr>
          <w:szCs w:val="28"/>
        </w:rPr>
      </w:pPr>
      <w:r w:rsidRPr="008E652C">
        <w:rPr>
          <w:szCs w:val="28"/>
        </w:rPr>
        <w:t xml:space="preserve">У комунальному закладі </w:t>
      </w:r>
      <w:r w:rsidR="00D0542D" w:rsidRPr="00D0542D">
        <w:t xml:space="preserve">виконавчого комітету </w:t>
      </w:r>
      <w:r w:rsidRPr="008E652C">
        <w:rPr>
          <w:szCs w:val="28"/>
        </w:rPr>
        <w:t xml:space="preserve">«Лебединський міський художній музей імені </w:t>
      </w:r>
      <w:proofErr w:type="spellStart"/>
      <w:r w:rsidRPr="008E652C">
        <w:rPr>
          <w:szCs w:val="28"/>
        </w:rPr>
        <w:t>Б.К.Руднєва</w:t>
      </w:r>
      <w:proofErr w:type="spellEnd"/>
      <w:r w:rsidRPr="008E652C">
        <w:rPr>
          <w:szCs w:val="28"/>
        </w:rPr>
        <w:t>» розпочато ремонт покрівлі на загальну суму 299</w:t>
      </w:r>
      <w:r w:rsidR="00D2423F">
        <w:rPr>
          <w:szCs w:val="28"/>
        </w:rPr>
        <w:t xml:space="preserve"> </w:t>
      </w:r>
      <w:r w:rsidRPr="008E652C">
        <w:rPr>
          <w:szCs w:val="28"/>
        </w:rPr>
        <w:t>150,00 гривень.</w:t>
      </w:r>
    </w:p>
    <w:p w14:paraId="2341F313" w14:textId="77777777" w:rsidR="00D7514B" w:rsidRPr="008E652C" w:rsidRDefault="00D7514B" w:rsidP="00D0542D">
      <w:pPr>
        <w:ind w:firstLine="567"/>
        <w:jc w:val="both"/>
        <w:rPr>
          <w:szCs w:val="28"/>
        </w:rPr>
      </w:pPr>
      <w:r w:rsidRPr="008E652C">
        <w:rPr>
          <w:szCs w:val="28"/>
        </w:rPr>
        <w:t xml:space="preserve">У звітному періоді у </w:t>
      </w:r>
      <w:r w:rsidRPr="008E652C">
        <w:rPr>
          <w:color w:val="000000"/>
          <w:szCs w:val="28"/>
        </w:rPr>
        <w:t>закладах культури проведені</w:t>
      </w:r>
      <w:r w:rsidRPr="008E652C">
        <w:rPr>
          <w:szCs w:val="28"/>
        </w:rPr>
        <w:t xml:space="preserve"> заходи з підготовки до осінньо-зимового періоду 2026-2027 років, а саме: </w:t>
      </w:r>
    </w:p>
    <w:p w14:paraId="3416E79C" w14:textId="095781A4" w:rsidR="00D7514B" w:rsidRPr="008E652C" w:rsidRDefault="00D7514B" w:rsidP="00D0542D">
      <w:pPr>
        <w:pStyle w:val="af8"/>
        <w:tabs>
          <w:tab w:val="left" w:pos="709"/>
          <w:tab w:val="left" w:pos="1276"/>
        </w:tabs>
        <w:spacing w:after="0" w:line="240" w:lineRule="auto"/>
        <w:ind w:left="0" w:firstLine="567"/>
        <w:jc w:val="both"/>
      </w:pPr>
      <w:r w:rsidRPr="008E652C">
        <w:t>закуплено 404,48 кубічних метрів дров на суму 996 372,48 гривні;</w:t>
      </w:r>
    </w:p>
    <w:p w14:paraId="6DC01EFD" w14:textId="4D5A22A9" w:rsidR="00D7514B" w:rsidRPr="008E652C" w:rsidRDefault="00D7514B" w:rsidP="00D0542D">
      <w:pPr>
        <w:pStyle w:val="af8"/>
        <w:spacing w:after="0" w:line="240" w:lineRule="auto"/>
        <w:ind w:left="0" w:firstLine="567"/>
        <w:jc w:val="both"/>
      </w:pPr>
      <w:r w:rsidRPr="008E652C">
        <w:t xml:space="preserve">у </w:t>
      </w:r>
      <w:r w:rsidR="00D0542D" w:rsidRPr="00D0542D">
        <w:t>комунальн</w:t>
      </w:r>
      <w:r w:rsidR="00D0542D">
        <w:t>ому</w:t>
      </w:r>
      <w:r w:rsidR="00D0542D" w:rsidRPr="00D0542D">
        <w:t xml:space="preserve"> заклад</w:t>
      </w:r>
      <w:r w:rsidR="00D0542D">
        <w:t>і</w:t>
      </w:r>
      <w:r w:rsidR="00D0542D" w:rsidRPr="00D0542D">
        <w:t xml:space="preserve"> виконавчого комітету Лебединської міської ради «Лебединський міський художній музей імені </w:t>
      </w:r>
      <w:proofErr w:type="spellStart"/>
      <w:r w:rsidR="00D0542D" w:rsidRPr="00D0542D">
        <w:t>Б.К.Руднєва</w:t>
      </w:r>
      <w:proofErr w:type="spellEnd"/>
      <w:r w:rsidR="00D0542D" w:rsidRPr="00D0542D">
        <w:t>»</w:t>
      </w:r>
      <w:r w:rsidRPr="008E652C">
        <w:t xml:space="preserve"> та </w:t>
      </w:r>
      <w:proofErr w:type="spellStart"/>
      <w:r w:rsidRPr="008E652C">
        <w:t>Кобижчанському</w:t>
      </w:r>
      <w:proofErr w:type="spellEnd"/>
      <w:r w:rsidRPr="008E652C">
        <w:t xml:space="preserve"> міському клубі </w:t>
      </w:r>
      <w:r w:rsidR="00D2423F">
        <w:t>п</w:t>
      </w:r>
      <w:r w:rsidRPr="008E652C">
        <w:t>роведено роботи із зняття та встановлення вузла обліку газу на загальну суму 2</w:t>
      </w:r>
      <w:r w:rsidR="00D2423F">
        <w:t xml:space="preserve"> </w:t>
      </w:r>
      <w:r w:rsidRPr="008E652C">
        <w:t>110 гривень та повірку лічильників газу на загальну суму 1</w:t>
      </w:r>
      <w:r w:rsidR="00D2423F">
        <w:t xml:space="preserve"> </w:t>
      </w:r>
      <w:r w:rsidRPr="008E652C">
        <w:t>310 гривень;</w:t>
      </w:r>
    </w:p>
    <w:p w14:paraId="1BDB6786" w14:textId="1BF3DEBC" w:rsidR="00D2423F" w:rsidRDefault="00D7514B" w:rsidP="00D0542D">
      <w:pPr>
        <w:pStyle w:val="af8"/>
        <w:spacing w:after="0" w:line="240" w:lineRule="auto"/>
        <w:ind w:left="0" w:firstLine="567"/>
        <w:jc w:val="both"/>
      </w:pPr>
      <w:r w:rsidRPr="00547E98">
        <w:t xml:space="preserve">проведено послуги з технічного обслуговування (наладка передачі даних на комерційному </w:t>
      </w:r>
      <w:proofErr w:type="spellStart"/>
      <w:r w:rsidRPr="00547E98">
        <w:t>вузлі</w:t>
      </w:r>
      <w:proofErr w:type="spellEnd"/>
      <w:r w:rsidRPr="00547E98">
        <w:t xml:space="preserve"> обліку газу) у комунальному закладі «Лебединська центральна міська бібліотека»</w:t>
      </w:r>
      <w:r w:rsidR="00F5644D" w:rsidRPr="00F5644D">
        <w:rPr>
          <w:bCs w:val="0"/>
          <w:szCs w:val="20"/>
          <w:lang w:eastAsia="ru-RU"/>
        </w:rPr>
        <w:t xml:space="preserve"> </w:t>
      </w:r>
      <w:r w:rsidR="00F5644D" w:rsidRPr="00F5644D">
        <w:t>виконавчого комітету Лебединської міської ради</w:t>
      </w:r>
      <w:r w:rsidRPr="00547E98">
        <w:t xml:space="preserve"> на суму 5</w:t>
      </w:r>
      <w:r w:rsidR="00D2423F">
        <w:t xml:space="preserve"> </w:t>
      </w:r>
      <w:r w:rsidRPr="00547E98">
        <w:t>130 гривень</w:t>
      </w:r>
      <w:r w:rsidR="00D2423F">
        <w:t>;</w:t>
      </w:r>
      <w:r w:rsidR="00D2423F" w:rsidRPr="00D2423F">
        <w:t xml:space="preserve"> </w:t>
      </w:r>
    </w:p>
    <w:p w14:paraId="7E71CF82" w14:textId="68464682" w:rsidR="00D7514B" w:rsidRPr="00547E98" w:rsidRDefault="00D2423F" w:rsidP="00D0542D">
      <w:pPr>
        <w:pStyle w:val="af8"/>
        <w:spacing w:after="0" w:line="240" w:lineRule="auto"/>
        <w:ind w:left="0" w:firstLine="567"/>
        <w:jc w:val="both"/>
      </w:pPr>
      <w:r>
        <w:t xml:space="preserve">у </w:t>
      </w:r>
      <w:proofErr w:type="spellStart"/>
      <w:r w:rsidRPr="00D2423F">
        <w:rPr>
          <w:bCs w:val="0"/>
        </w:rPr>
        <w:t>Маловисторопськ</w:t>
      </w:r>
      <w:r w:rsidR="00D0542D">
        <w:rPr>
          <w:bCs w:val="0"/>
        </w:rPr>
        <w:t>ій</w:t>
      </w:r>
      <w:proofErr w:type="spellEnd"/>
      <w:r w:rsidRPr="00D2423F">
        <w:rPr>
          <w:bCs w:val="0"/>
        </w:rPr>
        <w:t xml:space="preserve"> сільськ</w:t>
      </w:r>
      <w:r w:rsidR="00D0542D">
        <w:rPr>
          <w:bCs w:val="0"/>
        </w:rPr>
        <w:t>ій</w:t>
      </w:r>
      <w:r w:rsidRPr="00D2423F">
        <w:rPr>
          <w:bCs w:val="0"/>
        </w:rPr>
        <w:t xml:space="preserve"> бібліоте</w:t>
      </w:r>
      <w:r w:rsidR="00D0542D">
        <w:rPr>
          <w:bCs w:val="0"/>
        </w:rPr>
        <w:t>ці</w:t>
      </w:r>
      <w:r w:rsidRPr="00D2423F">
        <w:rPr>
          <w:bCs w:val="0"/>
        </w:rPr>
        <w:t xml:space="preserve"> - філі</w:t>
      </w:r>
      <w:r w:rsidR="00D0542D">
        <w:rPr>
          <w:bCs w:val="0"/>
        </w:rPr>
        <w:t>ї</w:t>
      </w:r>
      <w:r w:rsidRPr="00D2423F">
        <w:rPr>
          <w:bCs w:val="0"/>
        </w:rPr>
        <w:t xml:space="preserve"> комунального закладу </w:t>
      </w:r>
      <w:r>
        <w:rPr>
          <w:bCs w:val="0"/>
        </w:rPr>
        <w:t>«</w:t>
      </w:r>
      <w:r w:rsidRPr="00D2423F">
        <w:rPr>
          <w:bCs w:val="0"/>
        </w:rPr>
        <w:t>Лебединська центральна міська бібліотека</w:t>
      </w:r>
      <w:r>
        <w:rPr>
          <w:bCs w:val="0"/>
        </w:rPr>
        <w:t>»</w:t>
      </w:r>
      <w:r w:rsidRPr="00D2423F">
        <w:rPr>
          <w:bCs w:val="0"/>
        </w:rPr>
        <w:t xml:space="preserve"> виконавчого комітету Лебединської міської ради</w:t>
      </w:r>
      <w:r w:rsidRPr="00D2423F">
        <w:t xml:space="preserve"> </w:t>
      </w:r>
      <w:r>
        <w:t xml:space="preserve">було проведено </w:t>
      </w:r>
      <w:r w:rsidRPr="002735CC">
        <w:t>обслуговування електричного лічильника на суму 2 105,70 гривн</w:t>
      </w:r>
      <w:r>
        <w:t>і.</w:t>
      </w:r>
    </w:p>
    <w:p w14:paraId="6F32BB50" w14:textId="39DC9700" w:rsidR="00D7514B" w:rsidRPr="002735CC" w:rsidRDefault="00D7514B" w:rsidP="00D0542D">
      <w:pPr>
        <w:suppressAutoHyphens/>
        <w:ind w:firstLine="567"/>
        <w:jc w:val="both"/>
        <w:rPr>
          <w:szCs w:val="28"/>
        </w:rPr>
      </w:pPr>
      <w:r>
        <w:rPr>
          <w:szCs w:val="28"/>
        </w:rPr>
        <w:t>У заклади культури придбано</w:t>
      </w:r>
      <w:r w:rsidR="00D2423F">
        <w:rPr>
          <w:szCs w:val="28"/>
        </w:rPr>
        <w:t>:</w:t>
      </w:r>
      <w:r w:rsidRPr="00547E98">
        <w:rPr>
          <w:szCs w:val="28"/>
        </w:rPr>
        <w:t xml:space="preserve"> </w:t>
      </w:r>
      <w:r w:rsidRPr="002735CC">
        <w:rPr>
          <w:szCs w:val="28"/>
        </w:rPr>
        <w:t>тример електричний на суму 1 500 гривень</w:t>
      </w:r>
      <w:r w:rsidR="00D2423F">
        <w:rPr>
          <w:szCs w:val="28"/>
        </w:rPr>
        <w:t>;</w:t>
      </w:r>
      <w:r>
        <w:rPr>
          <w:szCs w:val="28"/>
        </w:rPr>
        <w:t xml:space="preserve"> </w:t>
      </w:r>
      <w:r w:rsidRPr="002735CC">
        <w:rPr>
          <w:szCs w:val="28"/>
        </w:rPr>
        <w:t>пально-мастильні матеріали на суму 39 675,50 гривні</w:t>
      </w:r>
      <w:r w:rsidR="00D2423F">
        <w:rPr>
          <w:szCs w:val="28"/>
        </w:rPr>
        <w:t>;</w:t>
      </w:r>
      <w:r>
        <w:rPr>
          <w:szCs w:val="28"/>
        </w:rPr>
        <w:t xml:space="preserve"> </w:t>
      </w:r>
      <w:r w:rsidRPr="002735CC">
        <w:rPr>
          <w:szCs w:val="28"/>
        </w:rPr>
        <w:t xml:space="preserve">лампи LED на суму 4 200 гривень. </w:t>
      </w:r>
    </w:p>
    <w:p w14:paraId="0786431D" w14:textId="77777777" w:rsidR="009A7652" w:rsidRPr="00D309B2" w:rsidRDefault="009A7652" w:rsidP="00D0542D">
      <w:pPr>
        <w:suppressAutoHyphens/>
        <w:ind w:firstLine="567"/>
        <w:jc w:val="both"/>
        <w:rPr>
          <w:b/>
          <w:szCs w:val="28"/>
        </w:rPr>
      </w:pPr>
    </w:p>
    <w:bookmarkEnd w:id="8"/>
    <w:p w14:paraId="44C97598" w14:textId="77777777" w:rsidR="00B66091" w:rsidRPr="00D309B2" w:rsidRDefault="00B66091" w:rsidP="00B66091">
      <w:pPr>
        <w:suppressAutoHyphens/>
        <w:ind w:firstLine="567"/>
        <w:jc w:val="both"/>
        <w:rPr>
          <w:b/>
          <w:bCs/>
          <w:szCs w:val="28"/>
        </w:rPr>
      </w:pPr>
      <w:r w:rsidRPr="00D309B2">
        <w:rPr>
          <w:b/>
          <w:bCs/>
          <w:szCs w:val="28"/>
        </w:rPr>
        <w:t>Інформаційний простір</w:t>
      </w:r>
    </w:p>
    <w:p w14:paraId="7FB11BAF" w14:textId="77777777" w:rsidR="00B66091" w:rsidRPr="00D309B2" w:rsidRDefault="00B66091" w:rsidP="00B66091">
      <w:pPr>
        <w:suppressAutoHyphens/>
        <w:ind w:firstLine="567"/>
        <w:jc w:val="both"/>
        <w:rPr>
          <w:szCs w:val="28"/>
        </w:rPr>
      </w:pPr>
    </w:p>
    <w:p w14:paraId="2F92F2A5" w14:textId="77777777" w:rsidR="00A42DAF" w:rsidRPr="00D309B2" w:rsidRDefault="00A42DAF" w:rsidP="00A42DAF">
      <w:pPr>
        <w:ind w:firstLine="567"/>
        <w:jc w:val="both"/>
        <w:rPr>
          <w:szCs w:val="28"/>
        </w:rPr>
      </w:pPr>
      <w:r w:rsidRPr="00D309B2">
        <w:rPr>
          <w:szCs w:val="28"/>
        </w:rPr>
        <w:t>Питання висвітлення діяльності громади є одним із пріоритетів у роботі Лебединської міської ради та важливим складником загальної системи заходів щодо задоволення потреб громадян в інформації.</w:t>
      </w:r>
    </w:p>
    <w:p w14:paraId="33737790" w14:textId="77777777" w:rsidR="00A42DAF" w:rsidRPr="00D309B2" w:rsidRDefault="00A42DAF" w:rsidP="00A42DAF">
      <w:pPr>
        <w:ind w:firstLine="567"/>
        <w:jc w:val="both"/>
        <w:rPr>
          <w:szCs w:val="28"/>
        </w:rPr>
      </w:pPr>
      <w:r w:rsidRPr="00D309B2">
        <w:rPr>
          <w:szCs w:val="28"/>
        </w:rPr>
        <w:t>У цьому контексті основним завданням Лебединської міської ради залишається наповнення інформаційного простору якісною, оперативною та достовірною інформацією, а також здійснення заходів, спрямованих на реалізацію державної політики в інформаційній сфері. Пріоритетним завданням є також розширення кола споживачів інформаційних ресурсів як друкованих, так і електронних, збільшення можливостей доступу до каналів інформації.</w:t>
      </w:r>
    </w:p>
    <w:p w14:paraId="6FBE9E0F" w14:textId="77777777" w:rsidR="00A42DAF" w:rsidRPr="00D309B2" w:rsidRDefault="00A42DAF" w:rsidP="00A42DAF">
      <w:pPr>
        <w:ind w:firstLine="567"/>
        <w:jc w:val="both"/>
        <w:rPr>
          <w:szCs w:val="28"/>
        </w:rPr>
      </w:pPr>
      <w:r>
        <w:rPr>
          <w:szCs w:val="28"/>
        </w:rPr>
        <w:t>З</w:t>
      </w:r>
      <w:r w:rsidRPr="00D309B2">
        <w:rPr>
          <w:szCs w:val="28"/>
        </w:rPr>
        <w:t xml:space="preserve"> метою забезпечення відкритості і прозорості діяльності Лебединської міської ради через залучення медіа, а також процесу розширення інформаційного простору, створення відкритого інформаційного середовища, рівного доступу громадськості до усіх наявних видів інформації, вільного та безперешкодного функціонування у громаді медіа усіх форм власності, 04.02.2026 прийняте рішення сімдесят другої сесії Лебединської міської ради восьмого скликання </w:t>
      </w:r>
      <w:r w:rsidRPr="00D309B2">
        <w:rPr>
          <w:bCs/>
          <w:szCs w:val="28"/>
        </w:rPr>
        <w:t>№ 1873-МР</w:t>
      </w:r>
      <w:r w:rsidRPr="00D309B2">
        <w:rPr>
          <w:szCs w:val="28"/>
        </w:rPr>
        <w:t xml:space="preserve"> «Про Програму висвітлення діяльності міської ради, її виконавчого комітету, посадових осіб та депутатів у медіа у 2026 році».</w:t>
      </w:r>
    </w:p>
    <w:p w14:paraId="7EC2A1FA" w14:textId="77777777" w:rsidR="00A42DAF" w:rsidRPr="00D309B2" w:rsidRDefault="00A42DAF" w:rsidP="00A42DAF">
      <w:pPr>
        <w:ind w:firstLine="567"/>
        <w:jc w:val="both"/>
        <w:rPr>
          <w:szCs w:val="28"/>
        </w:rPr>
      </w:pPr>
      <w:r w:rsidRPr="00D309B2">
        <w:rPr>
          <w:szCs w:val="28"/>
        </w:rPr>
        <w:lastRenderedPageBreak/>
        <w:t>Наповнення інформаційного простору здійснюється через офіційний вебсайт Лебединської міської ради (</w:t>
      </w:r>
      <w:hyperlink r:id="rId11" w:history="1">
        <w:r w:rsidRPr="00D309B2">
          <w:rPr>
            <w:rStyle w:val="af4"/>
            <w:color w:val="auto"/>
            <w:szCs w:val="28"/>
          </w:rPr>
          <w:t>http://lebedynrada.gov.ua/</w:t>
        </w:r>
      </w:hyperlink>
      <w:r w:rsidRPr="00D309B2">
        <w:t>)</w:t>
      </w:r>
      <w:r w:rsidRPr="00D309B2">
        <w:rPr>
          <w:szCs w:val="28"/>
        </w:rPr>
        <w:t>. Протягом звітного періоду н</w:t>
      </w:r>
      <w:r>
        <w:rPr>
          <w:szCs w:val="28"/>
        </w:rPr>
        <w:t>а офіційному сайті розміщено 821 інформаційне повідомлення, 356 рішень</w:t>
      </w:r>
      <w:r w:rsidRPr="00D309B2">
        <w:rPr>
          <w:szCs w:val="28"/>
        </w:rPr>
        <w:t xml:space="preserve"> виконавчого комітету Лебединської міської ради, </w:t>
      </w:r>
      <w:r>
        <w:rPr>
          <w:szCs w:val="28"/>
        </w:rPr>
        <w:t>337 рішень</w:t>
      </w:r>
      <w:r w:rsidRPr="00D309B2">
        <w:rPr>
          <w:szCs w:val="28"/>
        </w:rPr>
        <w:t xml:space="preserve"> Лебединської міської ради, </w:t>
      </w:r>
      <w:r>
        <w:rPr>
          <w:szCs w:val="28"/>
        </w:rPr>
        <w:t>132 розпорядження</w:t>
      </w:r>
      <w:r w:rsidRPr="00D309B2">
        <w:rPr>
          <w:szCs w:val="28"/>
        </w:rPr>
        <w:t xml:space="preserve"> Лебединського міського голови.</w:t>
      </w:r>
    </w:p>
    <w:p w14:paraId="0BCCEFD5" w14:textId="77777777" w:rsidR="00A42DAF" w:rsidRPr="00D309B2" w:rsidRDefault="00A42DAF" w:rsidP="00A42DAF">
      <w:pPr>
        <w:ind w:firstLine="567"/>
        <w:jc w:val="both"/>
        <w:rPr>
          <w:szCs w:val="28"/>
        </w:rPr>
      </w:pPr>
      <w:r w:rsidRPr="00D309B2">
        <w:rPr>
          <w:szCs w:val="28"/>
        </w:rPr>
        <w:t xml:space="preserve">Інформація щодо діяльності Лебединської міської ради публікується і на сторінках друкованого медіа – газети «Життя </w:t>
      </w:r>
      <w:proofErr w:type="spellStart"/>
      <w:r w:rsidRPr="00D309B2">
        <w:rPr>
          <w:szCs w:val="28"/>
        </w:rPr>
        <w:t>Лебединщини</w:t>
      </w:r>
      <w:proofErr w:type="spellEnd"/>
      <w:r w:rsidRPr="00D309B2">
        <w:rPr>
          <w:szCs w:val="28"/>
        </w:rPr>
        <w:t>». Протягом звітного періоду було надано для публікації орієнтовно тридцять матеріалів.</w:t>
      </w:r>
    </w:p>
    <w:p w14:paraId="5019632B" w14:textId="77777777" w:rsidR="00A42DAF" w:rsidRPr="00D309B2" w:rsidRDefault="00A42DAF" w:rsidP="00A42DAF">
      <w:pPr>
        <w:ind w:firstLine="567"/>
        <w:jc w:val="both"/>
        <w:rPr>
          <w:szCs w:val="28"/>
        </w:rPr>
      </w:pPr>
      <w:r w:rsidRPr="00D309B2">
        <w:rPr>
          <w:szCs w:val="28"/>
        </w:rPr>
        <w:t xml:space="preserve">Офіційний сайт Лебединської міської ради синхронізовано зі сторінками Лебединської міської ради у соціальних мережах </w:t>
      </w:r>
      <w:proofErr w:type="spellStart"/>
      <w:r w:rsidRPr="00D309B2">
        <w:rPr>
          <w:szCs w:val="28"/>
        </w:rPr>
        <w:t>Facebook</w:t>
      </w:r>
      <w:proofErr w:type="spellEnd"/>
      <w:r w:rsidRPr="00D309B2">
        <w:rPr>
          <w:szCs w:val="28"/>
        </w:rPr>
        <w:t xml:space="preserve"> та </w:t>
      </w:r>
      <w:proofErr w:type="spellStart"/>
      <w:r w:rsidRPr="00D309B2">
        <w:rPr>
          <w:szCs w:val="28"/>
        </w:rPr>
        <w:t>YouTube</w:t>
      </w:r>
      <w:proofErr w:type="spellEnd"/>
      <w:r w:rsidRPr="00D309B2">
        <w:rPr>
          <w:szCs w:val="28"/>
        </w:rPr>
        <w:t>.</w:t>
      </w:r>
    </w:p>
    <w:p w14:paraId="0305735D" w14:textId="77777777" w:rsidR="00A42DAF" w:rsidRDefault="00A42DAF" w:rsidP="00BF0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b/>
          <w:bCs/>
          <w:szCs w:val="28"/>
        </w:rPr>
      </w:pPr>
      <w:bookmarkStart w:id="10" w:name="_Hlk210996179"/>
      <w:bookmarkEnd w:id="9"/>
    </w:p>
    <w:p w14:paraId="3DA14B33" w14:textId="072DCC5B" w:rsidR="00400524" w:rsidRPr="00D309B2" w:rsidRDefault="003B1A31" w:rsidP="00BF0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567"/>
        <w:jc w:val="both"/>
        <w:rPr>
          <w:b/>
          <w:bCs/>
          <w:szCs w:val="28"/>
        </w:rPr>
      </w:pPr>
      <w:r w:rsidRPr="00D309B2">
        <w:rPr>
          <w:b/>
          <w:bCs/>
          <w:szCs w:val="28"/>
        </w:rPr>
        <w:t>Т</w:t>
      </w:r>
      <w:r w:rsidR="00400524" w:rsidRPr="00D309B2">
        <w:rPr>
          <w:b/>
          <w:bCs/>
          <w:szCs w:val="28"/>
        </w:rPr>
        <w:t>ехногенна безпека</w:t>
      </w:r>
    </w:p>
    <w:p w14:paraId="5C3FACB6" w14:textId="77777777" w:rsidR="00B817F0" w:rsidRPr="00D309B2" w:rsidRDefault="00B817F0" w:rsidP="00B817F0">
      <w:pPr>
        <w:ind w:firstLine="567"/>
        <w:jc w:val="both"/>
        <w:rPr>
          <w:szCs w:val="28"/>
        </w:rPr>
      </w:pPr>
      <w:r w:rsidRPr="00D309B2">
        <w:rPr>
          <w:szCs w:val="28"/>
        </w:rPr>
        <w:t xml:space="preserve">Головним завданням у звітному періоді було подальше підвищення ефективності функціонування та посилення надійності міської </w:t>
      </w:r>
      <w:proofErr w:type="spellStart"/>
      <w:r w:rsidRPr="00D309B2">
        <w:rPr>
          <w:szCs w:val="28"/>
        </w:rPr>
        <w:t>субланки</w:t>
      </w:r>
      <w:proofErr w:type="spellEnd"/>
      <w:r w:rsidRPr="00D309B2">
        <w:rPr>
          <w:szCs w:val="28"/>
        </w:rPr>
        <w:t xml:space="preserve"> Сумської районної ланки територіальної підсистеми єдиної державної системи цивільного захисту, запобігання виникненню надзвичайних ситуацій та зменшення негативних наслідків їх виникнення.</w:t>
      </w:r>
    </w:p>
    <w:p w14:paraId="11D1B1E0" w14:textId="77777777" w:rsidR="00B817F0" w:rsidRPr="00D309B2" w:rsidRDefault="00B817F0" w:rsidP="00B817F0">
      <w:pPr>
        <w:ind w:firstLine="567"/>
        <w:jc w:val="both"/>
        <w:rPr>
          <w:szCs w:val="28"/>
        </w:rPr>
      </w:pPr>
      <w:r w:rsidRPr="00D309B2">
        <w:rPr>
          <w:szCs w:val="28"/>
        </w:rPr>
        <w:t>Діяльність органів управління цивільного захисту громади була спрямована на визначення першочергових заходів щодо попередження надзвичайних ситуацій та мінімізацію їх наслідків для громади, серед яких:</w:t>
      </w:r>
    </w:p>
    <w:p w14:paraId="34A1A1D0" w14:textId="77777777" w:rsidR="00B817F0" w:rsidRPr="00D309B2" w:rsidRDefault="00B817F0" w:rsidP="00B817F0">
      <w:pPr>
        <w:ind w:firstLine="567"/>
        <w:jc w:val="both"/>
        <w:rPr>
          <w:szCs w:val="28"/>
        </w:rPr>
      </w:pPr>
      <w:r w:rsidRPr="00D309B2">
        <w:rPr>
          <w:szCs w:val="28"/>
        </w:rPr>
        <w:t>організація роботи міської комісії з питань техногенно-екологічної безпеки та надзвичайних ситуацій, забезпечення контролю за неухильним виконанням її рішень установами, організаціями і підприємствами громади;</w:t>
      </w:r>
    </w:p>
    <w:p w14:paraId="37C96E52" w14:textId="77777777" w:rsidR="00B817F0" w:rsidRPr="00D309B2" w:rsidRDefault="00B817F0" w:rsidP="00B817F0">
      <w:pPr>
        <w:ind w:firstLine="567"/>
        <w:jc w:val="both"/>
        <w:rPr>
          <w:szCs w:val="28"/>
        </w:rPr>
      </w:pPr>
      <w:r w:rsidRPr="00D309B2">
        <w:rPr>
          <w:szCs w:val="28"/>
        </w:rPr>
        <w:t>розробка та впровадження організаційно-технічних заходів спрямованих на запобігання виникненню надзвичайних ситуацій на території громади та ліквідації їх наслідків;</w:t>
      </w:r>
    </w:p>
    <w:p w14:paraId="459A1DC0" w14:textId="77777777" w:rsidR="00B817F0" w:rsidRPr="00D309B2" w:rsidRDefault="00B817F0" w:rsidP="00B817F0">
      <w:pPr>
        <w:ind w:firstLine="567"/>
        <w:jc w:val="both"/>
        <w:rPr>
          <w:szCs w:val="28"/>
        </w:rPr>
      </w:pPr>
      <w:r w:rsidRPr="00D309B2">
        <w:rPr>
          <w:szCs w:val="28"/>
        </w:rPr>
        <w:t xml:space="preserve">організація навчання населення громади, працівників установ та підприємств діям у разі виникнення надзвичайних ситуацій. </w:t>
      </w:r>
    </w:p>
    <w:p w14:paraId="4474200C" w14:textId="77777777" w:rsidR="00B817F0" w:rsidRPr="00D309B2" w:rsidRDefault="00B817F0" w:rsidP="00B817F0">
      <w:pPr>
        <w:ind w:firstLine="567"/>
        <w:jc w:val="both"/>
        <w:rPr>
          <w:szCs w:val="28"/>
        </w:rPr>
      </w:pPr>
      <w:r w:rsidRPr="00D309B2">
        <w:rPr>
          <w:szCs w:val="28"/>
        </w:rPr>
        <w:t>У звітному періоді підготовлено та проведено 14 засідань міської комісії з питань техногенно-екологічної безпеки та надзвичайних ситуацій, на яких розглянуто 29 питань та прийняті відповідні протокольні рішення.</w:t>
      </w:r>
    </w:p>
    <w:p w14:paraId="35FE4945" w14:textId="77777777" w:rsidR="00B817F0" w:rsidRPr="00D309B2" w:rsidRDefault="00B817F0" w:rsidP="00B817F0">
      <w:pPr>
        <w:ind w:firstLine="567"/>
        <w:jc w:val="both"/>
        <w:rPr>
          <w:szCs w:val="28"/>
        </w:rPr>
      </w:pPr>
      <w:r w:rsidRPr="00D309B2">
        <w:rPr>
          <w:szCs w:val="28"/>
        </w:rPr>
        <w:t>Проведено 32 оперативні перевірки на предмет цілодобової доступності, 53 комплексні обстеження та 19 контрольних перевірок об’єктів фонду захисних споруд цивільного захисту.</w:t>
      </w:r>
    </w:p>
    <w:p w14:paraId="774DBEE5" w14:textId="77777777" w:rsidR="00B817F0" w:rsidRPr="00D309B2" w:rsidRDefault="00B817F0" w:rsidP="00B817F0">
      <w:pPr>
        <w:ind w:firstLine="567"/>
        <w:jc w:val="both"/>
        <w:rPr>
          <w:szCs w:val="28"/>
        </w:rPr>
      </w:pPr>
      <w:r w:rsidRPr="00D309B2">
        <w:rPr>
          <w:szCs w:val="28"/>
        </w:rPr>
        <w:t>На приведення в готовність об’єктів фонду захисних споруд цивільного захисту закладів освіти передбачено 637,65 тис. гривень, профінансовано у звітному періоді 140,1 тис гривень.</w:t>
      </w:r>
    </w:p>
    <w:p w14:paraId="7CA1476E" w14:textId="77777777" w:rsidR="00B817F0" w:rsidRPr="00D309B2" w:rsidRDefault="00B817F0" w:rsidP="00B817F0">
      <w:pPr>
        <w:ind w:firstLine="567"/>
        <w:jc w:val="both"/>
        <w:rPr>
          <w:szCs w:val="28"/>
        </w:rPr>
      </w:pPr>
      <w:r w:rsidRPr="00D309B2">
        <w:rPr>
          <w:szCs w:val="28"/>
        </w:rPr>
        <w:t>Для забезпечення сталої роботи комунального закладу «Лебединська місцева пожежна охорона» Лебединської міської ради профінансовано 1 314,969 тис. гривень.</w:t>
      </w:r>
    </w:p>
    <w:p w14:paraId="523E4B0F" w14:textId="77777777" w:rsidR="00B817F0" w:rsidRPr="00D309B2" w:rsidRDefault="00B817F0" w:rsidP="00B817F0">
      <w:pPr>
        <w:ind w:firstLine="567"/>
        <w:jc w:val="both"/>
        <w:rPr>
          <w:szCs w:val="28"/>
        </w:rPr>
      </w:pPr>
      <w:r w:rsidRPr="00D309B2">
        <w:rPr>
          <w:szCs w:val="28"/>
        </w:rPr>
        <w:t xml:space="preserve">У звітному періоді на виготовлення проєктно-кошторисної документації для будівництва нової місцевої автоматизованої системи централізованого оповіщення (МАСЦО) в населених пунктах громади профінансовано 133 </w:t>
      </w:r>
      <w:r w:rsidRPr="00D309B2">
        <w:rPr>
          <w:szCs w:val="28"/>
        </w:rPr>
        <w:br/>
        <w:t>тис. гривень.</w:t>
      </w:r>
    </w:p>
    <w:p w14:paraId="3AD26148" w14:textId="77777777" w:rsidR="00B817F0" w:rsidRPr="00D309B2" w:rsidRDefault="00B817F0" w:rsidP="00B817F0">
      <w:pPr>
        <w:ind w:firstLine="567"/>
        <w:jc w:val="both"/>
        <w:rPr>
          <w:szCs w:val="28"/>
        </w:rPr>
      </w:pPr>
      <w:r w:rsidRPr="00D309B2">
        <w:rPr>
          <w:szCs w:val="28"/>
        </w:rPr>
        <w:lastRenderedPageBreak/>
        <w:t>Для оповіщення населення громади про виникнення надзвичайних ситуацій техногенного та природного характеру у бюджеті громади передбачено 138,5 тис. гривень на обслуговування існуючої системи оповіщення.</w:t>
      </w:r>
    </w:p>
    <w:p w14:paraId="33EAD109" w14:textId="77777777" w:rsidR="00B817F0" w:rsidRPr="00D309B2" w:rsidRDefault="00B817F0" w:rsidP="00B817F0">
      <w:pPr>
        <w:ind w:firstLine="567"/>
        <w:jc w:val="both"/>
        <w:rPr>
          <w:szCs w:val="28"/>
        </w:rPr>
      </w:pPr>
      <w:r w:rsidRPr="00D309B2">
        <w:rPr>
          <w:szCs w:val="28"/>
        </w:rPr>
        <w:t xml:space="preserve">Забезпечено проведення аварійно-рятувальних та інших невідкладних робіт, потреба в яких виникла внаслідок збройного нападу або вогневого ураження (ракетні удари та/або удари безпілотних літальних апаратів тощо) на території населених пунктів громади. </w:t>
      </w:r>
    </w:p>
    <w:p w14:paraId="526223DB" w14:textId="77777777" w:rsidR="00B817F0" w:rsidRPr="00D309B2" w:rsidRDefault="00B817F0" w:rsidP="00B817F0">
      <w:pPr>
        <w:ind w:firstLine="567"/>
        <w:jc w:val="both"/>
        <w:rPr>
          <w:szCs w:val="28"/>
        </w:rPr>
      </w:pPr>
      <w:r w:rsidRPr="00D309B2">
        <w:rPr>
          <w:szCs w:val="28"/>
        </w:rPr>
        <w:t>На проведення робіт з ліквідації наслідків надзвичайних ситуацій і стихійних лих на території громади передбачено 280 тис. гривень, профінансовано у звітному періоді 32,3 тис. гривень.</w:t>
      </w:r>
    </w:p>
    <w:p w14:paraId="1A065D61" w14:textId="77777777" w:rsidR="00B817F0" w:rsidRPr="00D309B2" w:rsidRDefault="00B817F0" w:rsidP="00B817F0">
      <w:pPr>
        <w:ind w:firstLine="567"/>
        <w:jc w:val="both"/>
        <w:rPr>
          <w:szCs w:val="28"/>
        </w:rPr>
      </w:pPr>
      <w:r w:rsidRPr="00D309B2">
        <w:rPr>
          <w:szCs w:val="28"/>
        </w:rPr>
        <w:t xml:space="preserve">Забезпечено спільне фінансування Сумської міської </w:t>
      </w:r>
      <w:proofErr w:type="spellStart"/>
      <w:r w:rsidRPr="00D309B2">
        <w:rPr>
          <w:szCs w:val="28"/>
        </w:rPr>
        <w:t>рятувально</w:t>
      </w:r>
      <w:proofErr w:type="spellEnd"/>
      <w:r w:rsidRPr="00D309B2">
        <w:rPr>
          <w:szCs w:val="28"/>
        </w:rPr>
        <w:t>-водолазної служби коштами місцевого бюджету на суму 71,7 тис. гривень.</w:t>
      </w:r>
    </w:p>
    <w:p w14:paraId="01391D65" w14:textId="77777777" w:rsidR="00B817F0" w:rsidRPr="00D309B2" w:rsidRDefault="00B817F0" w:rsidP="00B817F0">
      <w:pPr>
        <w:ind w:firstLine="567"/>
        <w:jc w:val="both"/>
        <w:rPr>
          <w:szCs w:val="28"/>
        </w:rPr>
      </w:pPr>
      <w:r w:rsidRPr="00D309B2">
        <w:rPr>
          <w:szCs w:val="28"/>
        </w:rPr>
        <w:t xml:space="preserve">Організовано відновлення об’єктів інфраструктури системи життєзабезпечення населення (проведено аварійно-відновлювальні роботи; визначено зруйновані та пошкоджені внаслідок збройної агресії та ведення воєнних (бойових) дій об’єкти, будівлі та споруди, інженерні мережі та мережі електропостачання). Від центру протимінної діяльності отримано сертифікат від 12.02.2026 № 1148 про передавання відповідальності щодо очищеної/розмінованої території, згідно з яким територія громади (село Малий </w:t>
      </w:r>
      <w:proofErr w:type="spellStart"/>
      <w:r w:rsidRPr="00D309B2">
        <w:rPr>
          <w:szCs w:val="28"/>
        </w:rPr>
        <w:t>Вистороп</w:t>
      </w:r>
      <w:proofErr w:type="spellEnd"/>
      <w:r w:rsidRPr="00D309B2">
        <w:rPr>
          <w:szCs w:val="28"/>
        </w:rPr>
        <w:t xml:space="preserve"> загальною площею 84 153 </w:t>
      </w:r>
      <w:proofErr w:type="spellStart"/>
      <w:r w:rsidRPr="00D309B2">
        <w:rPr>
          <w:szCs w:val="28"/>
        </w:rPr>
        <w:t>кв</w:t>
      </w:r>
      <w:proofErr w:type="spellEnd"/>
      <w:r w:rsidRPr="00D309B2">
        <w:rPr>
          <w:szCs w:val="28"/>
        </w:rPr>
        <w:t>. метри) оцінюється як очищена/розмінована на глибину 15 см відповідно до Державного стандарту України 8820:2023 «Протимінна діяльність. Процеси управління. Основні положення».</w:t>
      </w:r>
    </w:p>
    <w:p w14:paraId="0729664A" w14:textId="77777777" w:rsidR="00B817F0" w:rsidRPr="00D309B2" w:rsidRDefault="00B817F0" w:rsidP="00B817F0">
      <w:pPr>
        <w:ind w:firstLine="567"/>
        <w:jc w:val="both"/>
        <w:rPr>
          <w:szCs w:val="28"/>
        </w:rPr>
      </w:pPr>
      <w:r w:rsidRPr="00D309B2">
        <w:rPr>
          <w:szCs w:val="28"/>
        </w:rPr>
        <w:t>Велася систематична інформаційно-роз’яснювальна робота з мешканцями громади щодо запобігання виникненню пожеж у природних екосистемах та дотримання правил пожежної безпеки, а також передбачену адміністративну відповідальність за спалювання сухої рослинності.</w:t>
      </w:r>
    </w:p>
    <w:bookmarkEnd w:id="10"/>
    <w:p w14:paraId="088B9F4E" w14:textId="77777777" w:rsidR="00400524" w:rsidRPr="00D309B2" w:rsidRDefault="00400524" w:rsidP="007D64AC">
      <w:pPr>
        <w:jc w:val="both"/>
        <w:rPr>
          <w:b/>
          <w:bCs/>
          <w:szCs w:val="28"/>
        </w:rPr>
      </w:pPr>
    </w:p>
    <w:p w14:paraId="6F6B31C0" w14:textId="77777777" w:rsidR="00400524" w:rsidRPr="00D309B2" w:rsidRDefault="00400524" w:rsidP="00F306BC">
      <w:pPr>
        <w:tabs>
          <w:tab w:val="left" w:pos="6521"/>
        </w:tabs>
        <w:suppressAutoHyphens/>
        <w:jc w:val="both"/>
        <w:rPr>
          <w:b/>
          <w:szCs w:val="28"/>
        </w:rPr>
      </w:pPr>
    </w:p>
    <w:p w14:paraId="7E607859" w14:textId="77777777" w:rsidR="00400524" w:rsidRPr="00D309B2" w:rsidRDefault="00400524" w:rsidP="00CB3B67">
      <w:pPr>
        <w:tabs>
          <w:tab w:val="left" w:pos="6521"/>
        </w:tabs>
        <w:suppressAutoHyphens/>
        <w:jc w:val="both"/>
        <w:rPr>
          <w:b/>
          <w:szCs w:val="28"/>
        </w:rPr>
      </w:pPr>
      <w:r w:rsidRPr="00D309B2">
        <w:rPr>
          <w:b/>
          <w:szCs w:val="28"/>
        </w:rPr>
        <w:t xml:space="preserve">Начальник управління економічного </w:t>
      </w:r>
    </w:p>
    <w:p w14:paraId="55F5FA39" w14:textId="77777777" w:rsidR="00400524" w:rsidRPr="00D309B2" w:rsidRDefault="00400524" w:rsidP="0073613E">
      <w:pPr>
        <w:tabs>
          <w:tab w:val="left" w:pos="7088"/>
        </w:tabs>
        <w:suppressAutoHyphens/>
        <w:jc w:val="both"/>
        <w:rPr>
          <w:b/>
          <w:szCs w:val="28"/>
        </w:rPr>
      </w:pPr>
      <w:r w:rsidRPr="00D309B2">
        <w:rPr>
          <w:b/>
          <w:szCs w:val="28"/>
        </w:rPr>
        <w:t>розвитку і торгівлі</w:t>
      </w:r>
      <w:r w:rsidR="00826E79" w:rsidRPr="00D309B2">
        <w:rPr>
          <w:b/>
          <w:szCs w:val="28"/>
        </w:rPr>
        <w:t xml:space="preserve"> </w:t>
      </w:r>
      <w:r w:rsidRPr="00D309B2">
        <w:rPr>
          <w:b/>
          <w:szCs w:val="28"/>
        </w:rPr>
        <w:t>виконавчого комітету</w:t>
      </w:r>
      <w:r w:rsidRPr="00D309B2">
        <w:rPr>
          <w:b/>
          <w:szCs w:val="28"/>
        </w:rPr>
        <w:tab/>
        <w:t>Юрій МАГАЛЯС</w:t>
      </w:r>
    </w:p>
    <w:sectPr w:rsidR="00400524" w:rsidRPr="00D309B2" w:rsidSect="001D2AC5">
      <w:pgSz w:w="11906" w:h="16838"/>
      <w:pgMar w:top="1134" w:right="567" w:bottom="1134" w:left="1701" w:header="425"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101E8" w14:textId="77777777" w:rsidR="006859EB" w:rsidRPr="00CF69B7" w:rsidRDefault="006859EB" w:rsidP="003D3D6B">
      <w:r w:rsidRPr="00CF69B7">
        <w:separator/>
      </w:r>
    </w:p>
  </w:endnote>
  <w:endnote w:type="continuationSeparator" w:id="0">
    <w:p w14:paraId="32B1F9BD" w14:textId="77777777" w:rsidR="006859EB" w:rsidRPr="00CF69B7" w:rsidRDefault="006859EB" w:rsidP="003D3D6B">
      <w:r w:rsidRPr="00CF69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58EE8" w14:textId="77777777" w:rsidR="006859EB" w:rsidRPr="00CF69B7" w:rsidRDefault="006859EB" w:rsidP="003D3D6B">
      <w:r w:rsidRPr="00CF69B7">
        <w:separator/>
      </w:r>
    </w:p>
  </w:footnote>
  <w:footnote w:type="continuationSeparator" w:id="0">
    <w:p w14:paraId="1AD82929" w14:textId="77777777" w:rsidR="006859EB" w:rsidRPr="00CF69B7" w:rsidRDefault="006859EB" w:rsidP="003D3D6B">
      <w:r w:rsidRPr="00CF69B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BCEA6" w14:textId="77777777" w:rsidR="00003654" w:rsidRPr="00CF69B7" w:rsidRDefault="00003654" w:rsidP="00E52B7E">
    <w:pPr>
      <w:pStyle w:val="a7"/>
      <w:tabs>
        <w:tab w:val="clear" w:pos="9355"/>
        <w:tab w:val="center" w:pos="4819"/>
        <w:tab w:val="left" w:pos="6324"/>
      </w:tabs>
      <w:rPr>
        <w:szCs w:val="28"/>
      </w:rPr>
    </w:pPr>
    <w:r w:rsidRPr="00CF69B7">
      <w:tab/>
    </w:r>
    <w:r w:rsidRPr="00CF69B7">
      <w:rPr>
        <w:sz w:val="24"/>
        <w:szCs w:val="24"/>
      </w:rPr>
      <w:tab/>
    </w:r>
    <w:r w:rsidR="003F2E92" w:rsidRPr="00CF69B7">
      <w:rPr>
        <w:szCs w:val="28"/>
      </w:rPr>
      <w:fldChar w:fldCharType="begin"/>
    </w:r>
    <w:r w:rsidRPr="00CF69B7">
      <w:rPr>
        <w:szCs w:val="28"/>
      </w:rPr>
      <w:instrText xml:space="preserve"> PAGE   \* MERGEFORMAT </w:instrText>
    </w:r>
    <w:r w:rsidR="003F2E92" w:rsidRPr="00CF69B7">
      <w:rPr>
        <w:szCs w:val="28"/>
      </w:rPr>
      <w:fldChar w:fldCharType="separate"/>
    </w:r>
    <w:r w:rsidR="008A7602">
      <w:rPr>
        <w:noProof/>
        <w:szCs w:val="28"/>
      </w:rPr>
      <w:t>15</w:t>
    </w:r>
    <w:r w:rsidR="003F2E92" w:rsidRPr="00CF69B7">
      <w:rPr>
        <w:szCs w:val="28"/>
      </w:rPr>
      <w:fldChar w:fldCharType="end"/>
    </w:r>
    <w:r w:rsidRPr="00CF69B7">
      <w:rPr>
        <w:sz w:val="24"/>
        <w:szCs w:val="24"/>
      </w:rPr>
      <w:tab/>
    </w:r>
    <w:r w:rsidRPr="00CF69B7">
      <w:rPr>
        <w:sz w:val="24"/>
        <w:szCs w:val="24"/>
      </w:rPr>
      <w:tab/>
    </w:r>
    <w:r w:rsidRPr="00CF69B7">
      <w:rPr>
        <w:szCs w:val="28"/>
      </w:rPr>
      <w:t>Продовження додатка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68C796C"/>
    <w:lvl w:ilvl="0">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1">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2">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3">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4">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5">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6">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7">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lvl w:ilvl="8">
      <w:start w:val="1"/>
      <w:numFmt w:val="bullet"/>
      <w:lvlText w:val="-"/>
      <w:lvlJc w:val="left"/>
      <w:rPr>
        <w:rFonts w:ascii="Times New Roman" w:hAnsi="Times New Roman"/>
        <w:b w:val="0"/>
        <w:i w:val="0"/>
        <w:smallCaps w:val="0"/>
        <w:strike w:val="0"/>
        <w:dstrike w:val="0"/>
        <w:color w:val="000000"/>
        <w:spacing w:val="0"/>
        <w:w w:val="100"/>
        <w:position w:val="0"/>
        <w:sz w:val="26"/>
        <w:u w:val="none"/>
        <w:effect w:val="none"/>
      </w:rPr>
    </w:lvl>
  </w:abstractNum>
  <w:abstractNum w:abstractNumId="1" w15:restartNumberingAfterBreak="0">
    <w:nsid w:val="00101A84"/>
    <w:multiLevelType w:val="hybridMultilevel"/>
    <w:tmpl w:val="072EAA88"/>
    <w:lvl w:ilvl="0" w:tplc="E89061EC">
      <w:start w:val="1"/>
      <w:numFmt w:val="decimal"/>
      <w:lvlText w:val="%1."/>
      <w:lvlJc w:val="left"/>
      <w:pPr>
        <w:ind w:left="1080" w:hanging="360"/>
      </w:pPr>
      <w:rPr>
        <w:rFonts w:cs="Times New Roman" w:hint="default"/>
        <w:color w:val="000000"/>
        <w:sz w:val="28"/>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2" w15:restartNumberingAfterBreak="0">
    <w:nsid w:val="007A0712"/>
    <w:multiLevelType w:val="hybridMultilevel"/>
    <w:tmpl w:val="D844641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1751C2A"/>
    <w:multiLevelType w:val="hybridMultilevel"/>
    <w:tmpl w:val="F11A1F98"/>
    <w:lvl w:ilvl="0" w:tplc="11BCC090">
      <w:start w:val="1"/>
      <w:numFmt w:val="decimal"/>
      <w:lvlText w:val="%1)"/>
      <w:lvlJc w:val="left"/>
      <w:pPr>
        <w:ind w:left="1069" w:hanging="360"/>
      </w:pPr>
      <w:rPr>
        <w:rFonts w:cs="Times New Roman" w:hint="default"/>
        <w:color w:val="000000"/>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4" w15:restartNumberingAfterBreak="0">
    <w:nsid w:val="01A961D8"/>
    <w:multiLevelType w:val="hybridMultilevel"/>
    <w:tmpl w:val="D9868342"/>
    <w:lvl w:ilvl="0" w:tplc="A11E73FA">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5" w15:restartNumberingAfterBreak="0">
    <w:nsid w:val="02BC0A28"/>
    <w:multiLevelType w:val="hybridMultilevel"/>
    <w:tmpl w:val="91FE5432"/>
    <w:lvl w:ilvl="0" w:tplc="5BCC322E">
      <w:start w:val="1"/>
      <w:numFmt w:val="decimal"/>
      <w:lvlText w:val="%1."/>
      <w:lvlJc w:val="left"/>
      <w:pPr>
        <w:tabs>
          <w:tab w:val="num" w:pos="765"/>
        </w:tabs>
        <w:ind w:left="765" w:hanging="40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6DB2CF1"/>
    <w:multiLevelType w:val="hybridMultilevel"/>
    <w:tmpl w:val="1952A37A"/>
    <w:lvl w:ilvl="0" w:tplc="F3500D6A">
      <w:start w:val="198"/>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7" w15:restartNumberingAfterBreak="0">
    <w:nsid w:val="0B0B480C"/>
    <w:multiLevelType w:val="hybridMultilevel"/>
    <w:tmpl w:val="7084EC50"/>
    <w:lvl w:ilvl="0" w:tplc="0422000F">
      <w:start w:val="1"/>
      <w:numFmt w:val="decimal"/>
      <w:lvlText w:val="%1."/>
      <w:lvlJc w:val="left"/>
      <w:pPr>
        <w:ind w:left="1429" w:hanging="360"/>
      </w:pPr>
      <w:rPr>
        <w:rFonts w:cs="Times New Roman"/>
      </w:rPr>
    </w:lvl>
    <w:lvl w:ilvl="1" w:tplc="04220019" w:tentative="1">
      <w:start w:val="1"/>
      <w:numFmt w:val="lowerLetter"/>
      <w:lvlText w:val="%2."/>
      <w:lvlJc w:val="left"/>
      <w:pPr>
        <w:ind w:left="2149" w:hanging="360"/>
      </w:pPr>
      <w:rPr>
        <w:rFonts w:cs="Times New Roman"/>
      </w:rPr>
    </w:lvl>
    <w:lvl w:ilvl="2" w:tplc="0422001B" w:tentative="1">
      <w:start w:val="1"/>
      <w:numFmt w:val="lowerRoman"/>
      <w:lvlText w:val="%3."/>
      <w:lvlJc w:val="right"/>
      <w:pPr>
        <w:ind w:left="2869" w:hanging="180"/>
      </w:pPr>
      <w:rPr>
        <w:rFonts w:cs="Times New Roman"/>
      </w:rPr>
    </w:lvl>
    <w:lvl w:ilvl="3" w:tplc="0422000F" w:tentative="1">
      <w:start w:val="1"/>
      <w:numFmt w:val="decimal"/>
      <w:lvlText w:val="%4."/>
      <w:lvlJc w:val="left"/>
      <w:pPr>
        <w:ind w:left="3589" w:hanging="360"/>
      </w:pPr>
      <w:rPr>
        <w:rFonts w:cs="Times New Roman"/>
      </w:rPr>
    </w:lvl>
    <w:lvl w:ilvl="4" w:tplc="04220019" w:tentative="1">
      <w:start w:val="1"/>
      <w:numFmt w:val="lowerLetter"/>
      <w:lvlText w:val="%5."/>
      <w:lvlJc w:val="left"/>
      <w:pPr>
        <w:ind w:left="4309" w:hanging="360"/>
      </w:pPr>
      <w:rPr>
        <w:rFonts w:cs="Times New Roman"/>
      </w:rPr>
    </w:lvl>
    <w:lvl w:ilvl="5" w:tplc="0422001B" w:tentative="1">
      <w:start w:val="1"/>
      <w:numFmt w:val="lowerRoman"/>
      <w:lvlText w:val="%6."/>
      <w:lvlJc w:val="right"/>
      <w:pPr>
        <w:ind w:left="5029" w:hanging="180"/>
      </w:pPr>
      <w:rPr>
        <w:rFonts w:cs="Times New Roman"/>
      </w:rPr>
    </w:lvl>
    <w:lvl w:ilvl="6" w:tplc="0422000F" w:tentative="1">
      <w:start w:val="1"/>
      <w:numFmt w:val="decimal"/>
      <w:lvlText w:val="%7."/>
      <w:lvlJc w:val="left"/>
      <w:pPr>
        <w:ind w:left="5749" w:hanging="360"/>
      </w:pPr>
      <w:rPr>
        <w:rFonts w:cs="Times New Roman"/>
      </w:rPr>
    </w:lvl>
    <w:lvl w:ilvl="7" w:tplc="04220019" w:tentative="1">
      <w:start w:val="1"/>
      <w:numFmt w:val="lowerLetter"/>
      <w:lvlText w:val="%8."/>
      <w:lvlJc w:val="left"/>
      <w:pPr>
        <w:ind w:left="6469" w:hanging="360"/>
      </w:pPr>
      <w:rPr>
        <w:rFonts w:cs="Times New Roman"/>
      </w:rPr>
    </w:lvl>
    <w:lvl w:ilvl="8" w:tplc="0422001B" w:tentative="1">
      <w:start w:val="1"/>
      <w:numFmt w:val="lowerRoman"/>
      <w:lvlText w:val="%9."/>
      <w:lvlJc w:val="right"/>
      <w:pPr>
        <w:ind w:left="7189" w:hanging="180"/>
      </w:pPr>
      <w:rPr>
        <w:rFonts w:cs="Times New Roman"/>
      </w:rPr>
    </w:lvl>
  </w:abstractNum>
  <w:abstractNum w:abstractNumId="8" w15:restartNumberingAfterBreak="0">
    <w:nsid w:val="0F80641E"/>
    <w:multiLevelType w:val="hybridMultilevel"/>
    <w:tmpl w:val="33582B54"/>
    <w:lvl w:ilvl="0" w:tplc="AF4EEC4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9" w15:restartNumberingAfterBreak="0">
    <w:nsid w:val="178E557A"/>
    <w:multiLevelType w:val="hybridMultilevel"/>
    <w:tmpl w:val="24D09D62"/>
    <w:lvl w:ilvl="0" w:tplc="16C8707E">
      <w:numFmt w:val="bullet"/>
      <w:lvlText w:val="-"/>
      <w:lvlJc w:val="left"/>
      <w:pPr>
        <w:ind w:left="927" w:hanging="360"/>
      </w:pPr>
      <w:rPr>
        <w:rFonts w:ascii="Calibri" w:eastAsia="Times New Roman" w:hAnsi="Calibri"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0" w15:restartNumberingAfterBreak="0">
    <w:nsid w:val="1889072D"/>
    <w:multiLevelType w:val="hybridMultilevel"/>
    <w:tmpl w:val="869EF94C"/>
    <w:lvl w:ilvl="0" w:tplc="6BB0BAB6">
      <w:start w:val="1"/>
      <w:numFmt w:val="bullet"/>
      <w:lvlText w:val="-"/>
      <w:lvlJc w:val="left"/>
      <w:pPr>
        <w:ind w:left="927" w:hanging="360"/>
      </w:pPr>
      <w:rPr>
        <w:rFonts w:ascii="Times New Roman" w:eastAsia="Times New Roman" w:hAnsi="Times New Roman" w:cs="Times New Roman" w:hint="default"/>
        <w:sz w:val="28"/>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15:restartNumberingAfterBreak="0">
    <w:nsid w:val="18AB0D3C"/>
    <w:multiLevelType w:val="hybridMultilevel"/>
    <w:tmpl w:val="DBA0468A"/>
    <w:lvl w:ilvl="0" w:tplc="A2460642">
      <w:start w:val="1"/>
      <w:numFmt w:val="bullet"/>
      <w:lvlText w:val="-"/>
      <w:lvlJc w:val="left"/>
      <w:pPr>
        <w:tabs>
          <w:tab w:val="num" w:pos="720"/>
        </w:tabs>
        <w:ind w:left="720" w:hanging="360"/>
      </w:pPr>
      <w:rPr>
        <w:rFonts w:ascii="Times New Roman" w:hAnsi="Times New Roman" w:hint="default"/>
      </w:rPr>
    </w:lvl>
    <w:lvl w:ilvl="1" w:tplc="7430D3A4" w:tentative="1">
      <w:start w:val="1"/>
      <w:numFmt w:val="bullet"/>
      <w:lvlText w:val="-"/>
      <w:lvlJc w:val="left"/>
      <w:pPr>
        <w:tabs>
          <w:tab w:val="num" w:pos="1440"/>
        </w:tabs>
        <w:ind w:left="1440" w:hanging="360"/>
      </w:pPr>
      <w:rPr>
        <w:rFonts w:ascii="Times New Roman" w:hAnsi="Times New Roman" w:hint="default"/>
      </w:rPr>
    </w:lvl>
    <w:lvl w:ilvl="2" w:tplc="D234A4FA" w:tentative="1">
      <w:start w:val="1"/>
      <w:numFmt w:val="bullet"/>
      <w:lvlText w:val="-"/>
      <w:lvlJc w:val="left"/>
      <w:pPr>
        <w:tabs>
          <w:tab w:val="num" w:pos="2160"/>
        </w:tabs>
        <w:ind w:left="2160" w:hanging="360"/>
      </w:pPr>
      <w:rPr>
        <w:rFonts w:ascii="Times New Roman" w:hAnsi="Times New Roman" w:hint="default"/>
      </w:rPr>
    </w:lvl>
    <w:lvl w:ilvl="3" w:tplc="BCBC2658" w:tentative="1">
      <w:start w:val="1"/>
      <w:numFmt w:val="bullet"/>
      <w:lvlText w:val="-"/>
      <w:lvlJc w:val="left"/>
      <w:pPr>
        <w:tabs>
          <w:tab w:val="num" w:pos="2880"/>
        </w:tabs>
        <w:ind w:left="2880" w:hanging="360"/>
      </w:pPr>
      <w:rPr>
        <w:rFonts w:ascii="Times New Roman" w:hAnsi="Times New Roman" w:hint="default"/>
      </w:rPr>
    </w:lvl>
    <w:lvl w:ilvl="4" w:tplc="6AFCAF26" w:tentative="1">
      <w:start w:val="1"/>
      <w:numFmt w:val="bullet"/>
      <w:lvlText w:val="-"/>
      <w:lvlJc w:val="left"/>
      <w:pPr>
        <w:tabs>
          <w:tab w:val="num" w:pos="3600"/>
        </w:tabs>
        <w:ind w:left="3600" w:hanging="360"/>
      </w:pPr>
      <w:rPr>
        <w:rFonts w:ascii="Times New Roman" w:hAnsi="Times New Roman" w:hint="default"/>
      </w:rPr>
    </w:lvl>
    <w:lvl w:ilvl="5" w:tplc="F270552A" w:tentative="1">
      <w:start w:val="1"/>
      <w:numFmt w:val="bullet"/>
      <w:lvlText w:val="-"/>
      <w:lvlJc w:val="left"/>
      <w:pPr>
        <w:tabs>
          <w:tab w:val="num" w:pos="4320"/>
        </w:tabs>
        <w:ind w:left="4320" w:hanging="360"/>
      </w:pPr>
      <w:rPr>
        <w:rFonts w:ascii="Times New Roman" w:hAnsi="Times New Roman" w:hint="default"/>
      </w:rPr>
    </w:lvl>
    <w:lvl w:ilvl="6" w:tplc="C7BC1318" w:tentative="1">
      <w:start w:val="1"/>
      <w:numFmt w:val="bullet"/>
      <w:lvlText w:val="-"/>
      <w:lvlJc w:val="left"/>
      <w:pPr>
        <w:tabs>
          <w:tab w:val="num" w:pos="5040"/>
        </w:tabs>
        <w:ind w:left="5040" w:hanging="360"/>
      </w:pPr>
      <w:rPr>
        <w:rFonts w:ascii="Times New Roman" w:hAnsi="Times New Roman" w:hint="default"/>
      </w:rPr>
    </w:lvl>
    <w:lvl w:ilvl="7" w:tplc="CD98BD0C" w:tentative="1">
      <w:start w:val="1"/>
      <w:numFmt w:val="bullet"/>
      <w:lvlText w:val="-"/>
      <w:lvlJc w:val="left"/>
      <w:pPr>
        <w:tabs>
          <w:tab w:val="num" w:pos="5760"/>
        </w:tabs>
        <w:ind w:left="5760" w:hanging="360"/>
      </w:pPr>
      <w:rPr>
        <w:rFonts w:ascii="Times New Roman" w:hAnsi="Times New Roman" w:hint="default"/>
      </w:rPr>
    </w:lvl>
    <w:lvl w:ilvl="8" w:tplc="FD647830"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18C5775B"/>
    <w:multiLevelType w:val="hybridMultilevel"/>
    <w:tmpl w:val="402E8ACE"/>
    <w:lvl w:ilvl="0" w:tplc="F9E0996C">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205F10D6"/>
    <w:multiLevelType w:val="hybridMultilevel"/>
    <w:tmpl w:val="49FCA7FC"/>
    <w:lvl w:ilvl="0" w:tplc="EBA495C0">
      <w:start w:val="1"/>
      <w:numFmt w:val="decimal"/>
      <w:lvlText w:val="%1)"/>
      <w:lvlJc w:val="left"/>
      <w:pPr>
        <w:ind w:left="482" w:firstLine="653"/>
      </w:pPr>
      <w:rPr>
        <w:rFonts w:ascii="Times New Roman" w:eastAsia="Times New Roman" w:hAnsi="Times New Roman" w:cs="Times New Roman" w:hint="default"/>
      </w:rPr>
    </w:lvl>
    <w:lvl w:ilvl="1" w:tplc="04220019">
      <w:start w:val="1"/>
      <w:numFmt w:val="lowerLetter"/>
      <w:lvlText w:val="%2."/>
      <w:lvlJc w:val="left"/>
      <w:pPr>
        <w:ind w:left="1015" w:hanging="360"/>
      </w:pPr>
      <w:rPr>
        <w:rFonts w:cs="Times New Roman"/>
      </w:rPr>
    </w:lvl>
    <w:lvl w:ilvl="2" w:tplc="0422001B" w:tentative="1">
      <w:start w:val="1"/>
      <w:numFmt w:val="lowerRoman"/>
      <w:lvlText w:val="%3."/>
      <w:lvlJc w:val="right"/>
      <w:pPr>
        <w:ind w:left="1735" w:hanging="180"/>
      </w:pPr>
      <w:rPr>
        <w:rFonts w:cs="Times New Roman"/>
      </w:rPr>
    </w:lvl>
    <w:lvl w:ilvl="3" w:tplc="0422000F" w:tentative="1">
      <w:start w:val="1"/>
      <w:numFmt w:val="decimal"/>
      <w:lvlText w:val="%4."/>
      <w:lvlJc w:val="left"/>
      <w:pPr>
        <w:ind w:left="2455" w:hanging="360"/>
      </w:pPr>
      <w:rPr>
        <w:rFonts w:cs="Times New Roman"/>
      </w:rPr>
    </w:lvl>
    <w:lvl w:ilvl="4" w:tplc="04220019" w:tentative="1">
      <w:start w:val="1"/>
      <w:numFmt w:val="lowerLetter"/>
      <w:lvlText w:val="%5."/>
      <w:lvlJc w:val="left"/>
      <w:pPr>
        <w:ind w:left="3175" w:hanging="360"/>
      </w:pPr>
      <w:rPr>
        <w:rFonts w:cs="Times New Roman"/>
      </w:rPr>
    </w:lvl>
    <w:lvl w:ilvl="5" w:tplc="0422001B" w:tentative="1">
      <w:start w:val="1"/>
      <w:numFmt w:val="lowerRoman"/>
      <w:lvlText w:val="%6."/>
      <w:lvlJc w:val="right"/>
      <w:pPr>
        <w:ind w:left="3895" w:hanging="180"/>
      </w:pPr>
      <w:rPr>
        <w:rFonts w:cs="Times New Roman"/>
      </w:rPr>
    </w:lvl>
    <w:lvl w:ilvl="6" w:tplc="0422000F" w:tentative="1">
      <w:start w:val="1"/>
      <w:numFmt w:val="decimal"/>
      <w:lvlText w:val="%7."/>
      <w:lvlJc w:val="left"/>
      <w:pPr>
        <w:ind w:left="4615" w:hanging="360"/>
      </w:pPr>
      <w:rPr>
        <w:rFonts w:cs="Times New Roman"/>
      </w:rPr>
    </w:lvl>
    <w:lvl w:ilvl="7" w:tplc="04220019" w:tentative="1">
      <w:start w:val="1"/>
      <w:numFmt w:val="lowerLetter"/>
      <w:lvlText w:val="%8."/>
      <w:lvlJc w:val="left"/>
      <w:pPr>
        <w:ind w:left="5335" w:hanging="360"/>
      </w:pPr>
      <w:rPr>
        <w:rFonts w:cs="Times New Roman"/>
      </w:rPr>
    </w:lvl>
    <w:lvl w:ilvl="8" w:tplc="0422001B" w:tentative="1">
      <w:start w:val="1"/>
      <w:numFmt w:val="lowerRoman"/>
      <w:lvlText w:val="%9."/>
      <w:lvlJc w:val="right"/>
      <w:pPr>
        <w:ind w:left="6055" w:hanging="180"/>
      </w:pPr>
      <w:rPr>
        <w:rFonts w:cs="Times New Roman"/>
      </w:rPr>
    </w:lvl>
  </w:abstractNum>
  <w:abstractNum w:abstractNumId="14" w15:restartNumberingAfterBreak="0">
    <w:nsid w:val="297D569B"/>
    <w:multiLevelType w:val="hybridMultilevel"/>
    <w:tmpl w:val="A9E40A02"/>
    <w:lvl w:ilvl="0" w:tplc="87985224">
      <w:start w:val="1"/>
      <w:numFmt w:val="decimal"/>
      <w:lvlText w:val="%1."/>
      <w:lvlJc w:val="left"/>
      <w:pPr>
        <w:tabs>
          <w:tab w:val="num" w:pos="1110"/>
        </w:tabs>
        <w:ind w:left="1110" w:hanging="7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A537608"/>
    <w:multiLevelType w:val="hybridMultilevel"/>
    <w:tmpl w:val="D3A04962"/>
    <w:lvl w:ilvl="0" w:tplc="344244DC">
      <w:start w:val="1"/>
      <w:numFmt w:val="decimal"/>
      <w:lvlText w:val="%1)"/>
      <w:lvlJc w:val="left"/>
      <w:pPr>
        <w:ind w:left="360" w:hanging="360"/>
      </w:pPr>
      <w:rPr>
        <w:rFonts w:cs="Times New Roman" w:hint="default"/>
        <w:color w:val="000000"/>
      </w:rPr>
    </w:lvl>
    <w:lvl w:ilvl="1" w:tplc="04220019" w:tentative="1">
      <w:start w:val="1"/>
      <w:numFmt w:val="lowerLetter"/>
      <w:lvlText w:val="%2."/>
      <w:lvlJc w:val="left"/>
      <w:pPr>
        <w:ind w:left="1080" w:hanging="360"/>
      </w:pPr>
      <w:rPr>
        <w:rFonts w:cs="Times New Roman"/>
      </w:rPr>
    </w:lvl>
    <w:lvl w:ilvl="2" w:tplc="0422001B" w:tentative="1">
      <w:start w:val="1"/>
      <w:numFmt w:val="lowerRoman"/>
      <w:lvlText w:val="%3."/>
      <w:lvlJc w:val="right"/>
      <w:pPr>
        <w:ind w:left="1800" w:hanging="180"/>
      </w:pPr>
      <w:rPr>
        <w:rFonts w:cs="Times New Roman"/>
      </w:rPr>
    </w:lvl>
    <w:lvl w:ilvl="3" w:tplc="0422000F" w:tentative="1">
      <w:start w:val="1"/>
      <w:numFmt w:val="decimal"/>
      <w:lvlText w:val="%4."/>
      <w:lvlJc w:val="left"/>
      <w:pPr>
        <w:ind w:left="2520" w:hanging="360"/>
      </w:pPr>
      <w:rPr>
        <w:rFonts w:cs="Times New Roman"/>
      </w:rPr>
    </w:lvl>
    <w:lvl w:ilvl="4" w:tplc="04220019" w:tentative="1">
      <w:start w:val="1"/>
      <w:numFmt w:val="lowerLetter"/>
      <w:lvlText w:val="%5."/>
      <w:lvlJc w:val="left"/>
      <w:pPr>
        <w:ind w:left="3240" w:hanging="360"/>
      </w:pPr>
      <w:rPr>
        <w:rFonts w:cs="Times New Roman"/>
      </w:rPr>
    </w:lvl>
    <w:lvl w:ilvl="5" w:tplc="0422001B" w:tentative="1">
      <w:start w:val="1"/>
      <w:numFmt w:val="lowerRoman"/>
      <w:lvlText w:val="%6."/>
      <w:lvlJc w:val="right"/>
      <w:pPr>
        <w:ind w:left="3960" w:hanging="180"/>
      </w:pPr>
      <w:rPr>
        <w:rFonts w:cs="Times New Roman"/>
      </w:rPr>
    </w:lvl>
    <w:lvl w:ilvl="6" w:tplc="0422000F" w:tentative="1">
      <w:start w:val="1"/>
      <w:numFmt w:val="decimal"/>
      <w:lvlText w:val="%7."/>
      <w:lvlJc w:val="left"/>
      <w:pPr>
        <w:ind w:left="4680" w:hanging="360"/>
      </w:pPr>
      <w:rPr>
        <w:rFonts w:cs="Times New Roman"/>
      </w:rPr>
    </w:lvl>
    <w:lvl w:ilvl="7" w:tplc="04220019" w:tentative="1">
      <w:start w:val="1"/>
      <w:numFmt w:val="lowerLetter"/>
      <w:lvlText w:val="%8."/>
      <w:lvlJc w:val="left"/>
      <w:pPr>
        <w:ind w:left="5400" w:hanging="360"/>
      </w:pPr>
      <w:rPr>
        <w:rFonts w:cs="Times New Roman"/>
      </w:rPr>
    </w:lvl>
    <w:lvl w:ilvl="8" w:tplc="0422001B" w:tentative="1">
      <w:start w:val="1"/>
      <w:numFmt w:val="lowerRoman"/>
      <w:lvlText w:val="%9."/>
      <w:lvlJc w:val="right"/>
      <w:pPr>
        <w:ind w:left="6120" w:hanging="180"/>
      </w:pPr>
      <w:rPr>
        <w:rFonts w:cs="Times New Roman"/>
      </w:rPr>
    </w:lvl>
  </w:abstractNum>
  <w:abstractNum w:abstractNumId="16" w15:restartNumberingAfterBreak="0">
    <w:nsid w:val="30E73E29"/>
    <w:multiLevelType w:val="hybridMultilevel"/>
    <w:tmpl w:val="5A40E2B2"/>
    <w:lvl w:ilvl="0" w:tplc="5442D002">
      <w:start w:val="1"/>
      <w:numFmt w:val="decimal"/>
      <w:lvlText w:val="%1)"/>
      <w:lvlJc w:val="left"/>
      <w:pPr>
        <w:ind w:left="1069" w:hanging="360"/>
      </w:pPr>
      <w:rPr>
        <w:rFonts w:cs="Times New Roman" w:hint="default"/>
        <w:color w:val="000000"/>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17" w15:restartNumberingAfterBreak="0">
    <w:nsid w:val="3BF31A5D"/>
    <w:multiLevelType w:val="hybridMultilevel"/>
    <w:tmpl w:val="35BE161C"/>
    <w:lvl w:ilvl="0" w:tplc="A42EFE6A">
      <w:start w:val="27"/>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E062B7F"/>
    <w:multiLevelType w:val="hybridMultilevel"/>
    <w:tmpl w:val="E00E0FF8"/>
    <w:lvl w:ilvl="0" w:tplc="C2D4B868">
      <w:numFmt w:val="bullet"/>
      <w:lvlText w:val="-"/>
      <w:lvlJc w:val="left"/>
      <w:pPr>
        <w:tabs>
          <w:tab w:val="num" w:pos="720"/>
        </w:tabs>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9" w15:restartNumberingAfterBreak="0">
    <w:nsid w:val="3E5D2563"/>
    <w:multiLevelType w:val="hybridMultilevel"/>
    <w:tmpl w:val="69A451B6"/>
    <w:lvl w:ilvl="0" w:tplc="A7A85132">
      <w:numFmt w:val="bullet"/>
      <w:lvlText w:val="-"/>
      <w:lvlJc w:val="left"/>
      <w:pPr>
        <w:tabs>
          <w:tab w:val="num" w:pos="720"/>
        </w:tabs>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15:restartNumberingAfterBreak="0">
    <w:nsid w:val="40F41C16"/>
    <w:multiLevelType w:val="hybridMultilevel"/>
    <w:tmpl w:val="E662DBFE"/>
    <w:lvl w:ilvl="0" w:tplc="072C6910">
      <w:start w:val="2"/>
      <w:numFmt w:val="bullet"/>
      <w:lvlText w:val="-"/>
      <w:lvlJc w:val="left"/>
      <w:pPr>
        <w:tabs>
          <w:tab w:val="num" w:pos="1069"/>
        </w:tabs>
        <w:ind w:left="1069" w:hanging="360"/>
      </w:pPr>
      <w:rPr>
        <w:rFonts w:ascii="Times New Roman" w:eastAsia="Times New Roman" w:hAnsi="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15:restartNumberingAfterBreak="0">
    <w:nsid w:val="4735731C"/>
    <w:multiLevelType w:val="hybridMultilevel"/>
    <w:tmpl w:val="D7B48FD8"/>
    <w:lvl w:ilvl="0" w:tplc="6D001FF8">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5965F2"/>
    <w:multiLevelType w:val="hybridMultilevel"/>
    <w:tmpl w:val="B58E8D64"/>
    <w:lvl w:ilvl="0" w:tplc="74EE5E08">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81742B"/>
    <w:multiLevelType w:val="hybridMultilevel"/>
    <w:tmpl w:val="D480CCCE"/>
    <w:lvl w:ilvl="0" w:tplc="7026EDC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87623BC"/>
    <w:multiLevelType w:val="singleLevel"/>
    <w:tmpl w:val="40D0CEB6"/>
    <w:lvl w:ilvl="0">
      <w:numFmt w:val="bullet"/>
      <w:lvlText w:val="-"/>
      <w:lvlJc w:val="left"/>
      <w:pPr>
        <w:tabs>
          <w:tab w:val="num" w:pos="360"/>
        </w:tabs>
        <w:ind w:left="360" w:hanging="360"/>
      </w:pPr>
    </w:lvl>
  </w:abstractNum>
  <w:abstractNum w:abstractNumId="25" w15:restartNumberingAfterBreak="0">
    <w:nsid w:val="4C05230A"/>
    <w:multiLevelType w:val="hybridMultilevel"/>
    <w:tmpl w:val="39F25432"/>
    <w:lvl w:ilvl="0" w:tplc="89D2A974">
      <w:start w:val="1"/>
      <w:numFmt w:val="bullet"/>
      <w:lvlText w:val="-"/>
      <w:lvlJc w:val="left"/>
      <w:pPr>
        <w:ind w:left="1069" w:hanging="360"/>
      </w:pPr>
      <w:rPr>
        <w:rFonts w:ascii="Times New Roman" w:eastAsia="Times New Roman" w:hAnsi="Times New Roman" w:hint="default"/>
      </w:rPr>
    </w:lvl>
    <w:lvl w:ilvl="1" w:tplc="04220003" w:tentative="1">
      <w:start w:val="1"/>
      <w:numFmt w:val="bullet"/>
      <w:lvlText w:val="o"/>
      <w:lvlJc w:val="left"/>
      <w:pPr>
        <w:ind w:left="1789" w:hanging="360"/>
      </w:pPr>
      <w:rPr>
        <w:rFonts w:ascii="Courier New" w:hAnsi="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6" w15:restartNumberingAfterBreak="0">
    <w:nsid w:val="51E63130"/>
    <w:multiLevelType w:val="hybridMultilevel"/>
    <w:tmpl w:val="657A7340"/>
    <w:lvl w:ilvl="0" w:tplc="249032E8">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7" w15:restartNumberingAfterBreak="0">
    <w:nsid w:val="62C2659D"/>
    <w:multiLevelType w:val="hybridMultilevel"/>
    <w:tmpl w:val="2226650A"/>
    <w:lvl w:ilvl="0" w:tplc="039CEFB4">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4EA38A9"/>
    <w:multiLevelType w:val="hybridMultilevel"/>
    <w:tmpl w:val="E8E4010C"/>
    <w:lvl w:ilvl="0" w:tplc="9E70BBFA">
      <w:start w:val="9"/>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673F30F1"/>
    <w:multiLevelType w:val="hybridMultilevel"/>
    <w:tmpl w:val="5F246048"/>
    <w:lvl w:ilvl="0" w:tplc="1EE20500">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91A502C"/>
    <w:multiLevelType w:val="hybridMultilevel"/>
    <w:tmpl w:val="CE2AD36A"/>
    <w:lvl w:ilvl="0" w:tplc="344244DC">
      <w:start w:val="1"/>
      <w:numFmt w:val="decimal"/>
      <w:lvlText w:val="%1)"/>
      <w:lvlJc w:val="left"/>
      <w:pPr>
        <w:ind w:left="360" w:hanging="360"/>
      </w:pPr>
      <w:rPr>
        <w:rFonts w:cs="Times New Roman" w:hint="default"/>
        <w:color w:val="000000"/>
      </w:rPr>
    </w:lvl>
    <w:lvl w:ilvl="1" w:tplc="04220019" w:tentative="1">
      <w:start w:val="1"/>
      <w:numFmt w:val="lowerLetter"/>
      <w:lvlText w:val="%2."/>
      <w:lvlJc w:val="left"/>
      <w:pPr>
        <w:ind w:left="447" w:hanging="360"/>
      </w:pPr>
      <w:rPr>
        <w:rFonts w:cs="Times New Roman"/>
      </w:rPr>
    </w:lvl>
    <w:lvl w:ilvl="2" w:tplc="0422001B" w:tentative="1">
      <w:start w:val="1"/>
      <w:numFmt w:val="lowerRoman"/>
      <w:lvlText w:val="%3."/>
      <w:lvlJc w:val="right"/>
      <w:pPr>
        <w:ind w:left="1167" w:hanging="180"/>
      </w:pPr>
      <w:rPr>
        <w:rFonts w:cs="Times New Roman"/>
      </w:rPr>
    </w:lvl>
    <w:lvl w:ilvl="3" w:tplc="0422000F" w:tentative="1">
      <w:start w:val="1"/>
      <w:numFmt w:val="decimal"/>
      <w:lvlText w:val="%4."/>
      <w:lvlJc w:val="left"/>
      <w:pPr>
        <w:ind w:left="1887" w:hanging="360"/>
      </w:pPr>
      <w:rPr>
        <w:rFonts w:cs="Times New Roman"/>
      </w:rPr>
    </w:lvl>
    <w:lvl w:ilvl="4" w:tplc="04220019" w:tentative="1">
      <w:start w:val="1"/>
      <w:numFmt w:val="lowerLetter"/>
      <w:lvlText w:val="%5."/>
      <w:lvlJc w:val="left"/>
      <w:pPr>
        <w:ind w:left="2607" w:hanging="360"/>
      </w:pPr>
      <w:rPr>
        <w:rFonts w:cs="Times New Roman"/>
      </w:rPr>
    </w:lvl>
    <w:lvl w:ilvl="5" w:tplc="0422001B" w:tentative="1">
      <w:start w:val="1"/>
      <w:numFmt w:val="lowerRoman"/>
      <w:lvlText w:val="%6."/>
      <w:lvlJc w:val="right"/>
      <w:pPr>
        <w:ind w:left="3327" w:hanging="180"/>
      </w:pPr>
      <w:rPr>
        <w:rFonts w:cs="Times New Roman"/>
      </w:rPr>
    </w:lvl>
    <w:lvl w:ilvl="6" w:tplc="0422000F" w:tentative="1">
      <w:start w:val="1"/>
      <w:numFmt w:val="decimal"/>
      <w:lvlText w:val="%7."/>
      <w:lvlJc w:val="left"/>
      <w:pPr>
        <w:ind w:left="4047" w:hanging="360"/>
      </w:pPr>
      <w:rPr>
        <w:rFonts w:cs="Times New Roman"/>
      </w:rPr>
    </w:lvl>
    <w:lvl w:ilvl="7" w:tplc="04220019" w:tentative="1">
      <w:start w:val="1"/>
      <w:numFmt w:val="lowerLetter"/>
      <w:lvlText w:val="%8."/>
      <w:lvlJc w:val="left"/>
      <w:pPr>
        <w:ind w:left="4767" w:hanging="360"/>
      </w:pPr>
      <w:rPr>
        <w:rFonts w:cs="Times New Roman"/>
      </w:rPr>
    </w:lvl>
    <w:lvl w:ilvl="8" w:tplc="0422001B" w:tentative="1">
      <w:start w:val="1"/>
      <w:numFmt w:val="lowerRoman"/>
      <w:lvlText w:val="%9."/>
      <w:lvlJc w:val="right"/>
      <w:pPr>
        <w:ind w:left="5487" w:hanging="180"/>
      </w:pPr>
      <w:rPr>
        <w:rFonts w:cs="Times New Roman"/>
      </w:rPr>
    </w:lvl>
  </w:abstractNum>
  <w:abstractNum w:abstractNumId="31" w15:restartNumberingAfterBreak="0">
    <w:nsid w:val="72557C89"/>
    <w:multiLevelType w:val="hybridMultilevel"/>
    <w:tmpl w:val="2020C41C"/>
    <w:lvl w:ilvl="0" w:tplc="344244DC">
      <w:start w:val="1"/>
      <w:numFmt w:val="decimal"/>
      <w:lvlText w:val="%1)"/>
      <w:lvlJc w:val="left"/>
      <w:pPr>
        <w:ind w:left="1069" w:hanging="360"/>
      </w:pPr>
      <w:rPr>
        <w:rFonts w:cs="Times New Roman" w:hint="default"/>
        <w:color w:val="000000"/>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32" w15:restartNumberingAfterBreak="0">
    <w:nsid w:val="72F57E61"/>
    <w:multiLevelType w:val="hybridMultilevel"/>
    <w:tmpl w:val="A4340BA0"/>
    <w:lvl w:ilvl="0" w:tplc="12907E32">
      <w:start w:val="5"/>
      <w:numFmt w:val="bullet"/>
      <w:lvlText w:val="-"/>
      <w:lvlJc w:val="left"/>
      <w:pPr>
        <w:tabs>
          <w:tab w:val="num" w:pos="1680"/>
        </w:tabs>
        <w:ind w:left="1680" w:hanging="960"/>
      </w:pPr>
      <w:rPr>
        <w:rFonts w:ascii="Times New Roman" w:eastAsia="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77972089"/>
    <w:multiLevelType w:val="hybridMultilevel"/>
    <w:tmpl w:val="7330638C"/>
    <w:lvl w:ilvl="0" w:tplc="4014D088">
      <w:start w:val="5"/>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15:restartNumberingAfterBreak="0">
    <w:nsid w:val="795750C2"/>
    <w:multiLevelType w:val="hybridMultilevel"/>
    <w:tmpl w:val="DBA8690C"/>
    <w:lvl w:ilvl="0" w:tplc="4E4295BC">
      <w:start w:val="1"/>
      <w:numFmt w:val="bullet"/>
      <w:lvlText w:val="-"/>
      <w:lvlJc w:val="left"/>
      <w:pPr>
        <w:tabs>
          <w:tab w:val="num" w:pos="720"/>
        </w:tabs>
        <w:ind w:left="720" w:hanging="360"/>
      </w:pPr>
      <w:rPr>
        <w:rFonts w:ascii="Times New Roman" w:hAnsi="Times New Roman" w:hint="default"/>
      </w:rPr>
    </w:lvl>
    <w:lvl w:ilvl="1" w:tplc="F46441B8" w:tentative="1">
      <w:start w:val="1"/>
      <w:numFmt w:val="bullet"/>
      <w:lvlText w:val="-"/>
      <w:lvlJc w:val="left"/>
      <w:pPr>
        <w:tabs>
          <w:tab w:val="num" w:pos="1440"/>
        </w:tabs>
        <w:ind w:left="1440" w:hanging="360"/>
      </w:pPr>
      <w:rPr>
        <w:rFonts w:ascii="Times New Roman" w:hAnsi="Times New Roman" w:hint="default"/>
      </w:rPr>
    </w:lvl>
    <w:lvl w:ilvl="2" w:tplc="A96067A2" w:tentative="1">
      <w:start w:val="1"/>
      <w:numFmt w:val="bullet"/>
      <w:lvlText w:val="-"/>
      <w:lvlJc w:val="left"/>
      <w:pPr>
        <w:tabs>
          <w:tab w:val="num" w:pos="2160"/>
        </w:tabs>
        <w:ind w:left="2160" w:hanging="360"/>
      </w:pPr>
      <w:rPr>
        <w:rFonts w:ascii="Times New Roman" w:hAnsi="Times New Roman" w:hint="default"/>
      </w:rPr>
    </w:lvl>
    <w:lvl w:ilvl="3" w:tplc="1B641250" w:tentative="1">
      <w:start w:val="1"/>
      <w:numFmt w:val="bullet"/>
      <w:lvlText w:val="-"/>
      <w:lvlJc w:val="left"/>
      <w:pPr>
        <w:tabs>
          <w:tab w:val="num" w:pos="2880"/>
        </w:tabs>
        <w:ind w:left="2880" w:hanging="360"/>
      </w:pPr>
      <w:rPr>
        <w:rFonts w:ascii="Times New Roman" w:hAnsi="Times New Roman" w:hint="default"/>
      </w:rPr>
    </w:lvl>
    <w:lvl w:ilvl="4" w:tplc="E5CEC82C" w:tentative="1">
      <w:start w:val="1"/>
      <w:numFmt w:val="bullet"/>
      <w:lvlText w:val="-"/>
      <w:lvlJc w:val="left"/>
      <w:pPr>
        <w:tabs>
          <w:tab w:val="num" w:pos="3600"/>
        </w:tabs>
        <w:ind w:left="3600" w:hanging="360"/>
      </w:pPr>
      <w:rPr>
        <w:rFonts w:ascii="Times New Roman" w:hAnsi="Times New Roman" w:hint="default"/>
      </w:rPr>
    </w:lvl>
    <w:lvl w:ilvl="5" w:tplc="C70EECA8" w:tentative="1">
      <w:start w:val="1"/>
      <w:numFmt w:val="bullet"/>
      <w:lvlText w:val="-"/>
      <w:lvlJc w:val="left"/>
      <w:pPr>
        <w:tabs>
          <w:tab w:val="num" w:pos="4320"/>
        </w:tabs>
        <w:ind w:left="4320" w:hanging="360"/>
      </w:pPr>
      <w:rPr>
        <w:rFonts w:ascii="Times New Roman" w:hAnsi="Times New Roman" w:hint="default"/>
      </w:rPr>
    </w:lvl>
    <w:lvl w:ilvl="6" w:tplc="6F14EE9C" w:tentative="1">
      <w:start w:val="1"/>
      <w:numFmt w:val="bullet"/>
      <w:lvlText w:val="-"/>
      <w:lvlJc w:val="left"/>
      <w:pPr>
        <w:tabs>
          <w:tab w:val="num" w:pos="5040"/>
        </w:tabs>
        <w:ind w:left="5040" w:hanging="360"/>
      </w:pPr>
      <w:rPr>
        <w:rFonts w:ascii="Times New Roman" w:hAnsi="Times New Roman" w:hint="default"/>
      </w:rPr>
    </w:lvl>
    <w:lvl w:ilvl="7" w:tplc="7C3EC682" w:tentative="1">
      <w:start w:val="1"/>
      <w:numFmt w:val="bullet"/>
      <w:lvlText w:val="-"/>
      <w:lvlJc w:val="left"/>
      <w:pPr>
        <w:tabs>
          <w:tab w:val="num" w:pos="5760"/>
        </w:tabs>
        <w:ind w:left="5760" w:hanging="360"/>
      </w:pPr>
      <w:rPr>
        <w:rFonts w:ascii="Times New Roman" w:hAnsi="Times New Roman" w:hint="default"/>
      </w:rPr>
    </w:lvl>
    <w:lvl w:ilvl="8" w:tplc="FA32DFF8"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C7C658E"/>
    <w:multiLevelType w:val="hybridMultilevel"/>
    <w:tmpl w:val="756E6750"/>
    <w:lvl w:ilvl="0" w:tplc="F40C164A">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36" w15:restartNumberingAfterBreak="0">
    <w:nsid w:val="7E6C4E68"/>
    <w:multiLevelType w:val="hybridMultilevel"/>
    <w:tmpl w:val="1B3C567C"/>
    <w:lvl w:ilvl="0" w:tplc="12EAEC48">
      <w:start w:val="1"/>
      <w:numFmt w:val="decimal"/>
      <w:lvlText w:val="%1."/>
      <w:lvlJc w:val="left"/>
      <w:pPr>
        <w:tabs>
          <w:tab w:val="num" w:pos="735"/>
        </w:tabs>
        <w:ind w:left="735" w:hanging="37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16cid:durableId="768507105">
    <w:abstractNumId w:val="22"/>
  </w:num>
  <w:num w:numId="2" w16cid:durableId="1815217948">
    <w:abstractNumId w:val="24"/>
  </w:num>
  <w:num w:numId="3" w16cid:durableId="1232348769">
    <w:abstractNumId w:val="0"/>
  </w:num>
  <w:num w:numId="4" w16cid:durableId="202481965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828208">
    <w:abstractNumId w:val="14"/>
  </w:num>
  <w:num w:numId="6" w16cid:durableId="148012749">
    <w:abstractNumId w:val="36"/>
  </w:num>
  <w:num w:numId="7" w16cid:durableId="1078409017">
    <w:abstractNumId w:val="5"/>
  </w:num>
  <w:num w:numId="8" w16cid:durableId="381708908">
    <w:abstractNumId w:val="8"/>
  </w:num>
  <w:num w:numId="9" w16cid:durableId="1595895904">
    <w:abstractNumId w:val="11"/>
  </w:num>
  <w:num w:numId="10" w16cid:durableId="1485009716">
    <w:abstractNumId w:val="34"/>
  </w:num>
  <w:num w:numId="11" w16cid:durableId="769813390">
    <w:abstractNumId w:val="20"/>
  </w:num>
  <w:num w:numId="12" w16cid:durableId="1603802576">
    <w:abstractNumId w:val="27"/>
  </w:num>
  <w:num w:numId="13" w16cid:durableId="1660579622">
    <w:abstractNumId w:val="2"/>
  </w:num>
  <w:num w:numId="14" w16cid:durableId="211454711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7947931">
    <w:abstractNumId w:val="25"/>
  </w:num>
  <w:num w:numId="16" w16cid:durableId="1032653992">
    <w:abstractNumId w:val="32"/>
  </w:num>
  <w:num w:numId="17" w16cid:durableId="415791309">
    <w:abstractNumId w:val="33"/>
  </w:num>
  <w:num w:numId="18" w16cid:durableId="801383695">
    <w:abstractNumId w:val="21"/>
  </w:num>
  <w:num w:numId="19" w16cid:durableId="1797990031">
    <w:abstractNumId w:val="23"/>
  </w:num>
  <w:num w:numId="20" w16cid:durableId="988246408">
    <w:abstractNumId w:val="28"/>
  </w:num>
  <w:num w:numId="21" w16cid:durableId="1703509326">
    <w:abstractNumId w:val="1"/>
  </w:num>
  <w:num w:numId="22" w16cid:durableId="1772701352">
    <w:abstractNumId w:val="16"/>
  </w:num>
  <w:num w:numId="23" w16cid:durableId="663238977">
    <w:abstractNumId w:val="3"/>
  </w:num>
  <w:num w:numId="24" w16cid:durableId="1126124368">
    <w:abstractNumId w:val="15"/>
  </w:num>
  <w:num w:numId="25" w16cid:durableId="440537292">
    <w:abstractNumId w:val="31"/>
  </w:num>
  <w:num w:numId="26" w16cid:durableId="427771589">
    <w:abstractNumId w:val="30"/>
  </w:num>
  <w:num w:numId="27" w16cid:durableId="1857108979">
    <w:abstractNumId w:val="7"/>
  </w:num>
  <w:num w:numId="28" w16cid:durableId="1880436196">
    <w:abstractNumId w:val="13"/>
  </w:num>
  <w:num w:numId="29" w16cid:durableId="2097746598">
    <w:abstractNumId w:val="4"/>
  </w:num>
  <w:num w:numId="30" w16cid:durableId="337000464">
    <w:abstractNumId w:val="35"/>
  </w:num>
  <w:num w:numId="31" w16cid:durableId="71439997">
    <w:abstractNumId w:val="29"/>
  </w:num>
  <w:num w:numId="32" w16cid:durableId="1966957422">
    <w:abstractNumId w:val="26"/>
  </w:num>
  <w:num w:numId="33" w16cid:durableId="831065065">
    <w:abstractNumId w:val="17"/>
  </w:num>
  <w:num w:numId="34" w16cid:durableId="1239900574">
    <w:abstractNumId w:val="12"/>
  </w:num>
  <w:num w:numId="35" w16cid:durableId="631518374">
    <w:abstractNumId w:val="9"/>
  </w:num>
  <w:num w:numId="36" w16cid:durableId="1551575261">
    <w:abstractNumId w:val="6"/>
  </w:num>
  <w:num w:numId="37" w16cid:durableId="10465690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4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0575"/>
    <w:rsid w:val="000001EB"/>
    <w:rsid w:val="00000210"/>
    <w:rsid w:val="0000044E"/>
    <w:rsid w:val="00000888"/>
    <w:rsid w:val="00001B2D"/>
    <w:rsid w:val="00002154"/>
    <w:rsid w:val="000021B7"/>
    <w:rsid w:val="00002395"/>
    <w:rsid w:val="00002547"/>
    <w:rsid w:val="00002FC3"/>
    <w:rsid w:val="000032D6"/>
    <w:rsid w:val="00003654"/>
    <w:rsid w:val="00003B92"/>
    <w:rsid w:val="000047B8"/>
    <w:rsid w:val="0000498F"/>
    <w:rsid w:val="0000522F"/>
    <w:rsid w:val="000057E5"/>
    <w:rsid w:val="00006A72"/>
    <w:rsid w:val="00006BA6"/>
    <w:rsid w:val="000076DA"/>
    <w:rsid w:val="00007E3A"/>
    <w:rsid w:val="000127FA"/>
    <w:rsid w:val="00013556"/>
    <w:rsid w:val="000135C6"/>
    <w:rsid w:val="00015875"/>
    <w:rsid w:val="00016C59"/>
    <w:rsid w:val="000177F2"/>
    <w:rsid w:val="00020BEB"/>
    <w:rsid w:val="00022C3D"/>
    <w:rsid w:val="0002459D"/>
    <w:rsid w:val="00024E7B"/>
    <w:rsid w:val="0002598A"/>
    <w:rsid w:val="00027810"/>
    <w:rsid w:val="00030496"/>
    <w:rsid w:val="00030908"/>
    <w:rsid w:val="00031100"/>
    <w:rsid w:val="00031160"/>
    <w:rsid w:val="00031630"/>
    <w:rsid w:val="0003188C"/>
    <w:rsid w:val="000318B4"/>
    <w:rsid w:val="0003232D"/>
    <w:rsid w:val="00032D92"/>
    <w:rsid w:val="00033571"/>
    <w:rsid w:val="000338C7"/>
    <w:rsid w:val="00033ACF"/>
    <w:rsid w:val="00033F73"/>
    <w:rsid w:val="00034078"/>
    <w:rsid w:val="000345AB"/>
    <w:rsid w:val="00034CE3"/>
    <w:rsid w:val="000350EB"/>
    <w:rsid w:val="00035A82"/>
    <w:rsid w:val="00035BCA"/>
    <w:rsid w:val="000366AC"/>
    <w:rsid w:val="00037043"/>
    <w:rsid w:val="000376F6"/>
    <w:rsid w:val="00037AB8"/>
    <w:rsid w:val="00037D7A"/>
    <w:rsid w:val="00037E25"/>
    <w:rsid w:val="0004098D"/>
    <w:rsid w:val="000411B4"/>
    <w:rsid w:val="00041C2F"/>
    <w:rsid w:val="00041C34"/>
    <w:rsid w:val="00042C94"/>
    <w:rsid w:val="00042CAC"/>
    <w:rsid w:val="000434AE"/>
    <w:rsid w:val="00043645"/>
    <w:rsid w:val="00043938"/>
    <w:rsid w:val="00043E99"/>
    <w:rsid w:val="0004435E"/>
    <w:rsid w:val="00044FC2"/>
    <w:rsid w:val="000455AB"/>
    <w:rsid w:val="0004595B"/>
    <w:rsid w:val="00046997"/>
    <w:rsid w:val="00046EA0"/>
    <w:rsid w:val="00047808"/>
    <w:rsid w:val="00047CD9"/>
    <w:rsid w:val="00047CE5"/>
    <w:rsid w:val="00047DFF"/>
    <w:rsid w:val="000512EA"/>
    <w:rsid w:val="0005194A"/>
    <w:rsid w:val="00051A57"/>
    <w:rsid w:val="00051FD7"/>
    <w:rsid w:val="0005225B"/>
    <w:rsid w:val="00052805"/>
    <w:rsid w:val="000542FF"/>
    <w:rsid w:val="00054C39"/>
    <w:rsid w:val="00054DE2"/>
    <w:rsid w:val="000550AE"/>
    <w:rsid w:val="00056520"/>
    <w:rsid w:val="000569B7"/>
    <w:rsid w:val="000600D6"/>
    <w:rsid w:val="00060118"/>
    <w:rsid w:val="000604C7"/>
    <w:rsid w:val="0006051C"/>
    <w:rsid w:val="00060BF4"/>
    <w:rsid w:val="00060C3E"/>
    <w:rsid w:val="000613E3"/>
    <w:rsid w:val="000619C4"/>
    <w:rsid w:val="00062B45"/>
    <w:rsid w:val="00062FBB"/>
    <w:rsid w:val="0006350C"/>
    <w:rsid w:val="00063F50"/>
    <w:rsid w:val="0006404C"/>
    <w:rsid w:val="00064182"/>
    <w:rsid w:val="0006445E"/>
    <w:rsid w:val="00064A07"/>
    <w:rsid w:val="00064D35"/>
    <w:rsid w:val="0006568A"/>
    <w:rsid w:val="00065DCD"/>
    <w:rsid w:val="000660F4"/>
    <w:rsid w:val="0006674B"/>
    <w:rsid w:val="00067373"/>
    <w:rsid w:val="00067954"/>
    <w:rsid w:val="00067BEB"/>
    <w:rsid w:val="00067D6A"/>
    <w:rsid w:val="0007056B"/>
    <w:rsid w:val="00070F50"/>
    <w:rsid w:val="00071404"/>
    <w:rsid w:val="00071951"/>
    <w:rsid w:val="00071B2F"/>
    <w:rsid w:val="0007414D"/>
    <w:rsid w:val="0007426B"/>
    <w:rsid w:val="0007587B"/>
    <w:rsid w:val="00075DE8"/>
    <w:rsid w:val="00076CA1"/>
    <w:rsid w:val="000778DE"/>
    <w:rsid w:val="00077A89"/>
    <w:rsid w:val="00077CA4"/>
    <w:rsid w:val="00077DAB"/>
    <w:rsid w:val="00080489"/>
    <w:rsid w:val="00080A78"/>
    <w:rsid w:val="00080CC0"/>
    <w:rsid w:val="000812CC"/>
    <w:rsid w:val="000820EB"/>
    <w:rsid w:val="000832C2"/>
    <w:rsid w:val="00084156"/>
    <w:rsid w:val="00084A18"/>
    <w:rsid w:val="00085291"/>
    <w:rsid w:val="000854BA"/>
    <w:rsid w:val="000860E2"/>
    <w:rsid w:val="0009020F"/>
    <w:rsid w:val="0009057E"/>
    <w:rsid w:val="00090B1C"/>
    <w:rsid w:val="00090D3D"/>
    <w:rsid w:val="00090D63"/>
    <w:rsid w:val="000910FF"/>
    <w:rsid w:val="000912A4"/>
    <w:rsid w:val="00091662"/>
    <w:rsid w:val="00091D7F"/>
    <w:rsid w:val="000928BE"/>
    <w:rsid w:val="00092AAF"/>
    <w:rsid w:val="00092BC3"/>
    <w:rsid w:val="00092D94"/>
    <w:rsid w:val="00092FDB"/>
    <w:rsid w:val="000931EA"/>
    <w:rsid w:val="00094A24"/>
    <w:rsid w:val="000958EB"/>
    <w:rsid w:val="00095D7A"/>
    <w:rsid w:val="00096D9C"/>
    <w:rsid w:val="00097516"/>
    <w:rsid w:val="00097C3F"/>
    <w:rsid w:val="000A01F4"/>
    <w:rsid w:val="000A0D41"/>
    <w:rsid w:val="000A10D6"/>
    <w:rsid w:val="000A1120"/>
    <w:rsid w:val="000A1A95"/>
    <w:rsid w:val="000A2C66"/>
    <w:rsid w:val="000A3A9E"/>
    <w:rsid w:val="000A3C1F"/>
    <w:rsid w:val="000A678D"/>
    <w:rsid w:val="000A68E1"/>
    <w:rsid w:val="000A7096"/>
    <w:rsid w:val="000A75C0"/>
    <w:rsid w:val="000A76A3"/>
    <w:rsid w:val="000A76B3"/>
    <w:rsid w:val="000A7CFB"/>
    <w:rsid w:val="000B08BC"/>
    <w:rsid w:val="000B0E32"/>
    <w:rsid w:val="000B37CC"/>
    <w:rsid w:val="000B37E9"/>
    <w:rsid w:val="000B3A42"/>
    <w:rsid w:val="000B3F53"/>
    <w:rsid w:val="000B40E0"/>
    <w:rsid w:val="000B42BD"/>
    <w:rsid w:val="000B5226"/>
    <w:rsid w:val="000B55CF"/>
    <w:rsid w:val="000B5C73"/>
    <w:rsid w:val="000B738F"/>
    <w:rsid w:val="000B755E"/>
    <w:rsid w:val="000C00BA"/>
    <w:rsid w:val="000C35EF"/>
    <w:rsid w:val="000C3641"/>
    <w:rsid w:val="000C3D06"/>
    <w:rsid w:val="000C498D"/>
    <w:rsid w:val="000C4ED2"/>
    <w:rsid w:val="000C5797"/>
    <w:rsid w:val="000C5992"/>
    <w:rsid w:val="000C5B0C"/>
    <w:rsid w:val="000C631D"/>
    <w:rsid w:val="000C63F3"/>
    <w:rsid w:val="000C7E50"/>
    <w:rsid w:val="000D0237"/>
    <w:rsid w:val="000D0460"/>
    <w:rsid w:val="000D086B"/>
    <w:rsid w:val="000D0E60"/>
    <w:rsid w:val="000D1DD4"/>
    <w:rsid w:val="000D41CE"/>
    <w:rsid w:val="000D466B"/>
    <w:rsid w:val="000D61A5"/>
    <w:rsid w:val="000D6D20"/>
    <w:rsid w:val="000D6DCC"/>
    <w:rsid w:val="000D7410"/>
    <w:rsid w:val="000E07BD"/>
    <w:rsid w:val="000E135F"/>
    <w:rsid w:val="000E14D4"/>
    <w:rsid w:val="000E17A0"/>
    <w:rsid w:val="000E183F"/>
    <w:rsid w:val="000E31D3"/>
    <w:rsid w:val="000E33E3"/>
    <w:rsid w:val="000E3CE6"/>
    <w:rsid w:val="000E4F48"/>
    <w:rsid w:val="000E68DF"/>
    <w:rsid w:val="000E7AE1"/>
    <w:rsid w:val="000F0983"/>
    <w:rsid w:val="000F0C51"/>
    <w:rsid w:val="000F0D39"/>
    <w:rsid w:val="000F12C1"/>
    <w:rsid w:val="000F17A0"/>
    <w:rsid w:val="000F223B"/>
    <w:rsid w:val="000F23B5"/>
    <w:rsid w:val="000F25E7"/>
    <w:rsid w:val="000F2B44"/>
    <w:rsid w:val="000F2D47"/>
    <w:rsid w:val="000F44EB"/>
    <w:rsid w:val="000F57AB"/>
    <w:rsid w:val="000F5CBF"/>
    <w:rsid w:val="000F6618"/>
    <w:rsid w:val="000F6948"/>
    <w:rsid w:val="000F6FA0"/>
    <w:rsid w:val="000F70AA"/>
    <w:rsid w:val="000F77A2"/>
    <w:rsid w:val="000F77DF"/>
    <w:rsid w:val="000F7864"/>
    <w:rsid w:val="000F79B3"/>
    <w:rsid w:val="00101A3C"/>
    <w:rsid w:val="00102C5B"/>
    <w:rsid w:val="00102D61"/>
    <w:rsid w:val="0010535A"/>
    <w:rsid w:val="0010565B"/>
    <w:rsid w:val="00105E7B"/>
    <w:rsid w:val="00106648"/>
    <w:rsid w:val="00106C97"/>
    <w:rsid w:val="00106ED3"/>
    <w:rsid w:val="00107507"/>
    <w:rsid w:val="00111891"/>
    <w:rsid w:val="001119A6"/>
    <w:rsid w:val="001128A5"/>
    <w:rsid w:val="00112BB8"/>
    <w:rsid w:val="00112EBF"/>
    <w:rsid w:val="00113CC1"/>
    <w:rsid w:val="00114BFE"/>
    <w:rsid w:val="00115300"/>
    <w:rsid w:val="0011594D"/>
    <w:rsid w:val="00115D0F"/>
    <w:rsid w:val="00116E73"/>
    <w:rsid w:val="00120401"/>
    <w:rsid w:val="00120EE5"/>
    <w:rsid w:val="00121978"/>
    <w:rsid w:val="001221A5"/>
    <w:rsid w:val="001224B1"/>
    <w:rsid w:val="00123A59"/>
    <w:rsid w:val="00123E9B"/>
    <w:rsid w:val="00124C5C"/>
    <w:rsid w:val="00125D0C"/>
    <w:rsid w:val="00125DE8"/>
    <w:rsid w:val="00126322"/>
    <w:rsid w:val="00126584"/>
    <w:rsid w:val="001268DC"/>
    <w:rsid w:val="00126A4B"/>
    <w:rsid w:val="00126AE4"/>
    <w:rsid w:val="0012782B"/>
    <w:rsid w:val="00130EE9"/>
    <w:rsid w:val="00131545"/>
    <w:rsid w:val="001322CA"/>
    <w:rsid w:val="00132A72"/>
    <w:rsid w:val="00132C64"/>
    <w:rsid w:val="00132CCA"/>
    <w:rsid w:val="00133507"/>
    <w:rsid w:val="0013368A"/>
    <w:rsid w:val="00133CE6"/>
    <w:rsid w:val="00134324"/>
    <w:rsid w:val="00134EEE"/>
    <w:rsid w:val="001366E3"/>
    <w:rsid w:val="00137390"/>
    <w:rsid w:val="00137729"/>
    <w:rsid w:val="00140587"/>
    <w:rsid w:val="0014077C"/>
    <w:rsid w:val="00140ADB"/>
    <w:rsid w:val="00140B0A"/>
    <w:rsid w:val="0014142C"/>
    <w:rsid w:val="00142EFE"/>
    <w:rsid w:val="00143074"/>
    <w:rsid w:val="00145580"/>
    <w:rsid w:val="001461EB"/>
    <w:rsid w:val="0014646B"/>
    <w:rsid w:val="0014679B"/>
    <w:rsid w:val="00146A1E"/>
    <w:rsid w:val="00146ED4"/>
    <w:rsid w:val="001508F7"/>
    <w:rsid w:val="00150A5A"/>
    <w:rsid w:val="00150E5E"/>
    <w:rsid w:val="00152BBF"/>
    <w:rsid w:val="00152EFD"/>
    <w:rsid w:val="00153133"/>
    <w:rsid w:val="0015375E"/>
    <w:rsid w:val="00153A19"/>
    <w:rsid w:val="00153BE9"/>
    <w:rsid w:val="00154A11"/>
    <w:rsid w:val="00156669"/>
    <w:rsid w:val="00160A62"/>
    <w:rsid w:val="00160DB0"/>
    <w:rsid w:val="001615F9"/>
    <w:rsid w:val="00163A2B"/>
    <w:rsid w:val="00164096"/>
    <w:rsid w:val="00164D79"/>
    <w:rsid w:val="001650EE"/>
    <w:rsid w:val="00165162"/>
    <w:rsid w:val="001652F5"/>
    <w:rsid w:val="00165447"/>
    <w:rsid w:val="001654C1"/>
    <w:rsid w:val="00165545"/>
    <w:rsid w:val="001660D8"/>
    <w:rsid w:val="00166606"/>
    <w:rsid w:val="001666DC"/>
    <w:rsid w:val="00166E4E"/>
    <w:rsid w:val="001673B4"/>
    <w:rsid w:val="00170250"/>
    <w:rsid w:val="00170400"/>
    <w:rsid w:val="00170BAC"/>
    <w:rsid w:val="001710E1"/>
    <w:rsid w:val="0017184F"/>
    <w:rsid w:val="0017322E"/>
    <w:rsid w:val="00173F73"/>
    <w:rsid w:val="0017461F"/>
    <w:rsid w:val="00174657"/>
    <w:rsid w:val="001749D9"/>
    <w:rsid w:val="00174C91"/>
    <w:rsid w:val="00174C92"/>
    <w:rsid w:val="001753E5"/>
    <w:rsid w:val="0017698C"/>
    <w:rsid w:val="00177B39"/>
    <w:rsid w:val="00177D97"/>
    <w:rsid w:val="00180737"/>
    <w:rsid w:val="00180912"/>
    <w:rsid w:val="00180A26"/>
    <w:rsid w:val="00180AF4"/>
    <w:rsid w:val="001815DB"/>
    <w:rsid w:val="00181653"/>
    <w:rsid w:val="00182679"/>
    <w:rsid w:val="00182AFF"/>
    <w:rsid w:val="001835CE"/>
    <w:rsid w:val="0018458B"/>
    <w:rsid w:val="00186668"/>
    <w:rsid w:val="001871DB"/>
    <w:rsid w:val="0018737A"/>
    <w:rsid w:val="001877EB"/>
    <w:rsid w:val="00187D93"/>
    <w:rsid w:val="00190917"/>
    <w:rsid w:val="001909D0"/>
    <w:rsid w:val="00190CDC"/>
    <w:rsid w:val="001917C3"/>
    <w:rsid w:val="00191ECC"/>
    <w:rsid w:val="00192993"/>
    <w:rsid w:val="00192B57"/>
    <w:rsid w:val="001938F9"/>
    <w:rsid w:val="00193B89"/>
    <w:rsid w:val="00193D7D"/>
    <w:rsid w:val="001946BF"/>
    <w:rsid w:val="00194E7E"/>
    <w:rsid w:val="001954C7"/>
    <w:rsid w:val="0019732A"/>
    <w:rsid w:val="00197925"/>
    <w:rsid w:val="001A0CAF"/>
    <w:rsid w:val="001A22D3"/>
    <w:rsid w:val="001A2573"/>
    <w:rsid w:val="001A2907"/>
    <w:rsid w:val="001A31C7"/>
    <w:rsid w:val="001A398F"/>
    <w:rsid w:val="001A4691"/>
    <w:rsid w:val="001A5156"/>
    <w:rsid w:val="001A5D64"/>
    <w:rsid w:val="001A6013"/>
    <w:rsid w:val="001A6A63"/>
    <w:rsid w:val="001A6D79"/>
    <w:rsid w:val="001A7455"/>
    <w:rsid w:val="001A76DD"/>
    <w:rsid w:val="001B036E"/>
    <w:rsid w:val="001B0DDC"/>
    <w:rsid w:val="001B118C"/>
    <w:rsid w:val="001B2431"/>
    <w:rsid w:val="001B30ED"/>
    <w:rsid w:val="001B3362"/>
    <w:rsid w:val="001B4334"/>
    <w:rsid w:val="001B44F9"/>
    <w:rsid w:val="001B62C5"/>
    <w:rsid w:val="001B643F"/>
    <w:rsid w:val="001B6640"/>
    <w:rsid w:val="001B66A8"/>
    <w:rsid w:val="001B6D9F"/>
    <w:rsid w:val="001B740C"/>
    <w:rsid w:val="001C0192"/>
    <w:rsid w:val="001C02D4"/>
    <w:rsid w:val="001C25E8"/>
    <w:rsid w:val="001C2CCD"/>
    <w:rsid w:val="001C3781"/>
    <w:rsid w:val="001C4FCE"/>
    <w:rsid w:val="001C51F3"/>
    <w:rsid w:val="001C5327"/>
    <w:rsid w:val="001C5445"/>
    <w:rsid w:val="001C5A56"/>
    <w:rsid w:val="001C60E2"/>
    <w:rsid w:val="001C60E4"/>
    <w:rsid w:val="001C6A85"/>
    <w:rsid w:val="001C71BE"/>
    <w:rsid w:val="001D0592"/>
    <w:rsid w:val="001D0EBB"/>
    <w:rsid w:val="001D1099"/>
    <w:rsid w:val="001D2AC5"/>
    <w:rsid w:val="001D3E6E"/>
    <w:rsid w:val="001D485D"/>
    <w:rsid w:val="001D504F"/>
    <w:rsid w:val="001D5E22"/>
    <w:rsid w:val="001D6F94"/>
    <w:rsid w:val="001D7885"/>
    <w:rsid w:val="001D7BC6"/>
    <w:rsid w:val="001E0065"/>
    <w:rsid w:val="001E0F15"/>
    <w:rsid w:val="001E14EC"/>
    <w:rsid w:val="001E24FC"/>
    <w:rsid w:val="001E35A8"/>
    <w:rsid w:val="001E3C11"/>
    <w:rsid w:val="001E4BE7"/>
    <w:rsid w:val="001E6774"/>
    <w:rsid w:val="001E7252"/>
    <w:rsid w:val="001F0B9C"/>
    <w:rsid w:val="001F1FC3"/>
    <w:rsid w:val="001F33A5"/>
    <w:rsid w:val="001F4454"/>
    <w:rsid w:val="001F48E5"/>
    <w:rsid w:val="001F4B10"/>
    <w:rsid w:val="001F4F46"/>
    <w:rsid w:val="001F53BD"/>
    <w:rsid w:val="001F56C4"/>
    <w:rsid w:val="001F588E"/>
    <w:rsid w:val="001F58A7"/>
    <w:rsid w:val="001F5946"/>
    <w:rsid w:val="001F6C9C"/>
    <w:rsid w:val="001F783F"/>
    <w:rsid w:val="00200D37"/>
    <w:rsid w:val="00201327"/>
    <w:rsid w:val="00201383"/>
    <w:rsid w:val="002022A3"/>
    <w:rsid w:val="002022C5"/>
    <w:rsid w:val="002023A8"/>
    <w:rsid w:val="00202C3A"/>
    <w:rsid w:val="00202F9D"/>
    <w:rsid w:val="00204E9F"/>
    <w:rsid w:val="00206F25"/>
    <w:rsid w:val="00210820"/>
    <w:rsid w:val="0021096F"/>
    <w:rsid w:val="00210A18"/>
    <w:rsid w:val="002110F9"/>
    <w:rsid w:val="00212FAA"/>
    <w:rsid w:val="0021369C"/>
    <w:rsid w:val="00213F18"/>
    <w:rsid w:val="00213F1D"/>
    <w:rsid w:val="002148D8"/>
    <w:rsid w:val="002157BE"/>
    <w:rsid w:val="00216A34"/>
    <w:rsid w:val="00216BEB"/>
    <w:rsid w:val="00217A41"/>
    <w:rsid w:val="00217E2A"/>
    <w:rsid w:val="002209D1"/>
    <w:rsid w:val="00220B35"/>
    <w:rsid w:val="00220D7A"/>
    <w:rsid w:val="00221131"/>
    <w:rsid w:val="00222543"/>
    <w:rsid w:val="0022378D"/>
    <w:rsid w:val="00224932"/>
    <w:rsid w:val="0022503A"/>
    <w:rsid w:val="00225D8A"/>
    <w:rsid w:val="00226A68"/>
    <w:rsid w:val="0022722C"/>
    <w:rsid w:val="00230561"/>
    <w:rsid w:val="00232034"/>
    <w:rsid w:val="00232479"/>
    <w:rsid w:val="0023305D"/>
    <w:rsid w:val="002341EB"/>
    <w:rsid w:val="00235546"/>
    <w:rsid w:val="002359CE"/>
    <w:rsid w:val="0023635A"/>
    <w:rsid w:val="00237195"/>
    <w:rsid w:val="00237EC0"/>
    <w:rsid w:val="00240948"/>
    <w:rsid w:val="00240A28"/>
    <w:rsid w:val="00241512"/>
    <w:rsid w:val="002418BB"/>
    <w:rsid w:val="00241D86"/>
    <w:rsid w:val="00241DB6"/>
    <w:rsid w:val="002422CB"/>
    <w:rsid w:val="00242893"/>
    <w:rsid w:val="00242A18"/>
    <w:rsid w:val="00243128"/>
    <w:rsid w:val="0024485E"/>
    <w:rsid w:val="00244CEA"/>
    <w:rsid w:val="002452BE"/>
    <w:rsid w:val="0024574F"/>
    <w:rsid w:val="00245D79"/>
    <w:rsid w:val="002460AB"/>
    <w:rsid w:val="00247201"/>
    <w:rsid w:val="00247773"/>
    <w:rsid w:val="00250907"/>
    <w:rsid w:val="0025229A"/>
    <w:rsid w:val="00252FEB"/>
    <w:rsid w:val="00253AFC"/>
    <w:rsid w:val="0025421A"/>
    <w:rsid w:val="0025487B"/>
    <w:rsid w:val="00254B16"/>
    <w:rsid w:val="00254C10"/>
    <w:rsid w:val="00254EEF"/>
    <w:rsid w:val="002563D9"/>
    <w:rsid w:val="002568B7"/>
    <w:rsid w:val="00257B08"/>
    <w:rsid w:val="00261486"/>
    <w:rsid w:val="00262537"/>
    <w:rsid w:val="0026260F"/>
    <w:rsid w:val="00262813"/>
    <w:rsid w:val="00262908"/>
    <w:rsid w:val="00262E62"/>
    <w:rsid w:val="002630C6"/>
    <w:rsid w:val="00264B1E"/>
    <w:rsid w:val="00264D12"/>
    <w:rsid w:val="00264F53"/>
    <w:rsid w:val="00266595"/>
    <w:rsid w:val="00266895"/>
    <w:rsid w:val="00267352"/>
    <w:rsid w:val="0026741F"/>
    <w:rsid w:val="0026742C"/>
    <w:rsid w:val="002677E3"/>
    <w:rsid w:val="002700A1"/>
    <w:rsid w:val="002705AA"/>
    <w:rsid w:val="00272285"/>
    <w:rsid w:val="002730C5"/>
    <w:rsid w:val="00273BE4"/>
    <w:rsid w:val="00274EE9"/>
    <w:rsid w:val="00274F7E"/>
    <w:rsid w:val="00275CB1"/>
    <w:rsid w:val="002766AB"/>
    <w:rsid w:val="002768D6"/>
    <w:rsid w:val="00277374"/>
    <w:rsid w:val="0027783C"/>
    <w:rsid w:val="002805B3"/>
    <w:rsid w:val="00280ED1"/>
    <w:rsid w:val="00280F28"/>
    <w:rsid w:val="002812F5"/>
    <w:rsid w:val="00281C98"/>
    <w:rsid w:val="00281F1F"/>
    <w:rsid w:val="002824E2"/>
    <w:rsid w:val="0028437E"/>
    <w:rsid w:val="0028500C"/>
    <w:rsid w:val="002853D3"/>
    <w:rsid w:val="002864CB"/>
    <w:rsid w:val="002872C2"/>
    <w:rsid w:val="00292358"/>
    <w:rsid w:val="00292C2A"/>
    <w:rsid w:val="00292C51"/>
    <w:rsid w:val="00292C6A"/>
    <w:rsid w:val="00293106"/>
    <w:rsid w:val="002938FA"/>
    <w:rsid w:val="0029395E"/>
    <w:rsid w:val="00294273"/>
    <w:rsid w:val="00294A06"/>
    <w:rsid w:val="0029534A"/>
    <w:rsid w:val="002954CE"/>
    <w:rsid w:val="002964E3"/>
    <w:rsid w:val="002965C2"/>
    <w:rsid w:val="002A044D"/>
    <w:rsid w:val="002A2400"/>
    <w:rsid w:val="002A2D98"/>
    <w:rsid w:val="002A48A7"/>
    <w:rsid w:val="002A4D9F"/>
    <w:rsid w:val="002A5F73"/>
    <w:rsid w:val="002A60A4"/>
    <w:rsid w:val="002B16B8"/>
    <w:rsid w:val="002B225F"/>
    <w:rsid w:val="002B297F"/>
    <w:rsid w:val="002B35BE"/>
    <w:rsid w:val="002B3C98"/>
    <w:rsid w:val="002B5949"/>
    <w:rsid w:val="002B5DEA"/>
    <w:rsid w:val="002B5EF5"/>
    <w:rsid w:val="002B6CC2"/>
    <w:rsid w:val="002B6F67"/>
    <w:rsid w:val="002B7236"/>
    <w:rsid w:val="002B7645"/>
    <w:rsid w:val="002B782B"/>
    <w:rsid w:val="002B7FA6"/>
    <w:rsid w:val="002C06F9"/>
    <w:rsid w:val="002C0D25"/>
    <w:rsid w:val="002C0DA3"/>
    <w:rsid w:val="002C27C6"/>
    <w:rsid w:val="002C2812"/>
    <w:rsid w:val="002C2C93"/>
    <w:rsid w:val="002C39C9"/>
    <w:rsid w:val="002C3BBA"/>
    <w:rsid w:val="002C3FC2"/>
    <w:rsid w:val="002C5A8D"/>
    <w:rsid w:val="002C5DE9"/>
    <w:rsid w:val="002C62DB"/>
    <w:rsid w:val="002C7447"/>
    <w:rsid w:val="002C75EF"/>
    <w:rsid w:val="002D0A00"/>
    <w:rsid w:val="002D1CD3"/>
    <w:rsid w:val="002D4C45"/>
    <w:rsid w:val="002D5A65"/>
    <w:rsid w:val="002D5BF7"/>
    <w:rsid w:val="002D68E6"/>
    <w:rsid w:val="002D6952"/>
    <w:rsid w:val="002D7576"/>
    <w:rsid w:val="002D77AE"/>
    <w:rsid w:val="002D7EEE"/>
    <w:rsid w:val="002E0572"/>
    <w:rsid w:val="002E0D28"/>
    <w:rsid w:val="002E0F06"/>
    <w:rsid w:val="002E1330"/>
    <w:rsid w:val="002E17A9"/>
    <w:rsid w:val="002E1F40"/>
    <w:rsid w:val="002E2A8F"/>
    <w:rsid w:val="002E2EE7"/>
    <w:rsid w:val="002E35C4"/>
    <w:rsid w:val="002E5848"/>
    <w:rsid w:val="002E6341"/>
    <w:rsid w:val="002E6490"/>
    <w:rsid w:val="002E6684"/>
    <w:rsid w:val="002E7152"/>
    <w:rsid w:val="002E795B"/>
    <w:rsid w:val="002F0631"/>
    <w:rsid w:val="002F0D36"/>
    <w:rsid w:val="002F19A0"/>
    <w:rsid w:val="002F2098"/>
    <w:rsid w:val="002F263C"/>
    <w:rsid w:val="002F263E"/>
    <w:rsid w:val="002F3788"/>
    <w:rsid w:val="002F3E44"/>
    <w:rsid w:val="002F6B6D"/>
    <w:rsid w:val="002F6EA0"/>
    <w:rsid w:val="002F7EFB"/>
    <w:rsid w:val="002F7F88"/>
    <w:rsid w:val="002F7F9A"/>
    <w:rsid w:val="00300B82"/>
    <w:rsid w:val="00300DF1"/>
    <w:rsid w:val="00301886"/>
    <w:rsid w:val="00302246"/>
    <w:rsid w:val="00302C1E"/>
    <w:rsid w:val="0030345B"/>
    <w:rsid w:val="00303A87"/>
    <w:rsid w:val="0030430C"/>
    <w:rsid w:val="003046D1"/>
    <w:rsid w:val="00304AB0"/>
    <w:rsid w:val="00304B30"/>
    <w:rsid w:val="00304B44"/>
    <w:rsid w:val="0030507F"/>
    <w:rsid w:val="00305CE1"/>
    <w:rsid w:val="003067F5"/>
    <w:rsid w:val="00306FA5"/>
    <w:rsid w:val="00307C5D"/>
    <w:rsid w:val="00307DCB"/>
    <w:rsid w:val="00310570"/>
    <w:rsid w:val="00310F84"/>
    <w:rsid w:val="0031282E"/>
    <w:rsid w:val="0031350C"/>
    <w:rsid w:val="00313645"/>
    <w:rsid w:val="00313A58"/>
    <w:rsid w:val="00314190"/>
    <w:rsid w:val="00316687"/>
    <w:rsid w:val="003175B1"/>
    <w:rsid w:val="00317AE4"/>
    <w:rsid w:val="00317CD1"/>
    <w:rsid w:val="0032008D"/>
    <w:rsid w:val="00321718"/>
    <w:rsid w:val="00321A65"/>
    <w:rsid w:val="00321BF3"/>
    <w:rsid w:val="00324524"/>
    <w:rsid w:val="00324AED"/>
    <w:rsid w:val="0032501A"/>
    <w:rsid w:val="00326743"/>
    <w:rsid w:val="00326D3A"/>
    <w:rsid w:val="00326DB0"/>
    <w:rsid w:val="00326F2D"/>
    <w:rsid w:val="00327CA8"/>
    <w:rsid w:val="00330272"/>
    <w:rsid w:val="00330D03"/>
    <w:rsid w:val="00331A5A"/>
    <w:rsid w:val="003335EA"/>
    <w:rsid w:val="003344E2"/>
    <w:rsid w:val="003349BB"/>
    <w:rsid w:val="003353A7"/>
    <w:rsid w:val="00335719"/>
    <w:rsid w:val="0033770B"/>
    <w:rsid w:val="00337E66"/>
    <w:rsid w:val="0034039F"/>
    <w:rsid w:val="0034097D"/>
    <w:rsid w:val="0034114E"/>
    <w:rsid w:val="003420C3"/>
    <w:rsid w:val="00342271"/>
    <w:rsid w:val="0034298A"/>
    <w:rsid w:val="0034304B"/>
    <w:rsid w:val="00343373"/>
    <w:rsid w:val="00344946"/>
    <w:rsid w:val="00345752"/>
    <w:rsid w:val="00345A5E"/>
    <w:rsid w:val="0034610F"/>
    <w:rsid w:val="0034730B"/>
    <w:rsid w:val="00347A02"/>
    <w:rsid w:val="0035152F"/>
    <w:rsid w:val="00351F3A"/>
    <w:rsid w:val="00352281"/>
    <w:rsid w:val="003533DF"/>
    <w:rsid w:val="00353925"/>
    <w:rsid w:val="00353E89"/>
    <w:rsid w:val="003542BF"/>
    <w:rsid w:val="003555F8"/>
    <w:rsid w:val="003558CD"/>
    <w:rsid w:val="00355BB0"/>
    <w:rsid w:val="00355DFB"/>
    <w:rsid w:val="003567DE"/>
    <w:rsid w:val="00356AB9"/>
    <w:rsid w:val="00357411"/>
    <w:rsid w:val="00360212"/>
    <w:rsid w:val="00360334"/>
    <w:rsid w:val="003603AB"/>
    <w:rsid w:val="003604BA"/>
    <w:rsid w:val="00361076"/>
    <w:rsid w:val="00361D7B"/>
    <w:rsid w:val="00363041"/>
    <w:rsid w:val="0036378C"/>
    <w:rsid w:val="00363B04"/>
    <w:rsid w:val="003643B7"/>
    <w:rsid w:val="00364528"/>
    <w:rsid w:val="00366115"/>
    <w:rsid w:val="00366C75"/>
    <w:rsid w:val="00367810"/>
    <w:rsid w:val="00367C9A"/>
    <w:rsid w:val="0037003C"/>
    <w:rsid w:val="00370A13"/>
    <w:rsid w:val="003718E0"/>
    <w:rsid w:val="003726EC"/>
    <w:rsid w:val="00374052"/>
    <w:rsid w:val="0037420A"/>
    <w:rsid w:val="00374211"/>
    <w:rsid w:val="00375142"/>
    <w:rsid w:val="00375B5A"/>
    <w:rsid w:val="00375E87"/>
    <w:rsid w:val="003769F3"/>
    <w:rsid w:val="00381521"/>
    <w:rsid w:val="0038168A"/>
    <w:rsid w:val="003817E5"/>
    <w:rsid w:val="0038281D"/>
    <w:rsid w:val="00382A7C"/>
    <w:rsid w:val="00382F99"/>
    <w:rsid w:val="003836B9"/>
    <w:rsid w:val="00383DAD"/>
    <w:rsid w:val="00385520"/>
    <w:rsid w:val="0038633E"/>
    <w:rsid w:val="003863B6"/>
    <w:rsid w:val="003911D0"/>
    <w:rsid w:val="00391925"/>
    <w:rsid w:val="003951F2"/>
    <w:rsid w:val="00395230"/>
    <w:rsid w:val="00395B78"/>
    <w:rsid w:val="00397D6D"/>
    <w:rsid w:val="003A040A"/>
    <w:rsid w:val="003A17B5"/>
    <w:rsid w:val="003A18ED"/>
    <w:rsid w:val="003A2500"/>
    <w:rsid w:val="003A260D"/>
    <w:rsid w:val="003A2E24"/>
    <w:rsid w:val="003A3827"/>
    <w:rsid w:val="003A422F"/>
    <w:rsid w:val="003A4859"/>
    <w:rsid w:val="003A4B1E"/>
    <w:rsid w:val="003A598A"/>
    <w:rsid w:val="003A6D1A"/>
    <w:rsid w:val="003A71AF"/>
    <w:rsid w:val="003A7905"/>
    <w:rsid w:val="003B07AE"/>
    <w:rsid w:val="003B1981"/>
    <w:rsid w:val="003B1A31"/>
    <w:rsid w:val="003B22D1"/>
    <w:rsid w:val="003B278C"/>
    <w:rsid w:val="003B29F2"/>
    <w:rsid w:val="003B39B7"/>
    <w:rsid w:val="003B3DBC"/>
    <w:rsid w:val="003B4A29"/>
    <w:rsid w:val="003B4DB0"/>
    <w:rsid w:val="003B51D7"/>
    <w:rsid w:val="003B5770"/>
    <w:rsid w:val="003B58AC"/>
    <w:rsid w:val="003B5A05"/>
    <w:rsid w:val="003B5FAA"/>
    <w:rsid w:val="003B64EF"/>
    <w:rsid w:val="003B6942"/>
    <w:rsid w:val="003C08D6"/>
    <w:rsid w:val="003C1032"/>
    <w:rsid w:val="003C11CB"/>
    <w:rsid w:val="003C26D2"/>
    <w:rsid w:val="003C435B"/>
    <w:rsid w:val="003C4783"/>
    <w:rsid w:val="003C5120"/>
    <w:rsid w:val="003C5528"/>
    <w:rsid w:val="003C74B6"/>
    <w:rsid w:val="003D0169"/>
    <w:rsid w:val="003D0D6A"/>
    <w:rsid w:val="003D2039"/>
    <w:rsid w:val="003D2815"/>
    <w:rsid w:val="003D2959"/>
    <w:rsid w:val="003D35C9"/>
    <w:rsid w:val="003D387F"/>
    <w:rsid w:val="003D3D6B"/>
    <w:rsid w:val="003D417A"/>
    <w:rsid w:val="003D4FDD"/>
    <w:rsid w:val="003D6B50"/>
    <w:rsid w:val="003D739B"/>
    <w:rsid w:val="003D78C1"/>
    <w:rsid w:val="003D7918"/>
    <w:rsid w:val="003E0900"/>
    <w:rsid w:val="003E0FA7"/>
    <w:rsid w:val="003E23C8"/>
    <w:rsid w:val="003E2A09"/>
    <w:rsid w:val="003E3FA6"/>
    <w:rsid w:val="003E62C2"/>
    <w:rsid w:val="003E6E1B"/>
    <w:rsid w:val="003E7AFD"/>
    <w:rsid w:val="003F102D"/>
    <w:rsid w:val="003F12CF"/>
    <w:rsid w:val="003F14F0"/>
    <w:rsid w:val="003F1729"/>
    <w:rsid w:val="003F1C00"/>
    <w:rsid w:val="003F1DEE"/>
    <w:rsid w:val="003F2E92"/>
    <w:rsid w:val="003F4FEC"/>
    <w:rsid w:val="003F50B4"/>
    <w:rsid w:val="003F66E4"/>
    <w:rsid w:val="003F7B91"/>
    <w:rsid w:val="0040030C"/>
    <w:rsid w:val="00400524"/>
    <w:rsid w:val="00400BCE"/>
    <w:rsid w:val="004010E1"/>
    <w:rsid w:val="00402117"/>
    <w:rsid w:val="004023D1"/>
    <w:rsid w:val="0040267F"/>
    <w:rsid w:val="00402C40"/>
    <w:rsid w:val="00402DCE"/>
    <w:rsid w:val="0040484C"/>
    <w:rsid w:val="00404B46"/>
    <w:rsid w:val="00404F93"/>
    <w:rsid w:val="0040538E"/>
    <w:rsid w:val="00405D48"/>
    <w:rsid w:val="00406C1E"/>
    <w:rsid w:val="004106D5"/>
    <w:rsid w:val="00410D38"/>
    <w:rsid w:val="00410F41"/>
    <w:rsid w:val="00411099"/>
    <w:rsid w:val="0041215F"/>
    <w:rsid w:val="0041220B"/>
    <w:rsid w:val="00412AA0"/>
    <w:rsid w:val="00413130"/>
    <w:rsid w:val="0041348A"/>
    <w:rsid w:val="00414A04"/>
    <w:rsid w:val="00416A80"/>
    <w:rsid w:val="0041746C"/>
    <w:rsid w:val="004178EE"/>
    <w:rsid w:val="00417901"/>
    <w:rsid w:val="00417B96"/>
    <w:rsid w:val="00420EAB"/>
    <w:rsid w:val="004223D4"/>
    <w:rsid w:val="00423D8D"/>
    <w:rsid w:val="00423F01"/>
    <w:rsid w:val="00424282"/>
    <w:rsid w:val="0042456B"/>
    <w:rsid w:val="004251F5"/>
    <w:rsid w:val="004258F5"/>
    <w:rsid w:val="0042731F"/>
    <w:rsid w:val="004309BE"/>
    <w:rsid w:val="00432708"/>
    <w:rsid w:val="00432C11"/>
    <w:rsid w:val="00432D94"/>
    <w:rsid w:val="00432E6C"/>
    <w:rsid w:val="00433EBE"/>
    <w:rsid w:val="00434A7C"/>
    <w:rsid w:val="00434CE7"/>
    <w:rsid w:val="00434E2B"/>
    <w:rsid w:val="0043520C"/>
    <w:rsid w:val="00435B1C"/>
    <w:rsid w:val="00435C31"/>
    <w:rsid w:val="0043608C"/>
    <w:rsid w:val="00437307"/>
    <w:rsid w:val="004373E8"/>
    <w:rsid w:val="00437A16"/>
    <w:rsid w:val="0044032C"/>
    <w:rsid w:val="00440FDB"/>
    <w:rsid w:val="00441011"/>
    <w:rsid w:val="00441919"/>
    <w:rsid w:val="00442104"/>
    <w:rsid w:val="0044268E"/>
    <w:rsid w:val="004427B7"/>
    <w:rsid w:val="00442ADA"/>
    <w:rsid w:val="00444246"/>
    <w:rsid w:val="00444D7E"/>
    <w:rsid w:val="00446463"/>
    <w:rsid w:val="0044688E"/>
    <w:rsid w:val="0045042A"/>
    <w:rsid w:val="00450D65"/>
    <w:rsid w:val="00450E64"/>
    <w:rsid w:val="00450ECD"/>
    <w:rsid w:val="004513E6"/>
    <w:rsid w:val="004518F0"/>
    <w:rsid w:val="00453127"/>
    <w:rsid w:val="00453212"/>
    <w:rsid w:val="0045342A"/>
    <w:rsid w:val="00454787"/>
    <w:rsid w:val="00455E1B"/>
    <w:rsid w:val="004571B5"/>
    <w:rsid w:val="004573C5"/>
    <w:rsid w:val="0045743D"/>
    <w:rsid w:val="004574ED"/>
    <w:rsid w:val="004576AF"/>
    <w:rsid w:val="0045783C"/>
    <w:rsid w:val="004578E6"/>
    <w:rsid w:val="004606BD"/>
    <w:rsid w:val="00460FBB"/>
    <w:rsid w:val="00461024"/>
    <w:rsid w:val="0046152F"/>
    <w:rsid w:val="00461FE2"/>
    <w:rsid w:val="00465287"/>
    <w:rsid w:val="00465BCE"/>
    <w:rsid w:val="0046647F"/>
    <w:rsid w:val="00470D18"/>
    <w:rsid w:val="00475916"/>
    <w:rsid w:val="00475FE4"/>
    <w:rsid w:val="00476643"/>
    <w:rsid w:val="00480BBE"/>
    <w:rsid w:val="004814DB"/>
    <w:rsid w:val="00481C78"/>
    <w:rsid w:val="00482CB1"/>
    <w:rsid w:val="00483F9C"/>
    <w:rsid w:val="004855AE"/>
    <w:rsid w:val="00485790"/>
    <w:rsid w:val="00485E44"/>
    <w:rsid w:val="004903BE"/>
    <w:rsid w:val="004919E6"/>
    <w:rsid w:val="004927B7"/>
    <w:rsid w:val="00492A38"/>
    <w:rsid w:val="00492AFE"/>
    <w:rsid w:val="0049390D"/>
    <w:rsid w:val="00493B97"/>
    <w:rsid w:val="00494BF4"/>
    <w:rsid w:val="00495F10"/>
    <w:rsid w:val="00496353"/>
    <w:rsid w:val="004974E1"/>
    <w:rsid w:val="004977B9"/>
    <w:rsid w:val="004A087A"/>
    <w:rsid w:val="004A0CC7"/>
    <w:rsid w:val="004A1458"/>
    <w:rsid w:val="004A147C"/>
    <w:rsid w:val="004A1764"/>
    <w:rsid w:val="004A1B18"/>
    <w:rsid w:val="004A238A"/>
    <w:rsid w:val="004A257C"/>
    <w:rsid w:val="004A28D8"/>
    <w:rsid w:val="004A2EB6"/>
    <w:rsid w:val="004A2FFA"/>
    <w:rsid w:val="004A39D9"/>
    <w:rsid w:val="004A3E08"/>
    <w:rsid w:val="004A4305"/>
    <w:rsid w:val="004A5EFE"/>
    <w:rsid w:val="004A73B3"/>
    <w:rsid w:val="004A7540"/>
    <w:rsid w:val="004A7906"/>
    <w:rsid w:val="004B0102"/>
    <w:rsid w:val="004B1181"/>
    <w:rsid w:val="004B4312"/>
    <w:rsid w:val="004B59BA"/>
    <w:rsid w:val="004B5AD0"/>
    <w:rsid w:val="004B5F62"/>
    <w:rsid w:val="004B6411"/>
    <w:rsid w:val="004B6C9F"/>
    <w:rsid w:val="004B6F4A"/>
    <w:rsid w:val="004B7659"/>
    <w:rsid w:val="004B7B9F"/>
    <w:rsid w:val="004B7FCF"/>
    <w:rsid w:val="004C041E"/>
    <w:rsid w:val="004C0F1F"/>
    <w:rsid w:val="004C1C23"/>
    <w:rsid w:val="004C2383"/>
    <w:rsid w:val="004C2412"/>
    <w:rsid w:val="004C24B9"/>
    <w:rsid w:val="004C2DBF"/>
    <w:rsid w:val="004C4435"/>
    <w:rsid w:val="004C475C"/>
    <w:rsid w:val="004C4B9F"/>
    <w:rsid w:val="004C68D2"/>
    <w:rsid w:val="004C690C"/>
    <w:rsid w:val="004C6D2F"/>
    <w:rsid w:val="004C7083"/>
    <w:rsid w:val="004D1577"/>
    <w:rsid w:val="004D1744"/>
    <w:rsid w:val="004D18FF"/>
    <w:rsid w:val="004D199E"/>
    <w:rsid w:val="004D1B76"/>
    <w:rsid w:val="004D3424"/>
    <w:rsid w:val="004D3961"/>
    <w:rsid w:val="004D3B12"/>
    <w:rsid w:val="004D3B13"/>
    <w:rsid w:val="004D3CC4"/>
    <w:rsid w:val="004D411F"/>
    <w:rsid w:val="004D50DB"/>
    <w:rsid w:val="004D5253"/>
    <w:rsid w:val="004D528E"/>
    <w:rsid w:val="004D61D1"/>
    <w:rsid w:val="004D6527"/>
    <w:rsid w:val="004D71F9"/>
    <w:rsid w:val="004D7633"/>
    <w:rsid w:val="004E1849"/>
    <w:rsid w:val="004E24B7"/>
    <w:rsid w:val="004E2AA0"/>
    <w:rsid w:val="004E2E06"/>
    <w:rsid w:val="004E2E1E"/>
    <w:rsid w:val="004E2E89"/>
    <w:rsid w:val="004E326C"/>
    <w:rsid w:val="004E345F"/>
    <w:rsid w:val="004E3E3D"/>
    <w:rsid w:val="004E43C9"/>
    <w:rsid w:val="004E447A"/>
    <w:rsid w:val="004E5F37"/>
    <w:rsid w:val="004E64F8"/>
    <w:rsid w:val="004E6C0E"/>
    <w:rsid w:val="004E6D18"/>
    <w:rsid w:val="004E7632"/>
    <w:rsid w:val="004E7ED4"/>
    <w:rsid w:val="004E7EDD"/>
    <w:rsid w:val="004F088F"/>
    <w:rsid w:val="004F08EB"/>
    <w:rsid w:val="004F1018"/>
    <w:rsid w:val="004F1974"/>
    <w:rsid w:val="004F24B6"/>
    <w:rsid w:val="004F37E3"/>
    <w:rsid w:val="004F3F86"/>
    <w:rsid w:val="004F4521"/>
    <w:rsid w:val="004F45A8"/>
    <w:rsid w:val="004F5A22"/>
    <w:rsid w:val="004F5E88"/>
    <w:rsid w:val="004F6208"/>
    <w:rsid w:val="004F6B07"/>
    <w:rsid w:val="004F735B"/>
    <w:rsid w:val="004F75BA"/>
    <w:rsid w:val="004F7FB7"/>
    <w:rsid w:val="005015AB"/>
    <w:rsid w:val="00501A9F"/>
    <w:rsid w:val="00503003"/>
    <w:rsid w:val="00504E9E"/>
    <w:rsid w:val="005053F1"/>
    <w:rsid w:val="005055F2"/>
    <w:rsid w:val="0050575E"/>
    <w:rsid w:val="0050619A"/>
    <w:rsid w:val="00507186"/>
    <w:rsid w:val="005116BA"/>
    <w:rsid w:val="005118A1"/>
    <w:rsid w:val="0051399C"/>
    <w:rsid w:val="0051411D"/>
    <w:rsid w:val="0051482E"/>
    <w:rsid w:val="00514F54"/>
    <w:rsid w:val="00515947"/>
    <w:rsid w:val="0051594C"/>
    <w:rsid w:val="00516FA6"/>
    <w:rsid w:val="0051703C"/>
    <w:rsid w:val="00517C16"/>
    <w:rsid w:val="00517C46"/>
    <w:rsid w:val="00520BE7"/>
    <w:rsid w:val="00522A32"/>
    <w:rsid w:val="00522AAE"/>
    <w:rsid w:val="00522F2C"/>
    <w:rsid w:val="0052306A"/>
    <w:rsid w:val="00523218"/>
    <w:rsid w:val="005238B2"/>
    <w:rsid w:val="00523A3E"/>
    <w:rsid w:val="00524E1D"/>
    <w:rsid w:val="005265B8"/>
    <w:rsid w:val="00526AFF"/>
    <w:rsid w:val="005270DF"/>
    <w:rsid w:val="005271EF"/>
    <w:rsid w:val="00527C2C"/>
    <w:rsid w:val="00530D1F"/>
    <w:rsid w:val="005310AB"/>
    <w:rsid w:val="00531D42"/>
    <w:rsid w:val="005324C2"/>
    <w:rsid w:val="00532548"/>
    <w:rsid w:val="00532AFF"/>
    <w:rsid w:val="005330FC"/>
    <w:rsid w:val="00533F83"/>
    <w:rsid w:val="0053473C"/>
    <w:rsid w:val="00535419"/>
    <w:rsid w:val="0053627B"/>
    <w:rsid w:val="00536284"/>
    <w:rsid w:val="00540605"/>
    <w:rsid w:val="005408F8"/>
    <w:rsid w:val="00542B0D"/>
    <w:rsid w:val="00543198"/>
    <w:rsid w:val="0054349E"/>
    <w:rsid w:val="005456C1"/>
    <w:rsid w:val="00546258"/>
    <w:rsid w:val="0054754A"/>
    <w:rsid w:val="00547566"/>
    <w:rsid w:val="00550DD1"/>
    <w:rsid w:val="005512F3"/>
    <w:rsid w:val="005514FD"/>
    <w:rsid w:val="00551A43"/>
    <w:rsid w:val="00551BFD"/>
    <w:rsid w:val="00551F6F"/>
    <w:rsid w:val="00551FA0"/>
    <w:rsid w:val="0055229B"/>
    <w:rsid w:val="00552E46"/>
    <w:rsid w:val="005539BB"/>
    <w:rsid w:val="0055464E"/>
    <w:rsid w:val="00554A01"/>
    <w:rsid w:val="00554EBD"/>
    <w:rsid w:val="00555675"/>
    <w:rsid w:val="00555695"/>
    <w:rsid w:val="005556C6"/>
    <w:rsid w:val="00555D17"/>
    <w:rsid w:val="00556093"/>
    <w:rsid w:val="00556300"/>
    <w:rsid w:val="00560044"/>
    <w:rsid w:val="0056024B"/>
    <w:rsid w:val="0056090E"/>
    <w:rsid w:val="00560BA9"/>
    <w:rsid w:val="00560BC3"/>
    <w:rsid w:val="00561053"/>
    <w:rsid w:val="00561088"/>
    <w:rsid w:val="00561098"/>
    <w:rsid w:val="005613F9"/>
    <w:rsid w:val="0056156E"/>
    <w:rsid w:val="005617DD"/>
    <w:rsid w:val="00562F1C"/>
    <w:rsid w:val="0056300E"/>
    <w:rsid w:val="00563944"/>
    <w:rsid w:val="00563A42"/>
    <w:rsid w:val="005655A7"/>
    <w:rsid w:val="0057028A"/>
    <w:rsid w:val="0057061A"/>
    <w:rsid w:val="00572100"/>
    <w:rsid w:val="005734B5"/>
    <w:rsid w:val="005735B8"/>
    <w:rsid w:val="00573E7C"/>
    <w:rsid w:val="005771DB"/>
    <w:rsid w:val="005776AC"/>
    <w:rsid w:val="005802B1"/>
    <w:rsid w:val="0058034D"/>
    <w:rsid w:val="0058086D"/>
    <w:rsid w:val="00580B78"/>
    <w:rsid w:val="00581373"/>
    <w:rsid w:val="00582A06"/>
    <w:rsid w:val="00582DEF"/>
    <w:rsid w:val="0058490A"/>
    <w:rsid w:val="00585840"/>
    <w:rsid w:val="00590E97"/>
    <w:rsid w:val="00591D97"/>
    <w:rsid w:val="00591DE4"/>
    <w:rsid w:val="00592E26"/>
    <w:rsid w:val="005938BE"/>
    <w:rsid w:val="00594172"/>
    <w:rsid w:val="00594585"/>
    <w:rsid w:val="00595A3F"/>
    <w:rsid w:val="005967F4"/>
    <w:rsid w:val="00596CD0"/>
    <w:rsid w:val="00596CEB"/>
    <w:rsid w:val="00597FF6"/>
    <w:rsid w:val="005A01B4"/>
    <w:rsid w:val="005A0D0F"/>
    <w:rsid w:val="005A1D6A"/>
    <w:rsid w:val="005A1DA0"/>
    <w:rsid w:val="005A27B1"/>
    <w:rsid w:val="005A2BAB"/>
    <w:rsid w:val="005A2DA9"/>
    <w:rsid w:val="005A2E50"/>
    <w:rsid w:val="005A2E60"/>
    <w:rsid w:val="005A6AFC"/>
    <w:rsid w:val="005A70C3"/>
    <w:rsid w:val="005A7459"/>
    <w:rsid w:val="005B0280"/>
    <w:rsid w:val="005B02E5"/>
    <w:rsid w:val="005B0634"/>
    <w:rsid w:val="005B19AD"/>
    <w:rsid w:val="005B270A"/>
    <w:rsid w:val="005B29B8"/>
    <w:rsid w:val="005B3793"/>
    <w:rsid w:val="005B37D3"/>
    <w:rsid w:val="005B3F23"/>
    <w:rsid w:val="005B4289"/>
    <w:rsid w:val="005B5895"/>
    <w:rsid w:val="005B5A8C"/>
    <w:rsid w:val="005B6377"/>
    <w:rsid w:val="005B68C9"/>
    <w:rsid w:val="005B6D81"/>
    <w:rsid w:val="005B7E75"/>
    <w:rsid w:val="005C061C"/>
    <w:rsid w:val="005C07B2"/>
    <w:rsid w:val="005C0FB2"/>
    <w:rsid w:val="005C22A0"/>
    <w:rsid w:val="005C2506"/>
    <w:rsid w:val="005C3670"/>
    <w:rsid w:val="005C36DB"/>
    <w:rsid w:val="005C6340"/>
    <w:rsid w:val="005C69D6"/>
    <w:rsid w:val="005C6D95"/>
    <w:rsid w:val="005C7270"/>
    <w:rsid w:val="005D1385"/>
    <w:rsid w:val="005D271E"/>
    <w:rsid w:val="005D2A77"/>
    <w:rsid w:val="005D4BBE"/>
    <w:rsid w:val="005D4CA9"/>
    <w:rsid w:val="005D65EA"/>
    <w:rsid w:val="005D68D3"/>
    <w:rsid w:val="005D789A"/>
    <w:rsid w:val="005D7B69"/>
    <w:rsid w:val="005E04DF"/>
    <w:rsid w:val="005E0E41"/>
    <w:rsid w:val="005E0F93"/>
    <w:rsid w:val="005E3335"/>
    <w:rsid w:val="005E463C"/>
    <w:rsid w:val="005E538F"/>
    <w:rsid w:val="005E5635"/>
    <w:rsid w:val="005E58AE"/>
    <w:rsid w:val="005E5C37"/>
    <w:rsid w:val="005E7087"/>
    <w:rsid w:val="005E74C9"/>
    <w:rsid w:val="005F0782"/>
    <w:rsid w:val="005F2B48"/>
    <w:rsid w:val="005F2B57"/>
    <w:rsid w:val="005F2F9F"/>
    <w:rsid w:val="005F313F"/>
    <w:rsid w:val="005F40A4"/>
    <w:rsid w:val="005F50D3"/>
    <w:rsid w:val="005F5A17"/>
    <w:rsid w:val="005F65DE"/>
    <w:rsid w:val="005F6694"/>
    <w:rsid w:val="005F67F8"/>
    <w:rsid w:val="005F6D08"/>
    <w:rsid w:val="005F6F9C"/>
    <w:rsid w:val="005F7D8C"/>
    <w:rsid w:val="00600893"/>
    <w:rsid w:val="006009F9"/>
    <w:rsid w:val="006014BC"/>
    <w:rsid w:val="0060161C"/>
    <w:rsid w:val="0060219D"/>
    <w:rsid w:val="006035EB"/>
    <w:rsid w:val="00603F02"/>
    <w:rsid w:val="0060569F"/>
    <w:rsid w:val="00605715"/>
    <w:rsid w:val="00605905"/>
    <w:rsid w:val="00605A94"/>
    <w:rsid w:val="00605BB7"/>
    <w:rsid w:val="00606AA0"/>
    <w:rsid w:val="00606F8A"/>
    <w:rsid w:val="006075C9"/>
    <w:rsid w:val="00607951"/>
    <w:rsid w:val="006118BE"/>
    <w:rsid w:val="006118D5"/>
    <w:rsid w:val="00611EE7"/>
    <w:rsid w:val="006129B9"/>
    <w:rsid w:val="00612F88"/>
    <w:rsid w:val="0061414A"/>
    <w:rsid w:val="0061436A"/>
    <w:rsid w:val="0061487F"/>
    <w:rsid w:val="006158B6"/>
    <w:rsid w:val="00615E68"/>
    <w:rsid w:val="00617513"/>
    <w:rsid w:val="00617613"/>
    <w:rsid w:val="00617E2B"/>
    <w:rsid w:val="00620DDE"/>
    <w:rsid w:val="00621469"/>
    <w:rsid w:val="0062185A"/>
    <w:rsid w:val="00621DEA"/>
    <w:rsid w:val="00623662"/>
    <w:rsid w:val="00623B4D"/>
    <w:rsid w:val="0062684F"/>
    <w:rsid w:val="00627D63"/>
    <w:rsid w:val="00630B7E"/>
    <w:rsid w:val="00630C92"/>
    <w:rsid w:val="0063102A"/>
    <w:rsid w:val="00631867"/>
    <w:rsid w:val="0063235D"/>
    <w:rsid w:val="006328A8"/>
    <w:rsid w:val="006350C5"/>
    <w:rsid w:val="0063524E"/>
    <w:rsid w:val="0063558C"/>
    <w:rsid w:val="00635D2C"/>
    <w:rsid w:val="0063683D"/>
    <w:rsid w:val="00636CA0"/>
    <w:rsid w:val="00636D9C"/>
    <w:rsid w:val="00636F90"/>
    <w:rsid w:val="00640470"/>
    <w:rsid w:val="00641536"/>
    <w:rsid w:val="006415D0"/>
    <w:rsid w:val="00642C7D"/>
    <w:rsid w:val="00643BE1"/>
    <w:rsid w:val="00644206"/>
    <w:rsid w:val="00644648"/>
    <w:rsid w:val="00644D8D"/>
    <w:rsid w:val="00645CAA"/>
    <w:rsid w:val="00645D05"/>
    <w:rsid w:val="00646041"/>
    <w:rsid w:val="006463AE"/>
    <w:rsid w:val="0064640D"/>
    <w:rsid w:val="006464FD"/>
    <w:rsid w:val="00647322"/>
    <w:rsid w:val="0064771D"/>
    <w:rsid w:val="00650804"/>
    <w:rsid w:val="00650E1D"/>
    <w:rsid w:val="006510EF"/>
    <w:rsid w:val="00652365"/>
    <w:rsid w:val="006524F4"/>
    <w:rsid w:val="006527A2"/>
    <w:rsid w:val="006528FD"/>
    <w:rsid w:val="00652C6B"/>
    <w:rsid w:val="00652DAF"/>
    <w:rsid w:val="00652DF2"/>
    <w:rsid w:val="00653162"/>
    <w:rsid w:val="00656281"/>
    <w:rsid w:val="00656337"/>
    <w:rsid w:val="006563E9"/>
    <w:rsid w:val="00656C85"/>
    <w:rsid w:val="00656E6B"/>
    <w:rsid w:val="006572A8"/>
    <w:rsid w:val="00657AD5"/>
    <w:rsid w:val="00657BA0"/>
    <w:rsid w:val="00660073"/>
    <w:rsid w:val="006628C7"/>
    <w:rsid w:val="0066453F"/>
    <w:rsid w:val="00665ED1"/>
    <w:rsid w:val="0066698C"/>
    <w:rsid w:val="00666BB7"/>
    <w:rsid w:val="00666EC7"/>
    <w:rsid w:val="00667616"/>
    <w:rsid w:val="006677D6"/>
    <w:rsid w:val="00670076"/>
    <w:rsid w:val="0067172D"/>
    <w:rsid w:val="006723FD"/>
    <w:rsid w:val="006734B2"/>
    <w:rsid w:val="0067380C"/>
    <w:rsid w:val="00674813"/>
    <w:rsid w:val="00674FD5"/>
    <w:rsid w:val="00675888"/>
    <w:rsid w:val="00676524"/>
    <w:rsid w:val="006768F0"/>
    <w:rsid w:val="00676C12"/>
    <w:rsid w:val="0067724A"/>
    <w:rsid w:val="00677D52"/>
    <w:rsid w:val="00680305"/>
    <w:rsid w:val="00682F9F"/>
    <w:rsid w:val="0068351E"/>
    <w:rsid w:val="00683E84"/>
    <w:rsid w:val="006859EB"/>
    <w:rsid w:val="00685F4C"/>
    <w:rsid w:val="006874F8"/>
    <w:rsid w:val="00687765"/>
    <w:rsid w:val="00690314"/>
    <w:rsid w:val="00690845"/>
    <w:rsid w:val="00691186"/>
    <w:rsid w:val="00691527"/>
    <w:rsid w:val="00691879"/>
    <w:rsid w:val="00691C70"/>
    <w:rsid w:val="00692761"/>
    <w:rsid w:val="006941CB"/>
    <w:rsid w:val="00694C38"/>
    <w:rsid w:val="00696316"/>
    <w:rsid w:val="00696E0D"/>
    <w:rsid w:val="00697B34"/>
    <w:rsid w:val="006A1652"/>
    <w:rsid w:val="006A182F"/>
    <w:rsid w:val="006A208E"/>
    <w:rsid w:val="006A25C5"/>
    <w:rsid w:val="006A31CB"/>
    <w:rsid w:val="006A4B03"/>
    <w:rsid w:val="006A629B"/>
    <w:rsid w:val="006A62D6"/>
    <w:rsid w:val="006A698C"/>
    <w:rsid w:val="006A7D6A"/>
    <w:rsid w:val="006A7E4E"/>
    <w:rsid w:val="006B0F25"/>
    <w:rsid w:val="006B1B99"/>
    <w:rsid w:val="006B200B"/>
    <w:rsid w:val="006B20C4"/>
    <w:rsid w:val="006B27F0"/>
    <w:rsid w:val="006B36EB"/>
    <w:rsid w:val="006B39EF"/>
    <w:rsid w:val="006B3A50"/>
    <w:rsid w:val="006B3A72"/>
    <w:rsid w:val="006B427D"/>
    <w:rsid w:val="006B667D"/>
    <w:rsid w:val="006B6AB4"/>
    <w:rsid w:val="006B702F"/>
    <w:rsid w:val="006C0567"/>
    <w:rsid w:val="006C0CEA"/>
    <w:rsid w:val="006C1293"/>
    <w:rsid w:val="006C3529"/>
    <w:rsid w:val="006C39BC"/>
    <w:rsid w:val="006C3BF9"/>
    <w:rsid w:val="006C429A"/>
    <w:rsid w:val="006C5EA3"/>
    <w:rsid w:val="006C69CB"/>
    <w:rsid w:val="006C69CC"/>
    <w:rsid w:val="006C75B4"/>
    <w:rsid w:val="006C7CDC"/>
    <w:rsid w:val="006C7E2E"/>
    <w:rsid w:val="006D0228"/>
    <w:rsid w:val="006D044A"/>
    <w:rsid w:val="006D05C4"/>
    <w:rsid w:val="006D0CD2"/>
    <w:rsid w:val="006D0EE3"/>
    <w:rsid w:val="006D0F6F"/>
    <w:rsid w:val="006D3135"/>
    <w:rsid w:val="006D3762"/>
    <w:rsid w:val="006D37D1"/>
    <w:rsid w:val="006D4FD5"/>
    <w:rsid w:val="006D50EF"/>
    <w:rsid w:val="006D5D07"/>
    <w:rsid w:val="006D5F55"/>
    <w:rsid w:val="006D6096"/>
    <w:rsid w:val="006D6B7A"/>
    <w:rsid w:val="006D6C32"/>
    <w:rsid w:val="006D7FC0"/>
    <w:rsid w:val="006E0070"/>
    <w:rsid w:val="006E1864"/>
    <w:rsid w:val="006E3A8B"/>
    <w:rsid w:val="006E586C"/>
    <w:rsid w:val="006E6358"/>
    <w:rsid w:val="006E67F8"/>
    <w:rsid w:val="006E7C0B"/>
    <w:rsid w:val="006F075C"/>
    <w:rsid w:val="006F0BFF"/>
    <w:rsid w:val="006F1223"/>
    <w:rsid w:val="006F1632"/>
    <w:rsid w:val="006F1BF3"/>
    <w:rsid w:val="006F22D7"/>
    <w:rsid w:val="006F3701"/>
    <w:rsid w:val="006F381D"/>
    <w:rsid w:val="006F3DB8"/>
    <w:rsid w:val="006F3EA2"/>
    <w:rsid w:val="006F685C"/>
    <w:rsid w:val="006F7EBF"/>
    <w:rsid w:val="00700C9A"/>
    <w:rsid w:val="007017FD"/>
    <w:rsid w:val="00701D64"/>
    <w:rsid w:val="00702EA4"/>
    <w:rsid w:val="00702F4C"/>
    <w:rsid w:val="00706405"/>
    <w:rsid w:val="007066A2"/>
    <w:rsid w:val="00707188"/>
    <w:rsid w:val="007107B3"/>
    <w:rsid w:val="007118CF"/>
    <w:rsid w:val="007118ED"/>
    <w:rsid w:val="00711961"/>
    <w:rsid w:val="00712175"/>
    <w:rsid w:val="007124A5"/>
    <w:rsid w:val="00712CA2"/>
    <w:rsid w:val="0071372A"/>
    <w:rsid w:val="00713F13"/>
    <w:rsid w:val="00715700"/>
    <w:rsid w:val="00715F6B"/>
    <w:rsid w:val="0071619A"/>
    <w:rsid w:val="00716C92"/>
    <w:rsid w:val="007177D9"/>
    <w:rsid w:val="00717D43"/>
    <w:rsid w:val="00720607"/>
    <w:rsid w:val="0072113A"/>
    <w:rsid w:val="0072144C"/>
    <w:rsid w:val="0072211B"/>
    <w:rsid w:val="007229A4"/>
    <w:rsid w:val="00722ACB"/>
    <w:rsid w:val="00724374"/>
    <w:rsid w:val="0072453E"/>
    <w:rsid w:val="00725BBE"/>
    <w:rsid w:val="007302E7"/>
    <w:rsid w:val="0073040A"/>
    <w:rsid w:val="007312B9"/>
    <w:rsid w:val="00731BF5"/>
    <w:rsid w:val="007322B9"/>
    <w:rsid w:val="00732F1B"/>
    <w:rsid w:val="007345A9"/>
    <w:rsid w:val="00734638"/>
    <w:rsid w:val="007350F2"/>
    <w:rsid w:val="0073613E"/>
    <w:rsid w:val="007364B4"/>
    <w:rsid w:val="00736A13"/>
    <w:rsid w:val="007371FD"/>
    <w:rsid w:val="007375C0"/>
    <w:rsid w:val="00740474"/>
    <w:rsid w:val="00740BD5"/>
    <w:rsid w:val="00740EDD"/>
    <w:rsid w:val="00741512"/>
    <w:rsid w:val="00742211"/>
    <w:rsid w:val="00742ADD"/>
    <w:rsid w:val="00743382"/>
    <w:rsid w:val="0074362A"/>
    <w:rsid w:val="00743F87"/>
    <w:rsid w:val="00744301"/>
    <w:rsid w:val="00744B78"/>
    <w:rsid w:val="00744DAD"/>
    <w:rsid w:val="0074574B"/>
    <w:rsid w:val="00745D50"/>
    <w:rsid w:val="007508B8"/>
    <w:rsid w:val="007517EF"/>
    <w:rsid w:val="00751868"/>
    <w:rsid w:val="00751D8D"/>
    <w:rsid w:val="007534E2"/>
    <w:rsid w:val="007554B6"/>
    <w:rsid w:val="0075617B"/>
    <w:rsid w:val="007576D4"/>
    <w:rsid w:val="00757D8F"/>
    <w:rsid w:val="00760DB5"/>
    <w:rsid w:val="00760E7F"/>
    <w:rsid w:val="00761D8E"/>
    <w:rsid w:val="007631A8"/>
    <w:rsid w:val="00763B73"/>
    <w:rsid w:val="00764129"/>
    <w:rsid w:val="00764ED7"/>
    <w:rsid w:val="00765F41"/>
    <w:rsid w:val="00767328"/>
    <w:rsid w:val="007705DD"/>
    <w:rsid w:val="00770A3F"/>
    <w:rsid w:val="00771662"/>
    <w:rsid w:val="00772103"/>
    <w:rsid w:val="00772469"/>
    <w:rsid w:val="0077246C"/>
    <w:rsid w:val="00772AD7"/>
    <w:rsid w:val="00772E6A"/>
    <w:rsid w:val="007741B9"/>
    <w:rsid w:val="0077471F"/>
    <w:rsid w:val="00774C81"/>
    <w:rsid w:val="0077501B"/>
    <w:rsid w:val="007766E8"/>
    <w:rsid w:val="00777C3C"/>
    <w:rsid w:val="00777D3B"/>
    <w:rsid w:val="00777FCD"/>
    <w:rsid w:val="007800CB"/>
    <w:rsid w:val="00782688"/>
    <w:rsid w:val="00783EB9"/>
    <w:rsid w:val="00785185"/>
    <w:rsid w:val="0078653C"/>
    <w:rsid w:val="00786D62"/>
    <w:rsid w:val="00787F67"/>
    <w:rsid w:val="0079085C"/>
    <w:rsid w:val="007908FA"/>
    <w:rsid w:val="00790A1E"/>
    <w:rsid w:val="007922B0"/>
    <w:rsid w:val="00792410"/>
    <w:rsid w:val="0079355C"/>
    <w:rsid w:val="00795494"/>
    <w:rsid w:val="007954E2"/>
    <w:rsid w:val="007A0600"/>
    <w:rsid w:val="007A0E8F"/>
    <w:rsid w:val="007A0F86"/>
    <w:rsid w:val="007A11F3"/>
    <w:rsid w:val="007A1E46"/>
    <w:rsid w:val="007A243F"/>
    <w:rsid w:val="007A2CE3"/>
    <w:rsid w:val="007A2E85"/>
    <w:rsid w:val="007A372B"/>
    <w:rsid w:val="007A4B63"/>
    <w:rsid w:val="007A51D6"/>
    <w:rsid w:val="007A6F8B"/>
    <w:rsid w:val="007A7079"/>
    <w:rsid w:val="007A7563"/>
    <w:rsid w:val="007A76A0"/>
    <w:rsid w:val="007A78E3"/>
    <w:rsid w:val="007B0829"/>
    <w:rsid w:val="007B1068"/>
    <w:rsid w:val="007B20CD"/>
    <w:rsid w:val="007B2179"/>
    <w:rsid w:val="007B27CC"/>
    <w:rsid w:val="007B33B1"/>
    <w:rsid w:val="007B342A"/>
    <w:rsid w:val="007B356D"/>
    <w:rsid w:val="007B3B3A"/>
    <w:rsid w:val="007B3E4C"/>
    <w:rsid w:val="007B3FF1"/>
    <w:rsid w:val="007B56EE"/>
    <w:rsid w:val="007B6A6A"/>
    <w:rsid w:val="007B6A7D"/>
    <w:rsid w:val="007B7734"/>
    <w:rsid w:val="007C1239"/>
    <w:rsid w:val="007C2998"/>
    <w:rsid w:val="007C2DF3"/>
    <w:rsid w:val="007C2FB4"/>
    <w:rsid w:val="007C35B4"/>
    <w:rsid w:val="007C40F1"/>
    <w:rsid w:val="007C4357"/>
    <w:rsid w:val="007C5127"/>
    <w:rsid w:val="007C5661"/>
    <w:rsid w:val="007C6105"/>
    <w:rsid w:val="007C6A73"/>
    <w:rsid w:val="007D1EDC"/>
    <w:rsid w:val="007D1F34"/>
    <w:rsid w:val="007D2704"/>
    <w:rsid w:val="007D2EC4"/>
    <w:rsid w:val="007D311C"/>
    <w:rsid w:val="007D3CA4"/>
    <w:rsid w:val="007D5136"/>
    <w:rsid w:val="007D5EB7"/>
    <w:rsid w:val="007D629D"/>
    <w:rsid w:val="007D63BA"/>
    <w:rsid w:val="007D6483"/>
    <w:rsid w:val="007D64AC"/>
    <w:rsid w:val="007D6B63"/>
    <w:rsid w:val="007D711F"/>
    <w:rsid w:val="007E0476"/>
    <w:rsid w:val="007E0892"/>
    <w:rsid w:val="007E0C92"/>
    <w:rsid w:val="007E10EB"/>
    <w:rsid w:val="007E1D29"/>
    <w:rsid w:val="007E1F1B"/>
    <w:rsid w:val="007E32A6"/>
    <w:rsid w:val="007E3E92"/>
    <w:rsid w:val="007E4588"/>
    <w:rsid w:val="007E4750"/>
    <w:rsid w:val="007E559A"/>
    <w:rsid w:val="007E568C"/>
    <w:rsid w:val="007F0F76"/>
    <w:rsid w:val="007F244C"/>
    <w:rsid w:val="007F274A"/>
    <w:rsid w:val="007F327A"/>
    <w:rsid w:val="007F3783"/>
    <w:rsid w:val="007F3DFD"/>
    <w:rsid w:val="007F4760"/>
    <w:rsid w:val="007F53B7"/>
    <w:rsid w:val="007F5F56"/>
    <w:rsid w:val="007F6D0C"/>
    <w:rsid w:val="007F7C5C"/>
    <w:rsid w:val="00800532"/>
    <w:rsid w:val="00800FD1"/>
    <w:rsid w:val="00802198"/>
    <w:rsid w:val="008022E6"/>
    <w:rsid w:val="00802920"/>
    <w:rsid w:val="00804E61"/>
    <w:rsid w:val="0080509D"/>
    <w:rsid w:val="008050DE"/>
    <w:rsid w:val="00805238"/>
    <w:rsid w:val="008057C2"/>
    <w:rsid w:val="008061B0"/>
    <w:rsid w:val="008063BB"/>
    <w:rsid w:val="00806D10"/>
    <w:rsid w:val="00807370"/>
    <w:rsid w:val="008103BA"/>
    <w:rsid w:val="00811054"/>
    <w:rsid w:val="0081143F"/>
    <w:rsid w:val="00811CA6"/>
    <w:rsid w:val="008127FF"/>
    <w:rsid w:val="008167BF"/>
    <w:rsid w:val="00817953"/>
    <w:rsid w:val="00817BD3"/>
    <w:rsid w:val="00820A3A"/>
    <w:rsid w:val="008215F1"/>
    <w:rsid w:val="008218A8"/>
    <w:rsid w:val="008220A9"/>
    <w:rsid w:val="00822930"/>
    <w:rsid w:val="00822CAE"/>
    <w:rsid w:val="00822E61"/>
    <w:rsid w:val="008237C5"/>
    <w:rsid w:val="00824C7D"/>
    <w:rsid w:val="00824D34"/>
    <w:rsid w:val="00825350"/>
    <w:rsid w:val="00826B3C"/>
    <w:rsid w:val="00826E25"/>
    <w:rsid w:val="00826E79"/>
    <w:rsid w:val="00826EB1"/>
    <w:rsid w:val="00826F99"/>
    <w:rsid w:val="008273FE"/>
    <w:rsid w:val="008277F3"/>
    <w:rsid w:val="00827EF4"/>
    <w:rsid w:val="00830263"/>
    <w:rsid w:val="008313BD"/>
    <w:rsid w:val="00831E6F"/>
    <w:rsid w:val="00833CEF"/>
    <w:rsid w:val="00833E4F"/>
    <w:rsid w:val="00834153"/>
    <w:rsid w:val="008341DD"/>
    <w:rsid w:val="00834540"/>
    <w:rsid w:val="00835FC7"/>
    <w:rsid w:val="00837340"/>
    <w:rsid w:val="00837D8E"/>
    <w:rsid w:val="00840770"/>
    <w:rsid w:val="00840E08"/>
    <w:rsid w:val="00842E69"/>
    <w:rsid w:val="00844404"/>
    <w:rsid w:val="0084524F"/>
    <w:rsid w:val="00845B1A"/>
    <w:rsid w:val="0084609A"/>
    <w:rsid w:val="00846D5D"/>
    <w:rsid w:val="008470C9"/>
    <w:rsid w:val="0084768A"/>
    <w:rsid w:val="008525C3"/>
    <w:rsid w:val="00852A47"/>
    <w:rsid w:val="00852C07"/>
    <w:rsid w:val="008532AD"/>
    <w:rsid w:val="00853BAC"/>
    <w:rsid w:val="00855622"/>
    <w:rsid w:val="00855D91"/>
    <w:rsid w:val="00856059"/>
    <w:rsid w:val="008572D6"/>
    <w:rsid w:val="00857BC9"/>
    <w:rsid w:val="00860BB0"/>
    <w:rsid w:val="008612EA"/>
    <w:rsid w:val="00861528"/>
    <w:rsid w:val="0086180D"/>
    <w:rsid w:val="00861A23"/>
    <w:rsid w:val="00862197"/>
    <w:rsid w:val="008621B3"/>
    <w:rsid w:val="00862DA7"/>
    <w:rsid w:val="00863C3D"/>
    <w:rsid w:val="00863F37"/>
    <w:rsid w:val="00863F3F"/>
    <w:rsid w:val="008657CE"/>
    <w:rsid w:val="008660BF"/>
    <w:rsid w:val="0086665D"/>
    <w:rsid w:val="008704A2"/>
    <w:rsid w:val="00870724"/>
    <w:rsid w:val="008716F2"/>
    <w:rsid w:val="00872466"/>
    <w:rsid w:val="00872759"/>
    <w:rsid w:val="00872D67"/>
    <w:rsid w:val="0087308C"/>
    <w:rsid w:val="00873238"/>
    <w:rsid w:val="00873799"/>
    <w:rsid w:val="00873AB9"/>
    <w:rsid w:val="0087470A"/>
    <w:rsid w:val="008748D0"/>
    <w:rsid w:val="00874C43"/>
    <w:rsid w:val="00875048"/>
    <w:rsid w:val="008760BA"/>
    <w:rsid w:val="00876101"/>
    <w:rsid w:val="00876A62"/>
    <w:rsid w:val="00877019"/>
    <w:rsid w:val="0087722D"/>
    <w:rsid w:val="008775CE"/>
    <w:rsid w:val="008807D1"/>
    <w:rsid w:val="00880845"/>
    <w:rsid w:val="008819AF"/>
    <w:rsid w:val="00882863"/>
    <w:rsid w:val="00882D9E"/>
    <w:rsid w:val="00883DEE"/>
    <w:rsid w:val="0088401E"/>
    <w:rsid w:val="0088450F"/>
    <w:rsid w:val="00885EA4"/>
    <w:rsid w:val="00886470"/>
    <w:rsid w:val="008868E0"/>
    <w:rsid w:val="00886C9E"/>
    <w:rsid w:val="008877AA"/>
    <w:rsid w:val="00887820"/>
    <w:rsid w:val="008921C2"/>
    <w:rsid w:val="00893492"/>
    <w:rsid w:val="00893542"/>
    <w:rsid w:val="008937EF"/>
    <w:rsid w:val="00893CEE"/>
    <w:rsid w:val="008943E4"/>
    <w:rsid w:val="00894631"/>
    <w:rsid w:val="008954DE"/>
    <w:rsid w:val="008956E7"/>
    <w:rsid w:val="00896A56"/>
    <w:rsid w:val="00897F34"/>
    <w:rsid w:val="008A02BD"/>
    <w:rsid w:val="008A0C40"/>
    <w:rsid w:val="008A123B"/>
    <w:rsid w:val="008A1DA9"/>
    <w:rsid w:val="008A30B2"/>
    <w:rsid w:val="008A3429"/>
    <w:rsid w:val="008A4AA0"/>
    <w:rsid w:val="008A5ED4"/>
    <w:rsid w:val="008A73CF"/>
    <w:rsid w:val="008A7602"/>
    <w:rsid w:val="008A7678"/>
    <w:rsid w:val="008A7FED"/>
    <w:rsid w:val="008B0F8E"/>
    <w:rsid w:val="008B287E"/>
    <w:rsid w:val="008B33B6"/>
    <w:rsid w:val="008B35FF"/>
    <w:rsid w:val="008B3850"/>
    <w:rsid w:val="008B3ED4"/>
    <w:rsid w:val="008B42A6"/>
    <w:rsid w:val="008B4B06"/>
    <w:rsid w:val="008B5280"/>
    <w:rsid w:val="008B56E4"/>
    <w:rsid w:val="008B6BF5"/>
    <w:rsid w:val="008B7017"/>
    <w:rsid w:val="008B7110"/>
    <w:rsid w:val="008B79C4"/>
    <w:rsid w:val="008B7AF2"/>
    <w:rsid w:val="008B7FC3"/>
    <w:rsid w:val="008C1E84"/>
    <w:rsid w:val="008C2385"/>
    <w:rsid w:val="008C380A"/>
    <w:rsid w:val="008C4EBE"/>
    <w:rsid w:val="008C53CB"/>
    <w:rsid w:val="008C7910"/>
    <w:rsid w:val="008C7A6D"/>
    <w:rsid w:val="008C7E91"/>
    <w:rsid w:val="008C7EB6"/>
    <w:rsid w:val="008D03F3"/>
    <w:rsid w:val="008D05D3"/>
    <w:rsid w:val="008D068B"/>
    <w:rsid w:val="008D07F1"/>
    <w:rsid w:val="008D0C4D"/>
    <w:rsid w:val="008D1861"/>
    <w:rsid w:val="008D1BD8"/>
    <w:rsid w:val="008D25CE"/>
    <w:rsid w:val="008D2E31"/>
    <w:rsid w:val="008D31D7"/>
    <w:rsid w:val="008D3A44"/>
    <w:rsid w:val="008D404E"/>
    <w:rsid w:val="008D40E9"/>
    <w:rsid w:val="008D4B85"/>
    <w:rsid w:val="008D67C1"/>
    <w:rsid w:val="008E1007"/>
    <w:rsid w:val="008E2EB7"/>
    <w:rsid w:val="008E3046"/>
    <w:rsid w:val="008E4740"/>
    <w:rsid w:val="008E5781"/>
    <w:rsid w:val="008E578D"/>
    <w:rsid w:val="008E707E"/>
    <w:rsid w:val="008E70AB"/>
    <w:rsid w:val="008E7330"/>
    <w:rsid w:val="008E7C84"/>
    <w:rsid w:val="008F08F2"/>
    <w:rsid w:val="008F09DC"/>
    <w:rsid w:val="008F1755"/>
    <w:rsid w:val="008F1783"/>
    <w:rsid w:val="008F19AB"/>
    <w:rsid w:val="008F2377"/>
    <w:rsid w:val="008F314B"/>
    <w:rsid w:val="008F3CE3"/>
    <w:rsid w:val="008F436B"/>
    <w:rsid w:val="008F5559"/>
    <w:rsid w:val="008F559A"/>
    <w:rsid w:val="008F6E8A"/>
    <w:rsid w:val="008F750A"/>
    <w:rsid w:val="008F79A5"/>
    <w:rsid w:val="009005D1"/>
    <w:rsid w:val="0090220D"/>
    <w:rsid w:val="00902A36"/>
    <w:rsid w:val="00902D16"/>
    <w:rsid w:val="0090327C"/>
    <w:rsid w:val="009036ED"/>
    <w:rsid w:val="009045BC"/>
    <w:rsid w:val="00905657"/>
    <w:rsid w:val="009068E7"/>
    <w:rsid w:val="00906A49"/>
    <w:rsid w:val="009108E1"/>
    <w:rsid w:val="00911702"/>
    <w:rsid w:val="00911CBC"/>
    <w:rsid w:val="0091208E"/>
    <w:rsid w:val="00913401"/>
    <w:rsid w:val="009140B7"/>
    <w:rsid w:val="00914393"/>
    <w:rsid w:val="009150A8"/>
    <w:rsid w:val="009155D2"/>
    <w:rsid w:val="009156DE"/>
    <w:rsid w:val="00915F65"/>
    <w:rsid w:val="00916C49"/>
    <w:rsid w:val="0091704A"/>
    <w:rsid w:val="0091720C"/>
    <w:rsid w:val="00917452"/>
    <w:rsid w:val="00917F60"/>
    <w:rsid w:val="00920269"/>
    <w:rsid w:val="00920DB1"/>
    <w:rsid w:val="00922DE0"/>
    <w:rsid w:val="00922EC5"/>
    <w:rsid w:val="009235BD"/>
    <w:rsid w:val="00924658"/>
    <w:rsid w:val="00925117"/>
    <w:rsid w:val="0092578F"/>
    <w:rsid w:val="00926124"/>
    <w:rsid w:val="00926558"/>
    <w:rsid w:val="00926E0F"/>
    <w:rsid w:val="009272A3"/>
    <w:rsid w:val="009276AE"/>
    <w:rsid w:val="0092772D"/>
    <w:rsid w:val="00927F38"/>
    <w:rsid w:val="00930AFD"/>
    <w:rsid w:val="00932D7F"/>
    <w:rsid w:val="00933AAE"/>
    <w:rsid w:val="00933D0C"/>
    <w:rsid w:val="00934297"/>
    <w:rsid w:val="0093446C"/>
    <w:rsid w:val="009347D3"/>
    <w:rsid w:val="009357A3"/>
    <w:rsid w:val="0093584D"/>
    <w:rsid w:val="00935BAF"/>
    <w:rsid w:val="00935C72"/>
    <w:rsid w:val="00935CA5"/>
    <w:rsid w:val="00937049"/>
    <w:rsid w:val="00937751"/>
    <w:rsid w:val="00937D39"/>
    <w:rsid w:val="0094004E"/>
    <w:rsid w:val="00940B98"/>
    <w:rsid w:val="00941CC8"/>
    <w:rsid w:val="009421FD"/>
    <w:rsid w:val="00942877"/>
    <w:rsid w:val="00943E32"/>
    <w:rsid w:val="00945DAC"/>
    <w:rsid w:val="00947D32"/>
    <w:rsid w:val="00947E25"/>
    <w:rsid w:val="009509AA"/>
    <w:rsid w:val="00950E47"/>
    <w:rsid w:val="0095124B"/>
    <w:rsid w:val="00951B11"/>
    <w:rsid w:val="00951B1A"/>
    <w:rsid w:val="00952A33"/>
    <w:rsid w:val="00954662"/>
    <w:rsid w:val="00954EBA"/>
    <w:rsid w:val="00955289"/>
    <w:rsid w:val="0095575C"/>
    <w:rsid w:val="00955B4A"/>
    <w:rsid w:val="00955DD3"/>
    <w:rsid w:val="00955F43"/>
    <w:rsid w:val="00956500"/>
    <w:rsid w:val="0095654D"/>
    <w:rsid w:val="009566A9"/>
    <w:rsid w:val="00956B13"/>
    <w:rsid w:val="00956D51"/>
    <w:rsid w:val="00956F09"/>
    <w:rsid w:val="00957356"/>
    <w:rsid w:val="00957420"/>
    <w:rsid w:val="0095792A"/>
    <w:rsid w:val="00960087"/>
    <w:rsid w:val="00960F71"/>
    <w:rsid w:val="00961B4B"/>
    <w:rsid w:val="00962361"/>
    <w:rsid w:val="00962B0A"/>
    <w:rsid w:val="009635CF"/>
    <w:rsid w:val="00965023"/>
    <w:rsid w:val="00965697"/>
    <w:rsid w:val="00966184"/>
    <w:rsid w:val="009663EF"/>
    <w:rsid w:val="00966E25"/>
    <w:rsid w:val="009670FA"/>
    <w:rsid w:val="009672BE"/>
    <w:rsid w:val="00970E85"/>
    <w:rsid w:val="009712FB"/>
    <w:rsid w:val="0097140E"/>
    <w:rsid w:val="00971C30"/>
    <w:rsid w:val="00971E09"/>
    <w:rsid w:val="009722C8"/>
    <w:rsid w:val="00972693"/>
    <w:rsid w:val="00972CE2"/>
    <w:rsid w:val="00974607"/>
    <w:rsid w:val="00974C4D"/>
    <w:rsid w:val="009754F9"/>
    <w:rsid w:val="00975842"/>
    <w:rsid w:val="00975EF2"/>
    <w:rsid w:val="009762B0"/>
    <w:rsid w:val="00977CC8"/>
    <w:rsid w:val="00977ED4"/>
    <w:rsid w:val="00980387"/>
    <w:rsid w:val="009805D8"/>
    <w:rsid w:val="0098084F"/>
    <w:rsid w:val="0098124B"/>
    <w:rsid w:val="00981E4A"/>
    <w:rsid w:val="00983673"/>
    <w:rsid w:val="00985116"/>
    <w:rsid w:val="00985DDC"/>
    <w:rsid w:val="00985E6C"/>
    <w:rsid w:val="0098795F"/>
    <w:rsid w:val="009902D2"/>
    <w:rsid w:val="009902EF"/>
    <w:rsid w:val="0099033B"/>
    <w:rsid w:val="009915DC"/>
    <w:rsid w:val="009926BD"/>
    <w:rsid w:val="00995218"/>
    <w:rsid w:val="0099562B"/>
    <w:rsid w:val="00995994"/>
    <w:rsid w:val="00997397"/>
    <w:rsid w:val="00997898"/>
    <w:rsid w:val="009A183A"/>
    <w:rsid w:val="009A1E1A"/>
    <w:rsid w:val="009A27AF"/>
    <w:rsid w:val="009A33E1"/>
    <w:rsid w:val="009A3C81"/>
    <w:rsid w:val="009A4613"/>
    <w:rsid w:val="009A4773"/>
    <w:rsid w:val="009A4BC3"/>
    <w:rsid w:val="009A4E45"/>
    <w:rsid w:val="009A4EDB"/>
    <w:rsid w:val="009A7379"/>
    <w:rsid w:val="009A7652"/>
    <w:rsid w:val="009A79BC"/>
    <w:rsid w:val="009A7CA0"/>
    <w:rsid w:val="009B13B2"/>
    <w:rsid w:val="009B2E7C"/>
    <w:rsid w:val="009B3200"/>
    <w:rsid w:val="009B3485"/>
    <w:rsid w:val="009B3C2C"/>
    <w:rsid w:val="009B3F8B"/>
    <w:rsid w:val="009B4DCC"/>
    <w:rsid w:val="009B55ED"/>
    <w:rsid w:val="009B5D0C"/>
    <w:rsid w:val="009B6110"/>
    <w:rsid w:val="009B671E"/>
    <w:rsid w:val="009B6E4F"/>
    <w:rsid w:val="009B6EEA"/>
    <w:rsid w:val="009B6F0B"/>
    <w:rsid w:val="009B7677"/>
    <w:rsid w:val="009C047E"/>
    <w:rsid w:val="009C0FF5"/>
    <w:rsid w:val="009C15D1"/>
    <w:rsid w:val="009C1F68"/>
    <w:rsid w:val="009C309B"/>
    <w:rsid w:val="009C58DC"/>
    <w:rsid w:val="009C6521"/>
    <w:rsid w:val="009C6898"/>
    <w:rsid w:val="009C6B6A"/>
    <w:rsid w:val="009D06D4"/>
    <w:rsid w:val="009D156F"/>
    <w:rsid w:val="009D1679"/>
    <w:rsid w:val="009D1DE0"/>
    <w:rsid w:val="009D2385"/>
    <w:rsid w:val="009D238F"/>
    <w:rsid w:val="009D352D"/>
    <w:rsid w:val="009D3C01"/>
    <w:rsid w:val="009D44D8"/>
    <w:rsid w:val="009D450F"/>
    <w:rsid w:val="009D53FF"/>
    <w:rsid w:val="009D597E"/>
    <w:rsid w:val="009D6D64"/>
    <w:rsid w:val="009D6EA3"/>
    <w:rsid w:val="009D6FD4"/>
    <w:rsid w:val="009E01EA"/>
    <w:rsid w:val="009E0509"/>
    <w:rsid w:val="009E1FB7"/>
    <w:rsid w:val="009E422C"/>
    <w:rsid w:val="009E45FF"/>
    <w:rsid w:val="009E4660"/>
    <w:rsid w:val="009E4D65"/>
    <w:rsid w:val="009E5389"/>
    <w:rsid w:val="009E5FF5"/>
    <w:rsid w:val="009E6AEE"/>
    <w:rsid w:val="009E7464"/>
    <w:rsid w:val="009E7D1A"/>
    <w:rsid w:val="009F008D"/>
    <w:rsid w:val="009F0112"/>
    <w:rsid w:val="009F03D5"/>
    <w:rsid w:val="009F057D"/>
    <w:rsid w:val="009F41E0"/>
    <w:rsid w:val="009F4C10"/>
    <w:rsid w:val="009F52A2"/>
    <w:rsid w:val="009F751E"/>
    <w:rsid w:val="009F7DAE"/>
    <w:rsid w:val="00A011C5"/>
    <w:rsid w:val="00A01D79"/>
    <w:rsid w:val="00A02753"/>
    <w:rsid w:val="00A0333F"/>
    <w:rsid w:val="00A03A66"/>
    <w:rsid w:val="00A03A70"/>
    <w:rsid w:val="00A03B99"/>
    <w:rsid w:val="00A0432C"/>
    <w:rsid w:val="00A053F5"/>
    <w:rsid w:val="00A107BB"/>
    <w:rsid w:val="00A10BB3"/>
    <w:rsid w:val="00A11BE2"/>
    <w:rsid w:val="00A1201E"/>
    <w:rsid w:val="00A1476C"/>
    <w:rsid w:val="00A14877"/>
    <w:rsid w:val="00A169D8"/>
    <w:rsid w:val="00A21E9A"/>
    <w:rsid w:val="00A22EEB"/>
    <w:rsid w:val="00A2421D"/>
    <w:rsid w:val="00A24C9B"/>
    <w:rsid w:val="00A25ABB"/>
    <w:rsid w:val="00A25B8C"/>
    <w:rsid w:val="00A26643"/>
    <w:rsid w:val="00A30112"/>
    <w:rsid w:val="00A3177B"/>
    <w:rsid w:val="00A31D10"/>
    <w:rsid w:val="00A32A12"/>
    <w:rsid w:val="00A33F36"/>
    <w:rsid w:val="00A34315"/>
    <w:rsid w:val="00A34709"/>
    <w:rsid w:val="00A34797"/>
    <w:rsid w:val="00A34F7B"/>
    <w:rsid w:val="00A35454"/>
    <w:rsid w:val="00A3581D"/>
    <w:rsid w:val="00A36DF3"/>
    <w:rsid w:val="00A37048"/>
    <w:rsid w:val="00A3704E"/>
    <w:rsid w:val="00A3763C"/>
    <w:rsid w:val="00A417DA"/>
    <w:rsid w:val="00A42D69"/>
    <w:rsid w:val="00A42DAF"/>
    <w:rsid w:val="00A43F6E"/>
    <w:rsid w:val="00A449D4"/>
    <w:rsid w:val="00A456FF"/>
    <w:rsid w:val="00A45EA9"/>
    <w:rsid w:val="00A501CD"/>
    <w:rsid w:val="00A51120"/>
    <w:rsid w:val="00A513CB"/>
    <w:rsid w:val="00A517C7"/>
    <w:rsid w:val="00A528DC"/>
    <w:rsid w:val="00A5296E"/>
    <w:rsid w:val="00A53D06"/>
    <w:rsid w:val="00A54870"/>
    <w:rsid w:val="00A5594D"/>
    <w:rsid w:val="00A55C8A"/>
    <w:rsid w:val="00A57395"/>
    <w:rsid w:val="00A57DB7"/>
    <w:rsid w:val="00A60544"/>
    <w:rsid w:val="00A60BBF"/>
    <w:rsid w:val="00A610BF"/>
    <w:rsid w:val="00A61FC5"/>
    <w:rsid w:val="00A620FE"/>
    <w:rsid w:val="00A62486"/>
    <w:rsid w:val="00A62965"/>
    <w:rsid w:val="00A62C4F"/>
    <w:rsid w:val="00A631E1"/>
    <w:rsid w:val="00A636BA"/>
    <w:rsid w:val="00A6475E"/>
    <w:rsid w:val="00A6566E"/>
    <w:rsid w:val="00A6612D"/>
    <w:rsid w:val="00A67256"/>
    <w:rsid w:val="00A67B73"/>
    <w:rsid w:val="00A72F33"/>
    <w:rsid w:val="00A741CB"/>
    <w:rsid w:val="00A75F77"/>
    <w:rsid w:val="00A7661A"/>
    <w:rsid w:val="00A76A5C"/>
    <w:rsid w:val="00A76BFD"/>
    <w:rsid w:val="00A77EB8"/>
    <w:rsid w:val="00A80AE4"/>
    <w:rsid w:val="00A81E88"/>
    <w:rsid w:val="00A8211F"/>
    <w:rsid w:val="00A823A4"/>
    <w:rsid w:val="00A838C7"/>
    <w:rsid w:val="00A83A88"/>
    <w:rsid w:val="00A83E64"/>
    <w:rsid w:val="00A85999"/>
    <w:rsid w:val="00A85A46"/>
    <w:rsid w:val="00A86206"/>
    <w:rsid w:val="00A87740"/>
    <w:rsid w:val="00A91B03"/>
    <w:rsid w:val="00A92528"/>
    <w:rsid w:val="00A92C62"/>
    <w:rsid w:val="00A950B4"/>
    <w:rsid w:val="00A952D8"/>
    <w:rsid w:val="00A95803"/>
    <w:rsid w:val="00A961FB"/>
    <w:rsid w:val="00AA36E5"/>
    <w:rsid w:val="00AA391C"/>
    <w:rsid w:val="00AA41C8"/>
    <w:rsid w:val="00AA4FB5"/>
    <w:rsid w:val="00AA53F6"/>
    <w:rsid w:val="00AA58D0"/>
    <w:rsid w:val="00AA64F6"/>
    <w:rsid w:val="00AA6C50"/>
    <w:rsid w:val="00AA6C9A"/>
    <w:rsid w:val="00AA724B"/>
    <w:rsid w:val="00AA77B0"/>
    <w:rsid w:val="00AA7DBF"/>
    <w:rsid w:val="00AB1269"/>
    <w:rsid w:val="00AB1C79"/>
    <w:rsid w:val="00AB57A7"/>
    <w:rsid w:val="00AB6001"/>
    <w:rsid w:val="00AB73A8"/>
    <w:rsid w:val="00AB7B44"/>
    <w:rsid w:val="00AB7F09"/>
    <w:rsid w:val="00AB7F41"/>
    <w:rsid w:val="00AC09AC"/>
    <w:rsid w:val="00AC0EB2"/>
    <w:rsid w:val="00AC1E18"/>
    <w:rsid w:val="00AC30C0"/>
    <w:rsid w:val="00AC31C6"/>
    <w:rsid w:val="00AC43E7"/>
    <w:rsid w:val="00AC5158"/>
    <w:rsid w:val="00AC5969"/>
    <w:rsid w:val="00AC6026"/>
    <w:rsid w:val="00AC64C9"/>
    <w:rsid w:val="00AC7832"/>
    <w:rsid w:val="00AC7E0D"/>
    <w:rsid w:val="00AD15C4"/>
    <w:rsid w:val="00AD1CE5"/>
    <w:rsid w:val="00AD1E49"/>
    <w:rsid w:val="00AD31FD"/>
    <w:rsid w:val="00AD4A70"/>
    <w:rsid w:val="00AD6747"/>
    <w:rsid w:val="00AD6783"/>
    <w:rsid w:val="00AD6947"/>
    <w:rsid w:val="00AD7827"/>
    <w:rsid w:val="00AE079B"/>
    <w:rsid w:val="00AE07BA"/>
    <w:rsid w:val="00AE0A7F"/>
    <w:rsid w:val="00AE0EDB"/>
    <w:rsid w:val="00AE1369"/>
    <w:rsid w:val="00AE3056"/>
    <w:rsid w:val="00AE3C7B"/>
    <w:rsid w:val="00AE3CBF"/>
    <w:rsid w:val="00AE3D09"/>
    <w:rsid w:val="00AE7BFD"/>
    <w:rsid w:val="00AE7C9D"/>
    <w:rsid w:val="00AF1886"/>
    <w:rsid w:val="00AF20D3"/>
    <w:rsid w:val="00AF33ED"/>
    <w:rsid w:val="00AF3870"/>
    <w:rsid w:val="00AF39A4"/>
    <w:rsid w:val="00AF3FB0"/>
    <w:rsid w:val="00AF498B"/>
    <w:rsid w:val="00AF611C"/>
    <w:rsid w:val="00AF655E"/>
    <w:rsid w:val="00B002B0"/>
    <w:rsid w:val="00B00B16"/>
    <w:rsid w:val="00B020C5"/>
    <w:rsid w:val="00B03489"/>
    <w:rsid w:val="00B038E0"/>
    <w:rsid w:val="00B04489"/>
    <w:rsid w:val="00B0535D"/>
    <w:rsid w:val="00B06196"/>
    <w:rsid w:val="00B06628"/>
    <w:rsid w:val="00B07A03"/>
    <w:rsid w:val="00B106D8"/>
    <w:rsid w:val="00B10969"/>
    <w:rsid w:val="00B10CC3"/>
    <w:rsid w:val="00B10DC1"/>
    <w:rsid w:val="00B1219A"/>
    <w:rsid w:val="00B1263A"/>
    <w:rsid w:val="00B13797"/>
    <w:rsid w:val="00B13CF6"/>
    <w:rsid w:val="00B1466B"/>
    <w:rsid w:val="00B164B4"/>
    <w:rsid w:val="00B2015D"/>
    <w:rsid w:val="00B2101A"/>
    <w:rsid w:val="00B2106C"/>
    <w:rsid w:val="00B21220"/>
    <w:rsid w:val="00B21DAA"/>
    <w:rsid w:val="00B2217C"/>
    <w:rsid w:val="00B244D6"/>
    <w:rsid w:val="00B246B0"/>
    <w:rsid w:val="00B24F48"/>
    <w:rsid w:val="00B25372"/>
    <w:rsid w:val="00B2557B"/>
    <w:rsid w:val="00B25BF9"/>
    <w:rsid w:val="00B25DBA"/>
    <w:rsid w:val="00B261CF"/>
    <w:rsid w:val="00B27006"/>
    <w:rsid w:val="00B2770F"/>
    <w:rsid w:val="00B3020D"/>
    <w:rsid w:val="00B306C5"/>
    <w:rsid w:val="00B30BD2"/>
    <w:rsid w:val="00B30BEE"/>
    <w:rsid w:val="00B32D3A"/>
    <w:rsid w:val="00B33E52"/>
    <w:rsid w:val="00B34885"/>
    <w:rsid w:val="00B34A77"/>
    <w:rsid w:val="00B34AFE"/>
    <w:rsid w:val="00B35A23"/>
    <w:rsid w:val="00B35B8B"/>
    <w:rsid w:val="00B35D9E"/>
    <w:rsid w:val="00B36430"/>
    <w:rsid w:val="00B370B2"/>
    <w:rsid w:val="00B37E6F"/>
    <w:rsid w:val="00B40171"/>
    <w:rsid w:val="00B41B87"/>
    <w:rsid w:val="00B427BC"/>
    <w:rsid w:val="00B430FE"/>
    <w:rsid w:val="00B4335F"/>
    <w:rsid w:val="00B4359C"/>
    <w:rsid w:val="00B4363F"/>
    <w:rsid w:val="00B447AD"/>
    <w:rsid w:val="00B458F1"/>
    <w:rsid w:val="00B46055"/>
    <w:rsid w:val="00B46EBD"/>
    <w:rsid w:val="00B47294"/>
    <w:rsid w:val="00B476DA"/>
    <w:rsid w:val="00B51678"/>
    <w:rsid w:val="00B51DFF"/>
    <w:rsid w:val="00B52007"/>
    <w:rsid w:val="00B523E1"/>
    <w:rsid w:val="00B531E3"/>
    <w:rsid w:val="00B53636"/>
    <w:rsid w:val="00B53F1D"/>
    <w:rsid w:val="00B5488C"/>
    <w:rsid w:val="00B5534D"/>
    <w:rsid w:val="00B55A3B"/>
    <w:rsid w:val="00B55FAE"/>
    <w:rsid w:val="00B565D4"/>
    <w:rsid w:val="00B57779"/>
    <w:rsid w:val="00B60026"/>
    <w:rsid w:val="00B606BC"/>
    <w:rsid w:val="00B60D2A"/>
    <w:rsid w:val="00B612B7"/>
    <w:rsid w:val="00B61E81"/>
    <w:rsid w:val="00B61F25"/>
    <w:rsid w:val="00B62EC4"/>
    <w:rsid w:val="00B6374D"/>
    <w:rsid w:val="00B63890"/>
    <w:rsid w:val="00B63E96"/>
    <w:rsid w:val="00B644DE"/>
    <w:rsid w:val="00B653F5"/>
    <w:rsid w:val="00B65413"/>
    <w:rsid w:val="00B65AE5"/>
    <w:rsid w:val="00B65F7B"/>
    <w:rsid w:val="00B66091"/>
    <w:rsid w:val="00B66AB9"/>
    <w:rsid w:val="00B66EE1"/>
    <w:rsid w:val="00B66F9B"/>
    <w:rsid w:val="00B67400"/>
    <w:rsid w:val="00B678CA"/>
    <w:rsid w:val="00B7023B"/>
    <w:rsid w:val="00B704F8"/>
    <w:rsid w:val="00B7064D"/>
    <w:rsid w:val="00B713A4"/>
    <w:rsid w:val="00B71627"/>
    <w:rsid w:val="00B73605"/>
    <w:rsid w:val="00B73D06"/>
    <w:rsid w:val="00B741E2"/>
    <w:rsid w:val="00B74FEF"/>
    <w:rsid w:val="00B762C2"/>
    <w:rsid w:val="00B769B0"/>
    <w:rsid w:val="00B76B64"/>
    <w:rsid w:val="00B76CE1"/>
    <w:rsid w:val="00B77177"/>
    <w:rsid w:val="00B771E4"/>
    <w:rsid w:val="00B8089A"/>
    <w:rsid w:val="00B80F23"/>
    <w:rsid w:val="00B81358"/>
    <w:rsid w:val="00B817F0"/>
    <w:rsid w:val="00B8222F"/>
    <w:rsid w:val="00B825DC"/>
    <w:rsid w:val="00B83AA8"/>
    <w:rsid w:val="00B848B7"/>
    <w:rsid w:val="00B84B38"/>
    <w:rsid w:val="00B850B1"/>
    <w:rsid w:val="00B85BBF"/>
    <w:rsid w:val="00B86D30"/>
    <w:rsid w:val="00B90091"/>
    <w:rsid w:val="00B91067"/>
    <w:rsid w:val="00B92580"/>
    <w:rsid w:val="00B9325E"/>
    <w:rsid w:val="00B932AC"/>
    <w:rsid w:val="00B937A7"/>
    <w:rsid w:val="00B93DEC"/>
    <w:rsid w:val="00B9614E"/>
    <w:rsid w:val="00B9720E"/>
    <w:rsid w:val="00B978BE"/>
    <w:rsid w:val="00BA08B6"/>
    <w:rsid w:val="00BA1F7A"/>
    <w:rsid w:val="00BA3449"/>
    <w:rsid w:val="00BA57E9"/>
    <w:rsid w:val="00BA58F5"/>
    <w:rsid w:val="00BA6B35"/>
    <w:rsid w:val="00BB036D"/>
    <w:rsid w:val="00BB09BE"/>
    <w:rsid w:val="00BB213A"/>
    <w:rsid w:val="00BB285A"/>
    <w:rsid w:val="00BB29AA"/>
    <w:rsid w:val="00BB301A"/>
    <w:rsid w:val="00BB3064"/>
    <w:rsid w:val="00BB3167"/>
    <w:rsid w:val="00BB34E8"/>
    <w:rsid w:val="00BB4595"/>
    <w:rsid w:val="00BB5118"/>
    <w:rsid w:val="00BB55AB"/>
    <w:rsid w:val="00BB68B5"/>
    <w:rsid w:val="00BB7810"/>
    <w:rsid w:val="00BB7943"/>
    <w:rsid w:val="00BB7E96"/>
    <w:rsid w:val="00BC120D"/>
    <w:rsid w:val="00BC1645"/>
    <w:rsid w:val="00BC217E"/>
    <w:rsid w:val="00BC21A2"/>
    <w:rsid w:val="00BC2E47"/>
    <w:rsid w:val="00BC371E"/>
    <w:rsid w:val="00BC3FC9"/>
    <w:rsid w:val="00BC47CB"/>
    <w:rsid w:val="00BC4B6D"/>
    <w:rsid w:val="00BC4F50"/>
    <w:rsid w:val="00BC6660"/>
    <w:rsid w:val="00BC73F7"/>
    <w:rsid w:val="00BD03DD"/>
    <w:rsid w:val="00BD0F44"/>
    <w:rsid w:val="00BD1195"/>
    <w:rsid w:val="00BD1508"/>
    <w:rsid w:val="00BD2497"/>
    <w:rsid w:val="00BD2A34"/>
    <w:rsid w:val="00BD3374"/>
    <w:rsid w:val="00BD3B4A"/>
    <w:rsid w:val="00BD4FD8"/>
    <w:rsid w:val="00BD7569"/>
    <w:rsid w:val="00BD7570"/>
    <w:rsid w:val="00BE0586"/>
    <w:rsid w:val="00BE09DF"/>
    <w:rsid w:val="00BE13FD"/>
    <w:rsid w:val="00BE1BF2"/>
    <w:rsid w:val="00BE36DB"/>
    <w:rsid w:val="00BE3FC6"/>
    <w:rsid w:val="00BE4A77"/>
    <w:rsid w:val="00BE62FB"/>
    <w:rsid w:val="00BF0056"/>
    <w:rsid w:val="00BF04CC"/>
    <w:rsid w:val="00BF0890"/>
    <w:rsid w:val="00BF0C76"/>
    <w:rsid w:val="00BF2379"/>
    <w:rsid w:val="00BF2690"/>
    <w:rsid w:val="00BF302E"/>
    <w:rsid w:val="00BF32B6"/>
    <w:rsid w:val="00BF357B"/>
    <w:rsid w:val="00BF3760"/>
    <w:rsid w:val="00BF38A2"/>
    <w:rsid w:val="00BF3C22"/>
    <w:rsid w:val="00BF3E02"/>
    <w:rsid w:val="00BF49A8"/>
    <w:rsid w:val="00BF4D2B"/>
    <w:rsid w:val="00BF56B3"/>
    <w:rsid w:val="00BF587E"/>
    <w:rsid w:val="00BF6523"/>
    <w:rsid w:val="00BF66E8"/>
    <w:rsid w:val="00BF6EFB"/>
    <w:rsid w:val="00BF739A"/>
    <w:rsid w:val="00BF7ED6"/>
    <w:rsid w:val="00C0012B"/>
    <w:rsid w:val="00C00769"/>
    <w:rsid w:val="00C00F77"/>
    <w:rsid w:val="00C01B44"/>
    <w:rsid w:val="00C0232F"/>
    <w:rsid w:val="00C02A26"/>
    <w:rsid w:val="00C03033"/>
    <w:rsid w:val="00C03B76"/>
    <w:rsid w:val="00C04B97"/>
    <w:rsid w:val="00C04EBE"/>
    <w:rsid w:val="00C052DB"/>
    <w:rsid w:val="00C0553D"/>
    <w:rsid w:val="00C05C97"/>
    <w:rsid w:val="00C064F3"/>
    <w:rsid w:val="00C06C5D"/>
    <w:rsid w:val="00C10FED"/>
    <w:rsid w:val="00C13B81"/>
    <w:rsid w:val="00C15361"/>
    <w:rsid w:val="00C15827"/>
    <w:rsid w:val="00C16343"/>
    <w:rsid w:val="00C171A6"/>
    <w:rsid w:val="00C17572"/>
    <w:rsid w:val="00C17A3C"/>
    <w:rsid w:val="00C17D90"/>
    <w:rsid w:val="00C206B5"/>
    <w:rsid w:val="00C2149B"/>
    <w:rsid w:val="00C2250B"/>
    <w:rsid w:val="00C2255D"/>
    <w:rsid w:val="00C22690"/>
    <w:rsid w:val="00C2385A"/>
    <w:rsid w:val="00C2486B"/>
    <w:rsid w:val="00C25EC0"/>
    <w:rsid w:val="00C26402"/>
    <w:rsid w:val="00C264FE"/>
    <w:rsid w:val="00C26CE7"/>
    <w:rsid w:val="00C26FAB"/>
    <w:rsid w:val="00C3024A"/>
    <w:rsid w:val="00C30459"/>
    <w:rsid w:val="00C347BD"/>
    <w:rsid w:val="00C34CD4"/>
    <w:rsid w:val="00C35819"/>
    <w:rsid w:val="00C359DC"/>
    <w:rsid w:val="00C36232"/>
    <w:rsid w:val="00C36FAB"/>
    <w:rsid w:val="00C37B96"/>
    <w:rsid w:val="00C40352"/>
    <w:rsid w:val="00C4037C"/>
    <w:rsid w:val="00C4092C"/>
    <w:rsid w:val="00C4348C"/>
    <w:rsid w:val="00C43E74"/>
    <w:rsid w:val="00C44873"/>
    <w:rsid w:val="00C44B55"/>
    <w:rsid w:val="00C458A3"/>
    <w:rsid w:val="00C46760"/>
    <w:rsid w:val="00C46CC5"/>
    <w:rsid w:val="00C475AC"/>
    <w:rsid w:val="00C476CF"/>
    <w:rsid w:val="00C47F02"/>
    <w:rsid w:val="00C47FD5"/>
    <w:rsid w:val="00C5145B"/>
    <w:rsid w:val="00C5250F"/>
    <w:rsid w:val="00C52FE1"/>
    <w:rsid w:val="00C533F7"/>
    <w:rsid w:val="00C5341D"/>
    <w:rsid w:val="00C53903"/>
    <w:rsid w:val="00C53C84"/>
    <w:rsid w:val="00C54200"/>
    <w:rsid w:val="00C556D6"/>
    <w:rsid w:val="00C55BBF"/>
    <w:rsid w:val="00C574AA"/>
    <w:rsid w:val="00C57B1B"/>
    <w:rsid w:val="00C60D5A"/>
    <w:rsid w:val="00C612E8"/>
    <w:rsid w:val="00C61830"/>
    <w:rsid w:val="00C6191D"/>
    <w:rsid w:val="00C61B81"/>
    <w:rsid w:val="00C62CF9"/>
    <w:rsid w:val="00C62D11"/>
    <w:rsid w:val="00C62EBD"/>
    <w:rsid w:val="00C6430C"/>
    <w:rsid w:val="00C65B7E"/>
    <w:rsid w:val="00C66A0E"/>
    <w:rsid w:val="00C67018"/>
    <w:rsid w:val="00C70DA3"/>
    <w:rsid w:val="00C718E6"/>
    <w:rsid w:val="00C727F3"/>
    <w:rsid w:val="00C73B85"/>
    <w:rsid w:val="00C746A3"/>
    <w:rsid w:val="00C74EF0"/>
    <w:rsid w:val="00C751CF"/>
    <w:rsid w:val="00C76626"/>
    <w:rsid w:val="00C77AEC"/>
    <w:rsid w:val="00C82EB4"/>
    <w:rsid w:val="00C841C4"/>
    <w:rsid w:val="00C86576"/>
    <w:rsid w:val="00C87A8C"/>
    <w:rsid w:val="00C87FF5"/>
    <w:rsid w:val="00C920C3"/>
    <w:rsid w:val="00C93028"/>
    <w:rsid w:val="00C930FF"/>
    <w:rsid w:val="00C943F7"/>
    <w:rsid w:val="00C9545D"/>
    <w:rsid w:val="00C958B6"/>
    <w:rsid w:val="00C95DA8"/>
    <w:rsid w:val="00C96774"/>
    <w:rsid w:val="00CA0B90"/>
    <w:rsid w:val="00CA0D24"/>
    <w:rsid w:val="00CA0DC5"/>
    <w:rsid w:val="00CA11CC"/>
    <w:rsid w:val="00CA1A4F"/>
    <w:rsid w:val="00CA3ADB"/>
    <w:rsid w:val="00CA3CB5"/>
    <w:rsid w:val="00CA4097"/>
    <w:rsid w:val="00CA46E1"/>
    <w:rsid w:val="00CA512D"/>
    <w:rsid w:val="00CA5B88"/>
    <w:rsid w:val="00CA60A1"/>
    <w:rsid w:val="00CA74A2"/>
    <w:rsid w:val="00CA7CC5"/>
    <w:rsid w:val="00CB043D"/>
    <w:rsid w:val="00CB0610"/>
    <w:rsid w:val="00CB0994"/>
    <w:rsid w:val="00CB0AF8"/>
    <w:rsid w:val="00CB1B9C"/>
    <w:rsid w:val="00CB1F6D"/>
    <w:rsid w:val="00CB28B5"/>
    <w:rsid w:val="00CB3B67"/>
    <w:rsid w:val="00CB3C2D"/>
    <w:rsid w:val="00CB4C0A"/>
    <w:rsid w:val="00CB5496"/>
    <w:rsid w:val="00CB5790"/>
    <w:rsid w:val="00CB612D"/>
    <w:rsid w:val="00CB6D5E"/>
    <w:rsid w:val="00CB7348"/>
    <w:rsid w:val="00CB7FFE"/>
    <w:rsid w:val="00CC02BD"/>
    <w:rsid w:val="00CC32DE"/>
    <w:rsid w:val="00CC33DA"/>
    <w:rsid w:val="00CC3C5D"/>
    <w:rsid w:val="00CC4B4E"/>
    <w:rsid w:val="00CC4E46"/>
    <w:rsid w:val="00CC543E"/>
    <w:rsid w:val="00CC5AD8"/>
    <w:rsid w:val="00CC5BFB"/>
    <w:rsid w:val="00CC63F4"/>
    <w:rsid w:val="00CC7545"/>
    <w:rsid w:val="00CC7B05"/>
    <w:rsid w:val="00CC7D30"/>
    <w:rsid w:val="00CD0EEA"/>
    <w:rsid w:val="00CD1247"/>
    <w:rsid w:val="00CD1346"/>
    <w:rsid w:val="00CD1E98"/>
    <w:rsid w:val="00CD24C2"/>
    <w:rsid w:val="00CD31A6"/>
    <w:rsid w:val="00CD34B8"/>
    <w:rsid w:val="00CD4926"/>
    <w:rsid w:val="00CD4BA4"/>
    <w:rsid w:val="00CD4BC3"/>
    <w:rsid w:val="00CD57CF"/>
    <w:rsid w:val="00CD5F49"/>
    <w:rsid w:val="00CD770C"/>
    <w:rsid w:val="00CE040C"/>
    <w:rsid w:val="00CE192D"/>
    <w:rsid w:val="00CE1E6A"/>
    <w:rsid w:val="00CE201D"/>
    <w:rsid w:val="00CE2574"/>
    <w:rsid w:val="00CE2A59"/>
    <w:rsid w:val="00CE3757"/>
    <w:rsid w:val="00CE38B0"/>
    <w:rsid w:val="00CE5149"/>
    <w:rsid w:val="00CE514B"/>
    <w:rsid w:val="00CE5D44"/>
    <w:rsid w:val="00CE73CD"/>
    <w:rsid w:val="00CE764A"/>
    <w:rsid w:val="00CE7A75"/>
    <w:rsid w:val="00CE7FF5"/>
    <w:rsid w:val="00CF02D8"/>
    <w:rsid w:val="00CF0705"/>
    <w:rsid w:val="00CF0B6B"/>
    <w:rsid w:val="00CF1176"/>
    <w:rsid w:val="00CF1C21"/>
    <w:rsid w:val="00CF26EC"/>
    <w:rsid w:val="00CF2E40"/>
    <w:rsid w:val="00CF2F6A"/>
    <w:rsid w:val="00CF4491"/>
    <w:rsid w:val="00CF44AE"/>
    <w:rsid w:val="00CF564E"/>
    <w:rsid w:val="00CF69B7"/>
    <w:rsid w:val="00CF710E"/>
    <w:rsid w:val="00CF7143"/>
    <w:rsid w:val="00CF75FE"/>
    <w:rsid w:val="00D002DA"/>
    <w:rsid w:val="00D00575"/>
    <w:rsid w:val="00D0130E"/>
    <w:rsid w:val="00D03C3E"/>
    <w:rsid w:val="00D051B1"/>
    <w:rsid w:val="00D0542D"/>
    <w:rsid w:val="00D05F48"/>
    <w:rsid w:val="00D10929"/>
    <w:rsid w:val="00D11784"/>
    <w:rsid w:val="00D1259B"/>
    <w:rsid w:val="00D13171"/>
    <w:rsid w:val="00D146C8"/>
    <w:rsid w:val="00D1493A"/>
    <w:rsid w:val="00D15C15"/>
    <w:rsid w:val="00D16DB7"/>
    <w:rsid w:val="00D179F5"/>
    <w:rsid w:val="00D200BD"/>
    <w:rsid w:val="00D201CC"/>
    <w:rsid w:val="00D20317"/>
    <w:rsid w:val="00D2031A"/>
    <w:rsid w:val="00D20D7A"/>
    <w:rsid w:val="00D21AA4"/>
    <w:rsid w:val="00D21E03"/>
    <w:rsid w:val="00D222E1"/>
    <w:rsid w:val="00D222E4"/>
    <w:rsid w:val="00D2250D"/>
    <w:rsid w:val="00D2376E"/>
    <w:rsid w:val="00D23782"/>
    <w:rsid w:val="00D23ACE"/>
    <w:rsid w:val="00D23CD1"/>
    <w:rsid w:val="00D2423F"/>
    <w:rsid w:val="00D256F2"/>
    <w:rsid w:val="00D2598E"/>
    <w:rsid w:val="00D26EE5"/>
    <w:rsid w:val="00D275F0"/>
    <w:rsid w:val="00D27A5F"/>
    <w:rsid w:val="00D27C04"/>
    <w:rsid w:val="00D303C3"/>
    <w:rsid w:val="00D30529"/>
    <w:rsid w:val="00D309B2"/>
    <w:rsid w:val="00D31667"/>
    <w:rsid w:val="00D33530"/>
    <w:rsid w:val="00D33983"/>
    <w:rsid w:val="00D34C4A"/>
    <w:rsid w:val="00D351F0"/>
    <w:rsid w:val="00D35FAA"/>
    <w:rsid w:val="00D36A44"/>
    <w:rsid w:val="00D37CBB"/>
    <w:rsid w:val="00D407C3"/>
    <w:rsid w:val="00D40D36"/>
    <w:rsid w:val="00D41D5D"/>
    <w:rsid w:val="00D42659"/>
    <w:rsid w:val="00D42B18"/>
    <w:rsid w:val="00D42E01"/>
    <w:rsid w:val="00D43C2E"/>
    <w:rsid w:val="00D4400D"/>
    <w:rsid w:val="00D45554"/>
    <w:rsid w:val="00D45758"/>
    <w:rsid w:val="00D459CE"/>
    <w:rsid w:val="00D46619"/>
    <w:rsid w:val="00D4665A"/>
    <w:rsid w:val="00D46AD1"/>
    <w:rsid w:val="00D46F09"/>
    <w:rsid w:val="00D471A4"/>
    <w:rsid w:val="00D471DF"/>
    <w:rsid w:val="00D47ABD"/>
    <w:rsid w:val="00D47B30"/>
    <w:rsid w:val="00D505D4"/>
    <w:rsid w:val="00D5218C"/>
    <w:rsid w:val="00D537E8"/>
    <w:rsid w:val="00D53D79"/>
    <w:rsid w:val="00D547ED"/>
    <w:rsid w:val="00D548F9"/>
    <w:rsid w:val="00D55C4F"/>
    <w:rsid w:val="00D5682D"/>
    <w:rsid w:val="00D57192"/>
    <w:rsid w:val="00D60524"/>
    <w:rsid w:val="00D60F6C"/>
    <w:rsid w:val="00D6108B"/>
    <w:rsid w:val="00D6244C"/>
    <w:rsid w:val="00D6284D"/>
    <w:rsid w:val="00D6388B"/>
    <w:rsid w:val="00D6444D"/>
    <w:rsid w:val="00D64613"/>
    <w:rsid w:val="00D648A4"/>
    <w:rsid w:val="00D6530D"/>
    <w:rsid w:val="00D65959"/>
    <w:rsid w:val="00D65A64"/>
    <w:rsid w:val="00D65BE8"/>
    <w:rsid w:val="00D66005"/>
    <w:rsid w:val="00D66C18"/>
    <w:rsid w:val="00D67A70"/>
    <w:rsid w:val="00D67C09"/>
    <w:rsid w:val="00D67FCA"/>
    <w:rsid w:val="00D7124E"/>
    <w:rsid w:val="00D71810"/>
    <w:rsid w:val="00D72319"/>
    <w:rsid w:val="00D72663"/>
    <w:rsid w:val="00D735D6"/>
    <w:rsid w:val="00D7514B"/>
    <w:rsid w:val="00D755EC"/>
    <w:rsid w:val="00D80702"/>
    <w:rsid w:val="00D80856"/>
    <w:rsid w:val="00D808BC"/>
    <w:rsid w:val="00D8119C"/>
    <w:rsid w:val="00D81746"/>
    <w:rsid w:val="00D81ACD"/>
    <w:rsid w:val="00D81EED"/>
    <w:rsid w:val="00D82321"/>
    <w:rsid w:val="00D83324"/>
    <w:rsid w:val="00D83C71"/>
    <w:rsid w:val="00D84225"/>
    <w:rsid w:val="00D84EBA"/>
    <w:rsid w:val="00D8528D"/>
    <w:rsid w:val="00D86242"/>
    <w:rsid w:val="00D8636F"/>
    <w:rsid w:val="00D863B7"/>
    <w:rsid w:val="00D8678D"/>
    <w:rsid w:val="00D86E1C"/>
    <w:rsid w:val="00D870EC"/>
    <w:rsid w:val="00D8717A"/>
    <w:rsid w:val="00D87DA7"/>
    <w:rsid w:val="00D91742"/>
    <w:rsid w:val="00D91D74"/>
    <w:rsid w:val="00D92F50"/>
    <w:rsid w:val="00D93523"/>
    <w:rsid w:val="00D9381E"/>
    <w:rsid w:val="00D9420C"/>
    <w:rsid w:val="00D94492"/>
    <w:rsid w:val="00D94CEB"/>
    <w:rsid w:val="00D94DFE"/>
    <w:rsid w:val="00D9608A"/>
    <w:rsid w:val="00D960FF"/>
    <w:rsid w:val="00D9674F"/>
    <w:rsid w:val="00D96E1A"/>
    <w:rsid w:val="00D97E2A"/>
    <w:rsid w:val="00DA1902"/>
    <w:rsid w:val="00DA2328"/>
    <w:rsid w:val="00DA2FB3"/>
    <w:rsid w:val="00DA2FD6"/>
    <w:rsid w:val="00DA3B1D"/>
    <w:rsid w:val="00DA3D2D"/>
    <w:rsid w:val="00DA46C5"/>
    <w:rsid w:val="00DA47EE"/>
    <w:rsid w:val="00DA73F9"/>
    <w:rsid w:val="00DA755E"/>
    <w:rsid w:val="00DB1A9B"/>
    <w:rsid w:val="00DB3779"/>
    <w:rsid w:val="00DB377F"/>
    <w:rsid w:val="00DB4DCE"/>
    <w:rsid w:val="00DB568C"/>
    <w:rsid w:val="00DB5B3F"/>
    <w:rsid w:val="00DB6035"/>
    <w:rsid w:val="00DB63C3"/>
    <w:rsid w:val="00DB6AD9"/>
    <w:rsid w:val="00DB7CAD"/>
    <w:rsid w:val="00DC0674"/>
    <w:rsid w:val="00DC0B36"/>
    <w:rsid w:val="00DC1B1E"/>
    <w:rsid w:val="00DC3B06"/>
    <w:rsid w:val="00DC3C36"/>
    <w:rsid w:val="00DC43B5"/>
    <w:rsid w:val="00DC4D05"/>
    <w:rsid w:val="00DC59C7"/>
    <w:rsid w:val="00DC676D"/>
    <w:rsid w:val="00DC7C61"/>
    <w:rsid w:val="00DD0095"/>
    <w:rsid w:val="00DD0E39"/>
    <w:rsid w:val="00DD0E6A"/>
    <w:rsid w:val="00DD1627"/>
    <w:rsid w:val="00DD17DE"/>
    <w:rsid w:val="00DD1F7D"/>
    <w:rsid w:val="00DD25FB"/>
    <w:rsid w:val="00DD3BFF"/>
    <w:rsid w:val="00DD407B"/>
    <w:rsid w:val="00DD6494"/>
    <w:rsid w:val="00DD74D0"/>
    <w:rsid w:val="00DD75F2"/>
    <w:rsid w:val="00DD75FB"/>
    <w:rsid w:val="00DD7EDE"/>
    <w:rsid w:val="00DE06EA"/>
    <w:rsid w:val="00DE0A31"/>
    <w:rsid w:val="00DE2892"/>
    <w:rsid w:val="00DE30B2"/>
    <w:rsid w:val="00DE31D1"/>
    <w:rsid w:val="00DE36A4"/>
    <w:rsid w:val="00DE3773"/>
    <w:rsid w:val="00DE6ADF"/>
    <w:rsid w:val="00DF0922"/>
    <w:rsid w:val="00DF0C5E"/>
    <w:rsid w:val="00DF22F8"/>
    <w:rsid w:val="00DF2A95"/>
    <w:rsid w:val="00DF2D93"/>
    <w:rsid w:val="00DF2DE0"/>
    <w:rsid w:val="00DF41A2"/>
    <w:rsid w:val="00DF61D2"/>
    <w:rsid w:val="00DF62D6"/>
    <w:rsid w:val="00DF653E"/>
    <w:rsid w:val="00DF7BAC"/>
    <w:rsid w:val="00E00F54"/>
    <w:rsid w:val="00E02746"/>
    <w:rsid w:val="00E03D5B"/>
    <w:rsid w:val="00E03F6E"/>
    <w:rsid w:val="00E04621"/>
    <w:rsid w:val="00E047F6"/>
    <w:rsid w:val="00E04F49"/>
    <w:rsid w:val="00E050A4"/>
    <w:rsid w:val="00E052D9"/>
    <w:rsid w:val="00E10A49"/>
    <w:rsid w:val="00E10B67"/>
    <w:rsid w:val="00E11235"/>
    <w:rsid w:val="00E11C1C"/>
    <w:rsid w:val="00E1370B"/>
    <w:rsid w:val="00E14384"/>
    <w:rsid w:val="00E14489"/>
    <w:rsid w:val="00E146F6"/>
    <w:rsid w:val="00E14EE8"/>
    <w:rsid w:val="00E15CE7"/>
    <w:rsid w:val="00E15D74"/>
    <w:rsid w:val="00E15E07"/>
    <w:rsid w:val="00E15F99"/>
    <w:rsid w:val="00E166BA"/>
    <w:rsid w:val="00E168F4"/>
    <w:rsid w:val="00E16C01"/>
    <w:rsid w:val="00E16C7F"/>
    <w:rsid w:val="00E20751"/>
    <w:rsid w:val="00E22045"/>
    <w:rsid w:val="00E229D5"/>
    <w:rsid w:val="00E22C16"/>
    <w:rsid w:val="00E25577"/>
    <w:rsid w:val="00E256E9"/>
    <w:rsid w:val="00E25A96"/>
    <w:rsid w:val="00E25D61"/>
    <w:rsid w:val="00E267D4"/>
    <w:rsid w:val="00E26AAD"/>
    <w:rsid w:val="00E26B85"/>
    <w:rsid w:val="00E26F33"/>
    <w:rsid w:val="00E272D6"/>
    <w:rsid w:val="00E30221"/>
    <w:rsid w:val="00E3044F"/>
    <w:rsid w:val="00E3065F"/>
    <w:rsid w:val="00E3113B"/>
    <w:rsid w:val="00E31FAA"/>
    <w:rsid w:val="00E32CB6"/>
    <w:rsid w:val="00E32FFF"/>
    <w:rsid w:val="00E332B2"/>
    <w:rsid w:val="00E3457A"/>
    <w:rsid w:val="00E34918"/>
    <w:rsid w:val="00E3544A"/>
    <w:rsid w:val="00E3569A"/>
    <w:rsid w:val="00E357EF"/>
    <w:rsid w:val="00E35DD8"/>
    <w:rsid w:val="00E36EAA"/>
    <w:rsid w:val="00E40EDC"/>
    <w:rsid w:val="00E410A1"/>
    <w:rsid w:val="00E41664"/>
    <w:rsid w:val="00E41778"/>
    <w:rsid w:val="00E43577"/>
    <w:rsid w:val="00E43BF2"/>
    <w:rsid w:val="00E4419A"/>
    <w:rsid w:val="00E448E0"/>
    <w:rsid w:val="00E45662"/>
    <w:rsid w:val="00E46C2F"/>
    <w:rsid w:val="00E50054"/>
    <w:rsid w:val="00E50D28"/>
    <w:rsid w:val="00E50DFB"/>
    <w:rsid w:val="00E51888"/>
    <w:rsid w:val="00E51A95"/>
    <w:rsid w:val="00E5214F"/>
    <w:rsid w:val="00E52B7E"/>
    <w:rsid w:val="00E52EA7"/>
    <w:rsid w:val="00E531EC"/>
    <w:rsid w:val="00E53AAF"/>
    <w:rsid w:val="00E53DC5"/>
    <w:rsid w:val="00E54328"/>
    <w:rsid w:val="00E545E1"/>
    <w:rsid w:val="00E54C1B"/>
    <w:rsid w:val="00E54D11"/>
    <w:rsid w:val="00E55D87"/>
    <w:rsid w:val="00E5610E"/>
    <w:rsid w:val="00E571CF"/>
    <w:rsid w:val="00E578B4"/>
    <w:rsid w:val="00E5794F"/>
    <w:rsid w:val="00E60611"/>
    <w:rsid w:val="00E62AC6"/>
    <w:rsid w:val="00E62BEF"/>
    <w:rsid w:val="00E6383F"/>
    <w:rsid w:val="00E6403F"/>
    <w:rsid w:val="00E64260"/>
    <w:rsid w:val="00E651C6"/>
    <w:rsid w:val="00E658FC"/>
    <w:rsid w:val="00E65C44"/>
    <w:rsid w:val="00E667C3"/>
    <w:rsid w:val="00E67BBD"/>
    <w:rsid w:val="00E70689"/>
    <w:rsid w:val="00E70A40"/>
    <w:rsid w:val="00E72A3D"/>
    <w:rsid w:val="00E72B70"/>
    <w:rsid w:val="00E73154"/>
    <w:rsid w:val="00E7318D"/>
    <w:rsid w:val="00E73E0C"/>
    <w:rsid w:val="00E73E2C"/>
    <w:rsid w:val="00E747FE"/>
    <w:rsid w:val="00E7513C"/>
    <w:rsid w:val="00E753A4"/>
    <w:rsid w:val="00E75A8F"/>
    <w:rsid w:val="00E77519"/>
    <w:rsid w:val="00E802C2"/>
    <w:rsid w:val="00E815DE"/>
    <w:rsid w:val="00E82DD3"/>
    <w:rsid w:val="00E82FB4"/>
    <w:rsid w:val="00E82FC6"/>
    <w:rsid w:val="00E83212"/>
    <w:rsid w:val="00E8363A"/>
    <w:rsid w:val="00E83D04"/>
    <w:rsid w:val="00E8468C"/>
    <w:rsid w:val="00E85BFA"/>
    <w:rsid w:val="00E86F06"/>
    <w:rsid w:val="00E8747E"/>
    <w:rsid w:val="00E8780C"/>
    <w:rsid w:val="00E879D3"/>
    <w:rsid w:val="00E87A6C"/>
    <w:rsid w:val="00E87B14"/>
    <w:rsid w:val="00E87B4A"/>
    <w:rsid w:val="00E9496B"/>
    <w:rsid w:val="00E95284"/>
    <w:rsid w:val="00E96205"/>
    <w:rsid w:val="00E962CE"/>
    <w:rsid w:val="00E971F4"/>
    <w:rsid w:val="00E97664"/>
    <w:rsid w:val="00E97715"/>
    <w:rsid w:val="00EA0A2D"/>
    <w:rsid w:val="00EA11C6"/>
    <w:rsid w:val="00EA1D7C"/>
    <w:rsid w:val="00EA249E"/>
    <w:rsid w:val="00EA254E"/>
    <w:rsid w:val="00EA2887"/>
    <w:rsid w:val="00EA36E4"/>
    <w:rsid w:val="00EA396B"/>
    <w:rsid w:val="00EA3A90"/>
    <w:rsid w:val="00EA4293"/>
    <w:rsid w:val="00EA5100"/>
    <w:rsid w:val="00EA52E5"/>
    <w:rsid w:val="00EA56BB"/>
    <w:rsid w:val="00EA6AC3"/>
    <w:rsid w:val="00EB045E"/>
    <w:rsid w:val="00EB070B"/>
    <w:rsid w:val="00EB0932"/>
    <w:rsid w:val="00EB15BC"/>
    <w:rsid w:val="00EB1D56"/>
    <w:rsid w:val="00EB1D86"/>
    <w:rsid w:val="00EB2152"/>
    <w:rsid w:val="00EB2659"/>
    <w:rsid w:val="00EB2684"/>
    <w:rsid w:val="00EB2B01"/>
    <w:rsid w:val="00EB2D81"/>
    <w:rsid w:val="00EB3A15"/>
    <w:rsid w:val="00EB4FEE"/>
    <w:rsid w:val="00EB57D5"/>
    <w:rsid w:val="00EB5931"/>
    <w:rsid w:val="00EB5C1F"/>
    <w:rsid w:val="00EB6073"/>
    <w:rsid w:val="00EB752B"/>
    <w:rsid w:val="00EC031A"/>
    <w:rsid w:val="00EC0359"/>
    <w:rsid w:val="00EC09E9"/>
    <w:rsid w:val="00EC0BB3"/>
    <w:rsid w:val="00EC0BE1"/>
    <w:rsid w:val="00EC0DE4"/>
    <w:rsid w:val="00EC0FA5"/>
    <w:rsid w:val="00EC1042"/>
    <w:rsid w:val="00EC1A90"/>
    <w:rsid w:val="00EC2DE0"/>
    <w:rsid w:val="00EC331C"/>
    <w:rsid w:val="00EC4EB5"/>
    <w:rsid w:val="00EC68AD"/>
    <w:rsid w:val="00EC717F"/>
    <w:rsid w:val="00EC7E6C"/>
    <w:rsid w:val="00ED0A42"/>
    <w:rsid w:val="00ED1F9B"/>
    <w:rsid w:val="00ED227D"/>
    <w:rsid w:val="00ED23C6"/>
    <w:rsid w:val="00ED31C6"/>
    <w:rsid w:val="00ED3CC4"/>
    <w:rsid w:val="00ED47B3"/>
    <w:rsid w:val="00ED4F6D"/>
    <w:rsid w:val="00ED5A1E"/>
    <w:rsid w:val="00ED5D9D"/>
    <w:rsid w:val="00ED68D9"/>
    <w:rsid w:val="00ED6E2E"/>
    <w:rsid w:val="00ED6E87"/>
    <w:rsid w:val="00ED74FD"/>
    <w:rsid w:val="00ED780F"/>
    <w:rsid w:val="00EE097E"/>
    <w:rsid w:val="00EE0BC7"/>
    <w:rsid w:val="00EE0EDE"/>
    <w:rsid w:val="00EE171C"/>
    <w:rsid w:val="00EE17D0"/>
    <w:rsid w:val="00EE2210"/>
    <w:rsid w:val="00EE27C8"/>
    <w:rsid w:val="00EE3F36"/>
    <w:rsid w:val="00EE48FC"/>
    <w:rsid w:val="00EE5254"/>
    <w:rsid w:val="00EE67B3"/>
    <w:rsid w:val="00EE712A"/>
    <w:rsid w:val="00EE7318"/>
    <w:rsid w:val="00EE73E4"/>
    <w:rsid w:val="00EE7D7C"/>
    <w:rsid w:val="00EF0A04"/>
    <w:rsid w:val="00EF1E4B"/>
    <w:rsid w:val="00EF29C2"/>
    <w:rsid w:val="00EF2E1C"/>
    <w:rsid w:val="00EF3859"/>
    <w:rsid w:val="00EF478A"/>
    <w:rsid w:val="00EF4E67"/>
    <w:rsid w:val="00EF5A49"/>
    <w:rsid w:val="00EF602E"/>
    <w:rsid w:val="00EF6064"/>
    <w:rsid w:val="00EF65B4"/>
    <w:rsid w:val="00EF6812"/>
    <w:rsid w:val="00EF6C13"/>
    <w:rsid w:val="00EF7D16"/>
    <w:rsid w:val="00F00275"/>
    <w:rsid w:val="00F00ED0"/>
    <w:rsid w:val="00F01D38"/>
    <w:rsid w:val="00F01E4B"/>
    <w:rsid w:val="00F031B4"/>
    <w:rsid w:val="00F03597"/>
    <w:rsid w:val="00F0386A"/>
    <w:rsid w:val="00F0474D"/>
    <w:rsid w:val="00F04CB5"/>
    <w:rsid w:val="00F051BF"/>
    <w:rsid w:val="00F051DF"/>
    <w:rsid w:val="00F05334"/>
    <w:rsid w:val="00F06243"/>
    <w:rsid w:val="00F06560"/>
    <w:rsid w:val="00F06A3D"/>
    <w:rsid w:val="00F06B6A"/>
    <w:rsid w:val="00F06EE6"/>
    <w:rsid w:val="00F073F8"/>
    <w:rsid w:val="00F105C0"/>
    <w:rsid w:val="00F12710"/>
    <w:rsid w:val="00F131D6"/>
    <w:rsid w:val="00F136A8"/>
    <w:rsid w:val="00F14D27"/>
    <w:rsid w:val="00F16C1D"/>
    <w:rsid w:val="00F171D3"/>
    <w:rsid w:val="00F177FC"/>
    <w:rsid w:val="00F179B5"/>
    <w:rsid w:val="00F17F8E"/>
    <w:rsid w:val="00F209A4"/>
    <w:rsid w:val="00F22F2D"/>
    <w:rsid w:val="00F236DC"/>
    <w:rsid w:val="00F23BE5"/>
    <w:rsid w:val="00F24691"/>
    <w:rsid w:val="00F250E1"/>
    <w:rsid w:val="00F262C1"/>
    <w:rsid w:val="00F2644C"/>
    <w:rsid w:val="00F2652E"/>
    <w:rsid w:val="00F26890"/>
    <w:rsid w:val="00F26C0B"/>
    <w:rsid w:val="00F26F79"/>
    <w:rsid w:val="00F276F7"/>
    <w:rsid w:val="00F27A31"/>
    <w:rsid w:val="00F27CBC"/>
    <w:rsid w:val="00F306AF"/>
    <w:rsid w:val="00F306BC"/>
    <w:rsid w:val="00F30894"/>
    <w:rsid w:val="00F31E19"/>
    <w:rsid w:val="00F32686"/>
    <w:rsid w:val="00F32B21"/>
    <w:rsid w:val="00F3321D"/>
    <w:rsid w:val="00F33ED8"/>
    <w:rsid w:val="00F3405A"/>
    <w:rsid w:val="00F340FA"/>
    <w:rsid w:val="00F34304"/>
    <w:rsid w:val="00F35DEB"/>
    <w:rsid w:val="00F35EA2"/>
    <w:rsid w:val="00F35FB2"/>
    <w:rsid w:val="00F363B3"/>
    <w:rsid w:val="00F36FE7"/>
    <w:rsid w:val="00F376DE"/>
    <w:rsid w:val="00F37A78"/>
    <w:rsid w:val="00F4001F"/>
    <w:rsid w:val="00F40F46"/>
    <w:rsid w:val="00F41795"/>
    <w:rsid w:val="00F41AF9"/>
    <w:rsid w:val="00F41C14"/>
    <w:rsid w:val="00F41FA7"/>
    <w:rsid w:val="00F43424"/>
    <w:rsid w:val="00F4393F"/>
    <w:rsid w:val="00F43B0E"/>
    <w:rsid w:val="00F43C90"/>
    <w:rsid w:val="00F44929"/>
    <w:rsid w:val="00F44995"/>
    <w:rsid w:val="00F44F0B"/>
    <w:rsid w:val="00F45749"/>
    <w:rsid w:val="00F45758"/>
    <w:rsid w:val="00F45C23"/>
    <w:rsid w:val="00F45D79"/>
    <w:rsid w:val="00F46CA6"/>
    <w:rsid w:val="00F47BA3"/>
    <w:rsid w:val="00F47C22"/>
    <w:rsid w:val="00F50B59"/>
    <w:rsid w:val="00F5290A"/>
    <w:rsid w:val="00F547B9"/>
    <w:rsid w:val="00F550A5"/>
    <w:rsid w:val="00F554EF"/>
    <w:rsid w:val="00F55C95"/>
    <w:rsid w:val="00F55DB9"/>
    <w:rsid w:val="00F5644D"/>
    <w:rsid w:val="00F57165"/>
    <w:rsid w:val="00F57467"/>
    <w:rsid w:val="00F5774A"/>
    <w:rsid w:val="00F57777"/>
    <w:rsid w:val="00F60451"/>
    <w:rsid w:val="00F609C6"/>
    <w:rsid w:val="00F60DB8"/>
    <w:rsid w:val="00F61898"/>
    <w:rsid w:val="00F619ED"/>
    <w:rsid w:val="00F62323"/>
    <w:rsid w:val="00F62373"/>
    <w:rsid w:val="00F636EE"/>
    <w:rsid w:val="00F6377A"/>
    <w:rsid w:val="00F63BC8"/>
    <w:rsid w:val="00F65F96"/>
    <w:rsid w:val="00F66F2D"/>
    <w:rsid w:val="00F67FC8"/>
    <w:rsid w:val="00F70847"/>
    <w:rsid w:val="00F70BF9"/>
    <w:rsid w:val="00F71FE5"/>
    <w:rsid w:val="00F7367A"/>
    <w:rsid w:val="00F745B7"/>
    <w:rsid w:val="00F75007"/>
    <w:rsid w:val="00F751E3"/>
    <w:rsid w:val="00F7557F"/>
    <w:rsid w:val="00F75EBC"/>
    <w:rsid w:val="00F75FF9"/>
    <w:rsid w:val="00F76654"/>
    <w:rsid w:val="00F77BC4"/>
    <w:rsid w:val="00F77BE8"/>
    <w:rsid w:val="00F813BE"/>
    <w:rsid w:val="00F8265E"/>
    <w:rsid w:val="00F830C3"/>
    <w:rsid w:val="00F83C97"/>
    <w:rsid w:val="00F841E4"/>
    <w:rsid w:val="00F849DC"/>
    <w:rsid w:val="00F84FF1"/>
    <w:rsid w:val="00F85E13"/>
    <w:rsid w:val="00F862BB"/>
    <w:rsid w:val="00F86363"/>
    <w:rsid w:val="00F8726E"/>
    <w:rsid w:val="00F8768E"/>
    <w:rsid w:val="00F87BBD"/>
    <w:rsid w:val="00F907EB"/>
    <w:rsid w:val="00F9093D"/>
    <w:rsid w:val="00F911A5"/>
    <w:rsid w:val="00F9140B"/>
    <w:rsid w:val="00F9151B"/>
    <w:rsid w:val="00F91B1C"/>
    <w:rsid w:val="00F9255D"/>
    <w:rsid w:val="00F9299E"/>
    <w:rsid w:val="00F929E4"/>
    <w:rsid w:val="00F93061"/>
    <w:rsid w:val="00F934F4"/>
    <w:rsid w:val="00F93D61"/>
    <w:rsid w:val="00F946DF"/>
    <w:rsid w:val="00F94C5D"/>
    <w:rsid w:val="00F94DD0"/>
    <w:rsid w:val="00F94E16"/>
    <w:rsid w:val="00F95604"/>
    <w:rsid w:val="00F97413"/>
    <w:rsid w:val="00F976A9"/>
    <w:rsid w:val="00F979AA"/>
    <w:rsid w:val="00F97F03"/>
    <w:rsid w:val="00FA112E"/>
    <w:rsid w:val="00FA1A3C"/>
    <w:rsid w:val="00FA1D50"/>
    <w:rsid w:val="00FA3066"/>
    <w:rsid w:val="00FA3359"/>
    <w:rsid w:val="00FA3907"/>
    <w:rsid w:val="00FA3A15"/>
    <w:rsid w:val="00FA4B80"/>
    <w:rsid w:val="00FA55EB"/>
    <w:rsid w:val="00FA5DB4"/>
    <w:rsid w:val="00FA5E49"/>
    <w:rsid w:val="00FA69F8"/>
    <w:rsid w:val="00FA6DFE"/>
    <w:rsid w:val="00FA7221"/>
    <w:rsid w:val="00FB0B93"/>
    <w:rsid w:val="00FB121D"/>
    <w:rsid w:val="00FB1A30"/>
    <w:rsid w:val="00FB2F1E"/>
    <w:rsid w:val="00FB4838"/>
    <w:rsid w:val="00FB53B8"/>
    <w:rsid w:val="00FB6E0C"/>
    <w:rsid w:val="00FC00D8"/>
    <w:rsid w:val="00FC13CC"/>
    <w:rsid w:val="00FC1E78"/>
    <w:rsid w:val="00FC3DDB"/>
    <w:rsid w:val="00FC40BB"/>
    <w:rsid w:val="00FC4C23"/>
    <w:rsid w:val="00FC514E"/>
    <w:rsid w:val="00FC5835"/>
    <w:rsid w:val="00FC66FB"/>
    <w:rsid w:val="00FC70B6"/>
    <w:rsid w:val="00FC7681"/>
    <w:rsid w:val="00FD139B"/>
    <w:rsid w:val="00FD17FC"/>
    <w:rsid w:val="00FD26C2"/>
    <w:rsid w:val="00FD334C"/>
    <w:rsid w:val="00FD359F"/>
    <w:rsid w:val="00FD4161"/>
    <w:rsid w:val="00FD49BF"/>
    <w:rsid w:val="00FD4EFA"/>
    <w:rsid w:val="00FD5229"/>
    <w:rsid w:val="00FD54F2"/>
    <w:rsid w:val="00FD585D"/>
    <w:rsid w:val="00FD6495"/>
    <w:rsid w:val="00FD706F"/>
    <w:rsid w:val="00FD7385"/>
    <w:rsid w:val="00FD7405"/>
    <w:rsid w:val="00FD783B"/>
    <w:rsid w:val="00FE06CB"/>
    <w:rsid w:val="00FE08B0"/>
    <w:rsid w:val="00FE1854"/>
    <w:rsid w:val="00FE26C1"/>
    <w:rsid w:val="00FE3349"/>
    <w:rsid w:val="00FE342B"/>
    <w:rsid w:val="00FE421B"/>
    <w:rsid w:val="00FE4342"/>
    <w:rsid w:val="00FE4498"/>
    <w:rsid w:val="00FE572E"/>
    <w:rsid w:val="00FE5827"/>
    <w:rsid w:val="00FE76AD"/>
    <w:rsid w:val="00FE7E25"/>
    <w:rsid w:val="00FF204A"/>
    <w:rsid w:val="00FF2C3A"/>
    <w:rsid w:val="00FF4407"/>
    <w:rsid w:val="00FF481F"/>
    <w:rsid w:val="00FF4872"/>
    <w:rsid w:val="00FF524A"/>
    <w:rsid w:val="00FF5C56"/>
    <w:rsid w:val="00FF64D2"/>
    <w:rsid w:val="00FF6AA1"/>
    <w:rsid w:val="00FF6BD1"/>
    <w:rsid w:val="00FF74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72E4C77A"/>
  <w15:docId w15:val="{D41968E6-4FF8-4408-AF29-5577BE752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locked="1" w:uiPriority="0"/>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0575"/>
    <w:rPr>
      <w:sz w:val="28"/>
      <w:lang w:val="uk-UA"/>
    </w:rPr>
  </w:style>
  <w:style w:type="paragraph" w:styleId="1">
    <w:name w:val="heading 1"/>
    <w:basedOn w:val="a"/>
    <w:next w:val="a"/>
    <w:link w:val="10"/>
    <w:uiPriority w:val="99"/>
    <w:qFormat/>
    <w:rsid w:val="00BC73F7"/>
    <w:pPr>
      <w:keepNext/>
      <w:keepLines/>
      <w:spacing w:before="480"/>
      <w:outlineLvl w:val="0"/>
    </w:pPr>
    <w:rPr>
      <w:rFonts w:ascii="Cambria" w:hAnsi="Cambria"/>
      <w:b/>
      <w:bCs/>
      <w:color w:val="365F91"/>
      <w:szCs w:val="28"/>
    </w:rPr>
  </w:style>
  <w:style w:type="paragraph" w:styleId="3">
    <w:name w:val="heading 3"/>
    <w:basedOn w:val="a"/>
    <w:next w:val="a"/>
    <w:link w:val="30"/>
    <w:uiPriority w:val="99"/>
    <w:qFormat/>
    <w:rsid w:val="00AF33ED"/>
    <w:pPr>
      <w:keepNext/>
      <w:keepLines/>
      <w:spacing w:before="200" w:line="276" w:lineRule="auto"/>
      <w:outlineLvl w:val="2"/>
    </w:pPr>
    <w:rPr>
      <w:rFonts w:ascii="Cambria" w:hAnsi="Cambria"/>
      <w:b/>
      <w:color w:val="4F81BD"/>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C73F7"/>
    <w:rPr>
      <w:rFonts w:ascii="Cambria" w:hAnsi="Cambria" w:cs="Times New Roman"/>
      <w:b/>
      <w:bCs/>
      <w:color w:val="365F91"/>
      <w:sz w:val="28"/>
      <w:szCs w:val="28"/>
      <w:lang w:val="uk-UA"/>
    </w:rPr>
  </w:style>
  <w:style w:type="character" w:customStyle="1" w:styleId="30">
    <w:name w:val="Заголовок 3 Знак"/>
    <w:link w:val="3"/>
    <w:uiPriority w:val="99"/>
    <w:locked/>
    <w:rsid w:val="00AF33ED"/>
    <w:rPr>
      <w:rFonts w:ascii="Cambria" w:hAnsi="Cambria"/>
      <w:b/>
      <w:color w:val="4F81BD"/>
      <w:sz w:val="22"/>
      <w:lang w:val="uk-UA" w:eastAsia="en-US"/>
    </w:rPr>
  </w:style>
  <w:style w:type="paragraph" w:customStyle="1" w:styleId="ShapkaDocumentu">
    <w:name w:val="Shapka Documentu"/>
    <w:basedOn w:val="a"/>
    <w:uiPriority w:val="99"/>
    <w:rsid w:val="00D00575"/>
    <w:pPr>
      <w:keepNext/>
      <w:keepLines/>
      <w:spacing w:after="240"/>
      <w:ind w:left="3969"/>
      <w:jc w:val="center"/>
    </w:pPr>
    <w:rPr>
      <w:rFonts w:ascii="Antiqua" w:hAnsi="Antiqua"/>
      <w:sz w:val="26"/>
    </w:rPr>
  </w:style>
  <w:style w:type="paragraph" w:styleId="a3">
    <w:name w:val="Normal (Web)"/>
    <w:basedOn w:val="a"/>
    <w:uiPriority w:val="99"/>
    <w:qFormat/>
    <w:rsid w:val="004A5EFE"/>
    <w:pPr>
      <w:spacing w:before="100" w:beforeAutospacing="1" w:after="100" w:afterAutospacing="1"/>
    </w:pPr>
    <w:rPr>
      <w:sz w:val="24"/>
      <w:szCs w:val="24"/>
      <w:lang w:val="ru-RU"/>
    </w:rPr>
  </w:style>
  <w:style w:type="character" w:customStyle="1" w:styleId="spelle">
    <w:name w:val="spelle"/>
    <w:uiPriority w:val="99"/>
    <w:rsid w:val="004A5EFE"/>
    <w:rPr>
      <w:rFonts w:cs="Times New Roman"/>
    </w:rPr>
  </w:style>
  <w:style w:type="character" w:styleId="a4">
    <w:name w:val="Strong"/>
    <w:uiPriority w:val="99"/>
    <w:qFormat/>
    <w:rsid w:val="004A5EFE"/>
    <w:rPr>
      <w:rFonts w:cs="Times New Roman"/>
      <w:b/>
    </w:rPr>
  </w:style>
  <w:style w:type="paragraph" w:styleId="2">
    <w:name w:val="Body Text Indent 2"/>
    <w:basedOn w:val="a"/>
    <w:link w:val="20"/>
    <w:uiPriority w:val="99"/>
    <w:rsid w:val="00C52FE1"/>
    <w:pPr>
      <w:ind w:firstLine="540"/>
      <w:jc w:val="both"/>
    </w:pPr>
  </w:style>
  <w:style w:type="character" w:customStyle="1" w:styleId="20">
    <w:name w:val="Основний текст з відступом 2 Знак"/>
    <w:link w:val="2"/>
    <w:uiPriority w:val="99"/>
    <w:locked/>
    <w:rsid w:val="005456C1"/>
    <w:rPr>
      <w:rFonts w:cs="Times New Roman"/>
      <w:sz w:val="28"/>
      <w:lang w:val="uk-UA"/>
    </w:rPr>
  </w:style>
  <w:style w:type="paragraph" w:customStyle="1" w:styleId="11">
    <w:name w:val="Без интервала1"/>
    <w:link w:val="a5"/>
    <w:rsid w:val="003349BB"/>
    <w:rPr>
      <w:rFonts w:ascii="Calibri" w:hAnsi="Calibri"/>
      <w:sz w:val="22"/>
    </w:rPr>
  </w:style>
  <w:style w:type="character" w:customStyle="1" w:styleId="a5">
    <w:name w:val="Без интервала Знак"/>
    <w:link w:val="11"/>
    <w:locked/>
    <w:rsid w:val="003349BB"/>
    <w:rPr>
      <w:rFonts w:ascii="Calibri" w:hAnsi="Calibri"/>
      <w:sz w:val="22"/>
      <w:lang w:val="ru-RU" w:eastAsia="ru-RU" w:bidi="ar-SA"/>
    </w:rPr>
  </w:style>
  <w:style w:type="paragraph" w:customStyle="1" w:styleId="a6">
    <w:name w:val="Знак Знак Знак"/>
    <w:basedOn w:val="a"/>
    <w:uiPriority w:val="99"/>
    <w:rsid w:val="00A81E88"/>
    <w:rPr>
      <w:rFonts w:ascii="Verdana" w:hAnsi="Verdana" w:cs="Verdana"/>
      <w:sz w:val="20"/>
      <w:lang w:val="en-US" w:eastAsia="en-US"/>
    </w:rPr>
  </w:style>
  <w:style w:type="character" w:customStyle="1" w:styleId="hps">
    <w:name w:val="hps"/>
    <w:uiPriority w:val="99"/>
    <w:rsid w:val="001B118C"/>
  </w:style>
  <w:style w:type="paragraph" w:customStyle="1" w:styleId="NoSpacing1">
    <w:name w:val="No Spacing1"/>
    <w:rsid w:val="001B118C"/>
    <w:rPr>
      <w:rFonts w:ascii="Calibri" w:hAnsi="Calibri"/>
      <w:sz w:val="22"/>
      <w:szCs w:val="22"/>
    </w:rPr>
  </w:style>
  <w:style w:type="paragraph" w:styleId="a7">
    <w:name w:val="header"/>
    <w:basedOn w:val="a"/>
    <w:link w:val="a8"/>
    <w:uiPriority w:val="99"/>
    <w:rsid w:val="003D3D6B"/>
    <w:pPr>
      <w:tabs>
        <w:tab w:val="center" w:pos="4677"/>
        <w:tab w:val="right" w:pos="9355"/>
      </w:tabs>
    </w:pPr>
  </w:style>
  <w:style w:type="character" w:customStyle="1" w:styleId="a8">
    <w:name w:val="Верхній колонтитул Знак"/>
    <w:link w:val="a7"/>
    <w:uiPriority w:val="99"/>
    <w:locked/>
    <w:rsid w:val="003D3D6B"/>
    <w:rPr>
      <w:sz w:val="28"/>
      <w:lang w:val="uk-UA"/>
    </w:rPr>
  </w:style>
  <w:style w:type="paragraph" w:styleId="a9">
    <w:name w:val="footer"/>
    <w:basedOn w:val="a"/>
    <w:link w:val="aa"/>
    <w:uiPriority w:val="99"/>
    <w:rsid w:val="003D3D6B"/>
    <w:pPr>
      <w:tabs>
        <w:tab w:val="center" w:pos="4677"/>
        <w:tab w:val="right" w:pos="9355"/>
      </w:tabs>
    </w:pPr>
  </w:style>
  <w:style w:type="character" w:customStyle="1" w:styleId="aa">
    <w:name w:val="Нижній колонтитул Знак"/>
    <w:link w:val="a9"/>
    <w:uiPriority w:val="99"/>
    <w:locked/>
    <w:rsid w:val="003D3D6B"/>
    <w:rPr>
      <w:sz w:val="28"/>
      <w:lang w:val="uk-UA"/>
    </w:rPr>
  </w:style>
  <w:style w:type="paragraph" w:customStyle="1" w:styleId="ListParagraph1">
    <w:name w:val="List Paragraph1"/>
    <w:basedOn w:val="a"/>
    <w:uiPriority w:val="99"/>
    <w:rsid w:val="009D6FD4"/>
    <w:pPr>
      <w:spacing w:after="200" w:line="276" w:lineRule="auto"/>
      <w:ind w:left="720"/>
      <w:contextualSpacing/>
    </w:pPr>
    <w:rPr>
      <w:bCs/>
      <w:szCs w:val="28"/>
      <w:lang w:eastAsia="en-US"/>
    </w:rPr>
  </w:style>
  <w:style w:type="paragraph" w:styleId="ab">
    <w:name w:val="Body Text"/>
    <w:aliases w:val="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Знак,Знак2,Знак1 Знак1 Знак Зн, Знак2"/>
    <w:basedOn w:val="a"/>
    <w:link w:val="ac"/>
    <w:rsid w:val="000F77DF"/>
    <w:pPr>
      <w:spacing w:after="120"/>
    </w:pPr>
  </w:style>
  <w:style w:type="character" w:customStyle="1" w:styleId="ac">
    <w:name w:val="Основний текст Знак"/>
    <w:aliases w:val="Основной текст Знак Знак Знак Знак1,Основной текст Знак Знак Знак Знак Знак Знак,Основной текст Знак Знак Знак Знак Знак Знак Знак Знак,Основной текст Знак Знак Знак Знак Знак Знак Знак Знак Знак Знак Знак Знак,Знак2 Знак, Знак2 Знак"/>
    <w:link w:val="ab"/>
    <w:locked/>
    <w:rsid w:val="000F77DF"/>
    <w:rPr>
      <w:sz w:val="28"/>
      <w:lang w:val="uk-UA"/>
    </w:rPr>
  </w:style>
  <w:style w:type="paragraph" w:customStyle="1" w:styleId="docdata">
    <w:name w:val="docdata"/>
    <w:aliases w:val="docy,v5,3557,baiaagaaboqcaaadtakaaaxccqaaaaaaaaaaaaaaaaaaaaaaaaaaaaaaaaaaaaaaaaaaaaaaaaaaaaaaaaaaaaaaaaaaaaaaaaaaaaaaaaaaaaaaaaaaaaaaaaaaaaaaaaaaaaaaaaaaaaaaaaaaaaaaaaaaaaaaaaaaaaaaaaaaaaaaaaaaaaaaaaaaaaaaaaaaaaaaaaaaaaaaaaaaaaaaaaaaaaaaaaaaaaa"/>
    <w:basedOn w:val="a"/>
    <w:rsid w:val="00C9545D"/>
    <w:pPr>
      <w:spacing w:before="100" w:beforeAutospacing="1" w:after="100" w:afterAutospacing="1"/>
    </w:pPr>
    <w:rPr>
      <w:sz w:val="24"/>
      <w:szCs w:val="24"/>
      <w:lang w:val="ru-RU"/>
    </w:rPr>
  </w:style>
  <w:style w:type="paragraph" w:styleId="ad">
    <w:name w:val="Body Text Indent"/>
    <w:basedOn w:val="a"/>
    <w:link w:val="ae"/>
    <w:uiPriority w:val="99"/>
    <w:rsid w:val="00AF33ED"/>
    <w:pPr>
      <w:ind w:firstLine="540"/>
    </w:pPr>
  </w:style>
  <w:style w:type="character" w:customStyle="1" w:styleId="ae">
    <w:name w:val="Основний текст з відступом Знак"/>
    <w:link w:val="ad"/>
    <w:uiPriority w:val="99"/>
    <w:locked/>
    <w:rsid w:val="00AF33ED"/>
    <w:rPr>
      <w:sz w:val="28"/>
      <w:lang w:val="uk-UA"/>
    </w:rPr>
  </w:style>
  <w:style w:type="paragraph" w:customStyle="1" w:styleId="af">
    <w:name w:val="Знак Знак Знак Знак Знак Знак Знак"/>
    <w:basedOn w:val="a"/>
    <w:uiPriority w:val="99"/>
    <w:rsid w:val="00AF33ED"/>
    <w:rPr>
      <w:rFonts w:ascii="Verdana" w:hAnsi="Verdana" w:cs="Verdana"/>
      <w:sz w:val="20"/>
      <w:lang w:val="en-US" w:eastAsia="en-US"/>
    </w:rPr>
  </w:style>
  <w:style w:type="paragraph" w:customStyle="1" w:styleId="110">
    <w:name w:val="Без интервала11"/>
    <w:uiPriority w:val="99"/>
    <w:rsid w:val="00AF33ED"/>
    <w:rPr>
      <w:rFonts w:ascii="Calibri" w:hAnsi="Calibri"/>
      <w:sz w:val="22"/>
      <w:szCs w:val="22"/>
    </w:rPr>
  </w:style>
  <w:style w:type="paragraph" w:customStyle="1" w:styleId="af0">
    <w:name w:val="Знак Знак Знак Знак"/>
    <w:basedOn w:val="a"/>
    <w:uiPriority w:val="99"/>
    <w:rsid w:val="00AF33ED"/>
    <w:rPr>
      <w:rFonts w:ascii="Verdana" w:hAnsi="Verdana" w:cs="Verdana"/>
      <w:sz w:val="20"/>
      <w:lang w:val="en-US" w:eastAsia="en-US"/>
    </w:rPr>
  </w:style>
  <w:style w:type="paragraph" w:customStyle="1" w:styleId="12">
    <w:name w:val="Обычный1"/>
    <w:link w:val="Normal"/>
    <w:uiPriority w:val="99"/>
    <w:rsid w:val="00AF33ED"/>
    <w:pPr>
      <w:widowControl w:val="0"/>
      <w:suppressAutoHyphens/>
    </w:pPr>
    <w:rPr>
      <w:kern w:val="1"/>
      <w:lang w:eastAsia="ar-SA"/>
    </w:rPr>
  </w:style>
  <w:style w:type="paragraph" w:customStyle="1" w:styleId="31">
    <w:name w:val="Основной текст с отступом 31"/>
    <w:basedOn w:val="a"/>
    <w:uiPriority w:val="99"/>
    <w:rsid w:val="00AF33ED"/>
    <w:pPr>
      <w:widowControl w:val="0"/>
      <w:suppressAutoHyphens/>
      <w:ind w:firstLine="851"/>
      <w:jc w:val="both"/>
    </w:pPr>
    <w:rPr>
      <w:rFonts w:cs="Mangal"/>
      <w:b/>
      <w:kern w:val="1"/>
      <w:szCs w:val="24"/>
      <w:lang w:val="ru-RU" w:eastAsia="hi-IN" w:bidi="hi-IN"/>
    </w:rPr>
  </w:style>
  <w:style w:type="paragraph" w:customStyle="1" w:styleId="af1">
    <w:name w:val="Знак Знак Знак Знак Знак"/>
    <w:basedOn w:val="a"/>
    <w:uiPriority w:val="99"/>
    <w:rsid w:val="00AF33ED"/>
    <w:rPr>
      <w:rFonts w:ascii="Verdana" w:hAnsi="Verdana" w:cs="Verdana"/>
      <w:sz w:val="24"/>
      <w:szCs w:val="24"/>
      <w:lang w:val="en-US" w:eastAsia="en-US"/>
    </w:rPr>
  </w:style>
  <w:style w:type="character" w:customStyle="1" w:styleId="13">
    <w:name w:val="Основной текст Знак1"/>
    <w:aliases w:val="Основной текст Знак Знак,Основной текст Знак Знак Знак Знак"/>
    <w:uiPriority w:val="99"/>
    <w:rsid w:val="00AF33ED"/>
    <w:rPr>
      <w:sz w:val="28"/>
      <w:lang w:val="uk-UA" w:eastAsia="ru-RU"/>
    </w:rPr>
  </w:style>
  <w:style w:type="character" w:styleId="af2">
    <w:name w:val="page number"/>
    <w:uiPriority w:val="99"/>
    <w:rsid w:val="00AF33ED"/>
    <w:rPr>
      <w:rFonts w:cs="Times New Roman"/>
    </w:rPr>
  </w:style>
  <w:style w:type="character" w:customStyle="1" w:styleId="4">
    <w:name w:val="Основной текст (4)_"/>
    <w:link w:val="40"/>
    <w:uiPriority w:val="99"/>
    <w:locked/>
    <w:rsid w:val="00AF33ED"/>
    <w:rPr>
      <w:noProof/>
      <w:sz w:val="78"/>
      <w:shd w:val="clear" w:color="auto" w:fill="FFFFFF"/>
    </w:rPr>
  </w:style>
  <w:style w:type="paragraph" w:customStyle="1" w:styleId="40">
    <w:name w:val="Основной текст (4)"/>
    <w:basedOn w:val="a"/>
    <w:link w:val="4"/>
    <w:uiPriority w:val="99"/>
    <w:rsid w:val="00AF33ED"/>
    <w:pPr>
      <w:shd w:val="clear" w:color="auto" w:fill="FFFFFF"/>
      <w:spacing w:line="240" w:lineRule="atLeast"/>
    </w:pPr>
    <w:rPr>
      <w:noProof/>
      <w:sz w:val="78"/>
    </w:rPr>
  </w:style>
  <w:style w:type="paragraph" w:styleId="af3">
    <w:name w:val="Block Text"/>
    <w:basedOn w:val="a"/>
    <w:uiPriority w:val="99"/>
    <w:rsid w:val="00AF33ED"/>
    <w:pPr>
      <w:ind w:left="540" w:right="5035"/>
      <w:jc w:val="right"/>
    </w:pPr>
    <w:rPr>
      <w:szCs w:val="24"/>
    </w:rPr>
  </w:style>
  <w:style w:type="character" w:styleId="HTML">
    <w:name w:val="HTML Cite"/>
    <w:uiPriority w:val="99"/>
    <w:rsid w:val="00AF33ED"/>
    <w:rPr>
      <w:rFonts w:cs="Times New Roman"/>
      <w:i/>
    </w:rPr>
  </w:style>
  <w:style w:type="character" w:styleId="af4">
    <w:name w:val="Hyperlink"/>
    <w:uiPriority w:val="99"/>
    <w:rsid w:val="00AF33ED"/>
    <w:rPr>
      <w:rFonts w:cs="Times New Roman"/>
      <w:color w:val="0000FF"/>
      <w:u w:val="single"/>
    </w:rPr>
  </w:style>
  <w:style w:type="character" w:customStyle="1" w:styleId="Normal">
    <w:name w:val="Normal Знак"/>
    <w:link w:val="12"/>
    <w:uiPriority w:val="99"/>
    <w:locked/>
    <w:rsid w:val="00AF33ED"/>
    <w:rPr>
      <w:kern w:val="1"/>
      <w:lang w:eastAsia="ar-SA" w:bidi="ar-SA"/>
    </w:rPr>
  </w:style>
  <w:style w:type="paragraph" w:styleId="21">
    <w:name w:val="Body Text 2"/>
    <w:basedOn w:val="a"/>
    <w:link w:val="22"/>
    <w:uiPriority w:val="99"/>
    <w:rsid w:val="00AF33ED"/>
    <w:pPr>
      <w:spacing w:after="120" w:line="480" w:lineRule="auto"/>
    </w:pPr>
  </w:style>
  <w:style w:type="character" w:customStyle="1" w:styleId="22">
    <w:name w:val="Основний текст 2 Знак"/>
    <w:link w:val="21"/>
    <w:uiPriority w:val="99"/>
    <w:locked/>
    <w:rsid w:val="00AF33ED"/>
    <w:rPr>
      <w:sz w:val="28"/>
      <w:lang w:val="uk-UA"/>
    </w:rPr>
  </w:style>
  <w:style w:type="character" w:customStyle="1" w:styleId="af5">
    <w:name w:val="Основной текст_"/>
    <w:link w:val="14"/>
    <w:uiPriority w:val="99"/>
    <w:locked/>
    <w:rsid w:val="00AF33ED"/>
    <w:rPr>
      <w:spacing w:val="2"/>
      <w:sz w:val="21"/>
      <w:shd w:val="clear" w:color="auto" w:fill="FFFFFF"/>
    </w:rPr>
  </w:style>
  <w:style w:type="character" w:styleId="af6">
    <w:name w:val="Emphasis"/>
    <w:uiPriority w:val="99"/>
    <w:qFormat/>
    <w:rsid w:val="00AF33ED"/>
    <w:rPr>
      <w:rFonts w:cs="Times New Roman"/>
      <w:i/>
    </w:rPr>
  </w:style>
  <w:style w:type="character" w:customStyle="1" w:styleId="apple-converted-space">
    <w:name w:val="apple-converted-space"/>
    <w:uiPriority w:val="99"/>
    <w:rsid w:val="00AF33ED"/>
    <w:rPr>
      <w:rFonts w:cs="Times New Roman"/>
    </w:rPr>
  </w:style>
  <w:style w:type="paragraph" w:styleId="af7">
    <w:name w:val="No Spacing"/>
    <w:uiPriority w:val="99"/>
    <w:qFormat/>
    <w:rsid w:val="00AF33ED"/>
    <w:rPr>
      <w:rFonts w:ascii="Calibri" w:hAnsi="Calibri"/>
      <w:sz w:val="22"/>
      <w:szCs w:val="22"/>
    </w:rPr>
  </w:style>
  <w:style w:type="paragraph" w:customStyle="1" w:styleId="15">
    <w:name w:val="Абзац списка1"/>
    <w:basedOn w:val="a"/>
    <w:uiPriority w:val="99"/>
    <w:rsid w:val="00AF33ED"/>
    <w:pPr>
      <w:spacing w:after="200" w:line="276" w:lineRule="auto"/>
      <w:ind w:left="720"/>
      <w:contextualSpacing/>
    </w:pPr>
    <w:rPr>
      <w:bCs/>
      <w:szCs w:val="28"/>
      <w:lang w:eastAsia="en-US"/>
    </w:rPr>
  </w:style>
  <w:style w:type="paragraph" w:customStyle="1" w:styleId="210">
    <w:name w:val="Основной текст 21"/>
    <w:basedOn w:val="a"/>
    <w:uiPriority w:val="99"/>
    <w:rsid w:val="00AF33ED"/>
    <w:pPr>
      <w:widowControl w:val="0"/>
      <w:suppressAutoHyphens/>
      <w:jc w:val="both"/>
    </w:pPr>
    <w:rPr>
      <w:rFonts w:eastAsia="Arial Unicode MS" w:cs="Mangal"/>
      <w:kern w:val="1"/>
      <w:szCs w:val="24"/>
      <w:lang w:val="ru-RU" w:eastAsia="hi-IN" w:bidi="hi-IN"/>
    </w:rPr>
  </w:style>
  <w:style w:type="character" w:customStyle="1" w:styleId="st">
    <w:name w:val="st"/>
    <w:uiPriority w:val="99"/>
    <w:rsid w:val="00AF33ED"/>
    <w:rPr>
      <w:rFonts w:cs="Times New Roman"/>
    </w:rPr>
  </w:style>
  <w:style w:type="paragraph" w:styleId="af8">
    <w:name w:val="List Paragraph"/>
    <w:basedOn w:val="a"/>
    <w:uiPriority w:val="34"/>
    <w:qFormat/>
    <w:rsid w:val="00AF33ED"/>
    <w:pPr>
      <w:spacing w:after="200" w:line="276" w:lineRule="auto"/>
      <w:ind w:left="720"/>
      <w:contextualSpacing/>
    </w:pPr>
    <w:rPr>
      <w:bCs/>
      <w:szCs w:val="28"/>
      <w:lang w:eastAsia="en-US"/>
    </w:rPr>
  </w:style>
  <w:style w:type="paragraph" w:customStyle="1" w:styleId="23">
    <w:name w:val="Абзац списка2"/>
    <w:basedOn w:val="a"/>
    <w:uiPriority w:val="99"/>
    <w:rsid w:val="00AF33ED"/>
    <w:pPr>
      <w:spacing w:after="200" w:line="276" w:lineRule="auto"/>
      <w:ind w:left="720"/>
      <w:contextualSpacing/>
    </w:pPr>
    <w:rPr>
      <w:bCs/>
      <w:szCs w:val="28"/>
      <w:lang w:eastAsia="en-US"/>
    </w:rPr>
  </w:style>
  <w:style w:type="paragraph" w:customStyle="1" w:styleId="LO-Normal">
    <w:name w:val="LO-Normal"/>
    <w:uiPriority w:val="99"/>
    <w:rsid w:val="00AF33ED"/>
    <w:pPr>
      <w:widowControl w:val="0"/>
      <w:suppressAutoHyphens/>
    </w:pPr>
    <w:rPr>
      <w:kern w:val="1"/>
      <w:lang w:eastAsia="zh-CN"/>
    </w:rPr>
  </w:style>
  <w:style w:type="paragraph" w:styleId="af9">
    <w:name w:val="Title"/>
    <w:basedOn w:val="a"/>
    <w:next w:val="a"/>
    <w:link w:val="afa"/>
    <w:uiPriority w:val="99"/>
    <w:qFormat/>
    <w:rsid w:val="00AF33ED"/>
    <w:pPr>
      <w:spacing w:before="240" w:after="60"/>
      <w:jc w:val="center"/>
      <w:outlineLvl w:val="0"/>
    </w:pPr>
    <w:rPr>
      <w:rFonts w:ascii="Cambria" w:hAnsi="Cambria"/>
      <w:b/>
      <w:kern w:val="28"/>
      <w:sz w:val="32"/>
    </w:rPr>
  </w:style>
  <w:style w:type="character" w:customStyle="1" w:styleId="afa">
    <w:name w:val="Назва Знак"/>
    <w:link w:val="af9"/>
    <w:uiPriority w:val="99"/>
    <w:locked/>
    <w:rsid w:val="00AF33ED"/>
    <w:rPr>
      <w:rFonts w:ascii="Cambria" w:hAnsi="Cambria"/>
      <w:b/>
      <w:kern w:val="28"/>
      <w:sz w:val="32"/>
      <w:lang w:val="uk-UA"/>
    </w:rPr>
  </w:style>
  <w:style w:type="paragraph" w:customStyle="1" w:styleId="14">
    <w:name w:val="Основной текст1"/>
    <w:basedOn w:val="a"/>
    <w:link w:val="af5"/>
    <w:uiPriority w:val="99"/>
    <w:rsid w:val="00AF33ED"/>
    <w:pPr>
      <w:widowControl w:val="0"/>
      <w:shd w:val="clear" w:color="auto" w:fill="FFFFFF"/>
      <w:spacing w:before="360" w:after="360" w:line="240" w:lineRule="atLeast"/>
    </w:pPr>
    <w:rPr>
      <w:spacing w:val="2"/>
      <w:sz w:val="21"/>
      <w:shd w:val="clear" w:color="auto" w:fill="FFFFFF"/>
    </w:rPr>
  </w:style>
  <w:style w:type="paragraph" w:customStyle="1" w:styleId="afb">
    <w:name w:val="Назва документа"/>
    <w:basedOn w:val="a"/>
    <w:next w:val="a"/>
    <w:uiPriority w:val="99"/>
    <w:rsid w:val="00AF33ED"/>
    <w:pPr>
      <w:keepNext/>
      <w:keepLines/>
      <w:spacing w:before="240" w:after="240"/>
      <w:jc w:val="center"/>
    </w:pPr>
    <w:rPr>
      <w:rFonts w:ascii="Antiqua" w:hAnsi="Antiqua"/>
      <w:b/>
      <w:sz w:val="26"/>
    </w:rPr>
  </w:style>
  <w:style w:type="paragraph" w:customStyle="1" w:styleId="rvps2">
    <w:name w:val="rvps2"/>
    <w:basedOn w:val="a"/>
    <w:uiPriority w:val="99"/>
    <w:rsid w:val="00AF33ED"/>
    <w:pPr>
      <w:spacing w:before="100" w:beforeAutospacing="1" w:after="100" w:afterAutospacing="1"/>
    </w:pPr>
    <w:rPr>
      <w:sz w:val="24"/>
      <w:szCs w:val="24"/>
      <w:lang w:val="ru-RU"/>
    </w:rPr>
  </w:style>
  <w:style w:type="paragraph" w:styleId="afc">
    <w:name w:val="Balloon Text"/>
    <w:basedOn w:val="a"/>
    <w:link w:val="afd"/>
    <w:uiPriority w:val="99"/>
    <w:rsid w:val="00106648"/>
    <w:rPr>
      <w:rFonts w:ascii="Tahoma" w:hAnsi="Tahoma"/>
      <w:sz w:val="16"/>
    </w:rPr>
  </w:style>
  <w:style w:type="character" w:customStyle="1" w:styleId="afd">
    <w:name w:val="Текст у виносці Знак"/>
    <w:link w:val="afc"/>
    <w:uiPriority w:val="99"/>
    <w:locked/>
    <w:rsid w:val="00106648"/>
    <w:rPr>
      <w:rFonts w:ascii="Tahoma" w:hAnsi="Tahoma"/>
      <w:sz w:val="16"/>
    </w:rPr>
  </w:style>
  <w:style w:type="character" w:customStyle="1" w:styleId="1374">
    <w:name w:val="1374"/>
    <w:aliases w:val="baiaagaaboqcaaadlamaaawiawaaaaaaaaaaaaaaaaaaaaaaaaaaaaaaaaaaaaaaaaaaaaaaaaaaaaaaaaaaaaaaaaaaaaaaaaaaaaaaaaaaaaaaaaaaaaaaaaaaaaaaaaaaaaaaaaaaaaaaaaaaaaaaaaaaaaaaaaaaaaaaaaaaaaaaaaaaaaaaaaaaaaaaaaaaaaaaaaaaaaaaaaaaaaaaaaaaaaaaaaaaaaaa"/>
    <w:uiPriority w:val="99"/>
    <w:rsid w:val="003E3FA6"/>
    <w:rPr>
      <w:rFonts w:cs="Times New Roman"/>
    </w:rPr>
  </w:style>
  <w:style w:type="character" w:customStyle="1" w:styleId="1368">
    <w:name w:val="1368"/>
    <w:aliases w:val="baiaagaaboqcaaadkqmaaawfawaaaaaaaaaaaaaaaaaaaaaaaaaaaaaaaaaaaaaaaaaaaaaaaaaaaaaaaaaaaaaaaaaaaaaaaaaaaaaaaaaaaaaaaaaaaaaaaaaaaaaaaaaaaaaaaaaaaaaaaaaaaaaaaaaaaaaaaaaaaaaaaaaaaaaaaaaaaaaaaaaaaaaaaaaaaaaaaaaaaaaaaaaaaaaaaaaaaaaaaaaaaaaa"/>
    <w:uiPriority w:val="99"/>
    <w:rsid w:val="006F22D7"/>
    <w:rPr>
      <w:rFonts w:cs="Times New Roman"/>
    </w:rPr>
  </w:style>
  <w:style w:type="character" w:customStyle="1" w:styleId="2147">
    <w:name w:val="2147"/>
    <w:aliases w:val="baiaagaaboqcaaadyqqaaavvbaaaaaaaaaaaaaaaaaaaaaaaaaaaaaaaaaaaaaaaaaaaaaaaaaaaaaaaaaaaaaaaaaaaaaaaaaaaaaaaaaaaaaaaaaaaaaaaaaaaaaaaaaaaaaaaaaaaaaaaaaaaaaaaaaaaaaaaaaaaaaaaaaaaaaaaaaaaaaaaaaaaaaaaaaaaaaaaaaaaaaaaaaaaaaaaaaaaaaaaaaaaaaaa"/>
    <w:uiPriority w:val="99"/>
    <w:rsid w:val="0023635A"/>
    <w:rPr>
      <w:rFonts w:cs="Times New Roman"/>
    </w:rPr>
  </w:style>
  <w:style w:type="character" w:customStyle="1" w:styleId="1625">
    <w:name w:val="1625"/>
    <w:aliases w:val="baiaagaaboqcaaadjwqaaawdbaaaaaaaaaaaaaaaaaaaaaaaaaaaaaaaaaaaaaaaaaaaaaaaaaaaaaaaaaaaaaaaaaaaaaaaaaaaaaaaaaaaaaaaaaaaaaaaaaaaaaaaaaaaaaaaaaaaaaaaaaaaaaaaaaaaaaaaaaaaaaaaaaaaaaaaaaaaaaaaaaaaaaaaaaaaaaaaaaaaaaaaaaaaaaaaaaaaaaaaaaaaaaaa"/>
    <w:uiPriority w:val="99"/>
    <w:rsid w:val="001C5327"/>
    <w:rPr>
      <w:rFonts w:cs="Times New Roman"/>
    </w:rPr>
  </w:style>
  <w:style w:type="character" w:customStyle="1" w:styleId="rvts9">
    <w:name w:val="rvts9"/>
    <w:uiPriority w:val="99"/>
    <w:rsid w:val="00E60611"/>
    <w:rPr>
      <w:rFonts w:cs="Times New Roman"/>
    </w:rPr>
  </w:style>
  <w:style w:type="paragraph" w:styleId="HTML0">
    <w:name w:val="HTML Preformatted"/>
    <w:basedOn w:val="a"/>
    <w:link w:val="HTML1"/>
    <w:uiPriority w:val="99"/>
    <w:rsid w:val="00B33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1">
    <w:name w:val="Стандартний HTML Знак"/>
    <w:link w:val="HTML0"/>
    <w:uiPriority w:val="99"/>
    <w:locked/>
    <w:rsid w:val="00B33E52"/>
    <w:rPr>
      <w:rFonts w:ascii="Courier New" w:hAnsi="Courier New" w:cs="Times New Roman"/>
      <w:lang w:val="uk-UA"/>
    </w:rPr>
  </w:style>
  <w:style w:type="paragraph" w:customStyle="1" w:styleId="Default">
    <w:name w:val="Default"/>
    <w:uiPriority w:val="99"/>
    <w:rsid w:val="00956F09"/>
    <w:pPr>
      <w:autoSpaceDE w:val="0"/>
      <w:autoSpaceDN w:val="0"/>
      <w:adjustRightInd w:val="0"/>
    </w:pPr>
    <w:rPr>
      <w:color w:val="000000"/>
      <w:sz w:val="24"/>
      <w:szCs w:val="24"/>
    </w:rPr>
  </w:style>
  <w:style w:type="paragraph" w:customStyle="1" w:styleId="afe">
    <w:name w:val="Нормальний текст"/>
    <w:basedOn w:val="a"/>
    <w:uiPriority w:val="99"/>
    <w:rsid w:val="00D47B30"/>
    <w:pPr>
      <w:spacing w:before="120"/>
      <w:ind w:firstLine="567"/>
      <w:jc w:val="both"/>
    </w:pPr>
    <w:rPr>
      <w:rFonts w:ascii="Antiqua" w:hAnsi="Antiqua"/>
      <w:sz w:val="26"/>
    </w:rPr>
  </w:style>
  <w:style w:type="character" w:customStyle="1" w:styleId="24">
    <w:name w:val="Основной текст (2)_"/>
    <w:link w:val="211"/>
    <w:uiPriority w:val="99"/>
    <w:locked/>
    <w:rsid w:val="00D5218C"/>
    <w:rPr>
      <w:sz w:val="28"/>
      <w:shd w:val="clear" w:color="auto" w:fill="FFFFFF"/>
    </w:rPr>
  </w:style>
  <w:style w:type="character" w:customStyle="1" w:styleId="32">
    <w:name w:val="Основной текст (3)_"/>
    <w:link w:val="33"/>
    <w:uiPriority w:val="99"/>
    <w:locked/>
    <w:rsid w:val="00D5218C"/>
    <w:rPr>
      <w:b/>
      <w:sz w:val="28"/>
      <w:shd w:val="clear" w:color="auto" w:fill="FFFFFF"/>
    </w:rPr>
  </w:style>
  <w:style w:type="paragraph" w:customStyle="1" w:styleId="33">
    <w:name w:val="Основной текст (3)"/>
    <w:basedOn w:val="a"/>
    <w:link w:val="32"/>
    <w:uiPriority w:val="99"/>
    <w:rsid w:val="00D5218C"/>
    <w:pPr>
      <w:widowControl w:val="0"/>
      <w:shd w:val="clear" w:color="auto" w:fill="FFFFFF"/>
      <w:spacing w:before="300" w:after="300" w:line="322" w:lineRule="exact"/>
      <w:jc w:val="center"/>
    </w:pPr>
    <w:rPr>
      <w:b/>
    </w:rPr>
  </w:style>
  <w:style w:type="paragraph" w:customStyle="1" w:styleId="211">
    <w:name w:val="Основной текст (2)1"/>
    <w:basedOn w:val="a"/>
    <w:link w:val="24"/>
    <w:uiPriority w:val="99"/>
    <w:rsid w:val="00D5218C"/>
    <w:pPr>
      <w:widowControl w:val="0"/>
      <w:shd w:val="clear" w:color="auto" w:fill="FFFFFF"/>
      <w:spacing w:before="60" w:line="326" w:lineRule="exact"/>
      <w:jc w:val="both"/>
    </w:pPr>
  </w:style>
  <w:style w:type="paragraph" w:customStyle="1" w:styleId="3478">
    <w:name w:val="3478"/>
    <w:aliases w:val="baiaagaaboqcaaadzasaaaxacwaaaaaaaaaaaaaaaaaaaaaaaaaaaaaaaaaaaaaaaaaaaaaaaaaaaaaaaaaaaaaaaaaaaaaaaaaaaaaaaaaaaaaaaaaaaaaaaaaaaaaaaaaaaaaaaaaaaaaaaaaaaaaaaaaaaaaaaaaaaaaaaaaaaaaaaaaaaaaaaaaaaaaaaaaaaaaaaaaaaaaaaaaaaaaaaaaaaaaaaaaaaaaa"/>
    <w:basedOn w:val="a"/>
    <w:rsid w:val="00670076"/>
    <w:pPr>
      <w:spacing w:before="100" w:beforeAutospacing="1" w:after="100" w:afterAutospacing="1"/>
    </w:pPr>
    <w:rPr>
      <w:sz w:val="24"/>
      <w:szCs w:val="24"/>
      <w:lang w:eastAsia="uk-UA"/>
    </w:rPr>
  </w:style>
  <w:style w:type="character" w:customStyle="1" w:styleId="16">
    <w:name w:val="Неразрешенное упоминание1"/>
    <w:uiPriority w:val="99"/>
    <w:semiHidden/>
    <w:unhideWhenUsed/>
    <w:rsid w:val="00492A38"/>
    <w:rPr>
      <w:color w:val="605E5C"/>
      <w:shd w:val="clear" w:color="auto" w:fill="E1DFDD"/>
    </w:rPr>
  </w:style>
  <w:style w:type="character" w:customStyle="1" w:styleId="25">
    <w:name w:val="Основной текст (2)"/>
    <w:rsid w:val="0051703C"/>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uk-UA" w:eastAsia="uk-UA" w:bidi="uk-UA"/>
    </w:rPr>
  </w:style>
  <w:style w:type="character" w:styleId="aff">
    <w:name w:val="Intense Emphasis"/>
    <w:uiPriority w:val="21"/>
    <w:qFormat/>
    <w:rsid w:val="00595A3F"/>
    <w:rPr>
      <w:i/>
      <w:iCs/>
      <w:color w:val="4F81BD"/>
    </w:rPr>
  </w:style>
  <w:style w:type="character" w:customStyle="1" w:styleId="26">
    <w:name w:val="Неразрешенное упоминание2"/>
    <w:uiPriority w:val="99"/>
    <w:semiHidden/>
    <w:unhideWhenUsed/>
    <w:rsid w:val="007350F2"/>
    <w:rPr>
      <w:color w:val="605E5C"/>
      <w:shd w:val="clear" w:color="auto" w:fill="E1DFDD"/>
    </w:rPr>
  </w:style>
  <w:style w:type="character" w:styleId="aff0">
    <w:name w:val="Unresolved Mention"/>
    <w:uiPriority w:val="99"/>
    <w:semiHidden/>
    <w:unhideWhenUsed/>
    <w:rsid w:val="00D242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278353">
      <w:bodyDiv w:val="1"/>
      <w:marLeft w:val="0"/>
      <w:marRight w:val="0"/>
      <w:marTop w:val="0"/>
      <w:marBottom w:val="0"/>
      <w:divBdr>
        <w:top w:val="none" w:sz="0" w:space="0" w:color="auto"/>
        <w:left w:val="none" w:sz="0" w:space="0" w:color="auto"/>
        <w:bottom w:val="none" w:sz="0" w:space="0" w:color="auto"/>
        <w:right w:val="none" w:sz="0" w:space="0" w:color="auto"/>
      </w:divBdr>
    </w:div>
    <w:div w:id="975792615">
      <w:bodyDiv w:val="1"/>
      <w:marLeft w:val="0"/>
      <w:marRight w:val="0"/>
      <w:marTop w:val="0"/>
      <w:marBottom w:val="0"/>
      <w:divBdr>
        <w:top w:val="none" w:sz="0" w:space="0" w:color="auto"/>
        <w:left w:val="none" w:sz="0" w:space="0" w:color="auto"/>
        <w:bottom w:val="none" w:sz="0" w:space="0" w:color="auto"/>
        <w:right w:val="none" w:sz="0" w:space="0" w:color="auto"/>
      </w:divBdr>
    </w:div>
    <w:div w:id="1307659910">
      <w:bodyDiv w:val="1"/>
      <w:marLeft w:val="0"/>
      <w:marRight w:val="0"/>
      <w:marTop w:val="0"/>
      <w:marBottom w:val="0"/>
      <w:divBdr>
        <w:top w:val="none" w:sz="0" w:space="0" w:color="auto"/>
        <w:left w:val="none" w:sz="0" w:space="0" w:color="auto"/>
        <w:bottom w:val="none" w:sz="0" w:space="0" w:color="auto"/>
        <w:right w:val="none" w:sz="0" w:space="0" w:color="auto"/>
      </w:divBdr>
    </w:div>
    <w:div w:id="1493791985">
      <w:marLeft w:val="0"/>
      <w:marRight w:val="0"/>
      <w:marTop w:val="0"/>
      <w:marBottom w:val="0"/>
      <w:divBdr>
        <w:top w:val="none" w:sz="0" w:space="0" w:color="auto"/>
        <w:left w:val="none" w:sz="0" w:space="0" w:color="auto"/>
        <w:bottom w:val="none" w:sz="0" w:space="0" w:color="auto"/>
        <w:right w:val="none" w:sz="0" w:space="0" w:color="auto"/>
      </w:divBdr>
    </w:div>
    <w:div w:id="1493791986">
      <w:marLeft w:val="0"/>
      <w:marRight w:val="0"/>
      <w:marTop w:val="0"/>
      <w:marBottom w:val="0"/>
      <w:divBdr>
        <w:top w:val="none" w:sz="0" w:space="0" w:color="auto"/>
        <w:left w:val="none" w:sz="0" w:space="0" w:color="auto"/>
        <w:bottom w:val="none" w:sz="0" w:space="0" w:color="auto"/>
        <w:right w:val="none" w:sz="0" w:space="0" w:color="auto"/>
      </w:divBdr>
    </w:div>
    <w:div w:id="1493791987">
      <w:marLeft w:val="0"/>
      <w:marRight w:val="0"/>
      <w:marTop w:val="0"/>
      <w:marBottom w:val="0"/>
      <w:divBdr>
        <w:top w:val="none" w:sz="0" w:space="0" w:color="auto"/>
        <w:left w:val="none" w:sz="0" w:space="0" w:color="auto"/>
        <w:bottom w:val="none" w:sz="0" w:space="0" w:color="auto"/>
        <w:right w:val="none" w:sz="0" w:space="0" w:color="auto"/>
      </w:divBdr>
    </w:div>
    <w:div w:id="1493791988">
      <w:marLeft w:val="0"/>
      <w:marRight w:val="0"/>
      <w:marTop w:val="0"/>
      <w:marBottom w:val="0"/>
      <w:divBdr>
        <w:top w:val="none" w:sz="0" w:space="0" w:color="auto"/>
        <w:left w:val="none" w:sz="0" w:space="0" w:color="auto"/>
        <w:bottom w:val="none" w:sz="0" w:space="0" w:color="auto"/>
        <w:right w:val="none" w:sz="0" w:space="0" w:color="auto"/>
      </w:divBdr>
    </w:div>
    <w:div w:id="1493791989">
      <w:marLeft w:val="0"/>
      <w:marRight w:val="0"/>
      <w:marTop w:val="0"/>
      <w:marBottom w:val="0"/>
      <w:divBdr>
        <w:top w:val="none" w:sz="0" w:space="0" w:color="auto"/>
        <w:left w:val="none" w:sz="0" w:space="0" w:color="auto"/>
        <w:bottom w:val="none" w:sz="0" w:space="0" w:color="auto"/>
        <w:right w:val="none" w:sz="0" w:space="0" w:color="auto"/>
      </w:divBdr>
    </w:div>
    <w:div w:id="1493791990">
      <w:marLeft w:val="0"/>
      <w:marRight w:val="0"/>
      <w:marTop w:val="0"/>
      <w:marBottom w:val="0"/>
      <w:divBdr>
        <w:top w:val="none" w:sz="0" w:space="0" w:color="auto"/>
        <w:left w:val="none" w:sz="0" w:space="0" w:color="auto"/>
        <w:bottom w:val="none" w:sz="0" w:space="0" w:color="auto"/>
        <w:right w:val="none" w:sz="0" w:space="0" w:color="auto"/>
      </w:divBdr>
    </w:div>
    <w:div w:id="1493791991">
      <w:marLeft w:val="0"/>
      <w:marRight w:val="0"/>
      <w:marTop w:val="0"/>
      <w:marBottom w:val="0"/>
      <w:divBdr>
        <w:top w:val="none" w:sz="0" w:space="0" w:color="auto"/>
        <w:left w:val="none" w:sz="0" w:space="0" w:color="auto"/>
        <w:bottom w:val="none" w:sz="0" w:space="0" w:color="auto"/>
        <w:right w:val="none" w:sz="0" w:space="0" w:color="auto"/>
      </w:divBdr>
    </w:div>
    <w:div w:id="1493791992">
      <w:marLeft w:val="0"/>
      <w:marRight w:val="0"/>
      <w:marTop w:val="0"/>
      <w:marBottom w:val="0"/>
      <w:divBdr>
        <w:top w:val="none" w:sz="0" w:space="0" w:color="auto"/>
        <w:left w:val="none" w:sz="0" w:space="0" w:color="auto"/>
        <w:bottom w:val="none" w:sz="0" w:space="0" w:color="auto"/>
        <w:right w:val="none" w:sz="0" w:space="0" w:color="auto"/>
      </w:divBdr>
    </w:div>
    <w:div w:id="1493791993">
      <w:marLeft w:val="0"/>
      <w:marRight w:val="0"/>
      <w:marTop w:val="0"/>
      <w:marBottom w:val="0"/>
      <w:divBdr>
        <w:top w:val="none" w:sz="0" w:space="0" w:color="auto"/>
        <w:left w:val="none" w:sz="0" w:space="0" w:color="auto"/>
        <w:bottom w:val="none" w:sz="0" w:space="0" w:color="auto"/>
        <w:right w:val="none" w:sz="0" w:space="0" w:color="auto"/>
      </w:divBdr>
    </w:div>
    <w:div w:id="1493791994">
      <w:marLeft w:val="0"/>
      <w:marRight w:val="0"/>
      <w:marTop w:val="0"/>
      <w:marBottom w:val="0"/>
      <w:divBdr>
        <w:top w:val="none" w:sz="0" w:space="0" w:color="auto"/>
        <w:left w:val="none" w:sz="0" w:space="0" w:color="auto"/>
        <w:bottom w:val="none" w:sz="0" w:space="0" w:color="auto"/>
        <w:right w:val="none" w:sz="0" w:space="0" w:color="auto"/>
      </w:divBdr>
    </w:div>
    <w:div w:id="1493791995">
      <w:marLeft w:val="0"/>
      <w:marRight w:val="0"/>
      <w:marTop w:val="0"/>
      <w:marBottom w:val="0"/>
      <w:divBdr>
        <w:top w:val="none" w:sz="0" w:space="0" w:color="auto"/>
        <w:left w:val="none" w:sz="0" w:space="0" w:color="auto"/>
        <w:bottom w:val="none" w:sz="0" w:space="0" w:color="auto"/>
        <w:right w:val="none" w:sz="0" w:space="0" w:color="auto"/>
      </w:divBdr>
    </w:div>
    <w:div w:id="1493791996">
      <w:marLeft w:val="0"/>
      <w:marRight w:val="0"/>
      <w:marTop w:val="0"/>
      <w:marBottom w:val="0"/>
      <w:divBdr>
        <w:top w:val="none" w:sz="0" w:space="0" w:color="auto"/>
        <w:left w:val="none" w:sz="0" w:space="0" w:color="auto"/>
        <w:bottom w:val="none" w:sz="0" w:space="0" w:color="auto"/>
        <w:right w:val="none" w:sz="0" w:space="0" w:color="auto"/>
      </w:divBdr>
    </w:div>
    <w:div w:id="1493791997">
      <w:marLeft w:val="0"/>
      <w:marRight w:val="0"/>
      <w:marTop w:val="0"/>
      <w:marBottom w:val="0"/>
      <w:divBdr>
        <w:top w:val="none" w:sz="0" w:space="0" w:color="auto"/>
        <w:left w:val="none" w:sz="0" w:space="0" w:color="auto"/>
        <w:bottom w:val="none" w:sz="0" w:space="0" w:color="auto"/>
        <w:right w:val="none" w:sz="0" w:space="0" w:color="auto"/>
      </w:divBdr>
    </w:div>
    <w:div w:id="1493791998">
      <w:marLeft w:val="0"/>
      <w:marRight w:val="0"/>
      <w:marTop w:val="0"/>
      <w:marBottom w:val="0"/>
      <w:divBdr>
        <w:top w:val="none" w:sz="0" w:space="0" w:color="auto"/>
        <w:left w:val="none" w:sz="0" w:space="0" w:color="auto"/>
        <w:bottom w:val="none" w:sz="0" w:space="0" w:color="auto"/>
        <w:right w:val="none" w:sz="0" w:space="0" w:color="auto"/>
      </w:divBdr>
    </w:div>
    <w:div w:id="1493791999">
      <w:marLeft w:val="0"/>
      <w:marRight w:val="0"/>
      <w:marTop w:val="0"/>
      <w:marBottom w:val="0"/>
      <w:divBdr>
        <w:top w:val="none" w:sz="0" w:space="0" w:color="auto"/>
        <w:left w:val="none" w:sz="0" w:space="0" w:color="auto"/>
        <w:bottom w:val="none" w:sz="0" w:space="0" w:color="auto"/>
        <w:right w:val="none" w:sz="0" w:space="0" w:color="auto"/>
      </w:divBdr>
    </w:div>
    <w:div w:id="1493792000">
      <w:marLeft w:val="0"/>
      <w:marRight w:val="0"/>
      <w:marTop w:val="0"/>
      <w:marBottom w:val="0"/>
      <w:divBdr>
        <w:top w:val="none" w:sz="0" w:space="0" w:color="auto"/>
        <w:left w:val="none" w:sz="0" w:space="0" w:color="auto"/>
        <w:bottom w:val="none" w:sz="0" w:space="0" w:color="auto"/>
        <w:right w:val="none" w:sz="0" w:space="0" w:color="auto"/>
      </w:divBdr>
    </w:div>
    <w:div w:id="1493792001">
      <w:marLeft w:val="0"/>
      <w:marRight w:val="0"/>
      <w:marTop w:val="0"/>
      <w:marBottom w:val="0"/>
      <w:divBdr>
        <w:top w:val="none" w:sz="0" w:space="0" w:color="auto"/>
        <w:left w:val="none" w:sz="0" w:space="0" w:color="auto"/>
        <w:bottom w:val="none" w:sz="0" w:space="0" w:color="auto"/>
        <w:right w:val="none" w:sz="0" w:space="0" w:color="auto"/>
      </w:divBdr>
    </w:div>
    <w:div w:id="1493792002">
      <w:marLeft w:val="0"/>
      <w:marRight w:val="0"/>
      <w:marTop w:val="0"/>
      <w:marBottom w:val="0"/>
      <w:divBdr>
        <w:top w:val="none" w:sz="0" w:space="0" w:color="auto"/>
        <w:left w:val="none" w:sz="0" w:space="0" w:color="auto"/>
        <w:bottom w:val="none" w:sz="0" w:space="0" w:color="auto"/>
        <w:right w:val="none" w:sz="0" w:space="0" w:color="auto"/>
      </w:divBdr>
    </w:div>
    <w:div w:id="1493792003">
      <w:marLeft w:val="0"/>
      <w:marRight w:val="0"/>
      <w:marTop w:val="0"/>
      <w:marBottom w:val="0"/>
      <w:divBdr>
        <w:top w:val="none" w:sz="0" w:space="0" w:color="auto"/>
        <w:left w:val="none" w:sz="0" w:space="0" w:color="auto"/>
        <w:bottom w:val="none" w:sz="0" w:space="0" w:color="auto"/>
        <w:right w:val="none" w:sz="0" w:space="0" w:color="auto"/>
      </w:divBdr>
    </w:div>
    <w:div w:id="1493792004">
      <w:marLeft w:val="0"/>
      <w:marRight w:val="0"/>
      <w:marTop w:val="0"/>
      <w:marBottom w:val="0"/>
      <w:divBdr>
        <w:top w:val="none" w:sz="0" w:space="0" w:color="auto"/>
        <w:left w:val="none" w:sz="0" w:space="0" w:color="auto"/>
        <w:bottom w:val="none" w:sz="0" w:space="0" w:color="auto"/>
        <w:right w:val="none" w:sz="0" w:space="0" w:color="auto"/>
      </w:divBdr>
    </w:div>
    <w:div w:id="1493792005">
      <w:marLeft w:val="0"/>
      <w:marRight w:val="0"/>
      <w:marTop w:val="0"/>
      <w:marBottom w:val="0"/>
      <w:divBdr>
        <w:top w:val="none" w:sz="0" w:space="0" w:color="auto"/>
        <w:left w:val="none" w:sz="0" w:space="0" w:color="auto"/>
        <w:bottom w:val="none" w:sz="0" w:space="0" w:color="auto"/>
        <w:right w:val="none" w:sz="0" w:space="0" w:color="auto"/>
      </w:divBdr>
    </w:div>
    <w:div w:id="1493792006">
      <w:marLeft w:val="0"/>
      <w:marRight w:val="0"/>
      <w:marTop w:val="0"/>
      <w:marBottom w:val="0"/>
      <w:divBdr>
        <w:top w:val="none" w:sz="0" w:space="0" w:color="auto"/>
        <w:left w:val="none" w:sz="0" w:space="0" w:color="auto"/>
        <w:bottom w:val="none" w:sz="0" w:space="0" w:color="auto"/>
        <w:right w:val="none" w:sz="0" w:space="0" w:color="auto"/>
      </w:divBdr>
    </w:div>
    <w:div w:id="1493792007">
      <w:marLeft w:val="0"/>
      <w:marRight w:val="0"/>
      <w:marTop w:val="0"/>
      <w:marBottom w:val="0"/>
      <w:divBdr>
        <w:top w:val="none" w:sz="0" w:space="0" w:color="auto"/>
        <w:left w:val="none" w:sz="0" w:space="0" w:color="auto"/>
        <w:bottom w:val="none" w:sz="0" w:space="0" w:color="auto"/>
        <w:right w:val="none" w:sz="0" w:space="0" w:color="auto"/>
      </w:divBdr>
    </w:div>
    <w:div w:id="1493792008">
      <w:marLeft w:val="0"/>
      <w:marRight w:val="0"/>
      <w:marTop w:val="0"/>
      <w:marBottom w:val="0"/>
      <w:divBdr>
        <w:top w:val="none" w:sz="0" w:space="0" w:color="auto"/>
        <w:left w:val="none" w:sz="0" w:space="0" w:color="auto"/>
        <w:bottom w:val="none" w:sz="0" w:space="0" w:color="auto"/>
        <w:right w:val="none" w:sz="0" w:space="0" w:color="auto"/>
      </w:divBdr>
    </w:div>
    <w:div w:id="1493792009">
      <w:marLeft w:val="0"/>
      <w:marRight w:val="0"/>
      <w:marTop w:val="0"/>
      <w:marBottom w:val="0"/>
      <w:divBdr>
        <w:top w:val="none" w:sz="0" w:space="0" w:color="auto"/>
        <w:left w:val="none" w:sz="0" w:space="0" w:color="auto"/>
        <w:bottom w:val="none" w:sz="0" w:space="0" w:color="auto"/>
        <w:right w:val="none" w:sz="0" w:space="0" w:color="auto"/>
      </w:divBdr>
    </w:div>
    <w:div w:id="149379201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bedynrada.gov.ua/"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D02B4-C25F-4587-9C0D-469CB9720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6373</TotalTime>
  <Pages>18</Pages>
  <Words>28634</Words>
  <Characters>16322</Characters>
  <Application>Microsoft Office Word</Application>
  <DocSecurity>0</DocSecurity>
  <Lines>136</Lines>
  <Paragraphs>89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616</cp:revision>
  <cp:lastPrinted>2025-04-22T08:36:00Z</cp:lastPrinted>
  <dcterms:created xsi:type="dcterms:W3CDTF">2025-02-13T11:25:00Z</dcterms:created>
  <dcterms:modified xsi:type="dcterms:W3CDTF">2026-10-20T06:11:00Z</dcterms:modified>
</cp:coreProperties>
</file>