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F4B" w:rsidRPr="00705822" w:rsidRDefault="006D0009" w:rsidP="00AE0F4B">
      <w:pPr>
        <w:keepNext/>
        <w:keepLines/>
        <w:tabs>
          <w:tab w:val="left" w:pos="4111"/>
          <w:tab w:val="left" w:pos="5529"/>
          <w:tab w:val="left" w:pos="6521"/>
          <w:tab w:val="left" w:pos="7088"/>
        </w:tabs>
        <w:jc w:val="center"/>
        <w:rPr>
          <w:b/>
          <w:bCs/>
          <w:lang w:val="uk-UA"/>
        </w:rPr>
      </w:pPr>
      <w:r>
        <w:rPr>
          <w:rFonts w:ascii="Calibri" w:hAnsi="Calibri"/>
          <w:sz w:val="22"/>
          <w:szCs w:val="22"/>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5pt;z-index:251660288;visibility:visible;mso-wrap-edited:f;mso-position-horizontal-relative:page">
            <v:imagedata r:id="rId9" o:title=""/>
            <w10:wrap anchorx="page"/>
          </v:shape>
          <o:OLEObject Type="Embed" ProgID="Word.Picture.8" ShapeID="_x0000_s1026" DrawAspect="Content" ObjectID="_1850025559" r:id="rId10"/>
        </w:pict>
      </w:r>
    </w:p>
    <w:p w:rsidR="00AE0F4B" w:rsidRPr="00705822" w:rsidRDefault="00AE0F4B" w:rsidP="00CD7A38">
      <w:pPr>
        <w:keepNext/>
        <w:keepLines/>
        <w:jc w:val="center"/>
        <w:rPr>
          <w:b/>
          <w:bCs/>
          <w:sz w:val="28"/>
          <w:szCs w:val="28"/>
          <w:lang w:val="uk-UA"/>
        </w:rPr>
      </w:pPr>
      <w:r w:rsidRPr="00705822">
        <w:rPr>
          <w:b/>
          <w:bCs/>
          <w:sz w:val="28"/>
          <w:szCs w:val="28"/>
          <w:lang w:val="uk-UA"/>
        </w:rPr>
        <w:t xml:space="preserve">ВИКОНАВЧИЙ КОМІТЕТ </w:t>
      </w:r>
    </w:p>
    <w:p w:rsidR="00AE0F4B" w:rsidRPr="00705822" w:rsidRDefault="00AE0F4B" w:rsidP="00AE0F4B">
      <w:pPr>
        <w:jc w:val="center"/>
        <w:rPr>
          <w:b/>
          <w:bCs/>
          <w:sz w:val="28"/>
          <w:szCs w:val="28"/>
          <w:lang w:val="uk-UA"/>
        </w:rPr>
      </w:pPr>
      <w:r w:rsidRPr="00705822">
        <w:rPr>
          <w:b/>
          <w:bCs/>
          <w:sz w:val="28"/>
          <w:szCs w:val="28"/>
          <w:lang w:val="uk-UA"/>
        </w:rPr>
        <w:t>ЛЕБЕДИНСЬКОЇ МІСЬКОЇ РАДИ</w:t>
      </w:r>
    </w:p>
    <w:p w:rsidR="00AE0F4B" w:rsidRPr="00705822" w:rsidRDefault="00AE0F4B" w:rsidP="00AE0F4B">
      <w:pPr>
        <w:jc w:val="center"/>
        <w:rPr>
          <w:b/>
          <w:bCs/>
          <w:sz w:val="28"/>
          <w:szCs w:val="28"/>
          <w:lang w:val="uk-UA"/>
        </w:rPr>
      </w:pPr>
      <w:r w:rsidRPr="00705822">
        <w:rPr>
          <w:b/>
          <w:bCs/>
          <w:sz w:val="28"/>
          <w:szCs w:val="28"/>
          <w:lang w:val="uk-UA"/>
        </w:rPr>
        <w:t>СУМСЬКОЇ ОБЛАСТІ</w:t>
      </w:r>
    </w:p>
    <w:p w:rsidR="00AE0F4B" w:rsidRPr="00705822" w:rsidRDefault="00AE0F4B" w:rsidP="00AE0F4B">
      <w:pPr>
        <w:jc w:val="center"/>
        <w:rPr>
          <w:b/>
          <w:bCs/>
          <w:sz w:val="28"/>
          <w:szCs w:val="28"/>
          <w:lang w:val="uk-UA"/>
        </w:rPr>
      </w:pPr>
    </w:p>
    <w:p w:rsidR="00AE0F4B" w:rsidRPr="00705822" w:rsidRDefault="00AE0F4B" w:rsidP="00AE0F4B">
      <w:pPr>
        <w:tabs>
          <w:tab w:val="left" w:pos="3330"/>
          <w:tab w:val="center" w:pos="4819"/>
        </w:tabs>
        <w:jc w:val="center"/>
        <w:rPr>
          <w:b/>
          <w:bCs/>
          <w:sz w:val="44"/>
          <w:szCs w:val="44"/>
          <w:lang w:val="uk-UA"/>
        </w:rPr>
      </w:pPr>
      <w:r w:rsidRPr="00705822">
        <w:rPr>
          <w:b/>
          <w:bCs/>
          <w:sz w:val="44"/>
          <w:szCs w:val="44"/>
          <w:lang w:val="uk-UA"/>
        </w:rPr>
        <w:t>РІШЕННЯ</w:t>
      </w:r>
    </w:p>
    <w:p w:rsidR="00AE0F4B" w:rsidRPr="00705822" w:rsidRDefault="00AE0F4B" w:rsidP="00AE0F4B">
      <w:pPr>
        <w:jc w:val="center"/>
        <w:rPr>
          <w:b/>
          <w:bCs/>
          <w:sz w:val="28"/>
          <w:szCs w:val="28"/>
          <w:lang w:val="uk-UA"/>
        </w:rPr>
      </w:pPr>
    </w:p>
    <w:p w:rsidR="00AE0F4B" w:rsidRPr="00705822" w:rsidRDefault="00A657E0" w:rsidP="00AE0F4B">
      <w:pPr>
        <w:tabs>
          <w:tab w:val="left" w:pos="4111"/>
          <w:tab w:val="left" w:pos="5529"/>
          <w:tab w:val="left" w:pos="7088"/>
        </w:tabs>
        <w:rPr>
          <w:b/>
          <w:bCs/>
          <w:sz w:val="28"/>
          <w:szCs w:val="28"/>
          <w:lang w:val="uk-UA"/>
        </w:rPr>
      </w:pPr>
      <w:r>
        <w:rPr>
          <w:b/>
          <w:bCs/>
          <w:sz w:val="28"/>
          <w:szCs w:val="28"/>
          <w:lang w:val="uk-UA"/>
        </w:rPr>
        <w:t>00</w:t>
      </w:r>
      <w:r w:rsidR="00AE0F4B" w:rsidRPr="00705822">
        <w:rPr>
          <w:b/>
          <w:bCs/>
          <w:sz w:val="28"/>
          <w:szCs w:val="28"/>
          <w:lang w:val="uk-UA"/>
        </w:rPr>
        <w:t>.0</w:t>
      </w:r>
      <w:r w:rsidR="00C240DA">
        <w:rPr>
          <w:b/>
          <w:bCs/>
          <w:sz w:val="28"/>
          <w:szCs w:val="28"/>
          <w:lang w:val="uk-UA"/>
        </w:rPr>
        <w:t>0</w:t>
      </w:r>
      <w:r w:rsidR="00AE0F4B" w:rsidRPr="00705822">
        <w:rPr>
          <w:b/>
          <w:bCs/>
          <w:sz w:val="28"/>
          <w:szCs w:val="28"/>
          <w:lang w:val="uk-UA"/>
        </w:rPr>
        <w:t>.202</w:t>
      </w:r>
      <w:r w:rsidR="000D0F9B">
        <w:rPr>
          <w:b/>
          <w:bCs/>
          <w:sz w:val="28"/>
          <w:szCs w:val="28"/>
          <w:lang w:val="uk-UA"/>
        </w:rPr>
        <w:t>6</w:t>
      </w:r>
      <w:r w:rsidR="00AE0F4B" w:rsidRPr="00705822">
        <w:rPr>
          <w:b/>
          <w:bCs/>
          <w:sz w:val="28"/>
          <w:szCs w:val="28"/>
          <w:lang w:val="uk-UA"/>
        </w:rPr>
        <w:t xml:space="preserve">                                         м. Лебедин                                               № </w:t>
      </w:r>
      <w:r w:rsidR="00AE0F4B">
        <w:rPr>
          <w:b/>
          <w:bCs/>
          <w:sz w:val="28"/>
          <w:szCs w:val="28"/>
          <w:lang w:val="uk-UA"/>
        </w:rPr>
        <w:t>000</w:t>
      </w:r>
    </w:p>
    <w:p w:rsidR="00DF705C" w:rsidRDefault="00DF705C" w:rsidP="00DF705C">
      <w:pPr>
        <w:ind w:right="5528" w:firstLine="708"/>
        <w:jc w:val="both"/>
        <w:rPr>
          <w:sz w:val="28"/>
          <w:szCs w:val="28"/>
          <w:lang w:val="uk-UA"/>
        </w:rPr>
      </w:pPr>
    </w:p>
    <w:p w:rsidR="007D147F" w:rsidRPr="007D147F" w:rsidRDefault="007D147F" w:rsidP="007D147F">
      <w:pPr>
        <w:jc w:val="both"/>
        <w:rPr>
          <w:sz w:val="28"/>
          <w:szCs w:val="28"/>
          <w:lang w:val="uk-UA"/>
        </w:rPr>
      </w:pPr>
      <w:r w:rsidRPr="007D147F">
        <w:rPr>
          <w:b/>
          <w:bCs/>
          <w:sz w:val="28"/>
          <w:szCs w:val="28"/>
          <w:lang w:val="uk-UA"/>
        </w:rPr>
        <w:t>Про затвердження Порядку визначення потреб</w:t>
      </w:r>
      <w:r>
        <w:rPr>
          <w:b/>
          <w:bCs/>
          <w:sz w:val="28"/>
          <w:szCs w:val="28"/>
          <w:lang w:val="uk-UA"/>
        </w:rPr>
        <w:t xml:space="preserve"> населення</w:t>
      </w:r>
      <w:r w:rsidRPr="007D147F">
        <w:rPr>
          <w:b/>
          <w:bCs/>
          <w:sz w:val="28"/>
          <w:szCs w:val="28"/>
          <w:lang w:val="uk-UA"/>
        </w:rPr>
        <w:t xml:space="preserve"> </w:t>
      </w:r>
      <w:r>
        <w:rPr>
          <w:b/>
          <w:bCs/>
          <w:sz w:val="28"/>
          <w:szCs w:val="28"/>
          <w:lang w:val="uk-UA"/>
        </w:rPr>
        <w:t>Лебединської міської територіальної громади у</w:t>
      </w:r>
      <w:r w:rsidRPr="007D147F">
        <w:rPr>
          <w:b/>
          <w:bCs/>
          <w:sz w:val="28"/>
          <w:szCs w:val="28"/>
          <w:lang w:val="uk-UA"/>
        </w:rPr>
        <w:t xml:space="preserve"> соціальних послугах </w:t>
      </w:r>
    </w:p>
    <w:p w:rsidR="00AE0F4B" w:rsidRPr="007D147F" w:rsidRDefault="00AE0F4B" w:rsidP="00351D60">
      <w:pPr>
        <w:ind w:right="5528" w:firstLine="708"/>
        <w:jc w:val="both"/>
        <w:rPr>
          <w:color w:val="000000"/>
          <w:sz w:val="28"/>
          <w:szCs w:val="28"/>
          <w:lang w:val="uk-UA"/>
        </w:rPr>
      </w:pPr>
    </w:p>
    <w:p w:rsidR="007543C2" w:rsidRDefault="000D1C33" w:rsidP="002D080D">
      <w:pPr>
        <w:ind w:firstLine="426"/>
        <w:jc w:val="both"/>
        <w:rPr>
          <w:rStyle w:val="fontstyle21"/>
          <w:lang w:val="uk-UA"/>
        </w:rPr>
      </w:pPr>
      <w:r>
        <w:rPr>
          <w:sz w:val="28"/>
          <w:szCs w:val="28"/>
          <w:lang w:val="uk-UA"/>
        </w:rPr>
        <w:t>Керуючись підпунктом</w:t>
      </w:r>
      <w:r w:rsidR="00661E38">
        <w:rPr>
          <w:sz w:val="28"/>
          <w:szCs w:val="28"/>
          <w:lang w:val="uk-UA"/>
        </w:rPr>
        <w:t xml:space="preserve"> 1 пункту «а» ч</w:t>
      </w:r>
      <w:r>
        <w:rPr>
          <w:sz w:val="28"/>
          <w:szCs w:val="28"/>
          <w:lang w:val="uk-UA"/>
        </w:rPr>
        <w:t>астини першої статті 34, частиною першої статті 52, частиною шостою</w:t>
      </w:r>
      <w:r w:rsidR="00661E38">
        <w:rPr>
          <w:sz w:val="28"/>
          <w:szCs w:val="28"/>
          <w:lang w:val="uk-UA"/>
        </w:rPr>
        <w:t xml:space="preserve"> статті 59 Закону України «Про місцеве самоврядування в Україні»,</w:t>
      </w:r>
      <w:r w:rsidR="00144C12">
        <w:rPr>
          <w:sz w:val="28"/>
          <w:szCs w:val="28"/>
          <w:lang w:val="uk-UA"/>
        </w:rPr>
        <w:t xml:space="preserve"> Законом</w:t>
      </w:r>
      <w:r w:rsidR="007D147F" w:rsidRPr="007D147F">
        <w:rPr>
          <w:sz w:val="28"/>
          <w:szCs w:val="28"/>
          <w:lang w:val="uk-UA"/>
        </w:rPr>
        <w:t xml:space="preserve"> України «Про соціальні послуги», постано</w:t>
      </w:r>
      <w:r w:rsidR="007D147F">
        <w:rPr>
          <w:sz w:val="28"/>
          <w:szCs w:val="28"/>
          <w:lang w:val="uk-UA"/>
        </w:rPr>
        <w:t>вами Кабінету Міністрів України від 14</w:t>
      </w:r>
      <w:r w:rsidR="007D147F" w:rsidRPr="007D147F">
        <w:rPr>
          <w:sz w:val="28"/>
          <w:szCs w:val="28"/>
          <w:lang w:val="uk-UA"/>
        </w:rPr>
        <w:t>.0</w:t>
      </w:r>
      <w:r w:rsidR="007D147F">
        <w:rPr>
          <w:sz w:val="28"/>
          <w:szCs w:val="28"/>
          <w:lang w:val="uk-UA"/>
        </w:rPr>
        <w:t>1</w:t>
      </w:r>
      <w:r w:rsidR="007D147F" w:rsidRPr="007D147F">
        <w:rPr>
          <w:sz w:val="28"/>
          <w:szCs w:val="28"/>
          <w:lang w:val="uk-UA"/>
        </w:rPr>
        <w:t>.202</w:t>
      </w:r>
      <w:r w:rsidR="007D147F">
        <w:rPr>
          <w:sz w:val="28"/>
          <w:szCs w:val="28"/>
          <w:lang w:val="uk-UA"/>
        </w:rPr>
        <w:t>6</w:t>
      </w:r>
      <w:r w:rsidR="007D147F" w:rsidRPr="007D147F">
        <w:rPr>
          <w:sz w:val="28"/>
          <w:szCs w:val="28"/>
          <w:lang w:val="uk-UA"/>
        </w:rPr>
        <w:t xml:space="preserve"> № </w:t>
      </w:r>
      <w:r w:rsidR="007D147F">
        <w:rPr>
          <w:sz w:val="28"/>
          <w:szCs w:val="28"/>
          <w:lang w:val="uk-UA"/>
        </w:rPr>
        <w:t>64</w:t>
      </w:r>
      <w:r w:rsidR="007D147F" w:rsidRPr="007D147F">
        <w:rPr>
          <w:sz w:val="28"/>
          <w:szCs w:val="28"/>
          <w:lang w:val="uk-UA"/>
        </w:rPr>
        <w:t xml:space="preserve"> «</w:t>
      </w:r>
      <w:r w:rsidR="007D147F">
        <w:rPr>
          <w:sz w:val="28"/>
          <w:szCs w:val="28"/>
          <w:lang w:val="uk-UA"/>
        </w:rPr>
        <w:t>Деякі питання організації</w:t>
      </w:r>
      <w:r w:rsidR="007D147F" w:rsidRPr="007D147F">
        <w:rPr>
          <w:sz w:val="28"/>
          <w:szCs w:val="28"/>
          <w:lang w:val="uk-UA"/>
        </w:rPr>
        <w:t xml:space="preserve"> надання соціальних послуг», від 03.03.2020 №185 </w:t>
      </w:r>
      <w:r w:rsidR="006D0009">
        <w:rPr>
          <w:sz w:val="28"/>
          <w:szCs w:val="28"/>
          <w:lang w:val="uk-UA"/>
        </w:rPr>
        <w:t>«</w:t>
      </w:r>
      <w:r w:rsidR="007D147F" w:rsidRPr="007D147F">
        <w:rPr>
          <w:sz w:val="28"/>
          <w:szCs w:val="28"/>
          <w:lang w:val="uk-UA"/>
        </w:rPr>
        <w:t>Про затвердження критеріїв діяльності надавачів соціальних послуг», від 01.06.2020 №449 «Про затвердження Порядку проведення моніторингу</w:t>
      </w:r>
      <w:r w:rsidR="007D147F" w:rsidRPr="00875594">
        <w:rPr>
          <w:sz w:val="28"/>
          <w:szCs w:val="28"/>
        </w:rPr>
        <w:t> </w:t>
      </w:r>
      <w:r w:rsidR="007D147F" w:rsidRPr="007D147F">
        <w:rPr>
          <w:sz w:val="28"/>
          <w:szCs w:val="28"/>
          <w:lang w:val="uk-UA"/>
        </w:rPr>
        <w:t>надання та оцінки якості соціальних послуг», наказу Міністерства соціальної політики України від 19.04.2023 № 130-Н «Про затвердження Порядку визначення потреб населення адміністративно-територіальної одиниці/територіальної громади у соціальних послугах»</w:t>
      </w:r>
      <w:r w:rsidR="007D147F" w:rsidRPr="00875594">
        <w:rPr>
          <w:sz w:val="28"/>
          <w:szCs w:val="28"/>
        </w:rPr>
        <w:t> </w:t>
      </w:r>
      <w:r w:rsidR="007D147F" w:rsidRPr="007D147F">
        <w:rPr>
          <w:sz w:val="28"/>
          <w:szCs w:val="28"/>
          <w:lang w:val="uk-UA"/>
        </w:rPr>
        <w:t>та з метою організації своєчасного і якісного визначення потреб населення громади у соціальних послугах</w:t>
      </w:r>
      <w:r w:rsidR="007D147F" w:rsidRPr="00DF705C">
        <w:rPr>
          <w:sz w:val="28"/>
          <w:szCs w:val="28"/>
          <w:lang w:val="uk-UA"/>
        </w:rPr>
        <w:t xml:space="preserve"> </w:t>
      </w:r>
      <w:r w:rsidR="00DF705C" w:rsidRPr="00DF705C">
        <w:rPr>
          <w:sz w:val="28"/>
          <w:szCs w:val="28"/>
          <w:lang w:val="uk-UA"/>
        </w:rPr>
        <w:t xml:space="preserve">виконавчий комітет </w:t>
      </w:r>
      <w:r w:rsidR="00DF705C">
        <w:rPr>
          <w:sz w:val="28"/>
          <w:szCs w:val="28"/>
          <w:lang w:val="uk-UA"/>
        </w:rPr>
        <w:t>Лебединської</w:t>
      </w:r>
      <w:r w:rsidR="00DF705C" w:rsidRPr="00DF705C">
        <w:rPr>
          <w:sz w:val="28"/>
          <w:szCs w:val="28"/>
          <w:lang w:val="uk-UA"/>
        </w:rPr>
        <w:t xml:space="preserve"> міської ради</w:t>
      </w:r>
      <w:r w:rsidR="007543C2">
        <w:rPr>
          <w:sz w:val="28"/>
          <w:szCs w:val="28"/>
          <w:lang w:val="uk-UA"/>
        </w:rPr>
        <w:t xml:space="preserve"> </w:t>
      </w:r>
      <w:proofErr w:type="spellStart"/>
      <w:r w:rsidR="00580A85">
        <w:rPr>
          <w:rStyle w:val="fontstyle21"/>
          <w:lang w:val="uk-UA"/>
        </w:rPr>
        <w:t>в и р і ш и</w:t>
      </w:r>
      <w:proofErr w:type="spellEnd"/>
      <w:r w:rsidR="00580A85">
        <w:rPr>
          <w:rStyle w:val="fontstyle21"/>
          <w:lang w:val="uk-UA"/>
        </w:rPr>
        <w:t> </w:t>
      </w:r>
      <w:r w:rsidR="009C6195" w:rsidRPr="00774EF7">
        <w:rPr>
          <w:rStyle w:val="fontstyle21"/>
          <w:lang w:val="uk-UA"/>
        </w:rPr>
        <w:t>в:</w:t>
      </w:r>
    </w:p>
    <w:p w:rsidR="007D147F" w:rsidRDefault="007D147F" w:rsidP="00AE0F4B">
      <w:pPr>
        <w:ind w:firstLine="567"/>
        <w:jc w:val="both"/>
        <w:rPr>
          <w:rStyle w:val="fontstyle21"/>
          <w:lang w:val="uk-UA"/>
        </w:rPr>
      </w:pPr>
    </w:p>
    <w:p w:rsidR="008D26F3" w:rsidRPr="008D26F3" w:rsidRDefault="008D26F3" w:rsidP="00365590">
      <w:pPr>
        <w:numPr>
          <w:ilvl w:val="0"/>
          <w:numId w:val="5"/>
        </w:numPr>
        <w:tabs>
          <w:tab w:val="clear" w:pos="720"/>
          <w:tab w:val="num" w:pos="142"/>
        </w:tabs>
        <w:spacing w:line="259" w:lineRule="auto"/>
        <w:ind w:left="0" w:firstLine="360"/>
        <w:jc w:val="both"/>
        <w:rPr>
          <w:rFonts w:eastAsia="Aptos"/>
          <w:kern w:val="2"/>
          <w:sz w:val="28"/>
          <w:szCs w:val="28"/>
          <w:lang w:val="uk-UA" w:eastAsia="en-US"/>
          <w14:ligatures w14:val="standardContextual"/>
        </w:rPr>
      </w:pPr>
      <w:bookmarkStart w:id="0" w:name="_Hlk83042483"/>
      <w:r>
        <w:rPr>
          <w:bCs/>
          <w:sz w:val="28"/>
          <w:szCs w:val="28"/>
          <w:lang w:val="uk-UA"/>
        </w:rPr>
        <w:t xml:space="preserve">Затвердити </w:t>
      </w:r>
      <w:r w:rsidRPr="008D26F3">
        <w:rPr>
          <w:bCs/>
          <w:sz w:val="28"/>
          <w:szCs w:val="28"/>
          <w:lang w:val="uk-UA"/>
        </w:rPr>
        <w:t>Поряд</w:t>
      </w:r>
      <w:r>
        <w:rPr>
          <w:bCs/>
          <w:sz w:val="28"/>
          <w:szCs w:val="28"/>
          <w:lang w:val="uk-UA"/>
        </w:rPr>
        <w:t>ок</w:t>
      </w:r>
      <w:r w:rsidRPr="008D26F3">
        <w:rPr>
          <w:bCs/>
          <w:sz w:val="28"/>
          <w:szCs w:val="28"/>
          <w:lang w:val="uk-UA"/>
        </w:rPr>
        <w:t xml:space="preserve"> визначення потреб населення Лебединської міської територіальної громади у соціальних послугах</w:t>
      </w:r>
      <w:r w:rsidR="000D0F9B">
        <w:rPr>
          <w:bCs/>
          <w:sz w:val="28"/>
          <w:szCs w:val="28"/>
          <w:lang w:val="uk-UA"/>
        </w:rPr>
        <w:t xml:space="preserve"> (далі – Порядок)</w:t>
      </w:r>
      <w:r>
        <w:rPr>
          <w:rFonts w:eastAsia="Aptos"/>
          <w:kern w:val="2"/>
          <w:sz w:val="28"/>
          <w:szCs w:val="28"/>
          <w:lang w:val="uk-UA" w:eastAsia="en-US"/>
          <w14:ligatures w14:val="standardContextual"/>
        </w:rPr>
        <w:t>, що додається.</w:t>
      </w:r>
    </w:p>
    <w:p w:rsidR="008D26F3" w:rsidRPr="008D26F3" w:rsidRDefault="000D0F9B" w:rsidP="00365590">
      <w:pPr>
        <w:numPr>
          <w:ilvl w:val="0"/>
          <w:numId w:val="5"/>
        </w:numPr>
        <w:tabs>
          <w:tab w:val="clear" w:pos="720"/>
          <w:tab w:val="num" w:pos="0"/>
        </w:tabs>
        <w:spacing w:line="259" w:lineRule="auto"/>
        <w:ind w:left="0" w:firstLine="360"/>
        <w:jc w:val="both"/>
        <w:rPr>
          <w:rFonts w:eastAsia="Aptos"/>
          <w:kern w:val="2"/>
          <w:sz w:val="28"/>
          <w:szCs w:val="28"/>
          <w:lang w:val="uk-UA" w:eastAsia="en-US"/>
          <w14:ligatures w14:val="standardContextual"/>
        </w:rPr>
      </w:pPr>
      <w:r>
        <w:rPr>
          <w:rFonts w:eastAsia="Aptos"/>
          <w:kern w:val="2"/>
          <w:sz w:val="28"/>
          <w:szCs w:val="28"/>
          <w:lang w:val="uk-UA" w:eastAsia="en-US"/>
          <w14:ligatures w14:val="standardContextual"/>
        </w:rPr>
        <w:t>Управлінню</w:t>
      </w:r>
      <w:r w:rsidR="008D26F3">
        <w:rPr>
          <w:rFonts w:eastAsia="Aptos"/>
          <w:kern w:val="2"/>
          <w:sz w:val="28"/>
          <w:szCs w:val="28"/>
          <w:lang w:val="uk-UA" w:eastAsia="en-US"/>
          <w14:ligatures w14:val="standardContextual"/>
        </w:rPr>
        <w:t xml:space="preserve"> праці та </w:t>
      </w:r>
      <w:r w:rsidR="008D26F3" w:rsidRPr="008D26F3">
        <w:rPr>
          <w:rFonts w:eastAsia="Aptos"/>
          <w:kern w:val="2"/>
          <w:sz w:val="28"/>
          <w:szCs w:val="28"/>
          <w:lang w:val="uk-UA" w:eastAsia="en-US"/>
          <w14:ligatures w14:val="standardContextual"/>
        </w:rPr>
        <w:t xml:space="preserve"> соціального захисту населення </w:t>
      </w:r>
      <w:r w:rsidR="008D26F3">
        <w:rPr>
          <w:rFonts w:eastAsia="Aptos"/>
          <w:kern w:val="2"/>
          <w:sz w:val="28"/>
          <w:szCs w:val="28"/>
          <w:lang w:val="uk-UA" w:eastAsia="en-US"/>
          <w14:ligatures w14:val="standardContextual"/>
        </w:rPr>
        <w:t>виконкому Лебединської м</w:t>
      </w:r>
      <w:r>
        <w:rPr>
          <w:rFonts w:eastAsia="Aptos"/>
          <w:kern w:val="2"/>
          <w:sz w:val="28"/>
          <w:szCs w:val="28"/>
          <w:lang w:val="uk-UA" w:eastAsia="en-US"/>
          <w14:ligatures w14:val="standardContextual"/>
        </w:rPr>
        <w:t>іської ради забезпечити виконання цього Порядку</w:t>
      </w:r>
      <w:r w:rsidR="008D26F3" w:rsidRPr="008D26F3">
        <w:rPr>
          <w:rFonts w:eastAsia="Aptos"/>
          <w:kern w:val="2"/>
          <w:sz w:val="28"/>
          <w:szCs w:val="28"/>
          <w:lang w:val="uk-UA" w:eastAsia="en-US"/>
          <w14:ligatures w14:val="standardContextual"/>
        </w:rPr>
        <w:t>.</w:t>
      </w:r>
    </w:p>
    <w:p w:rsidR="007543C2" w:rsidRPr="008D26F3" w:rsidRDefault="007543C2" w:rsidP="00365590">
      <w:pPr>
        <w:pStyle w:val="a5"/>
        <w:numPr>
          <w:ilvl w:val="0"/>
          <w:numId w:val="5"/>
        </w:numPr>
        <w:tabs>
          <w:tab w:val="clear" w:pos="720"/>
          <w:tab w:val="num" w:pos="0"/>
          <w:tab w:val="left" w:pos="284"/>
        </w:tabs>
        <w:ind w:left="0" w:firstLine="360"/>
        <w:rPr>
          <w:sz w:val="28"/>
          <w:szCs w:val="28"/>
          <w:lang w:eastAsia="ar-SA"/>
        </w:rPr>
      </w:pPr>
      <w:r w:rsidRPr="008D26F3">
        <w:rPr>
          <w:sz w:val="28"/>
          <w:szCs w:val="28"/>
          <w:lang w:eastAsia="ar-SA"/>
        </w:rPr>
        <w:t xml:space="preserve">Контроль за виконанням цього рішення покласти на керуючого справами виконавчого комітету Лебединської міської ради </w:t>
      </w:r>
      <w:proofErr w:type="spellStart"/>
      <w:r w:rsidRPr="008D26F3">
        <w:rPr>
          <w:sz w:val="28"/>
          <w:szCs w:val="28"/>
          <w:lang w:eastAsia="ar-SA"/>
        </w:rPr>
        <w:t>Подолька</w:t>
      </w:r>
      <w:proofErr w:type="spellEnd"/>
      <w:r w:rsidRPr="008D26F3">
        <w:rPr>
          <w:sz w:val="28"/>
          <w:szCs w:val="28"/>
          <w:lang w:eastAsia="ar-SA"/>
        </w:rPr>
        <w:t xml:space="preserve"> С.В.</w:t>
      </w:r>
    </w:p>
    <w:p w:rsidR="00AE0F4B" w:rsidRDefault="00AE0F4B" w:rsidP="00365590">
      <w:pPr>
        <w:tabs>
          <w:tab w:val="left" w:pos="6521"/>
        </w:tabs>
        <w:rPr>
          <w:rFonts w:eastAsia="Calibri"/>
          <w:b/>
          <w:bCs/>
          <w:lang w:val="uk-UA"/>
        </w:rPr>
      </w:pPr>
    </w:p>
    <w:p w:rsidR="00580A85" w:rsidRPr="006270BE" w:rsidRDefault="00580A85" w:rsidP="00365590">
      <w:pPr>
        <w:tabs>
          <w:tab w:val="left" w:pos="6521"/>
        </w:tabs>
        <w:rPr>
          <w:rFonts w:eastAsia="Calibri"/>
          <w:b/>
          <w:bCs/>
          <w:lang w:val="uk-UA"/>
        </w:rPr>
      </w:pPr>
    </w:p>
    <w:p w:rsidR="00AE0F4B" w:rsidRPr="009C12D3" w:rsidRDefault="00035FD7" w:rsidP="00AE0F4B">
      <w:pPr>
        <w:tabs>
          <w:tab w:val="left" w:pos="6521"/>
        </w:tabs>
        <w:rPr>
          <w:rFonts w:eastAsia="Calibri"/>
          <w:b/>
          <w:bCs/>
          <w:sz w:val="28"/>
          <w:szCs w:val="28"/>
          <w:lang w:val="uk-UA"/>
        </w:rPr>
      </w:pPr>
      <w:r>
        <w:rPr>
          <w:rFonts w:eastAsia="Calibri"/>
          <w:b/>
          <w:bCs/>
          <w:sz w:val="28"/>
          <w:szCs w:val="28"/>
          <w:lang w:val="uk-UA"/>
        </w:rPr>
        <w:t>В</w:t>
      </w:r>
      <w:r w:rsidR="00AE0F4B" w:rsidRPr="009C12D3">
        <w:rPr>
          <w:rFonts w:eastAsia="Calibri"/>
          <w:b/>
          <w:bCs/>
          <w:sz w:val="28"/>
          <w:szCs w:val="28"/>
          <w:lang w:val="uk-UA"/>
        </w:rPr>
        <w:t>иконуючий обов’язки</w:t>
      </w:r>
    </w:p>
    <w:p w:rsidR="00AE0F4B" w:rsidRDefault="00580A85" w:rsidP="00035FD7">
      <w:pPr>
        <w:tabs>
          <w:tab w:val="left" w:pos="6804"/>
          <w:tab w:val="left" w:pos="7088"/>
        </w:tabs>
        <w:rPr>
          <w:rFonts w:eastAsia="Calibri"/>
          <w:b/>
          <w:bCs/>
          <w:sz w:val="28"/>
          <w:szCs w:val="28"/>
          <w:lang w:val="uk-UA"/>
        </w:rPr>
      </w:pPr>
      <w:r>
        <w:rPr>
          <w:rFonts w:eastAsia="Calibri"/>
          <w:b/>
          <w:bCs/>
          <w:sz w:val="28"/>
          <w:szCs w:val="28"/>
          <w:lang w:val="uk-UA"/>
        </w:rPr>
        <w:t>міського голови</w:t>
      </w:r>
      <w:r>
        <w:rPr>
          <w:rFonts w:eastAsia="Calibri"/>
          <w:b/>
          <w:bCs/>
          <w:sz w:val="28"/>
          <w:szCs w:val="28"/>
          <w:lang w:val="uk-UA"/>
        </w:rPr>
        <w:tab/>
      </w:r>
      <w:bookmarkEnd w:id="0"/>
      <w:r w:rsidR="00035FD7">
        <w:rPr>
          <w:rFonts w:eastAsia="Calibri"/>
          <w:b/>
          <w:bCs/>
          <w:sz w:val="28"/>
          <w:szCs w:val="28"/>
          <w:lang w:val="uk-UA"/>
        </w:rPr>
        <w:t>Світлана ГОРОШКО</w:t>
      </w:r>
    </w:p>
    <w:p w:rsidR="00035FD7" w:rsidRPr="009C12D3" w:rsidRDefault="00035FD7" w:rsidP="00035FD7">
      <w:pPr>
        <w:tabs>
          <w:tab w:val="left" w:pos="6804"/>
          <w:tab w:val="left" w:pos="7088"/>
        </w:tabs>
        <w:rPr>
          <w:sz w:val="28"/>
          <w:szCs w:val="28"/>
          <w:lang w:val="uk-UA"/>
        </w:rPr>
      </w:pPr>
    </w:p>
    <w:p w:rsidR="00AE0F4B" w:rsidRPr="009C12D3" w:rsidRDefault="003B324E" w:rsidP="00AE0F4B">
      <w:pPr>
        <w:tabs>
          <w:tab w:val="left" w:pos="7088"/>
          <w:tab w:val="left" w:pos="7655"/>
        </w:tabs>
        <w:rPr>
          <w:b/>
          <w:sz w:val="28"/>
          <w:szCs w:val="28"/>
          <w:lang w:val="uk-UA"/>
        </w:rPr>
      </w:pPr>
      <w:r>
        <w:rPr>
          <w:b/>
          <w:sz w:val="28"/>
          <w:szCs w:val="28"/>
          <w:lang w:val="uk-UA"/>
        </w:rPr>
        <w:t>Перший заступник</w:t>
      </w:r>
    </w:p>
    <w:p w:rsidR="0005169E" w:rsidRDefault="003B324E" w:rsidP="00580A85">
      <w:pPr>
        <w:tabs>
          <w:tab w:val="left" w:pos="6804"/>
          <w:tab w:val="left" w:pos="7655"/>
        </w:tabs>
        <w:rPr>
          <w:b/>
          <w:sz w:val="28"/>
          <w:szCs w:val="28"/>
          <w:lang w:val="uk-UA"/>
        </w:rPr>
      </w:pPr>
      <w:r>
        <w:rPr>
          <w:b/>
          <w:sz w:val="28"/>
          <w:szCs w:val="28"/>
          <w:lang w:val="uk-UA"/>
        </w:rPr>
        <w:t>міського голови</w:t>
      </w:r>
      <w:r w:rsidR="00AE0F4B" w:rsidRPr="009C12D3">
        <w:rPr>
          <w:b/>
          <w:sz w:val="28"/>
          <w:szCs w:val="28"/>
          <w:lang w:val="uk-UA"/>
        </w:rPr>
        <w:tab/>
      </w:r>
      <w:r>
        <w:rPr>
          <w:b/>
          <w:sz w:val="28"/>
          <w:szCs w:val="28"/>
          <w:lang w:val="uk-UA"/>
        </w:rPr>
        <w:t>Ольга ЗІКЄЄВА</w:t>
      </w:r>
    </w:p>
    <w:p w:rsidR="007543C2" w:rsidRDefault="007543C2" w:rsidP="00580A85">
      <w:pPr>
        <w:tabs>
          <w:tab w:val="left" w:pos="6804"/>
          <w:tab w:val="left" w:pos="7655"/>
        </w:tabs>
        <w:rPr>
          <w:b/>
          <w:sz w:val="28"/>
          <w:szCs w:val="28"/>
          <w:lang w:val="uk-UA"/>
        </w:rPr>
      </w:pPr>
    </w:p>
    <w:p w:rsidR="007543C2" w:rsidRDefault="007543C2" w:rsidP="00580A85">
      <w:pPr>
        <w:tabs>
          <w:tab w:val="left" w:pos="6804"/>
          <w:tab w:val="left" w:pos="7655"/>
        </w:tabs>
        <w:rPr>
          <w:b/>
          <w:sz w:val="28"/>
          <w:szCs w:val="28"/>
          <w:lang w:val="uk-UA"/>
        </w:rPr>
      </w:pPr>
    </w:p>
    <w:p w:rsidR="007543C2" w:rsidRDefault="007543C2" w:rsidP="00580A85">
      <w:pPr>
        <w:tabs>
          <w:tab w:val="left" w:pos="6804"/>
          <w:tab w:val="left" w:pos="7655"/>
        </w:tabs>
        <w:rPr>
          <w:b/>
          <w:sz w:val="28"/>
          <w:szCs w:val="28"/>
          <w:lang w:val="uk-UA"/>
        </w:rPr>
      </w:pPr>
    </w:p>
    <w:p w:rsidR="00144C12" w:rsidRDefault="00144C12" w:rsidP="00580A85">
      <w:pPr>
        <w:tabs>
          <w:tab w:val="left" w:pos="6804"/>
          <w:tab w:val="left" w:pos="7655"/>
        </w:tabs>
        <w:rPr>
          <w:b/>
          <w:sz w:val="28"/>
          <w:szCs w:val="28"/>
          <w:lang w:val="uk-UA"/>
        </w:rPr>
      </w:pPr>
    </w:p>
    <w:p w:rsidR="00144C12" w:rsidRDefault="00144C12" w:rsidP="00580A85">
      <w:pPr>
        <w:tabs>
          <w:tab w:val="left" w:pos="6804"/>
          <w:tab w:val="left" w:pos="7655"/>
        </w:tabs>
        <w:rPr>
          <w:b/>
          <w:sz w:val="28"/>
          <w:szCs w:val="28"/>
          <w:lang w:val="uk-UA"/>
        </w:rPr>
      </w:pPr>
    </w:p>
    <w:p w:rsidR="00324B05" w:rsidRDefault="00324B05" w:rsidP="00580A85">
      <w:pPr>
        <w:tabs>
          <w:tab w:val="left" w:pos="6804"/>
          <w:tab w:val="left" w:pos="7655"/>
        </w:tabs>
        <w:rPr>
          <w:b/>
          <w:sz w:val="28"/>
          <w:szCs w:val="28"/>
          <w:lang w:val="uk-UA"/>
        </w:rPr>
      </w:pPr>
    </w:p>
    <w:p w:rsidR="00B8149D" w:rsidRDefault="00B8149D" w:rsidP="00B8149D">
      <w:pPr>
        <w:tabs>
          <w:tab w:val="left" w:pos="6521"/>
        </w:tabs>
        <w:jc w:val="center"/>
        <w:rPr>
          <w:bCs/>
          <w:sz w:val="28"/>
          <w:szCs w:val="28"/>
          <w:lang w:val="uk-UA"/>
        </w:rPr>
      </w:pPr>
      <w:r>
        <w:rPr>
          <w:sz w:val="28"/>
          <w:szCs w:val="28"/>
          <w:lang w:val="uk-UA"/>
        </w:rPr>
        <w:t xml:space="preserve">                                                        </w:t>
      </w:r>
      <w:r w:rsidRPr="00014E50">
        <w:rPr>
          <w:bCs/>
          <w:sz w:val="28"/>
          <w:szCs w:val="28"/>
          <w:lang w:val="uk-UA"/>
        </w:rPr>
        <w:t>ЗАТВЕРДЖЕНО</w:t>
      </w:r>
    </w:p>
    <w:p w:rsidR="00B8149D" w:rsidRDefault="00B8149D" w:rsidP="00B8149D">
      <w:pPr>
        <w:tabs>
          <w:tab w:val="left" w:pos="6521"/>
        </w:tabs>
        <w:jc w:val="center"/>
        <w:rPr>
          <w:bCs/>
          <w:sz w:val="28"/>
          <w:szCs w:val="28"/>
          <w:lang w:val="uk-UA"/>
        </w:rPr>
      </w:pPr>
    </w:p>
    <w:p w:rsidR="00B8149D" w:rsidRDefault="00B8149D" w:rsidP="00B8149D">
      <w:pPr>
        <w:tabs>
          <w:tab w:val="left" w:pos="6521"/>
        </w:tabs>
        <w:jc w:val="center"/>
        <w:rPr>
          <w:bCs/>
          <w:sz w:val="28"/>
          <w:szCs w:val="28"/>
          <w:lang w:val="uk-UA"/>
        </w:rPr>
      </w:pPr>
      <w:r>
        <w:rPr>
          <w:bCs/>
          <w:sz w:val="28"/>
          <w:szCs w:val="28"/>
          <w:lang w:val="uk-UA"/>
        </w:rPr>
        <w:t xml:space="preserve">                                                                                    Рішення виконавчого комітету</w:t>
      </w:r>
    </w:p>
    <w:p w:rsidR="00B8149D" w:rsidRDefault="00B8149D" w:rsidP="00B8149D">
      <w:pPr>
        <w:tabs>
          <w:tab w:val="left" w:pos="6521"/>
        </w:tabs>
        <w:jc w:val="center"/>
        <w:rPr>
          <w:bCs/>
          <w:sz w:val="28"/>
          <w:szCs w:val="28"/>
          <w:lang w:val="uk-UA"/>
        </w:rPr>
      </w:pPr>
      <w:r>
        <w:rPr>
          <w:bCs/>
          <w:sz w:val="28"/>
          <w:szCs w:val="28"/>
          <w:lang w:val="uk-UA"/>
        </w:rPr>
        <w:t xml:space="preserve">                                                                       Лебединської міської ради   </w:t>
      </w:r>
    </w:p>
    <w:p w:rsidR="00B8149D" w:rsidRDefault="00B8149D" w:rsidP="00B8149D">
      <w:pPr>
        <w:tabs>
          <w:tab w:val="left" w:pos="6521"/>
        </w:tabs>
        <w:jc w:val="center"/>
        <w:rPr>
          <w:bCs/>
          <w:sz w:val="28"/>
          <w:szCs w:val="28"/>
          <w:lang w:val="uk-UA"/>
        </w:rPr>
      </w:pPr>
    </w:p>
    <w:p w:rsidR="00B8149D" w:rsidRDefault="00B8149D" w:rsidP="00B8149D">
      <w:pPr>
        <w:tabs>
          <w:tab w:val="left" w:pos="6521"/>
        </w:tabs>
        <w:jc w:val="center"/>
        <w:rPr>
          <w:bCs/>
          <w:sz w:val="28"/>
          <w:szCs w:val="28"/>
          <w:lang w:val="uk-UA"/>
        </w:rPr>
      </w:pPr>
      <w:r>
        <w:rPr>
          <w:bCs/>
          <w:sz w:val="28"/>
          <w:szCs w:val="28"/>
          <w:lang w:val="uk-UA"/>
        </w:rPr>
        <w:t xml:space="preserve">                                                                      00 </w:t>
      </w:r>
      <w:r w:rsidR="000D0F9B">
        <w:rPr>
          <w:bCs/>
          <w:sz w:val="28"/>
          <w:szCs w:val="28"/>
          <w:lang w:val="uk-UA"/>
        </w:rPr>
        <w:t>вересня</w:t>
      </w:r>
      <w:r>
        <w:rPr>
          <w:bCs/>
          <w:sz w:val="28"/>
          <w:szCs w:val="28"/>
          <w:lang w:val="uk-UA"/>
        </w:rPr>
        <w:t xml:space="preserve"> 2026 року № 00  </w:t>
      </w:r>
    </w:p>
    <w:p w:rsidR="00B8149D" w:rsidRDefault="00B8149D" w:rsidP="00B8149D">
      <w:pPr>
        <w:tabs>
          <w:tab w:val="left" w:pos="6521"/>
        </w:tabs>
        <w:jc w:val="center"/>
        <w:rPr>
          <w:bCs/>
          <w:sz w:val="28"/>
          <w:szCs w:val="28"/>
          <w:lang w:val="uk-UA"/>
        </w:rPr>
      </w:pPr>
    </w:p>
    <w:p w:rsidR="00B8149D" w:rsidRPr="00C21F2E" w:rsidRDefault="00B8149D" w:rsidP="00B8149D">
      <w:pPr>
        <w:tabs>
          <w:tab w:val="left" w:pos="6521"/>
        </w:tabs>
        <w:jc w:val="center"/>
        <w:rPr>
          <w:b/>
          <w:bCs/>
          <w:sz w:val="28"/>
          <w:szCs w:val="28"/>
          <w:lang w:val="uk-UA"/>
        </w:rPr>
      </w:pPr>
      <w:r w:rsidRPr="00C21F2E">
        <w:rPr>
          <w:b/>
          <w:bCs/>
          <w:sz w:val="28"/>
          <w:szCs w:val="28"/>
          <w:lang w:val="uk-UA"/>
        </w:rPr>
        <w:t>Порядок</w:t>
      </w:r>
    </w:p>
    <w:p w:rsidR="00B8149D" w:rsidRDefault="00B8149D" w:rsidP="00B8149D">
      <w:pPr>
        <w:tabs>
          <w:tab w:val="left" w:pos="6521"/>
        </w:tabs>
        <w:jc w:val="center"/>
        <w:rPr>
          <w:rFonts w:eastAsia="Aptos"/>
          <w:b/>
          <w:kern w:val="2"/>
          <w:sz w:val="28"/>
          <w:szCs w:val="28"/>
          <w:lang w:val="uk-UA" w:eastAsia="en-US"/>
          <w14:ligatures w14:val="standardContextual"/>
        </w:rPr>
      </w:pPr>
      <w:r w:rsidRPr="00B8149D">
        <w:rPr>
          <w:b/>
          <w:bCs/>
          <w:sz w:val="28"/>
          <w:szCs w:val="28"/>
          <w:lang w:val="uk-UA"/>
        </w:rPr>
        <w:t>визначення потреб населення Лебединської міської територіальної громади у соціальних послугах</w:t>
      </w:r>
      <w:r w:rsidRPr="00B8149D">
        <w:rPr>
          <w:rFonts w:eastAsia="Aptos"/>
          <w:b/>
          <w:kern w:val="2"/>
          <w:sz w:val="28"/>
          <w:szCs w:val="28"/>
          <w:lang w:val="uk-UA" w:eastAsia="en-US"/>
          <w14:ligatures w14:val="standardContextual"/>
        </w:rPr>
        <w:t xml:space="preserve"> (далі – Порядок)</w:t>
      </w:r>
    </w:p>
    <w:p w:rsidR="00F36663" w:rsidRPr="00B8149D" w:rsidRDefault="00F36663" w:rsidP="00B8149D">
      <w:pPr>
        <w:tabs>
          <w:tab w:val="left" w:pos="6521"/>
        </w:tabs>
        <w:jc w:val="center"/>
        <w:rPr>
          <w:b/>
          <w:bCs/>
          <w:sz w:val="28"/>
          <w:szCs w:val="28"/>
          <w:lang w:val="uk-UA"/>
        </w:rPr>
      </w:pPr>
    </w:p>
    <w:p w:rsidR="00F36663" w:rsidRPr="00745B83" w:rsidRDefault="00A30CC0" w:rsidP="000F0146">
      <w:pPr>
        <w:jc w:val="center"/>
        <w:rPr>
          <w:lang w:val="uk-UA"/>
        </w:rPr>
      </w:pPr>
      <w:r>
        <w:rPr>
          <w:b/>
          <w:bCs/>
          <w:sz w:val="28"/>
          <w:szCs w:val="28"/>
          <w:lang w:val="uk-UA"/>
        </w:rPr>
        <w:t>І</w:t>
      </w:r>
      <w:r w:rsidR="00F36663" w:rsidRPr="00745B83">
        <w:rPr>
          <w:b/>
          <w:bCs/>
          <w:sz w:val="28"/>
          <w:szCs w:val="28"/>
          <w:lang w:val="uk-UA"/>
        </w:rPr>
        <w:t xml:space="preserve">. </w:t>
      </w:r>
      <w:r w:rsidR="000F0146">
        <w:rPr>
          <w:b/>
          <w:bCs/>
          <w:sz w:val="28"/>
          <w:szCs w:val="28"/>
          <w:lang w:val="uk-UA"/>
        </w:rPr>
        <w:t>Загальні положення</w:t>
      </w:r>
    </w:p>
    <w:p w:rsidR="00875802" w:rsidRPr="00875802" w:rsidRDefault="00875802" w:rsidP="000F0146">
      <w:pPr>
        <w:tabs>
          <w:tab w:val="left" w:pos="6804"/>
          <w:tab w:val="left" w:pos="7655"/>
        </w:tabs>
        <w:jc w:val="center"/>
        <w:rPr>
          <w:b/>
          <w:sz w:val="28"/>
          <w:szCs w:val="28"/>
          <w:lang w:val="uk-UA"/>
        </w:rPr>
      </w:pPr>
    </w:p>
    <w:p w:rsidR="00DC13E1" w:rsidRDefault="000F0146" w:rsidP="00875802">
      <w:pPr>
        <w:jc w:val="both"/>
        <w:rPr>
          <w:color w:val="000000"/>
          <w:sz w:val="28"/>
          <w:szCs w:val="28"/>
          <w:lang w:val="uk-UA"/>
        </w:rPr>
      </w:pPr>
      <w:r>
        <w:rPr>
          <w:color w:val="000000"/>
          <w:sz w:val="28"/>
          <w:szCs w:val="28"/>
          <w:lang w:val="uk-UA"/>
        </w:rPr>
        <w:tab/>
        <w:t>1.</w:t>
      </w:r>
      <w:r w:rsidR="00875802" w:rsidRPr="00875802">
        <w:rPr>
          <w:color w:val="000000"/>
          <w:sz w:val="28"/>
          <w:szCs w:val="28"/>
          <w:lang w:val="uk-UA"/>
        </w:rPr>
        <w:t xml:space="preserve"> </w:t>
      </w:r>
      <w:r w:rsidR="00F36663">
        <w:rPr>
          <w:color w:val="000000"/>
          <w:sz w:val="28"/>
          <w:szCs w:val="28"/>
          <w:lang w:val="uk-UA"/>
        </w:rPr>
        <w:t xml:space="preserve">Цей </w:t>
      </w:r>
      <w:r w:rsidR="00875802" w:rsidRPr="00875802">
        <w:rPr>
          <w:color w:val="000000"/>
          <w:sz w:val="28"/>
          <w:szCs w:val="28"/>
          <w:lang w:val="uk-UA"/>
        </w:rPr>
        <w:t>Порядок визначає механізм збирання, узагальнення та аналізу кількісних та якісних даних про становище і життєві обставини населення громади, наявності вразливих груп населення, осіб/сімей, які перебувають у складних життєвих обставинах і не можуть самостійно їх подолати, щодо їхніх потреб у соціальних послугах</w:t>
      </w:r>
      <w:r w:rsidR="00DC13E1">
        <w:rPr>
          <w:color w:val="000000"/>
          <w:sz w:val="28"/>
          <w:szCs w:val="28"/>
          <w:lang w:val="uk-UA"/>
        </w:rPr>
        <w:t>.</w:t>
      </w:r>
    </w:p>
    <w:p w:rsidR="00875802" w:rsidRPr="00875802" w:rsidRDefault="000F0146" w:rsidP="00875802">
      <w:pPr>
        <w:jc w:val="both"/>
        <w:rPr>
          <w:color w:val="000000"/>
          <w:sz w:val="28"/>
          <w:szCs w:val="28"/>
          <w:lang w:val="uk-UA"/>
        </w:rPr>
      </w:pPr>
      <w:r>
        <w:rPr>
          <w:color w:val="000000"/>
          <w:sz w:val="28"/>
          <w:szCs w:val="28"/>
          <w:lang w:val="uk-UA"/>
        </w:rPr>
        <w:tab/>
      </w:r>
      <w:r w:rsidR="00875802" w:rsidRPr="00875802">
        <w:rPr>
          <w:color w:val="000000"/>
          <w:sz w:val="28"/>
          <w:szCs w:val="28"/>
          <w:lang w:val="uk-UA"/>
        </w:rPr>
        <w:t xml:space="preserve">2. Визначення потреб населення у соціальних послугах проводиться з метою отримання об’єктивних даних (кількісних та якісних), необхідних для прийняття управлінських рішень щодо забезпечення розвитку на території територіальної громади системи надання соціальних послуг, що функціонує на засадах </w:t>
      </w:r>
      <w:proofErr w:type="spellStart"/>
      <w:r w:rsidR="00875802" w:rsidRPr="00875802">
        <w:rPr>
          <w:color w:val="000000"/>
          <w:sz w:val="28"/>
          <w:szCs w:val="28"/>
          <w:lang w:val="uk-UA"/>
        </w:rPr>
        <w:t>безбар’єрності</w:t>
      </w:r>
      <w:proofErr w:type="spellEnd"/>
      <w:r w:rsidR="00875802" w:rsidRPr="00875802">
        <w:rPr>
          <w:color w:val="000000"/>
          <w:sz w:val="28"/>
          <w:szCs w:val="28"/>
          <w:lang w:val="uk-UA"/>
        </w:rPr>
        <w:t>, безперервності, послідовності надання соціальних послуг та їх різноманітності.</w:t>
      </w:r>
    </w:p>
    <w:p w:rsidR="009651E7" w:rsidRDefault="000F0146" w:rsidP="009651E7">
      <w:pPr>
        <w:jc w:val="both"/>
        <w:rPr>
          <w:color w:val="000000"/>
          <w:sz w:val="28"/>
          <w:szCs w:val="28"/>
          <w:lang w:val="uk-UA"/>
        </w:rPr>
      </w:pPr>
      <w:r>
        <w:rPr>
          <w:color w:val="000000"/>
          <w:sz w:val="28"/>
          <w:szCs w:val="28"/>
          <w:lang w:val="uk-UA"/>
        </w:rPr>
        <w:tab/>
      </w:r>
      <w:r w:rsidR="00875802" w:rsidRPr="00875802">
        <w:rPr>
          <w:color w:val="000000"/>
          <w:sz w:val="28"/>
          <w:szCs w:val="28"/>
          <w:lang w:val="uk-UA"/>
        </w:rPr>
        <w:t xml:space="preserve">Визначення потреб населення у соціальних </w:t>
      </w:r>
      <w:r w:rsidR="009651E7">
        <w:rPr>
          <w:color w:val="000000"/>
          <w:sz w:val="28"/>
          <w:szCs w:val="28"/>
          <w:lang w:val="uk-UA"/>
        </w:rPr>
        <w:t>послугах забезпечується шляхом:</w:t>
      </w:r>
    </w:p>
    <w:p w:rsidR="00875802" w:rsidRPr="00875802" w:rsidRDefault="009651E7" w:rsidP="009651E7">
      <w:pPr>
        <w:jc w:val="both"/>
        <w:rPr>
          <w:color w:val="000000"/>
          <w:sz w:val="28"/>
          <w:szCs w:val="28"/>
          <w:lang w:val="uk-UA"/>
        </w:rPr>
      </w:pPr>
      <w:r>
        <w:rPr>
          <w:color w:val="000000"/>
          <w:sz w:val="28"/>
          <w:szCs w:val="28"/>
          <w:lang w:val="uk-UA"/>
        </w:rPr>
        <w:tab/>
      </w:r>
      <w:proofErr w:type="spellStart"/>
      <w:r w:rsidR="00875802" w:rsidRPr="00875802">
        <w:rPr>
          <w:color w:val="000000"/>
          <w:sz w:val="28"/>
          <w:szCs w:val="28"/>
        </w:rPr>
        <w:t>проведення</w:t>
      </w:r>
      <w:proofErr w:type="spellEnd"/>
      <w:r w:rsidR="00875802" w:rsidRPr="00875802">
        <w:rPr>
          <w:color w:val="000000"/>
          <w:sz w:val="28"/>
          <w:szCs w:val="28"/>
        </w:rPr>
        <w:t xml:space="preserve"> </w:t>
      </w:r>
      <w:proofErr w:type="spellStart"/>
      <w:proofErr w:type="gramStart"/>
      <w:r w:rsidR="00875802" w:rsidRPr="00875802">
        <w:rPr>
          <w:color w:val="000000"/>
          <w:sz w:val="28"/>
          <w:szCs w:val="28"/>
        </w:rPr>
        <w:t>соц</w:t>
      </w:r>
      <w:proofErr w:type="gramEnd"/>
      <w:r w:rsidR="00875802" w:rsidRPr="00875802">
        <w:rPr>
          <w:color w:val="000000"/>
          <w:sz w:val="28"/>
          <w:szCs w:val="28"/>
        </w:rPr>
        <w:t>іального</w:t>
      </w:r>
      <w:proofErr w:type="spellEnd"/>
      <w:r w:rsidR="00875802" w:rsidRPr="00875802">
        <w:rPr>
          <w:color w:val="000000"/>
          <w:sz w:val="28"/>
          <w:szCs w:val="28"/>
        </w:rPr>
        <w:t xml:space="preserve"> </w:t>
      </w:r>
      <w:proofErr w:type="spellStart"/>
      <w:r w:rsidR="00875802" w:rsidRPr="00875802">
        <w:rPr>
          <w:color w:val="000000"/>
          <w:sz w:val="28"/>
          <w:szCs w:val="28"/>
        </w:rPr>
        <w:t>дослідження</w:t>
      </w:r>
      <w:proofErr w:type="spellEnd"/>
      <w:r w:rsidR="00875802" w:rsidRPr="00875802">
        <w:rPr>
          <w:color w:val="000000"/>
          <w:sz w:val="28"/>
          <w:szCs w:val="28"/>
        </w:rPr>
        <w:t xml:space="preserve"> (на </w:t>
      </w:r>
      <w:proofErr w:type="spellStart"/>
      <w:r w:rsidR="00875802" w:rsidRPr="00875802">
        <w:rPr>
          <w:color w:val="000000"/>
          <w:sz w:val="28"/>
          <w:szCs w:val="28"/>
        </w:rPr>
        <w:t>середньостроковий</w:t>
      </w:r>
      <w:proofErr w:type="spellEnd"/>
      <w:r w:rsidR="00875802" w:rsidRPr="00875802">
        <w:rPr>
          <w:color w:val="000000"/>
          <w:sz w:val="28"/>
          <w:szCs w:val="28"/>
        </w:rPr>
        <w:t xml:space="preserve"> </w:t>
      </w:r>
      <w:proofErr w:type="spellStart"/>
      <w:r w:rsidR="00875802" w:rsidRPr="00875802">
        <w:rPr>
          <w:color w:val="000000"/>
          <w:sz w:val="28"/>
          <w:szCs w:val="28"/>
        </w:rPr>
        <w:t>період</w:t>
      </w:r>
      <w:proofErr w:type="spellEnd"/>
      <w:r w:rsidR="00875802" w:rsidRPr="00875802">
        <w:rPr>
          <w:color w:val="000000"/>
          <w:sz w:val="28"/>
          <w:szCs w:val="28"/>
        </w:rPr>
        <w:t>);</w:t>
      </w:r>
    </w:p>
    <w:p w:rsidR="00875802" w:rsidRPr="00875802" w:rsidRDefault="009651E7" w:rsidP="00875802">
      <w:pPr>
        <w:jc w:val="both"/>
        <w:rPr>
          <w:color w:val="000000"/>
          <w:sz w:val="28"/>
          <w:szCs w:val="28"/>
          <w:lang w:val="uk-UA"/>
        </w:rPr>
      </w:pPr>
      <w:r>
        <w:rPr>
          <w:color w:val="000000"/>
          <w:sz w:val="28"/>
          <w:szCs w:val="28"/>
          <w:lang w:val="uk-UA"/>
        </w:rPr>
        <w:tab/>
      </w:r>
      <w:r w:rsidR="00875802" w:rsidRPr="00875802">
        <w:rPr>
          <w:color w:val="000000"/>
          <w:sz w:val="28"/>
          <w:szCs w:val="28"/>
          <w:lang w:val="uk-UA"/>
        </w:rPr>
        <w:t>застосування результатів моніторингу надання соціальних послуг (на короткостроковий період), що проводиться відповідно до вимог Порядку проведення моніторингу надання та оцінки якості соціальних послуг, затвердженого постановою Кабінету Міністрів України від 01 червня 2020 року № 449 (далі – Порядок №449) та даних Реєстру надавачів т</w:t>
      </w:r>
      <w:r>
        <w:rPr>
          <w:color w:val="000000"/>
          <w:sz w:val="28"/>
          <w:szCs w:val="28"/>
          <w:lang w:val="uk-UA"/>
        </w:rPr>
        <w:t>а отримувачів соціальних послуг.</w:t>
      </w:r>
    </w:p>
    <w:p w:rsidR="00875802" w:rsidRPr="00875802" w:rsidRDefault="000F0146" w:rsidP="00875802">
      <w:pPr>
        <w:jc w:val="both"/>
        <w:rPr>
          <w:color w:val="000000"/>
          <w:sz w:val="28"/>
          <w:szCs w:val="28"/>
          <w:lang w:val="uk-UA"/>
        </w:rPr>
      </w:pPr>
      <w:r>
        <w:rPr>
          <w:color w:val="000000"/>
          <w:sz w:val="28"/>
          <w:szCs w:val="28"/>
          <w:lang w:val="uk-UA"/>
        </w:rPr>
        <w:tab/>
      </w:r>
      <w:r w:rsidR="009A160C">
        <w:rPr>
          <w:color w:val="000000"/>
          <w:sz w:val="28"/>
          <w:szCs w:val="28"/>
          <w:lang w:val="uk-UA"/>
        </w:rPr>
        <w:t>3</w:t>
      </w:r>
      <w:r w:rsidR="00875802" w:rsidRPr="00875802">
        <w:rPr>
          <w:color w:val="000000"/>
          <w:sz w:val="28"/>
          <w:szCs w:val="28"/>
          <w:lang w:val="uk-UA"/>
        </w:rPr>
        <w:t>. У цьому Порядку терміни вживаються в значенні, наведеному в законах України «Про місцеве самоврядування в Україні», «Про соціальні послуги», «Про охорону дитинства»,  «Про соціальну роботу з сім’ями, дітьми та молоддю», «Про запобігання та протидію домашньому насильству», «Про протидію торгівлі людьми», «Про соціальну адаптацію осіб, які відбувають чи відбули покарання у виді обмеження волі або позбавлення волі на певний строк», «Про основи соціального захисту бездомних осіб і безпритульних дітей», «Про зайнятість населення», «Про основи соціальної захищеності осіб з інвалідністю в Україні» та інших нормативно-правових актах з питань соціального захисту, соціальних послуг, соціальної роботи.</w:t>
      </w:r>
    </w:p>
    <w:p w:rsidR="00875802" w:rsidRPr="00875802" w:rsidRDefault="000F0146" w:rsidP="00105942">
      <w:pPr>
        <w:jc w:val="both"/>
        <w:rPr>
          <w:color w:val="000000"/>
          <w:sz w:val="28"/>
          <w:szCs w:val="28"/>
          <w:lang w:val="uk-UA"/>
        </w:rPr>
      </w:pPr>
      <w:r>
        <w:rPr>
          <w:color w:val="000000"/>
          <w:sz w:val="28"/>
          <w:szCs w:val="28"/>
          <w:lang w:val="uk-UA"/>
        </w:rPr>
        <w:lastRenderedPageBreak/>
        <w:tab/>
      </w:r>
      <w:r w:rsidR="00B97F6C">
        <w:rPr>
          <w:color w:val="000000"/>
          <w:sz w:val="28"/>
          <w:szCs w:val="28"/>
          <w:lang w:val="uk-UA"/>
        </w:rPr>
        <w:t>4</w:t>
      </w:r>
      <w:r w:rsidR="00875802" w:rsidRPr="00875802">
        <w:rPr>
          <w:color w:val="000000"/>
          <w:sz w:val="28"/>
          <w:szCs w:val="28"/>
          <w:lang w:val="uk-UA"/>
        </w:rPr>
        <w:t xml:space="preserve">. Збирання та узагальнення даних для визначення потреб населення у соціальних послугах проводяться </w:t>
      </w:r>
      <w:r w:rsidR="009651E7">
        <w:rPr>
          <w:color w:val="000000"/>
          <w:sz w:val="28"/>
          <w:szCs w:val="28"/>
          <w:lang w:val="uk-UA"/>
        </w:rPr>
        <w:t>управлінням праці та соціального захисту населення виконкому Лебединської міської ради</w:t>
      </w:r>
      <w:r w:rsidR="00875802" w:rsidRPr="00875802">
        <w:rPr>
          <w:color w:val="000000"/>
          <w:sz w:val="28"/>
          <w:szCs w:val="28"/>
          <w:lang w:val="uk-UA"/>
        </w:rPr>
        <w:t xml:space="preserve"> із залученням суб’єктів, участь яких є необхідною для збирання та узагальнення даних, зокрема:</w:t>
      </w:r>
    </w:p>
    <w:p w:rsidR="00875802" w:rsidRPr="00875802" w:rsidRDefault="009A160C" w:rsidP="00105942">
      <w:pPr>
        <w:jc w:val="both"/>
        <w:rPr>
          <w:color w:val="000000"/>
          <w:sz w:val="28"/>
          <w:szCs w:val="28"/>
          <w:lang w:val="uk-UA"/>
        </w:rPr>
      </w:pPr>
      <w:r>
        <w:rPr>
          <w:color w:val="000000"/>
          <w:sz w:val="28"/>
          <w:szCs w:val="28"/>
          <w:lang w:val="uk-UA"/>
        </w:rPr>
        <w:tab/>
      </w:r>
      <w:r w:rsidR="00875802" w:rsidRPr="00875802">
        <w:rPr>
          <w:color w:val="000000"/>
          <w:sz w:val="28"/>
          <w:szCs w:val="28"/>
          <w:lang w:val="uk-UA"/>
        </w:rPr>
        <w:t xml:space="preserve">апарату </w:t>
      </w:r>
      <w:r w:rsidR="009651E7">
        <w:rPr>
          <w:color w:val="000000"/>
          <w:sz w:val="28"/>
          <w:szCs w:val="28"/>
          <w:lang w:val="uk-UA"/>
        </w:rPr>
        <w:t>Лебединської міської</w:t>
      </w:r>
      <w:r w:rsidR="00875802" w:rsidRPr="00875802">
        <w:rPr>
          <w:color w:val="000000"/>
          <w:sz w:val="28"/>
          <w:szCs w:val="28"/>
          <w:lang w:val="uk-UA"/>
        </w:rPr>
        <w:t xml:space="preserve"> ради та її виконавчого комітету;</w:t>
      </w:r>
    </w:p>
    <w:p w:rsidR="00875802" w:rsidRPr="00875802" w:rsidRDefault="009A160C" w:rsidP="00105942">
      <w:pPr>
        <w:jc w:val="both"/>
        <w:rPr>
          <w:color w:val="000000"/>
          <w:sz w:val="28"/>
          <w:szCs w:val="28"/>
          <w:lang w:val="uk-UA"/>
        </w:rPr>
      </w:pPr>
      <w:r>
        <w:rPr>
          <w:color w:val="000000"/>
          <w:sz w:val="28"/>
          <w:szCs w:val="28"/>
          <w:lang w:val="uk-UA"/>
        </w:rPr>
        <w:tab/>
      </w:r>
      <w:r w:rsidR="003E5041">
        <w:rPr>
          <w:color w:val="000000"/>
          <w:sz w:val="28"/>
          <w:szCs w:val="28"/>
          <w:lang w:val="uk-UA"/>
        </w:rPr>
        <w:t>С</w:t>
      </w:r>
      <w:bookmarkStart w:id="1" w:name="_GoBack"/>
      <w:bookmarkEnd w:id="1"/>
      <w:r w:rsidR="00875802" w:rsidRPr="00875802">
        <w:rPr>
          <w:color w:val="000000"/>
          <w:sz w:val="28"/>
          <w:szCs w:val="28"/>
          <w:lang w:val="uk-UA"/>
        </w:rPr>
        <w:t xml:space="preserve">лужби у справах дітей виконавчого комітету </w:t>
      </w:r>
      <w:r w:rsidR="009651E7">
        <w:rPr>
          <w:color w:val="000000"/>
          <w:sz w:val="28"/>
          <w:szCs w:val="28"/>
          <w:lang w:val="uk-UA"/>
        </w:rPr>
        <w:t>Лебединської міської</w:t>
      </w:r>
      <w:r w:rsidR="00875802" w:rsidRPr="00875802">
        <w:rPr>
          <w:color w:val="000000"/>
          <w:sz w:val="28"/>
          <w:szCs w:val="28"/>
          <w:lang w:val="uk-UA"/>
        </w:rPr>
        <w:t xml:space="preserve"> ради;</w:t>
      </w:r>
    </w:p>
    <w:p w:rsidR="00875802" w:rsidRPr="00875802" w:rsidRDefault="009A160C" w:rsidP="00105942">
      <w:pPr>
        <w:jc w:val="both"/>
        <w:rPr>
          <w:color w:val="000000"/>
          <w:sz w:val="28"/>
          <w:szCs w:val="28"/>
          <w:lang w:val="uk-UA"/>
        </w:rPr>
      </w:pPr>
      <w:r>
        <w:rPr>
          <w:color w:val="000000"/>
          <w:sz w:val="28"/>
          <w:szCs w:val="28"/>
          <w:lang w:val="uk-UA"/>
        </w:rPr>
        <w:tab/>
      </w:r>
      <w:r w:rsidR="005F75AE">
        <w:rPr>
          <w:color w:val="000000"/>
          <w:sz w:val="28"/>
          <w:szCs w:val="28"/>
          <w:lang w:val="uk-UA"/>
        </w:rPr>
        <w:t>К</w:t>
      </w:r>
      <w:r w:rsidR="009651E7">
        <w:rPr>
          <w:color w:val="000000"/>
          <w:sz w:val="28"/>
          <w:szCs w:val="28"/>
          <w:lang w:val="uk-UA"/>
        </w:rPr>
        <w:t>омунальної установи</w:t>
      </w:r>
      <w:r w:rsidR="00875802" w:rsidRPr="00875802">
        <w:rPr>
          <w:color w:val="000000"/>
          <w:sz w:val="28"/>
          <w:szCs w:val="28"/>
          <w:lang w:val="uk-UA"/>
        </w:rPr>
        <w:t xml:space="preserve"> «Центр надання соціальних послуг» </w:t>
      </w:r>
      <w:r w:rsidR="009651E7">
        <w:rPr>
          <w:color w:val="000000"/>
          <w:sz w:val="28"/>
          <w:szCs w:val="28"/>
          <w:lang w:val="uk-UA"/>
        </w:rPr>
        <w:t>Лебединської</w:t>
      </w:r>
      <w:r w:rsidR="00875802" w:rsidRPr="00875802">
        <w:rPr>
          <w:color w:val="000000"/>
          <w:sz w:val="28"/>
          <w:szCs w:val="28"/>
          <w:lang w:val="uk-UA"/>
        </w:rPr>
        <w:t xml:space="preserve"> міської ради;</w:t>
      </w:r>
    </w:p>
    <w:p w:rsidR="00875802" w:rsidRPr="00875802" w:rsidRDefault="00B97F6C" w:rsidP="00105942">
      <w:pPr>
        <w:jc w:val="both"/>
        <w:rPr>
          <w:color w:val="000000"/>
          <w:sz w:val="28"/>
          <w:szCs w:val="28"/>
          <w:lang w:val="uk-UA"/>
        </w:rPr>
      </w:pPr>
      <w:r>
        <w:rPr>
          <w:color w:val="000000"/>
          <w:sz w:val="28"/>
          <w:szCs w:val="28"/>
          <w:lang w:val="uk-UA"/>
        </w:rPr>
        <w:tab/>
      </w:r>
      <w:r w:rsidR="003E5041">
        <w:rPr>
          <w:color w:val="000000"/>
          <w:sz w:val="28"/>
          <w:szCs w:val="28"/>
          <w:lang w:val="uk-UA"/>
        </w:rPr>
        <w:t>У</w:t>
      </w:r>
      <w:r w:rsidR="009651E7">
        <w:rPr>
          <w:color w:val="000000"/>
          <w:sz w:val="28"/>
          <w:szCs w:val="28"/>
          <w:lang w:val="uk-UA"/>
        </w:rPr>
        <w:t>правління</w:t>
      </w:r>
      <w:r w:rsidR="00875802" w:rsidRPr="00875802">
        <w:rPr>
          <w:color w:val="000000"/>
          <w:sz w:val="28"/>
          <w:szCs w:val="28"/>
          <w:lang w:val="uk-UA"/>
        </w:rPr>
        <w:t xml:space="preserve"> освіти, молоді та спорту </w:t>
      </w:r>
      <w:r w:rsidR="009651E7" w:rsidRPr="00875802">
        <w:rPr>
          <w:color w:val="000000"/>
          <w:sz w:val="28"/>
          <w:szCs w:val="28"/>
          <w:lang w:val="uk-UA"/>
        </w:rPr>
        <w:t xml:space="preserve">виконавчого комітету </w:t>
      </w:r>
      <w:r w:rsidR="009651E7">
        <w:rPr>
          <w:color w:val="000000"/>
          <w:sz w:val="28"/>
          <w:szCs w:val="28"/>
          <w:lang w:val="uk-UA"/>
        </w:rPr>
        <w:t>Лебединської міської</w:t>
      </w:r>
      <w:r w:rsidR="009651E7" w:rsidRPr="00875802">
        <w:rPr>
          <w:color w:val="000000"/>
          <w:sz w:val="28"/>
          <w:szCs w:val="28"/>
          <w:lang w:val="uk-UA"/>
        </w:rPr>
        <w:t xml:space="preserve"> ради</w:t>
      </w:r>
      <w:r w:rsidR="00875802" w:rsidRPr="00875802">
        <w:rPr>
          <w:color w:val="000000"/>
          <w:sz w:val="28"/>
          <w:szCs w:val="28"/>
          <w:lang w:val="uk-UA"/>
        </w:rPr>
        <w:t>;</w:t>
      </w:r>
    </w:p>
    <w:p w:rsidR="00875802" w:rsidRPr="00875802" w:rsidRDefault="00B97F6C" w:rsidP="00105942">
      <w:pPr>
        <w:jc w:val="both"/>
        <w:rPr>
          <w:color w:val="000000"/>
          <w:sz w:val="28"/>
          <w:szCs w:val="28"/>
          <w:lang w:val="uk-UA"/>
        </w:rPr>
      </w:pPr>
      <w:r>
        <w:rPr>
          <w:color w:val="000000"/>
          <w:sz w:val="28"/>
          <w:szCs w:val="28"/>
          <w:lang w:val="uk-UA"/>
        </w:rPr>
        <w:tab/>
      </w:r>
      <w:r w:rsidR="00875802" w:rsidRPr="00875802">
        <w:rPr>
          <w:color w:val="000000"/>
          <w:sz w:val="28"/>
          <w:szCs w:val="28"/>
          <w:lang w:val="uk-UA"/>
        </w:rPr>
        <w:t xml:space="preserve">Центру надання адміністративних послуг виконавчого комітету </w:t>
      </w:r>
      <w:r w:rsidR="005F75AE">
        <w:rPr>
          <w:color w:val="000000"/>
          <w:sz w:val="28"/>
          <w:szCs w:val="28"/>
          <w:lang w:val="uk-UA"/>
        </w:rPr>
        <w:t>Лебединської міської</w:t>
      </w:r>
      <w:r w:rsidR="00875802" w:rsidRPr="00875802">
        <w:rPr>
          <w:color w:val="000000"/>
          <w:sz w:val="28"/>
          <w:szCs w:val="28"/>
          <w:lang w:val="uk-UA"/>
        </w:rPr>
        <w:t xml:space="preserve"> ради;</w:t>
      </w:r>
    </w:p>
    <w:p w:rsidR="00875802" w:rsidRPr="00875802" w:rsidRDefault="00B97F6C" w:rsidP="00105942">
      <w:pPr>
        <w:jc w:val="both"/>
        <w:rPr>
          <w:color w:val="000000"/>
          <w:sz w:val="28"/>
          <w:szCs w:val="28"/>
          <w:lang w:val="uk-UA"/>
        </w:rPr>
      </w:pPr>
      <w:r>
        <w:rPr>
          <w:color w:val="000000"/>
          <w:sz w:val="28"/>
          <w:szCs w:val="28"/>
          <w:lang w:val="uk-UA"/>
        </w:rPr>
        <w:tab/>
      </w:r>
      <w:r w:rsidR="005F75AE">
        <w:rPr>
          <w:color w:val="000000"/>
          <w:sz w:val="28"/>
          <w:szCs w:val="28"/>
          <w:lang w:val="uk-UA"/>
        </w:rPr>
        <w:t xml:space="preserve">Лебединського </w:t>
      </w:r>
      <w:r w:rsidR="00875802" w:rsidRPr="00875802">
        <w:rPr>
          <w:color w:val="000000"/>
          <w:sz w:val="28"/>
          <w:szCs w:val="28"/>
          <w:lang w:val="uk-UA"/>
        </w:rPr>
        <w:t xml:space="preserve"> управління </w:t>
      </w:r>
      <w:r w:rsidR="005F75AE">
        <w:rPr>
          <w:color w:val="000000"/>
          <w:sz w:val="28"/>
          <w:szCs w:val="28"/>
          <w:lang w:val="uk-UA"/>
        </w:rPr>
        <w:t>Сумської</w:t>
      </w:r>
      <w:r w:rsidR="00875802" w:rsidRPr="00875802">
        <w:rPr>
          <w:color w:val="000000"/>
          <w:sz w:val="28"/>
          <w:szCs w:val="28"/>
          <w:lang w:val="uk-UA"/>
        </w:rPr>
        <w:t xml:space="preserve"> філії </w:t>
      </w:r>
      <w:r w:rsidR="005F75AE">
        <w:rPr>
          <w:color w:val="000000"/>
          <w:sz w:val="28"/>
          <w:szCs w:val="28"/>
          <w:lang w:val="uk-UA"/>
        </w:rPr>
        <w:t>Сумського</w:t>
      </w:r>
      <w:r w:rsidR="00875802" w:rsidRPr="00875802">
        <w:rPr>
          <w:color w:val="000000"/>
          <w:sz w:val="28"/>
          <w:szCs w:val="28"/>
          <w:lang w:val="uk-UA"/>
        </w:rPr>
        <w:t xml:space="preserve"> обласного центру зайнятості;</w:t>
      </w:r>
    </w:p>
    <w:p w:rsidR="00875802" w:rsidRPr="00875802" w:rsidRDefault="00B97F6C" w:rsidP="00105942">
      <w:pPr>
        <w:jc w:val="both"/>
        <w:rPr>
          <w:color w:val="000000"/>
          <w:sz w:val="28"/>
          <w:szCs w:val="28"/>
          <w:lang w:val="uk-UA"/>
        </w:rPr>
      </w:pPr>
      <w:r>
        <w:rPr>
          <w:color w:val="000000"/>
          <w:sz w:val="28"/>
          <w:szCs w:val="28"/>
          <w:lang w:val="uk-UA"/>
        </w:rPr>
        <w:tab/>
      </w:r>
      <w:r w:rsidR="0088459E">
        <w:rPr>
          <w:color w:val="000000"/>
          <w:sz w:val="28"/>
          <w:szCs w:val="28"/>
          <w:lang w:val="uk-UA"/>
        </w:rPr>
        <w:t xml:space="preserve">Комунального некомерційного підприємства «Лебединська центральна лікарня імені лікаря К.О. </w:t>
      </w:r>
      <w:proofErr w:type="spellStart"/>
      <w:r w:rsidR="0088459E">
        <w:rPr>
          <w:color w:val="000000"/>
          <w:sz w:val="28"/>
          <w:szCs w:val="28"/>
          <w:lang w:val="uk-UA"/>
        </w:rPr>
        <w:t>Зільберника</w:t>
      </w:r>
      <w:proofErr w:type="spellEnd"/>
      <w:r w:rsidR="0088459E">
        <w:rPr>
          <w:color w:val="000000"/>
          <w:sz w:val="28"/>
          <w:szCs w:val="28"/>
          <w:lang w:val="uk-UA"/>
        </w:rPr>
        <w:t>» Лебединської міської ради</w:t>
      </w:r>
      <w:r w:rsidR="00875802" w:rsidRPr="00875802">
        <w:rPr>
          <w:color w:val="000000"/>
          <w:sz w:val="28"/>
          <w:szCs w:val="28"/>
          <w:lang w:val="uk-UA"/>
        </w:rPr>
        <w:t>;</w:t>
      </w:r>
    </w:p>
    <w:p w:rsidR="00875802" w:rsidRPr="00875802" w:rsidRDefault="00B97F6C" w:rsidP="00105942">
      <w:pPr>
        <w:jc w:val="both"/>
        <w:rPr>
          <w:color w:val="000000"/>
          <w:sz w:val="28"/>
          <w:szCs w:val="28"/>
          <w:lang w:val="uk-UA"/>
        </w:rPr>
      </w:pPr>
      <w:r>
        <w:rPr>
          <w:color w:val="000000"/>
          <w:sz w:val="28"/>
          <w:szCs w:val="28"/>
          <w:lang w:val="uk-UA"/>
        </w:rPr>
        <w:tab/>
      </w:r>
      <w:r w:rsidR="0088459E">
        <w:rPr>
          <w:color w:val="000000"/>
          <w:sz w:val="28"/>
          <w:szCs w:val="28"/>
          <w:lang w:val="uk-UA"/>
        </w:rPr>
        <w:t>Сумського</w:t>
      </w:r>
      <w:r w:rsidR="00875802" w:rsidRPr="00875802">
        <w:rPr>
          <w:color w:val="000000"/>
          <w:sz w:val="28"/>
          <w:szCs w:val="28"/>
          <w:lang w:val="uk-UA"/>
        </w:rPr>
        <w:t xml:space="preserve"> районного сектору №3 філії Державної установи «Центр </w:t>
      </w:r>
      <w:proofErr w:type="spellStart"/>
      <w:r w:rsidR="00875802" w:rsidRPr="00875802">
        <w:rPr>
          <w:color w:val="000000"/>
          <w:sz w:val="28"/>
          <w:szCs w:val="28"/>
          <w:lang w:val="uk-UA"/>
        </w:rPr>
        <w:t>пробації</w:t>
      </w:r>
      <w:proofErr w:type="spellEnd"/>
      <w:r w:rsidR="00875802" w:rsidRPr="00875802">
        <w:rPr>
          <w:color w:val="000000"/>
          <w:sz w:val="28"/>
          <w:szCs w:val="28"/>
          <w:lang w:val="uk-UA"/>
        </w:rPr>
        <w:t xml:space="preserve">» в </w:t>
      </w:r>
      <w:r w:rsidR="0088459E">
        <w:rPr>
          <w:color w:val="000000"/>
          <w:sz w:val="28"/>
          <w:szCs w:val="28"/>
          <w:lang w:val="uk-UA"/>
        </w:rPr>
        <w:t>Сумській</w:t>
      </w:r>
      <w:r w:rsidR="00875802" w:rsidRPr="00875802">
        <w:rPr>
          <w:color w:val="000000"/>
          <w:sz w:val="28"/>
          <w:szCs w:val="28"/>
          <w:lang w:val="uk-UA"/>
        </w:rPr>
        <w:t xml:space="preserve"> області;</w:t>
      </w:r>
    </w:p>
    <w:p w:rsidR="00875802" w:rsidRPr="00875802" w:rsidRDefault="00B97F6C" w:rsidP="00105942">
      <w:pPr>
        <w:jc w:val="both"/>
        <w:rPr>
          <w:color w:val="000000"/>
          <w:sz w:val="28"/>
          <w:szCs w:val="28"/>
          <w:lang w:val="uk-UA"/>
        </w:rPr>
      </w:pPr>
      <w:r>
        <w:rPr>
          <w:color w:val="000000"/>
          <w:sz w:val="28"/>
          <w:szCs w:val="28"/>
          <w:lang w:val="uk-UA"/>
        </w:rPr>
        <w:tab/>
      </w:r>
      <w:r w:rsidR="00875802" w:rsidRPr="00875802">
        <w:rPr>
          <w:color w:val="000000"/>
          <w:sz w:val="28"/>
          <w:szCs w:val="28"/>
          <w:lang w:val="uk-UA"/>
        </w:rPr>
        <w:t>відділу поліції №3</w:t>
      </w:r>
      <w:r w:rsidR="009845F9">
        <w:rPr>
          <w:color w:val="000000"/>
          <w:sz w:val="28"/>
          <w:szCs w:val="28"/>
          <w:lang w:val="uk-UA"/>
        </w:rPr>
        <w:t>(м.</w:t>
      </w:r>
      <w:r>
        <w:rPr>
          <w:color w:val="000000"/>
          <w:sz w:val="28"/>
          <w:szCs w:val="28"/>
          <w:lang w:val="uk-UA"/>
        </w:rPr>
        <w:t xml:space="preserve"> </w:t>
      </w:r>
      <w:r w:rsidR="009845F9">
        <w:rPr>
          <w:color w:val="000000"/>
          <w:sz w:val="28"/>
          <w:szCs w:val="28"/>
          <w:lang w:val="uk-UA"/>
        </w:rPr>
        <w:t>Лебедин)</w:t>
      </w:r>
      <w:r w:rsidR="00875802" w:rsidRPr="00875802">
        <w:rPr>
          <w:color w:val="000000"/>
          <w:sz w:val="28"/>
          <w:szCs w:val="28"/>
          <w:lang w:val="uk-UA"/>
        </w:rPr>
        <w:t xml:space="preserve"> </w:t>
      </w:r>
      <w:r w:rsidR="0088459E">
        <w:rPr>
          <w:color w:val="000000"/>
          <w:sz w:val="28"/>
          <w:szCs w:val="28"/>
          <w:lang w:val="uk-UA"/>
        </w:rPr>
        <w:t>Сумського</w:t>
      </w:r>
      <w:r w:rsidR="00875802" w:rsidRPr="00875802">
        <w:rPr>
          <w:color w:val="000000"/>
          <w:sz w:val="28"/>
          <w:szCs w:val="28"/>
          <w:lang w:val="uk-UA"/>
        </w:rPr>
        <w:t xml:space="preserve"> районного управління поліції Г</w:t>
      </w:r>
      <w:r w:rsidR="003E5041">
        <w:rPr>
          <w:color w:val="000000"/>
          <w:sz w:val="28"/>
          <w:szCs w:val="28"/>
          <w:lang w:val="uk-UA"/>
        </w:rPr>
        <w:t>оловного управління Національної поліції</w:t>
      </w:r>
      <w:r w:rsidR="00875802" w:rsidRPr="00875802">
        <w:rPr>
          <w:color w:val="000000"/>
          <w:sz w:val="28"/>
          <w:szCs w:val="28"/>
          <w:lang w:val="uk-UA"/>
        </w:rPr>
        <w:t xml:space="preserve"> в </w:t>
      </w:r>
      <w:r w:rsidR="0088459E">
        <w:rPr>
          <w:color w:val="000000"/>
          <w:sz w:val="28"/>
          <w:szCs w:val="28"/>
          <w:lang w:val="uk-UA"/>
        </w:rPr>
        <w:t>Сум</w:t>
      </w:r>
      <w:r w:rsidR="00875802" w:rsidRPr="00875802">
        <w:rPr>
          <w:color w:val="000000"/>
          <w:sz w:val="28"/>
          <w:szCs w:val="28"/>
          <w:lang w:val="uk-UA"/>
        </w:rPr>
        <w:t>ській області;</w:t>
      </w:r>
    </w:p>
    <w:p w:rsidR="00875802" w:rsidRPr="00875802" w:rsidRDefault="00B97F6C" w:rsidP="00105942">
      <w:pPr>
        <w:jc w:val="both"/>
        <w:rPr>
          <w:color w:val="000000"/>
          <w:sz w:val="28"/>
          <w:szCs w:val="28"/>
          <w:lang w:val="uk-UA"/>
        </w:rPr>
      </w:pPr>
      <w:r>
        <w:rPr>
          <w:color w:val="000000"/>
          <w:sz w:val="28"/>
          <w:szCs w:val="28"/>
          <w:lang w:val="uk-UA"/>
        </w:rPr>
        <w:tab/>
      </w:r>
      <w:r w:rsidR="009845F9">
        <w:rPr>
          <w:color w:val="000000"/>
          <w:sz w:val="28"/>
          <w:szCs w:val="28"/>
          <w:lang w:val="uk-UA"/>
        </w:rPr>
        <w:t>Лебединського</w:t>
      </w:r>
      <w:r w:rsidR="00875802" w:rsidRPr="00875802">
        <w:rPr>
          <w:color w:val="000000"/>
          <w:sz w:val="28"/>
          <w:szCs w:val="28"/>
          <w:lang w:val="uk-UA"/>
        </w:rPr>
        <w:t xml:space="preserve"> відділу державної реєстрації актів цивільного стану у </w:t>
      </w:r>
      <w:r w:rsidR="009845F9">
        <w:rPr>
          <w:color w:val="000000"/>
          <w:sz w:val="28"/>
          <w:szCs w:val="28"/>
          <w:lang w:val="uk-UA"/>
        </w:rPr>
        <w:t xml:space="preserve">Сумському </w:t>
      </w:r>
      <w:r w:rsidR="00875802" w:rsidRPr="00875802">
        <w:rPr>
          <w:color w:val="000000"/>
          <w:sz w:val="28"/>
          <w:szCs w:val="28"/>
          <w:lang w:val="uk-UA"/>
        </w:rPr>
        <w:t xml:space="preserve">районі </w:t>
      </w:r>
      <w:r w:rsidR="009845F9">
        <w:rPr>
          <w:color w:val="000000"/>
          <w:sz w:val="28"/>
          <w:szCs w:val="28"/>
          <w:lang w:val="uk-UA"/>
        </w:rPr>
        <w:t>Сумської</w:t>
      </w:r>
      <w:r w:rsidR="00875802" w:rsidRPr="00875802">
        <w:rPr>
          <w:color w:val="000000"/>
          <w:sz w:val="28"/>
          <w:szCs w:val="28"/>
          <w:lang w:val="uk-UA"/>
        </w:rPr>
        <w:t xml:space="preserve"> області Східного міжрегіонального управління Міністерства юстиції;</w:t>
      </w:r>
    </w:p>
    <w:p w:rsidR="00875802" w:rsidRPr="00875802" w:rsidRDefault="00B97F6C" w:rsidP="00105942">
      <w:pPr>
        <w:jc w:val="both"/>
        <w:rPr>
          <w:color w:val="000000"/>
          <w:sz w:val="28"/>
          <w:szCs w:val="28"/>
          <w:lang w:val="uk-UA"/>
        </w:rPr>
      </w:pPr>
      <w:r>
        <w:rPr>
          <w:color w:val="000000"/>
          <w:sz w:val="28"/>
          <w:szCs w:val="28"/>
          <w:lang w:val="uk-UA"/>
        </w:rPr>
        <w:tab/>
      </w:r>
      <w:r w:rsidR="00875802" w:rsidRPr="00875802">
        <w:rPr>
          <w:color w:val="000000"/>
          <w:sz w:val="28"/>
          <w:szCs w:val="28"/>
          <w:lang w:val="uk-UA"/>
        </w:rPr>
        <w:t xml:space="preserve">Головного управління Пенсійного фонду України в </w:t>
      </w:r>
      <w:r w:rsidR="009845F9">
        <w:rPr>
          <w:color w:val="000000"/>
          <w:sz w:val="28"/>
          <w:szCs w:val="28"/>
          <w:lang w:val="uk-UA"/>
        </w:rPr>
        <w:t>Сумській</w:t>
      </w:r>
      <w:r w:rsidR="00875802" w:rsidRPr="00875802">
        <w:rPr>
          <w:color w:val="000000"/>
          <w:sz w:val="28"/>
          <w:szCs w:val="28"/>
          <w:lang w:val="uk-UA"/>
        </w:rPr>
        <w:t xml:space="preserve"> області;</w:t>
      </w:r>
    </w:p>
    <w:p w:rsidR="00875802" w:rsidRPr="00875802" w:rsidRDefault="00B97F6C" w:rsidP="00105942">
      <w:pPr>
        <w:jc w:val="both"/>
        <w:rPr>
          <w:color w:val="000000"/>
          <w:sz w:val="28"/>
          <w:szCs w:val="28"/>
          <w:lang w:val="uk-UA"/>
        </w:rPr>
      </w:pPr>
      <w:r>
        <w:rPr>
          <w:color w:val="000000"/>
          <w:sz w:val="28"/>
          <w:szCs w:val="28"/>
          <w:lang w:val="uk-UA"/>
        </w:rPr>
        <w:tab/>
      </w:r>
      <w:r w:rsidR="009845F9">
        <w:rPr>
          <w:color w:val="000000"/>
          <w:sz w:val="28"/>
          <w:szCs w:val="28"/>
          <w:lang w:val="uk-UA"/>
        </w:rPr>
        <w:t>Лебединський</w:t>
      </w:r>
      <w:r w:rsidR="00875802" w:rsidRPr="00875802">
        <w:rPr>
          <w:color w:val="000000"/>
          <w:sz w:val="28"/>
          <w:szCs w:val="28"/>
          <w:lang w:val="uk-UA"/>
        </w:rPr>
        <w:t xml:space="preserve"> </w:t>
      </w:r>
      <w:r>
        <w:rPr>
          <w:color w:val="000000"/>
          <w:sz w:val="28"/>
          <w:szCs w:val="28"/>
          <w:lang w:val="uk-UA"/>
        </w:rPr>
        <w:t>відділ Управління державної міграційної служби України в</w:t>
      </w:r>
      <w:r w:rsidR="00875802" w:rsidRPr="00875802">
        <w:rPr>
          <w:color w:val="000000"/>
          <w:sz w:val="28"/>
          <w:szCs w:val="28"/>
          <w:lang w:val="uk-UA"/>
        </w:rPr>
        <w:t xml:space="preserve"> </w:t>
      </w:r>
      <w:r w:rsidR="009845F9">
        <w:rPr>
          <w:color w:val="000000"/>
          <w:sz w:val="28"/>
          <w:szCs w:val="28"/>
          <w:lang w:val="uk-UA"/>
        </w:rPr>
        <w:t>Сумській</w:t>
      </w:r>
      <w:r w:rsidR="00875802" w:rsidRPr="00875802">
        <w:rPr>
          <w:color w:val="000000"/>
          <w:sz w:val="28"/>
          <w:szCs w:val="28"/>
          <w:lang w:val="uk-UA"/>
        </w:rPr>
        <w:t xml:space="preserve"> області;</w:t>
      </w:r>
    </w:p>
    <w:p w:rsidR="00875802" w:rsidRPr="00875802" w:rsidRDefault="00B97F6C" w:rsidP="00105942">
      <w:pPr>
        <w:jc w:val="both"/>
        <w:rPr>
          <w:color w:val="000000"/>
          <w:sz w:val="28"/>
          <w:szCs w:val="28"/>
          <w:lang w:val="uk-UA"/>
        </w:rPr>
      </w:pPr>
      <w:r>
        <w:rPr>
          <w:color w:val="000000"/>
          <w:sz w:val="28"/>
          <w:szCs w:val="28"/>
          <w:lang w:val="uk-UA"/>
        </w:rPr>
        <w:tab/>
      </w:r>
      <w:r w:rsidR="00875802" w:rsidRPr="00875802">
        <w:rPr>
          <w:color w:val="000000"/>
          <w:sz w:val="28"/>
          <w:szCs w:val="28"/>
          <w:lang w:val="uk-UA"/>
        </w:rPr>
        <w:t>інших організацій, установ, підприємств, фізичних осіб-підприємців, діяльність яких пов’язана з наданням послуг дітям/особам/сім’ям, об’єднань працівників системи надання соціальних послуг, об’єднань надавачів та отримувачів соціальних послуг, суб’єктів освітньої діяльності, закладів охорони здоров’я, громадських об’єднань, благодійних організацій, наукових установ та інших суб’єктів і фахівців (за необхідністю).</w:t>
      </w:r>
    </w:p>
    <w:p w:rsidR="00875802" w:rsidRPr="00875802" w:rsidRDefault="00B97F6C" w:rsidP="00105942">
      <w:pPr>
        <w:jc w:val="both"/>
        <w:rPr>
          <w:color w:val="000000"/>
          <w:sz w:val="28"/>
          <w:szCs w:val="28"/>
          <w:lang w:val="uk-UA"/>
        </w:rPr>
      </w:pPr>
      <w:r>
        <w:rPr>
          <w:color w:val="000000"/>
          <w:sz w:val="28"/>
          <w:szCs w:val="28"/>
          <w:lang w:val="uk-UA"/>
        </w:rPr>
        <w:tab/>
      </w:r>
      <w:r w:rsidR="00875802" w:rsidRPr="00875802">
        <w:rPr>
          <w:color w:val="000000"/>
          <w:sz w:val="28"/>
          <w:szCs w:val="28"/>
          <w:lang w:val="uk-UA"/>
        </w:rPr>
        <w:t>Інформація, що міститься в державних електронних інформаційних ресурсах, отримується шляхом електронної інформаційної взаємодії або направлення запитів до власників (розпорядників) зазначених відомостей.</w:t>
      </w:r>
    </w:p>
    <w:p w:rsidR="00875802" w:rsidRPr="00875802" w:rsidRDefault="000F0146" w:rsidP="00105942">
      <w:pPr>
        <w:jc w:val="both"/>
        <w:rPr>
          <w:color w:val="000000"/>
          <w:sz w:val="28"/>
          <w:szCs w:val="28"/>
          <w:lang w:val="uk-UA"/>
        </w:rPr>
      </w:pPr>
      <w:r>
        <w:rPr>
          <w:color w:val="000000"/>
          <w:sz w:val="28"/>
          <w:szCs w:val="28"/>
          <w:lang w:val="uk-UA"/>
        </w:rPr>
        <w:tab/>
      </w:r>
      <w:r w:rsidR="00B97F6C">
        <w:rPr>
          <w:color w:val="000000"/>
          <w:sz w:val="28"/>
          <w:szCs w:val="28"/>
          <w:lang w:val="uk-UA"/>
        </w:rPr>
        <w:t>5</w:t>
      </w:r>
      <w:r w:rsidR="00875802" w:rsidRPr="00875802">
        <w:rPr>
          <w:color w:val="000000"/>
          <w:sz w:val="28"/>
          <w:szCs w:val="28"/>
          <w:lang w:val="uk-UA"/>
        </w:rPr>
        <w:t xml:space="preserve">. Для визначення потреб населення у соціальних послугах утворюється робоча група з питань визначення потреб населення у соціальних послугах (далі - робоча група). Положення про робочу групу та її персональний склад затверджується розпорядженням голови </w:t>
      </w:r>
      <w:r w:rsidR="00BF3D3D">
        <w:rPr>
          <w:color w:val="000000"/>
          <w:sz w:val="28"/>
          <w:szCs w:val="28"/>
          <w:lang w:val="uk-UA"/>
        </w:rPr>
        <w:t>Лебединської міської</w:t>
      </w:r>
      <w:r w:rsidR="00875802" w:rsidRPr="00875802">
        <w:rPr>
          <w:color w:val="000000"/>
          <w:sz w:val="28"/>
          <w:szCs w:val="28"/>
          <w:lang w:val="uk-UA"/>
        </w:rPr>
        <w:t xml:space="preserve"> ради.</w:t>
      </w:r>
    </w:p>
    <w:p w:rsidR="000F0146" w:rsidRPr="00875802" w:rsidRDefault="00646EFC" w:rsidP="00192D01">
      <w:pPr>
        <w:jc w:val="both"/>
        <w:rPr>
          <w:color w:val="000000"/>
          <w:sz w:val="28"/>
          <w:szCs w:val="28"/>
          <w:lang w:val="uk-UA"/>
        </w:rPr>
      </w:pPr>
      <w:r>
        <w:rPr>
          <w:color w:val="000000"/>
          <w:sz w:val="28"/>
          <w:szCs w:val="28"/>
          <w:lang w:val="uk-UA"/>
        </w:rPr>
        <w:tab/>
      </w:r>
    </w:p>
    <w:p w:rsidR="00131CBC" w:rsidRPr="000F0146" w:rsidRDefault="000F0146" w:rsidP="000F0146">
      <w:pPr>
        <w:tabs>
          <w:tab w:val="num" w:pos="0"/>
        </w:tabs>
        <w:jc w:val="center"/>
        <w:rPr>
          <w:b/>
          <w:sz w:val="28"/>
          <w:szCs w:val="28"/>
        </w:rPr>
      </w:pPr>
      <w:r>
        <w:rPr>
          <w:b/>
          <w:bCs/>
          <w:color w:val="000000"/>
          <w:sz w:val="28"/>
          <w:szCs w:val="28"/>
          <w:lang w:val="uk-UA"/>
        </w:rPr>
        <w:t>ІІ</w:t>
      </w:r>
      <w:r w:rsidR="00131CBC" w:rsidRPr="000F0146">
        <w:rPr>
          <w:b/>
          <w:bCs/>
          <w:color w:val="000000"/>
          <w:sz w:val="28"/>
          <w:szCs w:val="28"/>
          <w:lang w:val="uk-UA"/>
        </w:rPr>
        <w:t xml:space="preserve">. </w:t>
      </w:r>
      <w:proofErr w:type="spellStart"/>
      <w:r w:rsidRPr="000F0146">
        <w:rPr>
          <w:b/>
          <w:sz w:val="28"/>
          <w:szCs w:val="28"/>
        </w:rPr>
        <w:t>Організація</w:t>
      </w:r>
      <w:proofErr w:type="spellEnd"/>
      <w:r w:rsidRPr="000F0146">
        <w:rPr>
          <w:b/>
          <w:sz w:val="28"/>
          <w:szCs w:val="28"/>
        </w:rPr>
        <w:t xml:space="preserve"> </w:t>
      </w:r>
      <w:proofErr w:type="spellStart"/>
      <w:r w:rsidRPr="000F0146">
        <w:rPr>
          <w:b/>
          <w:sz w:val="28"/>
          <w:szCs w:val="28"/>
        </w:rPr>
        <w:t>визначення</w:t>
      </w:r>
      <w:proofErr w:type="spellEnd"/>
      <w:r w:rsidRPr="000F0146">
        <w:rPr>
          <w:b/>
          <w:sz w:val="28"/>
          <w:szCs w:val="28"/>
        </w:rPr>
        <w:t xml:space="preserve"> потреб </w:t>
      </w:r>
      <w:proofErr w:type="spellStart"/>
      <w:r w:rsidRPr="000F0146">
        <w:rPr>
          <w:b/>
          <w:sz w:val="28"/>
          <w:szCs w:val="28"/>
        </w:rPr>
        <w:t>населення</w:t>
      </w:r>
      <w:proofErr w:type="spellEnd"/>
      <w:r w:rsidRPr="000F0146">
        <w:rPr>
          <w:b/>
          <w:sz w:val="28"/>
          <w:szCs w:val="28"/>
        </w:rPr>
        <w:t xml:space="preserve"> у </w:t>
      </w:r>
      <w:proofErr w:type="spellStart"/>
      <w:proofErr w:type="gramStart"/>
      <w:r w:rsidRPr="000F0146">
        <w:rPr>
          <w:b/>
          <w:sz w:val="28"/>
          <w:szCs w:val="28"/>
        </w:rPr>
        <w:t>соц</w:t>
      </w:r>
      <w:proofErr w:type="gramEnd"/>
      <w:r w:rsidRPr="000F0146">
        <w:rPr>
          <w:b/>
          <w:sz w:val="28"/>
          <w:szCs w:val="28"/>
        </w:rPr>
        <w:t>іальних</w:t>
      </w:r>
      <w:proofErr w:type="spellEnd"/>
      <w:r w:rsidRPr="000F0146">
        <w:rPr>
          <w:b/>
          <w:sz w:val="28"/>
          <w:szCs w:val="28"/>
        </w:rPr>
        <w:t xml:space="preserve"> </w:t>
      </w:r>
      <w:proofErr w:type="spellStart"/>
      <w:r w:rsidRPr="000F0146">
        <w:rPr>
          <w:b/>
          <w:sz w:val="28"/>
          <w:szCs w:val="28"/>
        </w:rPr>
        <w:t>послугах</w:t>
      </w:r>
      <w:proofErr w:type="spellEnd"/>
      <w:r w:rsidRPr="000F0146">
        <w:rPr>
          <w:b/>
          <w:sz w:val="28"/>
          <w:szCs w:val="28"/>
        </w:rPr>
        <w:t xml:space="preserve"> для </w:t>
      </w:r>
      <w:proofErr w:type="spellStart"/>
      <w:r w:rsidRPr="000F0146">
        <w:rPr>
          <w:b/>
          <w:sz w:val="28"/>
          <w:szCs w:val="28"/>
        </w:rPr>
        <w:t>планування</w:t>
      </w:r>
      <w:proofErr w:type="spellEnd"/>
      <w:r w:rsidRPr="000F0146">
        <w:rPr>
          <w:b/>
          <w:sz w:val="28"/>
          <w:szCs w:val="28"/>
        </w:rPr>
        <w:t xml:space="preserve"> </w:t>
      </w:r>
      <w:proofErr w:type="spellStart"/>
      <w:r w:rsidRPr="000F0146">
        <w:rPr>
          <w:b/>
          <w:sz w:val="28"/>
          <w:szCs w:val="28"/>
        </w:rPr>
        <w:t>заходів</w:t>
      </w:r>
      <w:proofErr w:type="spellEnd"/>
      <w:r w:rsidRPr="000F0146">
        <w:rPr>
          <w:b/>
          <w:sz w:val="28"/>
          <w:szCs w:val="28"/>
        </w:rPr>
        <w:t xml:space="preserve"> </w:t>
      </w:r>
      <w:proofErr w:type="spellStart"/>
      <w:r w:rsidRPr="000F0146">
        <w:rPr>
          <w:b/>
          <w:sz w:val="28"/>
          <w:szCs w:val="28"/>
        </w:rPr>
        <w:t>щодо</w:t>
      </w:r>
      <w:proofErr w:type="spellEnd"/>
      <w:r w:rsidRPr="000F0146">
        <w:rPr>
          <w:b/>
          <w:sz w:val="28"/>
          <w:szCs w:val="28"/>
        </w:rPr>
        <w:t xml:space="preserve"> </w:t>
      </w:r>
      <w:proofErr w:type="spellStart"/>
      <w:r w:rsidRPr="000F0146">
        <w:rPr>
          <w:b/>
          <w:sz w:val="28"/>
          <w:szCs w:val="28"/>
        </w:rPr>
        <w:t>їх</w:t>
      </w:r>
      <w:proofErr w:type="spellEnd"/>
      <w:r w:rsidRPr="000F0146">
        <w:rPr>
          <w:b/>
          <w:sz w:val="28"/>
          <w:szCs w:val="28"/>
        </w:rPr>
        <w:t xml:space="preserve"> </w:t>
      </w:r>
      <w:proofErr w:type="spellStart"/>
      <w:r w:rsidRPr="000F0146">
        <w:rPr>
          <w:b/>
          <w:sz w:val="28"/>
          <w:szCs w:val="28"/>
        </w:rPr>
        <w:t>надання</w:t>
      </w:r>
      <w:proofErr w:type="spellEnd"/>
      <w:r w:rsidRPr="000F0146">
        <w:rPr>
          <w:b/>
          <w:sz w:val="28"/>
          <w:szCs w:val="28"/>
        </w:rPr>
        <w:t xml:space="preserve"> на </w:t>
      </w:r>
      <w:proofErr w:type="spellStart"/>
      <w:r w:rsidRPr="000F0146">
        <w:rPr>
          <w:b/>
          <w:sz w:val="28"/>
          <w:szCs w:val="28"/>
        </w:rPr>
        <w:t>середньостроковий</w:t>
      </w:r>
      <w:proofErr w:type="spellEnd"/>
      <w:r w:rsidRPr="000F0146">
        <w:rPr>
          <w:b/>
          <w:sz w:val="28"/>
          <w:szCs w:val="28"/>
        </w:rPr>
        <w:t xml:space="preserve"> </w:t>
      </w:r>
      <w:proofErr w:type="spellStart"/>
      <w:r w:rsidRPr="000F0146">
        <w:rPr>
          <w:b/>
          <w:sz w:val="28"/>
          <w:szCs w:val="28"/>
        </w:rPr>
        <w:t>період</w:t>
      </w:r>
      <w:proofErr w:type="spellEnd"/>
    </w:p>
    <w:p w:rsidR="00131CBC" w:rsidRPr="00131CBC" w:rsidRDefault="00131CBC" w:rsidP="00131CBC">
      <w:pPr>
        <w:tabs>
          <w:tab w:val="num" w:pos="0"/>
        </w:tabs>
        <w:rPr>
          <w:color w:val="000000"/>
          <w:sz w:val="28"/>
          <w:szCs w:val="28"/>
          <w:lang w:val="uk-UA"/>
        </w:rPr>
      </w:pPr>
    </w:p>
    <w:p w:rsidR="00131CBC" w:rsidRPr="00131CBC" w:rsidRDefault="001244DD" w:rsidP="006C57AC">
      <w:pPr>
        <w:tabs>
          <w:tab w:val="num" w:pos="0"/>
        </w:tabs>
        <w:jc w:val="both"/>
        <w:rPr>
          <w:color w:val="000000"/>
          <w:sz w:val="28"/>
          <w:szCs w:val="28"/>
          <w:lang w:val="uk-UA"/>
        </w:rPr>
      </w:pPr>
      <w:r>
        <w:rPr>
          <w:color w:val="000000"/>
          <w:sz w:val="28"/>
          <w:szCs w:val="28"/>
          <w:lang w:val="uk-UA"/>
        </w:rPr>
        <w:tab/>
      </w:r>
      <w:r w:rsidR="00131CBC" w:rsidRPr="00131CBC">
        <w:rPr>
          <w:color w:val="000000"/>
          <w:sz w:val="28"/>
          <w:szCs w:val="28"/>
          <w:lang w:val="uk-UA"/>
        </w:rPr>
        <w:t>1. Для визначення потреб населення</w:t>
      </w:r>
      <w:r w:rsidR="00192D01">
        <w:rPr>
          <w:color w:val="000000"/>
          <w:sz w:val="28"/>
          <w:szCs w:val="28"/>
          <w:lang w:val="uk-UA"/>
        </w:rPr>
        <w:t xml:space="preserve"> Лебединської міської територіальної громади</w:t>
      </w:r>
      <w:r w:rsidR="00131CBC" w:rsidRPr="00131CBC">
        <w:rPr>
          <w:color w:val="000000"/>
          <w:sz w:val="28"/>
          <w:szCs w:val="28"/>
          <w:lang w:val="uk-UA"/>
        </w:rPr>
        <w:t xml:space="preserve"> у соціальних послугах на середньостроковий період проводиться </w:t>
      </w:r>
      <w:r w:rsidR="00131CBC" w:rsidRPr="00131CBC">
        <w:rPr>
          <w:color w:val="000000"/>
          <w:sz w:val="28"/>
          <w:szCs w:val="28"/>
          <w:lang w:val="uk-UA"/>
        </w:rPr>
        <w:lastRenderedPageBreak/>
        <w:t>соціальне дослідження один раз на три роки у період з 01 січня до 15 червня у році, що настає після сплину двох років після попереднього визначення потреб на середньостроковий період, яке передбачає:</w:t>
      </w:r>
    </w:p>
    <w:p w:rsidR="00131CBC" w:rsidRPr="00131CBC" w:rsidRDefault="006C57AC" w:rsidP="006C57AC">
      <w:pPr>
        <w:tabs>
          <w:tab w:val="num" w:pos="0"/>
        </w:tabs>
        <w:jc w:val="both"/>
        <w:rPr>
          <w:color w:val="000000"/>
          <w:sz w:val="28"/>
          <w:szCs w:val="28"/>
          <w:lang w:val="uk-UA"/>
        </w:rPr>
      </w:pPr>
      <w:bookmarkStart w:id="2" w:name="n46"/>
      <w:bookmarkEnd w:id="2"/>
      <w:r>
        <w:rPr>
          <w:color w:val="000000"/>
          <w:sz w:val="28"/>
          <w:szCs w:val="28"/>
          <w:lang w:val="uk-UA"/>
        </w:rPr>
        <w:tab/>
      </w:r>
      <w:r w:rsidR="007E16E4">
        <w:rPr>
          <w:color w:val="000000"/>
          <w:sz w:val="28"/>
          <w:szCs w:val="28"/>
          <w:lang w:val="uk-UA"/>
        </w:rPr>
        <w:t>1</w:t>
      </w:r>
      <w:r w:rsidR="00192D01">
        <w:rPr>
          <w:color w:val="000000"/>
          <w:sz w:val="28"/>
          <w:szCs w:val="28"/>
          <w:lang w:val="uk-UA"/>
        </w:rPr>
        <w:t>)</w:t>
      </w:r>
      <w:r w:rsidR="00131CBC" w:rsidRPr="00131CBC">
        <w:rPr>
          <w:color w:val="000000"/>
          <w:sz w:val="28"/>
          <w:szCs w:val="28"/>
          <w:lang w:val="uk-UA"/>
        </w:rPr>
        <w:t xml:space="preserve"> збирання, узагальнення та аналіз даних щодо:</w:t>
      </w:r>
    </w:p>
    <w:p w:rsidR="00131CBC" w:rsidRPr="00131CBC" w:rsidRDefault="006D0009" w:rsidP="006C57AC">
      <w:pPr>
        <w:tabs>
          <w:tab w:val="num" w:pos="0"/>
        </w:tabs>
        <w:jc w:val="both"/>
        <w:rPr>
          <w:color w:val="000000"/>
          <w:sz w:val="28"/>
          <w:szCs w:val="28"/>
          <w:lang w:val="uk-UA"/>
        </w:rPr>
      </w:pPr>
      <w:bookmarkStart w:id="3" w:name="n47"/>
      <w:bookmarkEnd w:id="3"/>
      <w:r>
        <w:rPr>
          <w:color w:val="000000"/>
          <w:sz w:val="28"/>
          <w:szCs w:val="28"/>
          <w:lang w:val="uk-UA"/>
        </w:rPr>
        <w:tab/>
      </w:r>
      <w:r w:rsidR="00131CBC" w:rsidRPr="00131CBC">
        <w:rPr>
          <w:color w:val="000000"/>
          <w:sz w:val="28"/>
          <w:szCs w:val="28"/>
          <w:lang w:val="uk-UA"/>
        </w:rPr>
        <w:t>соціально-демографічної ситуації у територіальній громаді та кількості осіб/сімей, які належать до вразливих груп населення;</w:t>
      </w:r>
    </w:p>
    <w:p w:rsidR="00131CBC" w:rsidRPr="00131CBC" w:rsidRDefault="006D0009" w:rsidP="006C57AC">
      <w:pPr>
        <w:tabs>
          <w:tab w:val="num" w:pos="0"/>
        </w:tabs>
        <w:jc w:val="both"/>
        <w:rPr>
          <w:color w:val="000000"/>
          <w:sz w:val="28"/>
          <w:szCs w:val="28"/>
          <w:lang w:val="uk-UA"/>
        </w:rPr>
      </w:pPr>
      <w:bookmarkStart w:id="4" w:name="n48"/>
      <w:bookmarkEnd w:id="4"/>
      <w:r>
        <w:rPr>
          <w:color w:val="000000"/>
          <w:sz w:val="28"/>
          <w:szCs w:val="28"/>
          <w:lang w:val="uk-UA"/>
        </w:rPr>
        <w:tab/>
      </w:r>
      <w:r w:rsidR="00131CBC" w:rsidRPr="00131CBC">
        <w:rPr>
          <w:color w:val="000000"/>
          <w:sz w:val="28"/>
          <w:szCs w:val="28"/>
          <w:lang w:val="uk-UA"/>
        </w:rPr>
        <w:t>надавачів соціальних послуг, їхніх ресурсів для надання соціальних послуг;</w:t>
      </w:r>
    </w:p>
    <w:p w:rsidR="00131CBC" w:rsidRPr="00131CBC" w:rsidRDefault="006D0009" w:rsidP="006C57AC">
      <w:pPr>
        <w:tabs>
          <w:tab w:val="num" w:pos="0"/>
        </w:tabs>
        <w:jc w:val="both"/>
        <w:rPr>
          <w:color w:val="000000"/>
          <w:sz w:val="28"/>
          <w:szCs w:val="28"/>
          <w:lang w:val="uk-UA"/>
        </w:rPr>
      </w:pPr>
      <w:bookmarkStart w:id="5" w:name="n49"/>
      <w:bookmarkEnd w:id="5"/>
      <w:r>
        <w:rPr>
          <w:color w:val="000000"/>
          <w:sz w:val="28"/>
          <w:szCs w:val="28"/>
          <w:lang w:val="uk-UA"/>
        </w:rPr>
        <w:tab/>
      </w:r>
      <w:r w:rsidR="00131CBC" w:rsidRPr="00131CBC">
        <w:rPr>
          <w:color w:val="000000"/>
          <w:sz w:val="28"/>
          <w:szCs w:val="28"/>
          <w:lang w:val="uk-UA"/>
        </w:rPr>
        <w:t>забезпечення вразливих груп населення соціальними послугами;</w:t>
      </w:r>
    </w:p>
    <w:p w:rsidR="00131CBC" w:rsidRPr="00131CBC" w:rsidRDefault="006D0009" w:rsidP="006C57AC">
      <w:pPr>
        <w:tabs>
          <w:tab w:val="num" w:pos="0"/>
        </w:tabs>
        <w:jc w:val="both"/>
        <w:rPr>
          <w:color w:val="000000"/>
          <w:sz w:val="28"/>
          <w:szCs w:val="28"/>
          <w:lang w:val="uk-UA"/>
        </w:rPr>
      </w:pPr>
      <w:bookmarkStart w:id="6" w:name="n50"/>
      <w:bookmarkEnd w:id="6"/>
      <w:r>
        <w:rPr>
          <w:color w:val="000000"/>
          <w:sz w:val="28"/>
          <w:szCs w:val="28"/>
          <w:lang w:val="uk-UA"/>
        </w:rPr>
        <w:tab/>
      </w:r>
      <w:r w:rsidR="00131CBC" w:rsidRPr="00131CBC">
        <w:rPr>
          <w:color w:val="000000"/>
          <w:sz w:val="28"/>
          <w:szCs w:val="28"/>
          <w:lang w:val="uk-UA"/>
        </w:rPr>
        <w:t>стану розвитку сімейних форм виховання дітей-сиріт та дітей, позбавлених батьківського піклування, патронату над дитиною та потреб у їх розвитку;</w:t>
      </w:r>
    </w:p>
    <w:p w:rsidR="00131CBC" w:rsidRPr="00131CBC" w:rsidRDefault="006D0009" w:rsidP="006C57AC">
      <w:pPr>
        <w:tabs>
          <w:tab w:val="num" w:pos="0"/>
        </w:tabs>
        <w:jc w:val="both"/>
        <w:rPr>
          <w:color w:val="000000"/>
          <w:sz w:val="28"/>
          <w:szCs w:val="28"/>
          <w:lang w:val="uk-UA"/>
        </w:rPr>
      </w:pPr>
      <w:bookmarkStart w:id="7" w:name="n51"/>
      <w:bookmarkEnd w:id="7"/>
      <w:r>
        <w:rPr>
          <w:color w:val="000000"/>
          <w:sz w:val="28"/>
          <w:szCs w:val="28"/>
          <w:lang w:val="uk-UA"/>
        </w:rPr>
        <w:tab/>
      </w:r>
      <w:r w:rsidR="00131CBC" w:rsidRPr="00131CBC">
        <w:rPr>
          <w:color w:val="000000"/>
          <w:sz w:val="28"/>
          <w:szCs w:val="28"/>
          <w:lang w:val="uk-UA"/>
        </w:rPr>
        <w:t>організаційної спроможності територіальної громади у забезпеченні населення соціальними послугами;</w:t>
      </w:r>
    </w:p>
    <w:p w:rsidR="00131CBC" w:rsidRPr="00131CBC" w:rsidRDefault="006D0009" w:rsidP="006C57AC">
      <w:pPr>
        <w:tabs>
          <w:tab w:val="num" w:pos="0"/>
        </w:tabs>
        <w:jc w:val="both"/>
        <w:rPr>
          <w:color w:val="000000"/>
          <w:sz w:val="28"/>
          <w:szCs w:val="28"/>
          <w:lang w:val="uk-UA"/>
        </w:rPr>
      </w:pPr>
      <w:bookmarkStart w:id="8" w:name="n52"/>
      <w:bookmarkEnd w:id="8"/>
      <w:r>
        <w:rPr>
          <w:color w:val="000000"/>
          <w:sz w:val="28"/>
          <w:szCs w:val="28"/>
          <w:lang w:val="uk-UA"/>
        </w:rPr>
        <w:tab/>
      </w:r>
      <w:r w:rsidR="00131CBC" w:rsidRPr="00131CBC">
        <w:rPr>
          <w:color w:val="000000"/>
          <w:sz w:val="28"/>
          <w:szCs w:val="28"/>
          <w:lang w:val="uk-UA"/>
        </w:rPr>
        <w:t>стану інформування та обізнаності населення про соціальні послуги, що надаються в територіальній громаді, їх змісту та порядку надання, що вивчається шляхом проведення опитувань, інтерв’ю, фокус-груп тощо.</w:t>
      </w:r>
    </w:p>
    <w:p w:rsidR="00131CBC" w:rsidRPr="00131CBC" w:rsidRDefault="00131CBC" w:rsidP="006C57AC">
      <w:pPr>
        <w:tabs>
          <w:tab w:val="num" w:pos="0"/>
        </w:tabs>
        <w:jc w:val="both"/>
        <w:rPr>
          <w:color w:val="000000"/>
          <w:sz w:val="28"/>
          <w:szCs w:val="28"/>
          <w:lang w:val="uk-UA"/>
        </w:rPr>
      </w:pPr>
      <w:bookmarkStart w:id="9" w:name="n53"/>
      <w:bookmarkEnd w:id="9"/>
      <w:r>
        <w:rPr>
          <w:color w:val="000000"/>
          <w:sz w:val="28"/>
          <w:szCs w:val="28"/>
          <w:lang w:val="uk-UA"/>
        </w:rPr>
        <w:tab/>
      </w:r>
      <w:r w:rsidRPr="00131CBC">
        <w:rPr>
          <w:color w:val="000000"/>
          <w:sz w:val="28"/>
          <w:szCs w:val="28"/>
          <w:lang w:val="uk-UA"/>
        </w:rPr>
        <w:t>Також аналізуються прогнозні та програмні документи економічного і соціального розвитку територіальної громади, узагальнена інформація за результатами моніторингу надання та оцінки якості надання соціальних послуг за попередні періоди (в тому числі щодо планування роботи з розвитку системи надання соціальних послуг) та результати наявних досліджень щодо соціальних проблем та заходів, спрямованих на їх вирішення, тощо.</w:t>
      </w:r>
    </w:p>
    <w:p w:rsidR="00131CBC" w:rsidRPr="00131CBC" w:rsidRDefault="0017474C" w:rsidP="006C57AC">
      <w:pPr>
        <w:tabs>
          <w:tab w:val="num" w:pos="0"/>
        </w:tabs>
        <w:jc w:val="both"/>
        <w:rPr>
          <w:color w:val="000000"/>
          <w:sz w:val="28"/>
          <w:szCs w:val="28"/>
          <w:lang w:val="uk-UA"/>
        </w:rPr>
      </w:pPr>
      <w:bookmarkStart w:id="10" w:name="n54"/>
      <w:bookmarkEnd w:id="10"/>
      <w:r>
        <w:rPr>
          <w:color w:val="000000"/>
          <w:sz w:val="28"/>
          <w:szCs w:val="28"/>
          <w:lang w:val="uk-UA"/>
        </w:rPr>
        <w:tab/>
      </w:r>
      <w:r w:rsidR="00131CBC" w:rsidRPr="00131CBC">
        <w:rPr>
          <w:color w:val="000000"/>
          <w:sz w:val="28"/>
          <w:szCs w:val="28"/>
          <w:lang w:val="uk-UA"/>
        </w:rPr>
        <w:t xml:space="preserve">Для збору необхідних даних, </w:t>
      </w:r>
      <w:r w:rsidR="00961F33">
        <w:rPr>
          <w:rFonts w:eastAsia="Aptos"/>
          <w:kern w:val="2"/>
          <w:sz w:val="28"/>
          <w:szCs w:val="28"/>
          <w:lang w:val="uk-UA" w:eastAsia="en-US"/>
          <w14:ligatures w14:val="standardContextual"/>
        </w:rPr>
        <w:t>управління</w:t>
      </w:r>
      <w:r>
        <w:rPr>
          <w:rFonts w:eastAsia="Aptos"/>
          <w:kern w:val="2"/>
          <w:sz w:val="28"/>
          <w:szCs w:val="28"/>
          <w:lang w:val="uk-UA" w:eastAsia="en-US"/>
          <w14:ligatures w14:val="standardContextual"/>
        </w:rPr>
        <w:t xml:space="preserve"> праці та </w:t>
      </w:r>
      <w:r w:rsidRPr="008D26F3">
        <w:rPr>
          <w:rFonts w:eastAsia="Aptos"/>
          <w:kern w:val="2"/>
          <w:sz w:val="28"/>
          <w:szCs w:val="28"/>
          <w:lang w:val="uk-UA" w:eastAsia="en-US"/>
          <w14:ligatures w14:val="standardContextual"/>
        </w:rPr>
        <w:t xml:space="preserve"> соціального захисту населення </w:t>
      </w:r>
      <w:r>
        <w:rPr>
          <w:rFonts w:eastAsia="Aptos"/>
          <w:kern w:val="2"/>
          <w:sz w:val="28"/>
          <w:szCs w:val="28"/>
          <w:lang w:val="uk-UA" w:eastAsia="en-US"/>
          <w14:ligatures w14:val="standardContextual"/>
        </w:rPr>
        <w:t>виконкому Лебединської міської ради</w:t>
      </w:r>
      <w:r w:rsidR="00131CBC" w:rsidRPr="00131CBC">
        <w:rPr>
          <w:color w:val="000000"/>
          <w:sz w:val="28"/>
          <w:szCs w:val="28"/>
          <w:lang w:val="uk-UA"/>
        </w:rPr>
        <w:t xml:space="preserve"> надсилає інформаційний запит до органів місцевого самоврядування, підприємств, установ, організацій та закладів соціальної сфери (за належністю)</w:t>
      </w:r>
      <w:r w:rsidR="00A26BF7">
        <w:rPr>
          <w:color w:val="000000"/>
          <w:sz w:val="28"/>
          <w:szCs w:val="28"/>
          <w:lang w:val="uk-UA"/>
        </w:rPr>
        <w:t>;</w:t>
      </w:r>
    </w:p>
    <w:p w:rsidR="00131CBC" w:rsidRPr="00131CBC" w:rsidRDefault="006C57AC" w:rsidP="006C57AC">
      <w:pPr>
        <w:tabs>
          <w:tab w:val="num" w:pos="0"/>
        </w:tabs>
        <w:jc w:val="both"/>
        <w:rPr>
          <w:color w:val="000000"/>
          <w:sz w:val="28"/>
          <w:szCs w:val="28"/>
          <w:lang w:val="uk-UA"/>
        </w:rPr>
      </w:pPr>
      <w:bookmarkStart w:id="11" w:name="n55"/>
      <w:bookmarkEnd w:id="11"/>
      <w:r>
        <w:rPr>
          <w:color w:val="000000"/>
          <w:sz w:val="28"/>
          <w:szCs w:val="28"/>
          <w:lang w:val="uk-UA"/>
        </w:rPr>
        <w:tab/>
      </w:r>
      <w:r w:rsidR="00131CBC" w:rsidRPr="00131CBC">
        <w:rPr>
          <w:color w:val="000000"/>
          <w:sz w:val="28"/>
          <w:szCs w:val="28"/>
          <w:lang w:val="uk-UA"/>
        </w:rPr>
        <w:t>2</w:t>
      </w:r>
      <w:r w:rsidR="00A26BF7">
        <w:rPr>
          <w:color w:val="000000"/>
          <w:sz w:val="28"/>
          <w:szCs w:val="28"/>
          <w:lang w:val="uk-UA"/>
        </w:rPr>
        <w:t>)</w:t>
      </w:r>
      <w:r w:rsidR="00131CBC" w:rsidRPr="00131CBC">
        <w:rPr>
          <w:color w:val="000000"/>
          <w:sz w:val="28"/>
          <w:szCs w:val="28"/>
          <w:lang w:val="uk-UA"/>
        </w:rPr>
        <w:t xml:space="preserve"> </w:t>
      </w:r>
      <w:r w:rsidR="00A26BF7">
        <w:rPr>
          <w:color w:val="000000"/>
          <w:sz w:val="28"/>
          <w:szCs w:val="28"/>
          <w:lang w:val="uk-UA"/>
        </w:rPr>
        <w:t>п</w:t>
      </w:r>
      <w:r w:rsidR="00131CBC" w:rsidRPr="00131CBC">
        <w:rPr>
          <w:color w:val="000000"/>
          <w:sz w:val="28"/>
          <w:szCs w:val="28"/>
          <w:lang w:val="uk-UA"/>
        </w:rPr>
        <w:t xml:space="preserve">роведення опитувань, інтерв’ю, фокус-груп тощо для з’ясування потреб у соціальних послугах осіб/сімей, які проживають у територіальній громаді, в тому числі тих, які належать до вразливих груп населення (залежно від віку, статі, наявності інвалідності або належності до </w:t>
      </w:r>
      <w:proofErr w:type="spellStart"/>
      <w:r w:rsidR="00131CBC" w:rsidRPr="00131CBC">
        <w:rPr>
          <w:color w:val="000000"/>
          <w:sz w:val="28"/>
          <w:szCs w:val="28"/>
          <w:lang w:val="uk-UA"/>
        </w:rPr>
        <w:t>маломобільних</w:t>
      </w:r>
      <w:proofErr w:type="spellEnd"/>
      <w:r w:rsidR="00131CBC" w:rsidRPr="00131CBC">
        <w:rPr>
          <w:color w:val="000000"/>
          <w:sz w:val="28"/>
          <w:szCs w:val="28"/>
          <w:lang w:val="uk-UA"/>
        </w:rPr>
        <w:t xml:space="preserve"> груп населення, місця проживання, етнічного та соціального походження, сімейного та майнового стану), формування бачення розвитку системи надання соціальних послуг та необхідних заходів для цього. Методи збору даних, групи респондентів визначаються </w:t>
      </w:r>
      <w:r w:rsidR="006D0009">
        <w:rPr>
          <w:rFonts w:eastAsia="Aptos"/>
          <w:kern w:val="2"/>
          <w:sz w:val="28"/>
          <w:szCs w:val="28"/>
          <w:lang w:val="uk-UA" w:eastAsia="en-US"/>
          <w14:ligatures w14:val="standardContextual"/>
        </w:rPr>
        <w:t xml:space="preserve">управлінням праці та </w:t>
      </w:r>
      <w:r w:rsidR="006D0009" w:rsidRPr="008D26F3">
        <w:rPr>
          <w:rFonts w:eastAsia="Aptos"/>
          <w:kern w:val="2"/>
          <w:sz w:val="28"/>
          <w:szCs w:val="28"/>
          <w:lang w:val="uk-UA" w:eastAsia="en-US"/>
          <w14:ligatures w14:val="standardContextual"/>
        </w:rPr>
        <w:t xml:space="preserve"> соціального захисту населення </w:t>
      </w:r>
      <w:r w:rsidR="006D0009">
        <w:rPr>
          <w:rFonts w:eastAsia="Aptos"/>
          <w:kern w:val="2"/>
          <w:sz w:val="28"/>
          <w:szCs w:val="28"/>
          <w:lang w:val="uk-UA" w:eastAsia="en-US"/>
          <w14:ligatures w14:val="standardContextual"/>
        </w:rPr>
        <w:t>виконкому Лебединської міської ради</w:t>
      </w:r>
      <w:r w:rsidR="00131CBC" w:rsidRPr="00131CBC">
        <w:rPr>
          <w:color w:val="000000"/>
          <w:sz w:val="28"/>
          <w:szCs w:val="28"/>
          <w:lang w:val="uk-UA"/>
        </w:rPr>
        <w:t xml:space="preserve"> (на основі зібраної інформації про соціально-демографічну ситуацію та осіб/сімей, які належать до вразливих груп населення, про надавачів соціальних послуг) та погоджуються робочою групою.</w:t>
      </w:r>
    </w:p>
    <w:p w:rsidR="00131CBC" w:rsidRPr="00131CBC" w:rsidRDefault="006B6BBD" w:rsidP="006C57AC">
      <w:pPr>
        <w:tabs>
          <w:tab w:val="num" w:pos="0"/>
        </w:tabs>
        <w:jc w:val="both"/>
        <w:rPr>
          <w:color w:val="000000"/>
          <w:sz w:val="28"/>
          <w:szCs w:val="28"/>
          <w:lang w:val="uk-UA"/>
        </w:rPr>
      </w:pPr>
      <w:bookmarkStart w:id="12" w:name="n56"/>
      <w:bookmarkEnd w:id="12"/>
      <w:r>
        <w:rPr>
          <w:color w:val="000000"/>
          <w:sz w:val="28"/>
          <w:szCs w:val="28"/>
          <w:lang w:val="uk-UA"/>
        </w:rPr>
        <w:tab/>
      </w:r>
      <w:r w:rsidR="00131CBC" w:rsidRPr="00131CBC">
        <w:rPr>
          <w:color w:val="000000"/>
          <w:sz w:val="28"/>
          <w:szCs w:val="28"/>
          <w:lang w:val="uk-UA"/>
        </w:rPr>
        <w:t>Для організації та проведення опитувань, інтерв’ю, фокус-груп та інших заходів зі збору даних залучаються окремі фахівці та/або суб’єкти господарювання, які провадять професійну діяльність із соціальної роботи, соціології, соціальних послуг, представники наукових установ</w:t>
      </w:r>
      <w:r w:rsidR="00A26BF7">
        <w:rPr>
          <w:color w:val="000000"/>
          <w:sz w:val="28"/>
          <w:szCs w:val="28"/>
          <w:lang w:val="uk-UA"/>
        </w:rPr>
        <w:t>;</w:t>
      </w:r>
    </w:p>
    <w:p w:rsidR="00131CBC" w:rsidRPr="00131CBC" w:rsidRDefault="006C57AC" w:rsidP="006C57AC">
      <w:pPr>
        <w:tabs>
          <w:tab w:val="num" w:pos="0"/>
        </w:tabs>
        <w:jc w:val="both"/>
        <w:rPr>
          <w:color w:val="000000"/>
          <w:sz w:val="28"/>
          <w:szCs w:val="28"/>
          <w:lang w:val="uk-UA"/>
        </w:rPr>
      </w:pPr>
      <w:bookmarkStart w:id="13" w:name="n57"/>
      <w:bookmarkEnd w:id="13"/>
      <w:r>
        <w:rPr>
          <w:color w:val="000000"/>
          <w:sz w:val="28"/>
          <w:szCs w:val="28"/>
          <w:lang w:val="uk-UA"/>
        </w:rPr>
        <w:tab/>
      </w:r>
      <w:r w:rsidR="007E16E4">
        <w:rPr>
          <w:color w:val="000000"/>
          <w:sz w:val="28"/>
          <w:szCs w:val="28"/>
          <w:lang w:val="uk-UA"/>
        </w:rPr>
        <w:t>3</w:t>
      </w:r>
      <w:r w:rsidR="00A26BF7">
        <w:rPr>
          <w:color w:val="000000"/>
          <w:sz w:val="28"/>
          <w:szCs w:val="28"/>
          <w:lang w:val="uk-UA"/>
        </w:rPr>
        <w:t>)</w:t>
      </w:r>
      <w:r w:rsidR="00131CBC" w:rsidRPr="00131CBC">
        <w:rPr>
          <w:color w:val="000000"/>
          <w:sz w:val="28"/>
          <w:szCs w:val="28"/>
          <w:lang w:val="uk-UA"/>
        </w:rPr>
        <w:t xml:space="preserve"> </w:t>
      </w:r>
      <w:r w:rsidR="00A26BF7">
        <w:rPr>
          <w:color w:val="000000"/>
          <w:sz w:val="28"/>
          <w:szCs w:val="28"/>
          <w:lang w:val="uk-UA"/>
        </w:rPr>
        <w:t>п</w:t>
      </w:r>
      <w:r w:rsidR="00131CBC" w:rsidRPr="00131CBC">
        <w:rPr>
          <w:color w:val="000000"/>
          <w:sz w:val="28"/>
          <w:szCs w:val="28"/>
          <w:lang w:val="uk-UA"/>
        </w:rPr>
        <w:t xml:space="preserve">ідготовку </w:t>
      </w:r>
      <w:proofErr w:type="spellStart"/>
      <w:r w:rsidR="00131CBC" w:rsidRPr="00131CBC">
        <w:rPr>
          <w:color w:val="000000"/>
          <w:sz w:val="28"/>
          <w:szCs w:val="28"/>
          <w:lang w:val="uk-UA"/>
        </w:rPr>
        <w:t>проєкту</w:t>
      </w:r>
      <w:proofErr w:type="spellEnd"/>
      <w:r w:rsidR="00131CBC" w:rsidRPr="00131CBC">
        <w:rPr>
          <w:color w:val="000000"/>
          <w:sz w:val="28"/>
          <w:szCs w:val="28"/>
          <w:lang w:val="uk-UA"/>
        </w:rPr>
        <w:t xml:space="preserve"> звіту за результатами визначення потреб населення у соціальних послугах.</w:t>
      </w:r>
    </w:p>
    <w:p w:rsidR="00131CBC" w:rsidRPr="00131CBC" w:rsidRDefault="00A26BF7" w:rsidP="006C57AC">
      <w:pPr>
        <w:tabs>
          <w:tab w:val="num" w:pos="0"/>
        </w:tabs>
        <w:jc w:val="both"/>
        <w:rPr>
          <w:color w:val="000000"/>
          <w:sz w:val="28"/>
          <w:szCs w:val="28"/>
          <w:lang w:val="uk-UA"/>
        </w:rPr>
      </w:pPr>
      <w:bookmarkStart w:id="14" w:name="n58"/>
      <w:bookmarkEnd w:id="14"/>
      <w:r>
        <w:rPr>
          <w:color w:val="000000"/>
          <w:sz w:val="28"/>
          <w:szCs w:val="28"/>
          <w:lang w:val="uk-UA"/>
        </w:rPr>
        <w:lastRenderedPageBreak/>
        <w:tab/>
      </w:r>
      <w:r w:rsidR="00131CBC" w:rsidRPr="00131CBC">
        <w:rPr>
          <w:color w:val="000000"/>
          <w:sz w:val="28"/>
          <w:szCs w:val="28"/>
          <w:lang w:val="uk-UA"/>
        </w:rPr>
        <w:t xml:space="preserve">До 15 квітня </w:t>
      </w:r>
      <w:r w:rsidR="007C02C5">
        <w:rPr>
          <w:rFonts w:eastAsia="Aptos"/>
          <w:kern w:val="2"/>
          <w:sz w:val="28"/>
          <w:szCs w:val="28"/>
          <w:lang w:val="uk-UA" w:eastAsia="en-US"/>
          <w14:ligatures w14:val="standardContextual"/>
        </w:rPr>
        <w:t xml:space="preserve">управлінням праці та </w:t>
      </w:r>
      <w:r w:rsidR="007C02C5" w:rsidRPr="008D26F3">
        <w:rPr>
          <w:rFonts w:eastAsia="Aptos"/>
          <w:kern w:val="2"/>
          <w:sz w:val="28"/>
          <w:szCs w:val="28"/>
          <w:lang w:val="uk-UA" w:eastAsia="en-US"/>
          <w14:ligatures w14:val="standardContextual"/>
        </w:rPr>
        <w:t xml:space="preserve"> соціального захисту населення </w:t>
      </w:r>
      <w:r w:rsidR="007C02C5">
        <w:rPr>
          <w:rFonts w:eastAsia="Aptos"/>
          <w:kern w:val="2"/>
          <w:sz w:val="28"/>
          <w:szCs w:val="28"/>
          <w:lang w:val="uk-UA" w:eastAsia="en-US"/>
          <w14:ligatures w14:val="standardContextual"/>
        </w:rPr>
        <w:t>виконкому Лебединської міської ради</w:t>
      </w:r>
      <w:r w:rsidR="00131CBC" w:rsidRPr="00131CBC">
        <w:rPr>
          <w:color w:val="000000"/>
          <w:sz w:val="28"/>
          <w:szCs w:val="28"/>
          <w:lang w:val="uk-UA"/>
        </w:rPr>
        <w:t xml:space="preserve"> узагальнює та аналізує результати соціального дослідження та готує </w:t>
      </w:r>
      <w:proofErr w:type="spellStart"/>
      <w:r w:rsidR="00131CBC" w:rsidRPr="00131CBC">
        <w:rPr>
          <w:color w:val="000000"/>
          <w:sz w:val="28"/>
          <w:szCs w:val="28"/>
          <w:lang w:val="uk-UA"/>
        </w:rPr>
        <w:t>проєкт</w:t>
      </w:r>
      <w:proofErr w:type="spellEnd"/>
      <w:r w:rsidR="00131CBC" w:rsidRPr="00131CBC">
        <w:rPr>
          <w:color w:val="000000"/>
          <w:sz w:val="28"/>
          <w:szCs w:val="28"/>
          <w:lang w:val="uk-UA"/>
        </w:rPr>
        <w:t xml:space="preserve"> звіту, який виноситься для обговорення на засіданні робочої групи</w:t>
      </w:r>
      <w:r>
        <w:rPr>
          <w:color w:val="000000"/>
          <w:sz w:val="28"/>
          <w:szCs w:val="28"/>
          <w:lang w:val="uk-UA"/>
        </w:rPr>
        <w:t>;</w:t>
      </w:r>
    </w:p>
    <w:p w:rsidR="00131CBC" w:rsidRPr="00131CBC" w:rsidRDefault="006C57AC" w:rsidP="006C57AC">
      <w:pPr>
        <w:tabs>
          <w:tab w:val="num" w:pos="0"/>
        </w:tabs>
        <w:jc w:val="both"/>
        <w:rPr>
          <w:color w:val="000000"/>
          <w:sz w:val="28"/>
          <w:szCs w:val="28"/>
          <w:lang w:val="uk-UA"/>
        </w:rPr>
      </w:pPr>
      <w:bookmarkStart w:id="15" w:name="n59"/>
      <w:bookmarkEnd w:id="15"/>
      <w:r>
        <w:rPr>
          <w:color w:val="000000"/>
          <w:sz w:val="28"/>
          <w:szCs w:val="28"/>
          <w:lang w:val="uk-UA"/>
        </w:rPr>
        <w:tab/>
      </w:r>
      <w:r w:rsidR="007E16E4">
        <w:rPr>
          <w:color w:val="000000"/>
          <w:sz w:val="28"/>
          <w:szCs w:val="28"/>
          <w:lang w:val="uk-UA"/>
        </w:rPr>
        <w:t>4</w:t>
      </w:r>
      <w:r w:rsidR="00A26BF7">
        <w:rPr>
          <w:color w:val="000000"/>
          <w:sz w:val="28"/>
          <w:szCs w:val="28"/>
          <w:lang w:val="uk-UA"/>
        </w:rPr>
        <w:t>)</w:t>
      </w:r>
      <w:r w:rsidR="00131CBC" w:rsidRPr="00131CBC">
        <w:rPr>
          <w:color w:val="000000"/>
          <w:sz w:val="28"/>
          <w:szCs w:val="28"/>
          <w:lang w:val="uk-UA"/>
        </w:rPr>
        <w:t xml:space="preserve"> </w:t>
      </w:r>
      <w:r w:rsidR="00A26BF7">
        <w:rPr>
          <w:color w:val="000000"/>
          <w:sz w:val="28"/>
          <w:szCs w:val="28"/>
          <w:lang w:val="uk-UA"/>
        </w:rPr>
        <w:t>р</w:t>
      </w:r>
      <w:r w:rsidR="00131CBC" w:rsidRPr="00131CBC">
        <w:rPr>
          <w:color w:val="000000"/>
          <w:sz w:val="28"/>
          <w:szCs w:val="28"/>
          <w:lang w:val="uk-UA"/>
        </w:rPr>
        <w:t xml:space="preserve">озгляд </w:t>
      </w:r>
      <w:proofErr w:type="spellStart"/>
      <w:r w:rsidR="00131CBC" w:rsidRPr="00131CBC">
        <w:rPr>
          <w:color w:val="000000"/>
          <w:sz w:val="28"/>
          <w:szCs w:val="28"/>
          <w:lang w:val="uk-UA"/>
        </w:rPr>
        <w:t>проєкту</w:t>
      </w:r>
      <w:proofErr w:type="spellEnd"/>
      <w:r w:rsidR="00131CBC" w:rsidRPr="00131CBC">
        <w:rPr>
          <w:color w:val="000000"/>
          <w:sz w:val="28"/>
          <w:szCs w:val="28"/>
          <w:lang w:val="uk-UA"/>
        </w:rPr>
        <w:t xml:space="preserve"> звіту на засіданні робочої групи, під час якого визначаються заходи щодо розвитку та забезпечення надання соціальних послуг (у тому числі пріоритетних) з урахуванням:</w:t>
      </w:r>
    </w:p>
    <w:p w:rsidR="00131CBC" w:rsidRPr="00131CBC" w:rsidRDefault="006D0009" w:rsidP="006C57AC">
      <w:pPr>
        <w:tabs>
          <w:tab w:val="num" w:pos="0"/>
        </w:tabs>
        <w:jc w:val="both"/>
        <w:rPr>
          <w:color w:val="000000"/>
          <w:sz w:val="28"/>
          <w:szCs w:val="28"/>
          <w:lang w:val="uk-UA"/>
        </w:rPr>
      </w:pPr>
      <w:bookmarkStart w:id="16" w:name="n60"/>
      <w:bookmarkEnd w:id="16"/>
      <w:r>
        <w:rPr>
          <w:color w:val="000000"/>
          <w:sz w:val="28"/>
          <w:szCs w:val="28"/>
          <w:lang w:val="uk-UA"/>
        </w:rPr>
        <w:tab/>
      </w:r>
      <w:r w:rsidR="00131CBC" w:rsidRPr="00131CBC">
        <w:rPr>
          <w:color w:val="000000"/>
          <w:sz w:val="28"/>
          <w:szCs w:val="28"/>
          <w:lang w:val="uk-UA"/>
        </w:rPr>
        <w:t>визначених потреб вразливих груп населення;</w:t>
      </w:r>
    </w:p>
    <w:p w:rsidR="00131CBC" w:rsidRPr="00131CBC" w:rsidRDefault="006D0009" w:rsidP="006C57AC">
      <w:pPr>
        <w:tabs>
          <w:tab w:val="num" w:pos="0"/>
        </w:tabs>
        <w:jc w:val="both"/>
        <w:rPr>
          <w:color w:val="000000"/>
          <w:sz w:val="28"/>
          <w:szCs w:val="28"/>
          <w:lang w:val="uk-UA"/>
        </w:rPr>
      </w:pPr>
      <w:bookmarkStart w:id="17" w:name="n61"/>
      <w:bookmarkEnd w:id="17"/>
      <w:r>
        <w:rPr>
          <w:color w:val="000000"/>
          <w:sz w:val="28"/>
          <w:szCs w:val="28"/>
          <w:lang w:val="uk-UA"/>
        </w:rPr>
        <w:tab/>
      </w:r>
      <w:r w:rsidR="00131CBC" w:rsidRPr="00131CBC">
        <w:rPr>
          <w:color w:val="000000"/>
          <w:sz w:val="28"/>
          <w:szCs w:val="28"/>
          <w:lang w:val="uk-UA"/>
        </w:rPr>
        <w:t>якості, повноти, доступності та відповідності наявних соціальних послуг, у тому числі тих, які надаються в межах співпраці територіальних громад, потребам отримувачів цих послуг та осіб/сімей з числа тих, які потребують соціальних послуг;</w:t>
      </w:r>
    </w:p>
    <w:p w:rsidR="00131CBC" w:rsidRPr="00131CBC" w:rsidRDefault="006D0009" w:rsidP="006C57AC">
      <w:pPr>
        <w:tabs>
          <w:tab w:val="num" w:pos="0"/>
        </w:tabs>
        <w:jc w:val="both"/>
        <w:rPr>
          <w:color w:val="000000"/>
          <w:sz w:val="28"/>
          <w:szCs w:val="28"/>
          <w:lang w:val="uk-UA"/>
        </w:rPr>
      </w:pPr>
      <w:bookmarkStart w:id="18" w:name="n62"/>
      <w:bookmarkEnd w:id="18"/>
      <w:r>
        <w:rPr>
          <w:color w:val="000000"/>
          <w:sz w:val="28"/>
          <w:szCs w:val="28"/>
          <w:lang w:val="uk-UA"/>
        </w:rPr>
        <w:tab/>
      </w:r>
      <w:r w:rsidR="00131CBC" w:rsidRPr="00131CBC">
        <w:rPr>
          <w:color w:val="000000"/>
          <w:sz w:val="28"/>
          <w:szCs w:val="28"/>
          <w:lang w:val="uk-UA"/>
        </w:rPr>
        <w:t>стану забезпечення надавачів соціальних послуг кадровими, фінансовими, матеріальними ресурсами, необхідними для розвитку та надання соціальних послуг відповідно до визначених потреб населення у соціальних послугах.</w:t>
      </w:r>
    </w:p>
    <w:p w:rsidR="00131CBC" w:rsidRPr="00131CBC" w:rsidRDefault="007E16E4" w:rsidP="006C57AC">
      <w:pPr>
        <w:tabs>
          <w:tab w:val="num" w:pos="0"/>
        </w:tabs>
        <w:jc w:val="both"/>
        <w:rPr>
          <w:color w:val="000000"/>
          <w:sz w:val="28"/>
          <w:szCs w:val="28"/>
          <w:lang w:val="uk-UA"/>
        </w:rPr>
      </w:pPr>
      <w:bookmarkStart w:id="19" w:name="n63"/>
      <w:bookmarkEnd w:id="19"/>
      <w:r>
        <w:rPr>
          <w:color w:val="000000"/>
          <w:sz w:val="28"/>
          <w:szCs w:val="28"/>
          <w:lang w:val="uk-UA"/>
        </w:rPr>
        <w:tab/>
      </w:r>
      <w:r w:rsidR="00131CBC" w:rsidRPr="00131CBC">
        <w:rPr>
          <w:color w:val="000000"/>
          <w:sz w:val="28"/>
          <w:szCs w:val="28"/>
          <w:lang w:val="uk-UA"/>
        </w:rPr>
        <w:t xml:space="preserve">Після розгляду проекту звіту на засіданні робочої групи </w:t>
      </w:r>
      <w:r w:rsidR="007C02C5">
        <w:rPr>
          <w:rFonts w:eastAsia="Aptos"/>
          <w:kern w:val="2"/>
          <w:sz w:val="28"/>
          <w:szCs w:val="28"/>
          <w:lang w:val="uk-UA" w:eastAsia="en-US"/>
          <w14:ligatures w14:val="standardContextual"/>
        </w:rPr>
        <w:t xml:space="preserve">управління праці та </w:t>
      </w:r>
      <w:r w:rsidR="007C02C5" w:rsidRPr="008D26F3">
        <w:rPr>
          <w:rFonts w:eastAsia="Aptos"/>
          <w:kern w:val="2"/>
          <w:sz w:val="28"/>
          <w:szCs w:val="28"/>
          <w:lang w:val="uk-UA" w:eastAsia="en-US"/>
          <w14:ligatures w14:val="standardContextual"/>
        </w:rPr>
        <w:t xml:space="preserve"> соціального захисту населення </w:t>
      </w:r>
      <w:r w:rsidR="007C02C5">
        <w:rPr>
          <w:rFonts w:eastAsia="Aptos"/>
          <w:kern w:val="2"/>
          <w:sz w:val="28"/>
          <w:szCs w:val="28"/>
          <w:lang w:val="uk-UA" w:eastAsia="en-US"/>
          <w14:ligatures w14:val="standardContextual"/>
        </w:rPr>
        <w:t>виконкому Лебединської міської ради</w:t>
      </w:r>
      <w:r w:rsidR="00131CBC" w:rsidRPr="00131CBC">
        <w:rPr>
          <w:color w:val="000000"/>
          <w:sz w:val="28"/>
          <w:szCs w:val="28"/>
          <w:lang w:val="uk-UA"/>
        </w:rPr>
        <w:t xml:space="preserve"> в разі потреби доопрацьовує звіт;</w:t>
      </w:r>
    </w:p>
    <w:p w:rsidR="00131CBC" w:rsidRPr="00131CBC" w:rsidRDefault="006C57AC" w:rsidP="006C57AC">
      <w:pPr>
        <w:tabs>
          <w:tab w:val="num" w:pos="0"/>
        </w:tabs>
        <w:jc w:val="both"/>
        <w:rPr>
          <w:color w:val="000000"/>
          <w:sz w:val="28"/>
          <w:szCs w:val="28"/>
          <w:lang w:val="uk-UA"/>
        </w:rPr>
      </w:pPr>
      <w:bookmarkStart w:id="20" w:name="n64"/>
      <w:bookmarkEnd w:id="20"/>
      <w:r>
        <w:rPr>
          <w:color w:val="000000"/>
          <w:sz w:val="28"/>
          <w:szCs w:val="28"/>
          <w:lang w:val="uk-UA"/>
        </w:rPr>
        <w:tab/>
      </w:r>
      <w:r w:rsidR="007E16E4">
        <w:rPr>
          <w:color w:val="000000"/>
          <w:sz w:val="28"/>
          <w:szCs w:val="28"/>
          <w:lang w:val="uk-UA"/>
        </w:rPr>
        <w:t>5)</w:t>
      </w:r>
      <w:r w:rsidR="00131CBC" w:rsidRPr="00131CBC">
        <w:rPr>
          <w:color w:val="000000"/>
          <w:sz w:val="28"/>
          <w:szCs w:val="28"/>
          <w:lang w:val="uk-UA"/>
        </w:rPr>
        <w:t xml:space="preserve"> </w:t>
      </w:r>
      <w:r w:rsidR="006D0009">
        <w:rPr>
          <w:color w:val="000000"/>
          <w:sz w:val="28"/>
          <w:szCs w:val="28"/>
          <w:lang w:val="uk-UA"/>
        </w:rPr>
        <w:t>г</w:t>
      </w:r>
      <w:r w:rsidR="00131CBC" w:rsidRPr="00131CBC">
        <w:rPr>
          <w:color w:val="000000"/>
          <w:sz w:val="28"/>
          <w:szCs w:val="28"/>
          <w:lang w:val="uk-UA"/>
        </w:rPr>
        <w:t xml:space="preserve">ромадське обговорення </w:t>
      </w:r>
      <w:proofErr w:type="spellStart"/>
      <w:r w:rsidR="00131CBC" w:rsidRPr="00131CBC">
        <w:rPr>
          <w:color w:val="000000"/>
          <w:sz w:val="28"/>
          <w:szCs w:val="28"/>
          <w:lang w:val="uk-UA"/>
        </w:rPr>
        <w:t>проєкту</w:t>
      </w:r>
      <w:proofErr w:type="spellEnd"/>
      <w:r w:rsidR="00131CBC" w:rsidRPr="00131CBC">
        <w:rPr>
          <w:color w:val="000000"/>
          <w:sz w:val="28"/>
          <w:szCs w:val="28"/>
          <w:lang w:val="uk-UA"/>
        </w:rPr>
        <w:t xml:space="preserve"> звіту, що забезпечується шляхом його оприлюднення на офіційному </w:t>
      </w:r>
      <w:r w:rsidR="007C02C5">
        <w:rPr>
          <w:color w:val="000000"/>
          <w:sz w:val="28"/>
          <w:szCs w:val="28"/>
          <w:lang w:val="uk-UA"/>
        </w:rPr>
        <w:t>веб-сайті Лебединської</w:t>
      </w:r>
      <w:r w:rsidR="00131CBC" w:rsidRPr="00131CBC">
        <w:rPr>
          <w:color w:val="000000"/>
          <w:sz w:val="28"/>
          <w:szCs w:val="28"/>
          <w:lang w:val="uk-UA"/>
        </w:rPr>
        <w:t xml:space="preserve"> міської ради. Отримані від громадськості пропозиції/зауваження беруться до уваги п</w:t>
      </w:r>
      <w:r w:rsidR="007E16E4">
        <w:rPr>
          <w:color w:val="000000"/>
          <w:sz w:val="28"/>
          <w:szCs w:val="28"/>
          <w:lang w:val="uk-UA"/>
        </w:rPr>
        <w:t>ри формуванні остаточного звіту;</w:t>
      </w:r>
    </w:p>
    <w:p w:rsidR="00131CBC" w:rsidRPr="00131CBC" w:rsidRDefault="006B6BBD" w:rsidP="006C57AC">
      <w:pPr>
        <w:tabs>
          <w:tab w:val="num" w:pos="0"/>
        </w:tabs>
        <w:jc w:val="both"/>
        <w:rPr>
          <w:color w:val="000000"/>
          <w:sz w:val="28"/>
          <w:szCs w:val="28"/>
          <w:lang w:val="uk-UA"/>
        </w:rPr>
      </w:pPr>
      <w:bookmarkStart w:id="21" w:name="n65"/>
      <w:bookmarkEnd w:id="21"/>
      <w:r>
        <w:rPr>
          <w:color w:val="000000"/>
          <w:sz w:val="28"/>
          <w:szCs w:val="28"/>
          <w:lang w:val="uk-UA"/>
        </w:rPr>
        <w:tab/>
      </w:r>
      <w:r w:rsidR="007E16E4">
        <w:rPr>
          <w:color w:val="000000"/>
          <w:sz w:val="28"/>
          <w:szCs w:val="28"/>
          <w:lang w:val="uk-UA"/>
        </w:rPr>
        <w:t>6) з</w:t>
      </w:r>
      <w:r w:rsidR="00131CBC" w:rsidRPr="00131CBC">
        <w:rPr>
          <w:color w:val="000000"/>
          <w:sz w:val="28"/>
          <w:szCs w:val="28"/>
          <w:lang w:val="uk-UA"/>
        </w:rPr>
        <w:t xml:space="preserve">атвердження звіту головою </w:t>
      </w:r>
      <w:r w:rsidR="007C02C5">
        <w:rPr>
          <w:color w:val="000000"/>
          <w:sz w:val="28"/>
          <w:szCs w:val="28"/>
          <w:lang w:val="uk-UA"/>
        </w:rPr>
        <w:t>Лебединської міської</w:t>
      </w:r>
      <w:r w:rsidR="00131CBC" w:rsidRPr="00131CBC">
        <w:rPr>
          <w:color w:val="000000"/>
          <w:sz w:val="28"/>
          <w:szCs w:val="28"/>
          <w:lang w:val="uk-UA"/>
        </w:rPr>
        <w:t xml:space="preserve"> ради.</w:t>
      </w:r>
    </w:p>
    <w:p w:rsidR="00131CBC" w:rsidRPr="00131CBC" w:rsidRDefault="006C57AC" w:rsidP="006C57AC">
      <w:pPr>
        <w:tabs>
          <w:tab w:val="num" w:pos="0"/>
        </w:tabs>
        <w:jc w:val="both"/>
        <w:rPr>
          <w:color w:val="000000"/>
          <w:sz w:val="28"/>
          <w:szCs w:val="28"/>
          <w:lang w:val="uk-UA"/>
        </w:rPr>
      </w:pPr>
      <w:bookmarkStart w:id="22" w:name="n66"/>
      <w:bookmarkEnd w:id="22"/>
      <w:r>
        <w:rPr>
          <w:color w:val="000000"/>
          <w:sz w:val="28"/>
          <w:szCs w:val="28"/>
          <w:lang w:val="uk-UA"/>
        </w:rPr>
        <w:tab/>
      </w:r>
      <w:r w:rsidR="00131CBC" w:rsidRPr="00131CBC">
        <w:rPr>
          <w:color w:val="000000"/>
          <w:sz w:val="28"/>
          <w:szCs w:val="28"/>
          <w:lang w:val="uk-UA"/>
        </w:rPr>
        <w:t>2. Результати визначення потреб населення у соціальних послугах та рекомендації, викладені у звіті, враховуються при розробленні/внесенні змін до стратегії розвитку територіальної громади, плану заходів з реалізації стратегії розвитку територіальної громади, місцевих програм розвитку, програми економічного і соціального розвитку територіальної громади в частині забезпечення потреб осіб/сімей у соціальних послугах.</w:t>
      </w:r>
    </w:p>
    <w:p w:rsidR="00131CBC" w:rsidRPr="00131CBC" w:rsidRDefault="007E16E4" w:rsidP="006C57AC">
      <w:pPr>
        <w:tabs>
          <w:tab w:val="num" w:pos="0"/>
        </w:tabs>
        <w:jc w:val="both"/>
        <w:rPr>
          <w:color w:val="000000"/>
          <w:sz w:val="28"/>
          <w:szCs w:val="28"/>
          <w:lang w:val="uk-UA"/>
        </w:rPr>
      </w:pPr>
      <w:bookmarkStart w:id="23" w:name="n67"/>
      <w:bookmarkEnd w:id="23"/>
      <w:r>
        <w:rPr>
          <w:color w:val="000000"/>
          <w:sz w:val="28"/>
          <w:szCs w:val="28"/>
          <w:lang w:val="uk-UA"/>
        </w:rPr>
        <w:tab/>
      </w:r>
      <w:r w:rsidR="00131CBC" w:rsidRPr="00131CBC">
        <w:rPr>
          <w:color w:val="000000"/>
          <w:sz w:val="28"/>
          <w:szCs w:val="28"/>
          <w:lang w:val="uk-UA"/>
        </w:rPr>
        <w:t>При плануванні заходів в частині забезпечення потреб осіб/сімей у соціальних послугах визначаються відповідальні виконавці, строки виконання заходів, обсяги та джерела фінансування, індикатори (показники) виконання та очікувані результати.</w:t>
      </w:r>
    </w:p>
    <w:p w:rsidR="00131CBC" w:rsidRPr="00131CBC" w:rsidRDefault="007E16E4" w:rsidP="006C57AC">
      <w:pPr>
        <w:tabs>
          <w:tab w:val="num" w:pos="0"/>
        </w:tabs>
        <w:jc w:val="both"/>
        <w:rPr>
          <w:color w:val="000000"/>
          <w:sz w:val="28"/>
          <w:szCs w:val="28"/>
          <w:lang w:val="uk-UA"/>
        </w:rPr>
      </w:pPr>
      <w:bookmarkStart w:id="24" w:name="n68"/>
      <w:bookmarkEnd w:id="24"/>
      <w:r>
        <w:rPr>
          <w:color w:val="000000"/>
          <w:sz w:val="28"/>
          <w:szCs w:val="28"/>
          <w:lang w:val="uk-UA"/>
        </w:rPr>
        <w:tab/>
      </w:r>
      <w:r w:rsidR="00131CBC" w:rsidRPr="00131CBC">
        <w:rPr>
          <w:color w:val="000000"/>
          <w:sz w:val="28"/>
          <w:szCs w:val="28"/>
          <w:lang w:val="uk-UA"/>
        </w:rPr>
        <w:t>Для оптимального задоволення потреб населення у соціальних послугах заходи спрямовуються на досягнення таких цілей:</w:t>
      </w:r>
    </w:p>
    <w:p w:rsidR="00131CBC" w:rsidRPr="00131CBC" w:rsidRDefault="00131CBC" w:rsidP="007E16E4">
      <w:pPr>
        <w:ind w:left="720"/>
        <w:jc w:val="both"/>
        <w:rPr>
          <w:color w:val="000000"/>
          <w:sz w:val="28"/>
          <w:szCs w:val="28"/>
          <w:lang w:val="uk-UA"/>
        </w:rPr>
      </w:pPr>
      <w:bookmarkStart w:id="25" w:name="n69"/>
      <w:bookmarkEnd w:id="25"/>
      <w:r w:rsidRPr="00131CBC">
        <w:rPr>
          <w:color w:val="000000"/>
          <w:sz w:val="28"/>
          <w:szCs w:val="28"/>
          <w:lang w:val="uk-UA"/>
        </w:rPr>
        <w:t>розвиток мережі надавачів соціальних послуг усіх форм власності;</w:t>
      </w:r>
      <w:bookmarkStart w:id="26" w:name="n70"/>
      <w:bookmarkEnd w:id="26"/>
    </w:p>
    <w:p w:rsidR="00131CBC" w:rsidRPr="00131CBC" w:rsidRDefault="007E16E4" w:rsidP="007E16E4">
      <w:pPr>
        <w:jc w:val="both"/>
        <w:rPr>
          <w:color w:val="000000"/>
          <w:sz w:val="28"/>
          <w:szCs w:val="28"/>
          <w:lang w:val="uk-UA"/>
        </w:rPr>
      </w:pPr>
      <w:r>
        <w:rPr>
          <w:color w:val="000000"/>
          <w:sz w:val="28"/>
          <w:szCs w:val="28"/>
          <w:lang w:val="uk-UA"/>
        </w:rPr>
        <w:tab/>
      </w:r>
      <w:r w:rsidR="00131CBC" w:rsidRPr="00131CBC">
        <w:rPr>
          <w:color w:val="000000"/>
          <w:sz w:val="28"/>
          <w:szCs w:val="28"/>
          <w:lang w:val="uk-UA"/>
        </w:rPr>
        <w:t>запровадження та забезпечення надання необхідних соціальних послуг, зокрема, шляхом соціального замовлення, державно-приватного партнерства, конкурсу соціальних проектів (програм) тощо;</w:t>
      </w:r>
    </w:p>
    <w:p w:rsidR="00131CBC" w:rsidRPr="00131CBC" w:rsidRDefault="00131CBC" w:rsidP="007E16E4">
      <w:pPr>
        <w:ind w:left="720"/>
        <w:jc w:val="both"/>
        <w:rPr>
          <w:color w:val="000000"/>
          <w:sz w:val="28"/>
          <w:szCs w:val="28"/>
          <w:lang w:val="uk-UA"/>
        </w:rPr>
      </w:pPr>
      <w:bookmarkStart w:id="27" w:name="n71"/>
      <w:bookmarkEnd w:id="27"/>
      <w:r w:rsidRPr="00131CBC">
        <w:rPr>
          <w:color w:val="000000"/>
          <w:sz w:val="28"/>
          <w:szCs w:val="28"/>
          <w:lang w:val="uk-UA"/>
        </w:rPr>
        <w:t xml:space="preserve">створення умов </w:t>
      </w:r>
      <w:proofErr w:type="spellStart"/>
      <w:r w:rsidRPr="00131CBC">
        <w:rPr>
          <w:color w:val="000000"/>
          <w:sz w:val="28"/>
          <w:szCs w:val="28"/>
          <w:lang w:val="uk-UA"/>
        </w:rPr>
        <w:t>безбар’єрності</w:t>
      </w:r>
      <w:proofErr w:type="spellEnd"/>
      <w:r w:rsidRPr="00131CBC">
        <w:rPr>
          <w:color w:val="000000"/>
          <w:sz w:val="28"/>
          <w:szCs w:val="28"/>
          <w:lang w:val="uk-UA"/>
        </w:rPr>
        <w:t xml:space="preserve"> для отримувачів соціальних послуг;</w:t>
      </w:r>
    </w:p>
    <w:p w:rsidR="00131CBC" w:rsidRPr="00131CBC" w:rsidRDefault="00131CBC" w:rsidP="007E16E4">
      <w:pPr>
        <w:ind w:left="720"/>
        <w:jc w:val="both"/>
        <w:rPr>
          <w:color w:val="000000"/>
          <w:sz w:val="28"/>
          <w:szCs w:val="28"/>
          <w:lang w:val="uk-UA"/>
        </w:rPr>
      </w:pPr>
      <w:bookmarkStart w:id="28" w:name="n72"/>
      <w:bookmarkEnd w:id="28"/>
      <w:r w:rsidRPr="00131CBC">
        <w:rPr>
          <w:color w:val="000000"/>
          <w:sz w:val="28"/>
          <w:szCs w:val="28"/>
          <w:lang w:val="uk-UA"/>
        </w:rPr>
        <w:t>кадрове забезпечення системи надання соціальних послуг;</w:t>
      </w:r>
    </w:p>
    <w:p w:rsidR="00131CBC" w:rsidRPr="00131CBC" w:rsidRDefault="00131CBC" w:rsidP="007E16E4">
      <w:pPr>
        <w:ind w:left="720"/>
        <w:jc w:val="both"/>
        <w:rPr>
          <w:color w:val="000000"/>
          <w:sz w:val="28"/>
          <w:szCs w:val="28"/>
          <w:lang w:val="uk-UA"/>
        </w:rPr>
      </w:pPr>
      <w:bookmarkStart w:id="29" w:name="n73"/>
      <w:bookmarkEnd w:id="29"/>
      <w:r w:rsidRPr="00131CBC">
        <w:rPr>
          <w:color w:val="000000"/>
          <w:sz w:val="28"/>
          <w:szCs w:val="28"/>
          <w:lang w:val="uk-UA"/>
        </w:rPr>
        <w:t>підвищення кваліфікації працівників, які надають соціальні послуги;</w:t>
      </w:r>
    </w:p>
    <w:p w:rsidR="00131CBC" w:rsidRPr="00131CBC" w:rsidRDefault="00131CBC" w:rsidP="007E16E4">
      <w:pPr>
        <w:ind w:firstLine="720"/>
        <w:jc w:val="both"/>
        <w:rPr>
          <w:color w:val="000000"/>
          <w:sz w:val="28"/>
          <w:szCs w:val="28"/>
          <w:lang w:val="uk-UA"/>
        </w:rPr>
      </w:pPr>
      <w:bookmarkStart w:id="30" w:name="n74"/>
      <w:bookmarkEnd w:id="30"/>
      <w:r w:rsidRPr="00131CBC">
        <w:rPr>
          <w:color w:val="000000"/>
          <w:sz w:val="28"/>
          <w:szCs w:val="28"/>
          <w:lang w:val="uk-UA"/>
        </w:rPr>
        <w:t>здійснення співробітництва</w:t>
      </w:r>
      <w:r w:rsidR="007E16E4">
        <w:rPr>
          <w:color w:val="000000"/>
          <w:sz w:val="28"/>
          <w:szCs w:val="28"/>
          <w:lang w:val="uk-UA"/>
        </w:rPr>
        <w:t xml:space="preserve"> </w:t>
      </w:r>
      <w:r w:rsidR="007E16E4" w:rsidRPr="00131CBC">
        <w:rPr>
          <w:color w:val="000000"/>
          <w:sz w:val="28"/>
          <w:szCs w:val="28"/>
          <w:lang w:val="uk-UA"/>
        </w:rPr>
        <w:t xml:space="preserve">та співпраці </w:t>
      </w:r>
      <w:r w:rsidR="007E16E4">
        <w:rPr>
          <w:color w:val="000000"/>
          <w:sz w:val="28"/>
          <w:szCs w:val="28"/>
          <w:lang w:val="uk-UA"/>
        </w:rPr>
        <w:t>Лебединської міської територіальної громади</w:t>
      </w:r>
      <w:r w:rsidRPr="00131CBC">
        <w:rPr>
          <w:color w:val="000000"/>
          <w:sz w:val="28"/>
          <w:szCs w:val="28"/>
          <w:lang w:val="uk-UA"/>
        </w:rPr>
        <w:t xml:space="preserve"> з </w:t>
      </w:r>
      <w:r w:rsidR="007E16E4">
        <w:rPr>
          <w:color w:val="000000"/>
          <w:sz w:val="28"/>
          <w:szCs w:val="28"/>
          <w:lang w:val="uk-UA"/>
        </w:rPr>
        <w:t xml:space="preserve">Сумською </w:t>
      </w:r>
      <w:r w:rsidRPr="00131CBC">
        <w:rPr>
          <w:color w:val="000000"/>
          <w:sz w:val="28"/>
          <w:szCs w:val="28"/>
          <w:lang w:val="uk-UA"/>
        </w:rPr>
        <w:t>обласною радою щодо організації надання соціальних послуг;</w:t>
      </w:r>
    </w:p>
    <w:p w:rsidR="00131CBC" w:rsidRPr="00131CBC" w:rsidRDefault="00131CBC" w:rsidP="007E16E4">
      <w:pPr>
        <w:ind w:firstLine="720"/>
        <w:jc w:val="both"/>
        <w:rPr>
          <w:color w:val="000000"/>
          <w:sz w:val="28"/>
          <w:szCs w:val="28"/>
          <w:lang w:val="uk-UA"/>
        </w:rPr>
      </w:pPr>
      <w:bookmarkStart w:id="31" w:name="n75"/>
      <w:bookmarkEnd w:id="31"/>
      <w:r w:rsidRPr="00131CBC">
        <w:rPr>
          <w:color w:val="000000"/>
          <w:sz w:val="28"/>
          <w:szCs w:val="28"/>
          <w:lang w:val="uk-UA"/>
        </w:rPr>
        <w:lastRenderedPageBreak/>
        <w:t>посилення комунікації з жителями територіальної громади щодо переліку соціальних послуг, їх змісту, порядку та умов отримання;</w:t>
      </w:r>
    </w:p>
    <w:p w:rsidR="00131CBC" w:rsidRDefault="00131CBC" w:rsidP="007E16E4">
      <w:pPr>
        <w:ind w:firstLine="720"/>
        <w:jc w:val="both"/>
        <w:rPr>
          <w:color w:val="000000"/>
          <w:sz w:val="28"/>
          <w:szCs w:val="28"/>
          <w:lang w:val="uk-UA"/>
        </w:rPr>
      </w:pPr>
      <w:bookmarkStart w:id="32" w:name="n76"/>
      <w:bookmarkEnd w:id="32"/>
      <w:proofErr w:type="spellStart"/>
      <w:r w:rsidRPr="00131CBC">
        <w:rPr>
          <w:color w:val="000000"/>
          <w:sz w:val="28"/>
          <w:szCs w:val="28"/>
          <w:lang w:val="uk-UA"/>
        </w:rPr>
        <w:t>цифровізація</w:t>
      </w:r>
      <w:proofErr w:type="spellEnd"/>
      <w:r w:rsidRPr="00131CBC">
        <w:rPr>
          <w:color w:val="000000"/>
          <w:sz w:val="28"/>
          <w:szCs w:val="28"/>
          <w:lang w:val="uk-UA"/>
        </w:rPr>
        <w:t xml:space="preserve"> процесу визначення потреб населення у соціальних послугах та надання соціальних послуг, зокрема, шляхом запровадження та використання Реєстру надавачів та отримувачів соціальних послуг на місцевому, регіональному та національному рівнях.</w:t>
      </w:r>
    </w:p>
    <w:p w:rsidR="006C57AC" w:rsidRPr="00131CBC" w:rsidRDefault="006C57AC" w:rsidP="007E16E4">
      <w:pPr>
        <w:ind w:left="720"/>
        <w:jc w:val="both"/>
        <w:rPr>
          <w:color w:val="000000"/>
          <w:sz w:val="28"/>
          <w:szCs w:val="28"/>
          <w:lang w:val="uk-UA"/>
        </w:rPr>
      </w:pPr>
    </w:p>
    <w:p w:rsidR="00745B83" w:rsidRDefault="006C57AC" w:rsidP="006C57AC">
      <w:pPr>
        <w:tabs>
          <w:tab w:val="num" w:pos="0"/>
        </w:tabs>
        <w:jc w:val="center"/>
        <w:rPr>
          <w:b/>
          <w:bCs/>
          <w:color w:val="000000"/>
          <w:sz w:val="28"/>
          <w:szCs w:val="28"/>
          <w:lang w:val="uk-UA"/>
        </w:rPr>
      </w:pPr>
      <w:r w:rsidRPr="00A30CC0">
        <w:rPr>
          <w:b/>
          <w:color w:val="000000"/>
          <w:sz w:val="28"/>
          <w:szCs w:val="28"/>
          <w:lang w:val="uk-UA"/>
        </w:rPr>
        <w:t>ІІІ</w:t>
      </w:r>
      <w:r w:rsidR="00745B83" w:rsidRPr="00A30CC0">
        <w:rPr>
          <w:b/>
          <w:color w:val="000000"/>
          <w:sz w:val="28"/>
          <w:szCs w:val="28"/>
          <w:lang w:val="uk-UA"/>
        </w:rPr>
        <w:t>.</w:t>
      </w:r>
      <w:r>
        <w:rPr>
          <w:color w:val="000000"/>
          <w:sz w:val="28"/>
          <w:szCs w:val="28"/>
          <w:lang w:val="uk-UA"/>
        </w:rPr>
        <w:t>О</w:t>
      </w:r>
      <w:proofErr w:type="spellStart"/>
      <w:r w:rsidRPr="00745B83">
        <w:rPr>
          <w:b/>
          <w:bCs/>
          <w:color w:val="000000"/>
          <w:sz w:val="28"/>
          <w:szCs w:val="28"/>
        </w:rPr>
        <w:t>рганізація</w:t>
      </w:r>
      <w:proofErr w:type="spellEnd"/>
      <w:r w:rsidRPr="00745B83">
        <w:rPr>
          <w:b/>
          <w:bCs/>
          <w:color w:val="000000"/>
          <w:sz w:val="28"/>
          <w:szCs w:val="28"/>
        </w:rPr>
        <w:t xml:space="preserve"> </w:t>
      </w:r>
      <w:proofErr w:type="spellStart"/>
      <w:r w:rsidRPr="00745B83">
        <w:rPr>
          <w:b/>
          <w:bCs/>
          <w:color w:val="000000"/>
          <w:sz w:val="28"/>
          <w:szCs w:val="28"/>
        </w:rPr>
        <w:t>визначення</w:t>
      </w:r>
      <w:proofErr w:type="spellEnd"/>
      <w:r w:rsidRPr="00745B83">
        <w:rPr>
          <w:b/>
          <w:bCs/>
          <w:color w:val="000000"/>
          <w:sz w:val="28"/>
          <w:szCs w:val="28"/>
        </w:rPr>
        <w:t xml:space="preserve"> потреб </w:t>
      </w:r>
      <w:proofErr w:type="spellStart"/>
      <w:r w:rsidRPr="00745B83">
        <w:rPr>
          <w:b/>
          <w:bCs/>
          <w:color w:val="000000"/>
          <w:sz w:val="28"/>
          <w:szCs w:val="28"/>
        </w:rPr>
        <w:t>населення</w:t>
      </w:r>
      <w:proofErr w:type="spellEnd"/>
      <w:r w:rsidRPr="00745B83">
        <w:rPr>
          <w:b/>
          <w:bCs/>
          <w:color w:val="000000"/>
          <w:sz w:val="28"/>
          <w:szCs w:val="28"/>
        </w:rPr>
        <w:t xml:space="preserve"> у </w:t>
      </w:r>
      <w:proofErr w:type="spellStart"/>
      <w:r w:rsidRPr="00745B83">
        <w:rPr>
          <w:b/>
          <w:bCs/>
          <w:color w:val="000000"/>
          <w:sz w:val="28"/>
          <w:szCs w:val="28"/>
        </w:rPr>
        <w:t>соціальних</w:t>
      </w:r>
      <w:proofErr w:type="spellEnd"/>
      <w:r w:rsidRPr="00745B83">
        <w:rPr>
          <w:b/>
          <w:bCs/>
          <w:color w:val="000000"/>
          <w:sz w:val="28"/>
          <w:szCs w:val="28"/>
        </w:rPr>
        <w:t xml:space="preserve"> </w:t>
      </w:r>
      <w:proofErr w:type="spellStart"/>
      <w:r w:rsidRPr="00745B83">
        <w:rPr>
          <w:b/>
          <w:bCs/>
          <w:color w:val="000000"/>
          <w:sz w:val="28"/>
          <w:szCs w:val="28"/>
        </w:rPr>
        <w:t>послугах</w:t>
      </w:r>
      <w:proofErr w:type="spellEnd"/>
      <w:r w:rsidRPr="00745B83">
        <w:rPr>
          <w:b/>
          <w:bCs/>
          <w:color w:val="000000"/>
          <w:sz w:val="28"/>
          <w:szCs w:val="28"/>
        </w:rPr>
        <w:t xml:space="preserve"> для </w:t>
      </w:r>
      <w:proofErr w:type="spellStart"/>
      <w:r w:rsidRPr="00745B83">
        <w:rPr>
          <w:b/>
          <w:bCs/>
          <w:color w:val="000000"/>
          <w:sz w:val="28"/>
          <w:szCs w:val="28"/>
        </w:rPr>
        <w:t>планування</w:t>
      </w:r>
      <w:proofErr w:type="spellEnd"/>
      <w:r w:rsidRPr="00745B83">
        <w:rPr>
          <w:b/>
          <w:bCs/>
          <w:color w:val="000000"/>
          <w:sz w:val="28"/>
          <w:szCs w:val="28"/>
        </w:rPr>
        <w:t xml:space="preserve"> </w:t>
      </w:r>
      <w:proofErr w:type="spellStart"/>
      <w:r w:rsidRPr="00745B83">
        <w:rPr>
          <w:b/>
          <w:bCs/>
          <w:color w:val="000000"/>
          <w:sz w:val="28"/>
          <w:szCs w:val="28"/>
        </w:rPr>
        <w:t>заходів</w:t>
      </w:r>
      <w:proofErr w:type="spellEnd"/>
      <w:r w:rsidRPr="00745B83">
        <w:rPr>
          <w:b/>
          <w:bCs/>
          <w:color w:val="000000"/>
          <w:sz w:val="28"/>
          <w:szCs w:val="28"/>
        </w:rPr>
        <w:t xml:space="preserve"> </w:t>
      </w:r>
      <w:proofErr w:type="spellStart"/>
      <w:r w:rsidRPr="00745B83">
        <w:rPr>
          <w:b/>
          <w:bCs/>
          <w:color w:val="000000"/>
          <w:sz w:val="28"/>
          <w:szCs w:val="28"/>
        </w:rPr>
        <w:t>щодо</w:t>
      </w:r>
      <w:proofErr w:type="spellEnd"/>
      <w:r w:rsidRPr="00745B83">
        <w:rPr>
          <w:b/>
          <w:bCs/>
          <w:color w:val="000000"/>
          <w:sz w:val="28"/>
          <w:szCs w:val="28"/>
        </w:rPr>
        <w:t xml:space="preserve"> </w:t>
      </w:r>
      <w:proofErr w:type="spellStart"/>
      <w:r w:rsidRPr="00745B83">
        <w:rPr>
          <w:b/>
          <w:bCs/>
          <w:color w:val="000000"/>
          <w:sz w:val="28"/>
          <w:szCs w:val="28"/>
        </w:rPr>
        <w:t>їх</w:t>
      </w:r>
      <w:proofErr w:type="spellEnd"/>
      <w:r w:rsidRPr="00745B83">
        <w:rPr>
          <w:b/>
          <w:bCs/>
          <w:color w:val="000000"/>
          <w:sz w:val="28"/>
          <w:szCs w:val="28"/>
        </w:rPr>
        <w:t xml:space="preserve"> </w:t>
      </w:r>
      <w:proofErr w:type="spellStart"/>
      <w:r w:rsidRPr="00745B83">
        <w:rPr>
          <w:b/>
          <w:bCs/>
          <w:color w:val="000000"/>
          <w:sz w:val="28"/>
          <w:szCs w:val="28"/>
        </w:rPr>
        <w:t>надання</w:t>
      </w:r>
      <w:proofErr w:type="spellEnd"/>
      <w:r w:rsidRPr="00745B83">
        <w:rPr>
          <w:b/>
          <w:bCs/>
          <w:color w:val="000000"/>
          <w:sz w:val="28"/>
          <w:szCs w:val="28"/>
        </w:rPr>
        <w:t xml:space="preserve"> на </w:t>
      </w:r>
      <w:proofErr w:type="spellStart"/>
      <w:r w:rsidRPr="00745B83">
        <w:rPr>
          <w:b/>
          <w:bCs/>
          <w:color w:val="000000"/>
          <w:sz w:val="28"/>
          <w:szCs w:val="28"/>
        </w:rPr>
        <w:t>короткостроковий</w:t>
      </w:r>
      <w:proofErr w:type="spellEnd"/>
      <w:r w:rsidRPr="00745B83">
        <w:rPr>
          <w:b/>
          <w:bCs/>
          <w:color w:val="000000"/>
          <w:sz w:val="28"/>
          <w:szCs w:val="28"/>
        </w:rPr>
        <w:t xml:space="preserve"> </w:t>
      </w:r>
      <w:proofErr w:type="spellStart"/>
      <w:r w:rsidRPr="00745B83">
        <w:rPr>
          <w:b/>
          <w:bCs/>
          <w:color w:val="000000"/>
          <w:sz w:val="28"/>
          <w:szCs w:val="28"/>
        </w:rPr>
        <w:t>період</w:t>
      </w:r>
      <w:proofErr w:type="spellEnd"/>
    </w:p>
    <w:p w:rsidR="006C57AC" w:rsidRPr="006C57AC" w:rsidRDefault="006C57AC" w:rsidP="006C57AC">
      <w:pPr>
        <w:tabs>
          <w:tab w:val="num" w:pos="0"/>
        </w:tabs>
        <w:jc w:val="center"/>
        <w:rPr>
          <w:b/>
          <w:bCs/>
          <w:color w:val="000000"/>
          <w:sz w:val="28"/>
          <w:szCs w:val="28"/>
          <w:lang w:val="uk-UA"/>
        </w:rPr>
      </w:pPr>
    </w:p>
    <w:p w:rsidR="006C6CAB" w:rsidRPr="006C6CAB" w:rsidRDefault="006C57AC" w:rsidP="006C57AC">
      <w:pPr>
        <w:tabs>
          <w:tab w:val="num" w:pos="0"/>
        </w:tabs>
        <w:jc w:val="both"/>
        <w:rPr>
          <w:color w:val="000000"/>
          <w:sz w:val="28"/>
          <w:szCs w:val="28"/>
          <w:lang w:val="uk-UA"/>
        </w:rPr>
      </w:pPr>
      <w:r>
        <w:rPr>
          <w:color w:val="000000"/>
          <w:sz w:val="28"/>
          <w:szCs w:val="28"/>
          <w:lang w:val="uk-UA"/>
        </w:rPr>
        <w:tab/>
      </w:r>
      <w:r w:rsidR="006C6CAB" w:rsidRPr="006C6CAB">
        <w:rPr>
          <w:color w:val="000000"/>
          <w:sz w:val="28"/>
          <w:szCs w:val="28"/>
          <w:lang w:val="uk-UA"/>
        </w:rPr>
        <w:t>1.</w:t>
      </w:r>
      <w:r w:rsidR="006C6CAB">
        <w:rPr>
          <w:color w:val="000000"/>
          <w:sz w:val="28"/>
          <w:szCs w:val="28"/>
          <w:lang w:val="uk-UA"/>
        </w:rPr>
        <w:t>У</w:t>
      </w:r>
      <w:r w:rsidR="006C6CAB">
        <w:rPr>
          <w:rFonts w:eastAsia="Aptos"/>
          <w:kern w:val="2"/>
          <w:sz w:val="28"/>
          <w:szCs w:val="28"/>
          <w:lang w:val="uk-UA" w:eastAsia="en-US"/>
          <w14:ligatures w14:val="standardContextual"/>
        </w:rPr>
        <w:t xml:space="preserve">правління праці та </w:t>
      </w:r>
      <w:r w:rsidR="006C6CAB" w:rsidRPr="008D26F3">
        <w:rPr>
          <w:rFonts w:eastAsia="Aptos"/>
          <w:kern w:val="2"/>
          <w:sz w:val="28"/>
          <w:szCs w:val="28"/>
          <w:lang w:val="uk-UA" w:eastAsia="en-US"/>
          <w14:ligatures w14:val="standardContextual"/>
        </w:rPr>
        <w:t xml:space="preserve"> соціального захисту населення </w:t>
      </w:r>
      <w:r w:rsidR="006C6CAB">
        <w:rPr>
          <w:rFonts w:eastAsia="Aptos"/>
          <w:kern w:val="2"/>
          <w:sz w:val="28"/>
          <w:szCs w:val="28"/>
          <w:lang w:val="uk-UA" w:eastAsia="en-US"/>
          <w14:ligatures w14:val="standardContextual"/>
        </w:rPr>
        <w:t>виконкому Лебединської міської ради</w:t>
      </w:r>
      <w:r w:rsidR="006C6CAB" w:rsidRPr="006C6CAB">
        <w:rPr>
          <w:color w:val="000000"/>
          <w:sz w:val="28"/>
          <w:szCs w:val="28"/>
          <w:lang w:val="uk-UA"/>
        </w:rPr>
        <w:t xml:space="preserve"> щороку, в тому числі в році, коли проводиться визначення потреб населення у соціальних послугах на середньостроковий період, здійснює визначення потреб населення у соціальних послугах для планування заходів щодо їх надання на короткостроковий період.</w:t>
      </w:r>
      <w:r w:rsidR="000D0F9B">
        <w:rPr>
          <w:color w:val="000000"/>
          <w:sz w:val="28"/>
          <w:szCs w:val="28"/>
          <w:lang w:val="uk-UA"/>
        </w:rPr>
        <w:t xml:space="preserve"> </w:t>
      </w:r>
      <w:r w:rsidR="006C6CAB" w:rsidRPr="006C6CAB">
        <w:rPr>
          <w:color w:val="000000"/>
          <w:sz w:val="28"/>
          <w:szCs w:val="28"/>
          <w:lang w:val="uk-UA"/>
        </w:rPr>
        <w:t>Для цього використовуються результати моніторингу надання соціальних послуг проводиться збирання, узагальнення та аналіз отриманих даних.</w:t>
      </w:r>
    </w:p>
    <w:p w:rsidR="006C6CAB" w:rsidRPr="006C6CAB" w:rsidRDefault="006C57AC" w:rsidP="006C57AC">
      <w:pPr>
        <w:tabs>
          <w:tab w:val="num" w:pos="0"/>
        </w:tabs>
        <w:jc w:val="both"/>
        <w:rPr>
          <w:color w:val="000000"/>
          <w:sz w:val="28"/>
          <w:szCs w:val="28"/>
          <w:lang w:val="uk-UA"/>
        </w:rPr>
      </w:pPr>
      <w:r>
        <w:rPr>
          <w:color w:val="000000"/>
          <w:sz w:val="28"/>
          <w:szCs w:val="28"/>
          <w:lang w:val="uk-UA"/>
        </w:rPr>
        <w:tab/>
      </w:r>
      <w:r w:rsidR="006C6CAB" w:rsidRPr="006C6CAB">
        <w:rPr>
          <w:color w:val="000000"/>
          <w:sz w:val="28"/>
          <w:szCs w:val="28"/>
          <w:lang w:val="uk-UA"/>
        </w:rPr>
        <w:t xml:space="preserve">2. За результатами узагальнення та аналізу даних </w:t>
      </w:r>
      <w:r w:rsidR="006C6CAB">
        <w:rPr>
          <w:rFonts w:eastAsia="Aptos"/>
          <w:kern w:val="2"/>
          <w:sz w:val="28"/>
          <w:szCs w:val="28"/>
          <w:lang w:val="uk-UA" w:eastAsia="en-US"/>
          <w14:ligatures w14:val="standardContextual"/>
        </w:rPr>
        <w:t xml:space="preserve">управління праці та </w:t>
      </w:r>
      <w:r w:rsidR="006C6CAB" w:rsidRPr="008D26F3">
        <w:rPr>
          <w:rFonts w:eastAsia="Aptos"/>
          <w:kern w:val="2"/>
          <w:sz w:val="28"/>
          <w:szCs w:val="28"/>
          <w:lang w:val="uk-UA" w:eastAsia="en-US"/>
          <w14:ligatures w14:val="standardContextual"/>
        </w:rPr>
        <w:t xml:space="preserve"> соціального захисту населення </w:t>
      </w:r>
      <w:r w:rsidR="006C6CAB">
        <w:rPr>
          <w:rFonts w:eastAsia="Aptos"/>
          <w:kern w:val="2"/>
          <w:sz w:val="28"/>
          <w:szCs w:val="28"/>
          <w:lang w:val="uk-UA" w:eastAsia="en-US"/>
          <w14:ligatures w14:val="standardContextual"/>
        </w:rPr>
        <w:t>виконкому Лебединської міської ради</w:t>
      </w:r>
      <w:r w:rsidR="006C6CAB" w:rsidRPr="006C6CAB">
        <w:rPr>
          <w:color w:val="000000"/>
          <w:sz w:val="28"/>
          <w:szCs w:val="28"/>
          <w:lang w:val="uk-UA"/>
        </w:rPr>
        <w:t xml:space="preserve"> готує з урахуванням актуальних потреб пропозиції щодо коригування прогнозних та програмних документів економічного і соціального розвитку територіальної громади, включення заходів, спрямованих на забезпечення населення громади соціальними послугами.</w:t>
      </w:r>
      <w:r w:rsidR="00DC13E1">
        <w:rPr>
          <w:color w:val="000000"/>
          <w:sz w:val="28"/>
          <w:szCs w:val="28"/>
          <w:lang w:val="uk-UA"/>
        </w:rPr>
        <w:t xml:space="preserve"> </w:t>
      </w:r>
      <w:r w:rsidR="006C6CAB" w:rsidRPr="006C6CAB">
        <w:rPr>
          <w:color w:val="000000"/>
          <w:sz w:val="28"/>
          <w:szCs w:val="28"/>
          <w:lang w:val="uk-UA"/>
        </w:rPr>
        <w:t xml:space="preserve">Підготовлені пропозиції </w:t>
      </w:r>
      <w:r w:rsidR="006C6CAB">
        <w:rPr>
          <w:rFonts w:eastAsia="Aptos"/>
          <w:kern w:val="2"/>
          <w:sz w:val="28"/>
          <w:szCs w:val="28"/>
          <w:lang w:val="uk-UA" w:eastAsia="en-US"/>
          <w14:ligatures w14:val="standardContextual"/>
        </w:rPr>
        <w:t xml:space="preserve">управлінням праці та </w:t>
      </w:r>
      <w:r w:rsidR="006C6CAB" w:rsidRPr="008D26F3">
        <w:rPr>
          <w:rFonts w:eastAsia="Aptos"/>
          <w:kern w:val="2"/>
          <w:sz w:val="28"/>
          <w:szCs w:val="28"/>
          <w:lang w:val="uk-UA" w:eastAsia="en-US"/>
          <w14:ligatures w14:val="standardContextual"/>
        </w:rPr>
        <w:t xml:space="preserve"> соціального захисту населення </w:t>
      </w:r>
      <w:r w:rsidR="006C6CAB">
        <w:rPr>
          <w:rFonts w:eastAsia="Aptos"/>
          <w:kern w:val="2"/>
          <w:sz w:val="28"/>
          <w:szCs w:val="28"/>
          <w:lang w:val="uk-UA" w:eastAsia="en-US"/>
          <w14:ligatures w14:val="standardContextual"/>
        </w:rPr>
        <w:t>виконкому Лебединської міської ради</w:t>
      </w:r>
      <w:r w:rsidR="006C6CAB" w:rsidRPr="006C6CAB">
        <w:rPr>
          <w:color w:val="000000"/>
          <w:sz w:val="28"/>
          <w:szCs w:val="28"/>
          <w:lang w:val="uk-UA"/>
        </w:rPr>
        <w:t xml:space="preserve"> виносить для обговорення і погодження на засідання робочої групи та на громадське обговорення.</w:t>
      </w:r>
    </w:p>
    <w:p w:rsidR="00324B05" w:rsidRDefault="006C57AC" w:rsidP="006C57AC">
      <w:pPr>
        <w:tabs>
          <w:tab w:val="num" w:pos="0"/>
        </w:tabs>
        <w:jc w:val="both"/>
        <w:rPr>
          <w:color w:val="000000"/>
          <w:sz w:val="28"/>
          <w:szCs w:val="28"/>
          <w:lang w:val="uk-UA"/>
        </w:rPr>
      </w:pPr>
      <w:r>
        <w:rPr>
          <w:color w:val="000000"/>
          <w:sz w:val="28"/>
          <w:szCs w:val="28"/>
          <w:lang w:val="uk-UA"/>
        </w:rPr>
        <w:tab/>
      </w:r>
      <w:r w:rsidR="006C6CAB" w:rsidRPr="006C6CAB">
        <w:rPr>
          <w:color w:val="000000"/>
          <w:sz w:val="28"/>
          <w:szCs w:val="28"/>
          <w:lang w:val="uk-UA"/>
        </w:rPr>
        <w:t>3. Пропозиції робочої групи та результати громадського обговорення враховуються при розробленні/внесенні змін до стратегії розвитку територіальної громади, плану заходів з реалізації стратегії розвитку територіальної громади, місцевих програм розвитку, програми економічного і соціального розвитку територіальної громади, інших прогнозних і програмних документів економічного і соціального розвитку територіальної громади в частині забезпечення потреб осіб/сімей у соціальних послугах.</w:t>
      </w:r>
    </w:p>
    <w:p w:rsidR="006C57AC" w:rsidRDefault="006C57AC" w:rsidP="006C6CAB">
      <w:pPr>
        <w:tabs>
          <w:tab w:val="num" w:pos="0"/>
        </w:tabs>
        <w:rPr>
          <w:color w:val="000000"/>
          <w:sz w:val="28"/>
          <w:szCs w:val="28"/>
          <w:lang w:val="uk-UA"/>
        </w:rPr>
      </w:pPr>
    </w:p>
    <w:p w:rsidR="00302E16" w:rsidRDefault="006C57AC" w:rsidP="006C57AC">
      <w:pPr>
        <w:tabs>
          <w:tab w:val="num" w:pos="0"/>
        </w:tabs>
        <w:jc w:val="center"/>
        <w:rPr>
          <w:b/>
          <w:color w:val="000000"/>
          <w:sz w:val="28"/>
          <w:szCs w:val="28"/>
          <w:lang w:val="uk-UA"/>
        </w:rPr>
      </w:pPr>
      <w:r>
        <w:rPr>
          <w:b/>
          <w:color w:val="000000"/>
          <w:sz w:val="28"/>
          <w:szCs w:val="28"/>
          <w:lang w:val="en-US"/>
        </w:rPr>
        <w:t>IV</w:t>
      </w:r>
      <w:r w:rsidRPr="006C57AC">
        <w:rPr>
          <w:b/>
          <w:color w:val="000000"/>
          <w:sz w:val="28"/>
          <w:szCs w:val="28"/>
          <w:lang w:val="uk-UA"/>
        </w:rPr>
        <w:t>. Організація визначення потреб населення у соціальних пос</w:t>
      </w:r>
      <w:r>
        <w:rPr>
          <w:b/>
          <w:color w:val="000000"/>
          <w:sz w:val="28"/>
          <w:szCs w:val="28"/>
          <w:lang w:val="uk-UA"/>
        </w:rPr>
        <w:t>лугах під час дії на території У</w:t>
      </w:r>
      <w:r w:rsidRPr="006C57AC">
        <w:rPr>
          <w:b/>
          <w:color w:val="000000"/>
          <w:sz w:val="28"/>
          <w:szCs w:val="28"/>
          <w:lang w:val="uk-UA"/>
        </w:rPr>
        <w:t>країни або в окремих її місцевостях надзвичайного або воєнного стану</w:t>
      </w:r>
    </w:p>
    <w:p w:rsidR="006C57AC" w:rsidRPr="006C57AC" w:rsidRDefault="006C57AC" w:rsidP="00302E16">
      <w:pPr>
        <w:tabs>
          <w:tab w:val="num" w:pos="0"/>
        </w:tabs>
        <w:rPr>
          <w:b/>
          <w:color w:val="000000"/>
          <w:sz w:val="28"/>
          <w:szCs w:val="28"/>
          <w:lang w:val="uk-UA"/>
        </w:rPr>
      </w:pP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1. Під час дії на території України або в окремій її місцевості надзвичайного або воєнного стану визначення потреб населення у соціальних послугах проводиться в порядку, встановленому цим розділом.</w:t>
      </w:r>
    </w:p>
    <w:p w:rsidR="00302E16" w:rsidRPr="00302E16" w:rsidRDefault="003C64B1"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 xml:space="preserve">Визначення потреб населення у соціальних послугах відповідно до розділів </w:t>
      </w:r>
      <w:r>
        <w:rPr>
          <w:color w:val="000000"/>
          <w:sz w:val="28"/>
          <w:szCs w:val="28"/>
          <w:lang w:val="uk-UA"/>
        </w:rPr>
        <w:t>І</w:t>
      </w:r>
      <w:r w:rsidR="00302E16" w:rsidRPr="00302E16">
        <w:rPr>
          <w:color w:val="000000"/>
          <w:sz w:val="28"/>
          <w:szCs w:val="28"/>
          <w:lang w:val="uk-UA"/>
        </w:rPr>
        <w:t>-</w:t>
      </w:r>
      <w:r>
        <w:rPr>
          <w:color w:val="000000"/>
          <w:sz w:val="28"/>
          <w:szCs w:val="28"/>
          <w:lang w:val="uk-UA"/>
        </w:rPr>
        <w:t>ІІІ</w:t>
      </w:r>
      <w:r w:rsidR="00302E16" w:rsidRPr="00302E16">
        <w:rPr>
          <w:color w:val="000000"/>
          <w:sz w:val="28"/>
          <w:szCs w:val="28"/>
          <w:lang w:val="uk-UA"/>
        </w:rPr>
        <w:t xml:space="preserve"> цього Порядку під час дії на території України або в окремій її місцевості надзвичайного або воєнного стану не проводиться.</w:t>
      </w:r>
    </w:p>
    <w:p w:rsidR="00302E16" w:rsidRPr="00302E16" w:rsidRDefault="006C57AC" w:rsidP="00390169">
      <w:pPr>
        <w:tabs>
          <w:tab w:val="num" w:pos="0"/>
        </w:tabs>
        <w:jc w:val="both"/>
        <w:rPr>
          <w:color w:val="000000"/>
          <w:sz w:val="28"/>
          <w:szCs w:val="28"/>
          <w:lang w:val="uk-UA"/>
        </w:rPr>
      </w:pPr>
      <w:r>
        <w:rPr>
          <w:color w:val="000000"/>
          <w:sz w:val="28"/>
          <w:szCs w:val="28"/>
          <w:lang w:val="uk-UA"/>
        </w:rPr>
        <w:lastRenderedPageBreak/>
        <w:tab/>
      </w:r>
      <w:r w:rsidR="00302E16" w:rsidRPr="00302E16">
        <w:rPr>
          <w:color w:val="000000"/>
          <w:sz w:val="28"/>
          <w:szCs w:val="28"/>
          <w:lang w:val="uk-UA"/>
        </w:rPr>
        <w:t>2. Координацію визначення потреб населення у соціальних послугах під час дії на території України або в окремій її місцевості надзвичайного або воєнного стану здійснює координа</w:t>
      </w:r>
      <w:r w:rsidR="00302E16">
        <w:rPr>
          <w:color w:val="000000"/>
          <w:sz w:val="28"/>
          <w:szCs w:val="28"/>
          <w:lang w:val="uk-UA"/>
        </w:rPr>
        <w:t>ційна група, яка утворюється розпорядженням Лебединського міського</w:t>
      </w:r>
      <w:r w:rsidR="00302E16" w:rsidRPr="00302E16">
        <w:rPr>
          <w:color w:val="000000"/>
          <w:sz w:val="28"/>
          <w:szCs w:val="28"/>
          <w:lang w:val="uk-UA"/>
        </w:rPr>
        <w:t xml:space="preserve"> голови (далі - координаційна група).</w:t>
      </w: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 xml:space="preserve">3. Для визначення потреб населення у соціальних послугах </w:t>
      </w:r>
      <w:r w:rsidR="00745B83">
        <w:rPr>
          <w:color w:val="000000"/>
          <w:sz w:val="28"/>
          <w:szCs w:val="28"/>
          <w:lang w:val="uk-UA"/>
        </w:rPr>
        <w:t>управління праці та соціального захисту населення виконкому Лебединської міської ради:</w:t>
      </w: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1</w:t>
      </w:r>
      <w:r w:rsidR="002D080D">
        <w:rPr>
          <w:color w:val="000000"/>
          <w:sz w:val="28"/>
          <w:szCs w:val="28"/>
          <w:lang w:val="uk-UA"/>
        </w:rPr>
        <w:t>)</w:t>
      </w:r>
      <w:r w:rsidR="00302E16" w:rsidRPr="00302E16">
        <w:rPr>
          <w:color w:val="000000"/>
          <w:sz w:val="28"/>
          <w:szCs w:val="28"/>
          <w:lang w:val="uk-UA"/>
        </w:rPr>
        <w:t xml:space="preserve"> Одноразово, не пізніше ніж до закінчення 3-го робочого дня місяця, наступного за місяцем, у якому введено</w:t>
      </w:r>
      <w:r w:rsidR="007C6A07">
        <w:rPr>
          <w:color w:val="000000"/>
          <w:sz w:val="28"/>
          <w:szCs w:val="28"/>
          <w:lang w:val="uk-UA"/>
        </w:rPr>
        <w:t xml:space="preserve"> надзвичайний або воєнний стан </w:t>
      </w:r>
      <w:r w:rsidR="00302E16" w:rsidRPr="00302E16">
        <w:rPr>
          <w:color w:val="000000"/>
          <w:sz w:val="28"/>
          <w:szCs w:val="28"/>
          <w:lang w:val="uk-UA"/>
        </w:rPr>
        <w:t>збирає (актуалізує) наступну інформацію:</w:t>
      </w:r>
    </w:p>
    <w:p w:rsidR="00302E16" w:rsidRPr="00302E16" w:rsidRDefault="0026310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дані щодо забезпечення осіб/сімей, які належать до вразливих груп населення або перебувають у складних життєвих обставинах, соціальними послугами, за період з початку поточного календарного року до введення надзвичайного або воєнного стану.</w:t>
      </w:r>
      <w:r w:rsidR="002D080D">
        <w:rPr>
          <w:color w:val="000000"/>
          <w:sz w:val="28"/>
          <w:szCs w:val="28"/>
          <w:lang w:val="uk-UA"/>
        </w:rPr>
        <w:t xml:space="preserve"> </w:t>
      </w:r>
      <w:r w:rsidR="00302E16" w:rsidRPr="00302E16">
        <w:rPr>
          <w:color w:val="000000"/>
          <w:sz w:val="28"/>
          <w:szCs w:val="28"/>
          <w:lang w:val="uk-UA"/>
        </w:rPr>
        <w:t>Якщо надзвичайний або воєнний стан триває довше ніж 12 місяців або якщо новий календарний рік розпочався під час дії надзвичайного або воєнного стану, інформація оновлюється станом на 01 січня року, наступного за роком, у якому було введено надзвичайний або воєнний стан;</w:t>
      </w:r>
    </w:p>
    <w:p w:rsidR="00302E16" w:rsidRPr="00302E16" w:rsidRDefault="0026310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дані щодо надавачів соціальних послуг, які працюють на території територіальної громади в умовах надзвичайного та воєнного стану, станом на 1-ше число місяця, наступного за місяцем, у якому було введено надзвичайний або воєнний стан;</w:t>
      </w: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2</w:t>
      </w:r>
      <w:r w:rsidR="002D080D">
        <w:rPr>
          <w:color w:val="000000"/>
          <w:sz w:val="28"/>
          <w:szCs w:val="28"/>
          <w:lang w:val="uk-UA"/>
        </w:rPr>
        <w:t>)</w:t>
      </w:r>
      <w:r w:rsidR="00302E16" w:rsidRPr="00302E16">
        <w:rPr>
          <w:color w:val="000000"/>
          <w:sz w:val="28"/>
          <w:szCs w:val="28"/>
          <w:lang w:val="uk-UA"/>
        </w:rPr>
        <w:t xml:space="preserve"> Не пізніше ніж до закінчення 3-го робочого дня місяця, наступного за місяцем, у якому введено надзвичайний або воєнний стан, та надалі щомісячно збирає дані щодо кількість осіб, які звертались щодо отримання соціальних послуг екстрено (</w:t>
      </w:r>
      <w:proofErr w:type="spellStart"/>
      <w:r w:rsidR="00302E16" w:rsidRPr="00302E16">
        <w:rPr>
          <w:color w:val="000000"/>
          <w:sz w:val="28"/>
          <w:szCs w:val="28"/>
          <w:lang w:val="uk-UA"/>
        </w:rPr>
        <w:t>кризово</w:t>
      </w:r>
      <w:proofErr w:type="spellEnd"/>
      <w:r w:rsidR="00302E16" w:rsidRPr="00302E16">
        <w:rPr>
          <w:color w:val="000000"/>
          <w:sz w:val="28"/>
          <w:szCs w:val="28"/>
          <w:lang w:val="uk-UA"/>
        </w:rPr>
        <w:t>), та осіб/сімей, щодо яких надійшли звернення/ повідомлення про потребу в соціальних послугах, та які отримали соціальну послугу;</w:t>
      </w: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3</w:t>
      </w:r>
      <w:r w:rsidR="007C6A07">
        <w:rPr>
          <w:color w:val="000000"/>
          <w:sz w:val="28"/>
          <w:szCs w:val="28"/>
          <w:lang w:val="uk-UA"/>
        </w:rPr>
        <w:t>)</w:t>
      </w:r>
      <w:r w:rsidR="00302E16" w:rsidRPr="00302E16">
        <w:rPr>
          <w:color w:val="000000"/>
          <w:sz w:val="28"/>
          <w:szCs w:val="28"/>
          <w:lang w:val="uk-UA"/>
        </w:rPr>
        <w:t xml:space="preserve"> За результатами узагальнення та аналізу інформації, зазначеної в підпунктах 1 та 2. цього пункту, та залежно від потреби забезпечує підготовку пропозицій щодо:</w:t>
      </w:r>
    </w:p>
    <w:p w:rsidR="00302E16" w:rsidRPr="00302E16" w:rsidRDefault="007C6A07"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визначення особливостей надання соціальних послуг на території територіальної громади під час дії надзвичайного або воєнного стану;</w:t>
      </w:r>
    </w:p>
    <w:p w:rsidR="00302E16" w:rsidRPr="00302E16" w:rsidRDefault="007C6A07"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визначення соціальних послуг, у тому числі тих, які можуть надаватися екстрено (</w:t>
      </w:r>
      <w:proofErr w:type="spellStart"/>
      <w:r w:rsidR="00302E16" w:rsidRPr="00302E16">
        <w:rPr>
          <w:color w:val="000000"/>
          <w:sz w:val="28"/>
          <w:szCs w:val="28"/>
          <w:lang w:val="uk-UA"/>
        </w:rPr>
        <w:t>кризово</w:t>
      </w:r>
      <w:proofErr w:type="spellEnd"/>
      <w:r w:rsidR="00302E16" w:rsidRPr="00302E16">
        <w:rPr>
          <w:color w:val="000000"/>
          <w:sz w:val="28"/>
          <w:szCs w:val="28"/>
          <w:lang w:val="uk-UA"/>
        </w:rPr>
        <w:t>), у розвитку яких є потреба, забезпечення надання соціальних послуг в необхідних обсягах та залучення для цього відповідної кількості працівників надавачів соціальних послуг;</w:t>
      </w:r>
    </w:p>
    <w:p w:rsidR="00302E16" w:rsidRPr="00302E16" w:rsidRDefault="007C6A07"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надання надавачам соціальних послуг права приймати рішення про надання соціальних послуг екстрено (</w:t>
      </w:r>
      <w:proofErr w:type="spellStart"/>
      <w:r w:rsidR="00302E16" w:rsidRPr="00302E16">
        <w:rPr>
          <w:color w:val="000000"/>
          <w:sz w:val="28"/>
          <w:szCs w:val="28"/>
          <w:lang w:val="uk-UA"/>
        </w:rPr>
        <w:t>кризово</w:t>
      </w:r>
      <w:proofErr w:type="spellEnd"/>
      <w:r w:rsidR="00302E16" w:rsidRPr="00302E16">
        <w:rPr>
          <w:color w:val="000000"/>
          <w:sz w:val="28"/>
          <w:szCs w:val="28"/>
          <w:lang w:val="uk-UA"/>
        </w:rPr>
        <w:t>) особам/сім’ям, які опинилися у складних життєвих обставинах через шкоду, завдану пожежею, стихійним лихом, катастрофою, бойовими діями, терористичним актом, збройним конфліктом, тимчасовою окупацією;</w:t>
      </w:r>
    </w:p>
    <w:p w:rsidR="00302E16" w:rsidRPr="00302E16" w:rsidRDefault="007C6A07"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коригування прогнозних та програмних документів економічного і соціального розвитку територіальної громади, включення до них заходів, спрямованих на забезпечення надання соціальних послуг, в яких є потреба, з урахуванням тих, які можуть надаватися екстрено (</w:t>
      </w:r>
      <w:proofErr w:type="spellStart"/>
      <w:r w:rsidR="00302E16" w:rsidRPr="00302E16">
        <w:rPr>
          <w:color w:val="000000"/>
          <w:sz w:val="28"/>
          <w:szCs w:val="28"/>
          <w:lang w:val="uk-UA"/>
        </w:rPr>
        <w:t>кризово</w:t>
      </w:r>
      <w:proofErr w:type="spellEnd"/>
      <w:r w:rsidR="00302E16" w:rsidRPr="00302E16">
        <w:rPr>
          <w:color w:val="000000"/>
          <w:sz w:val="28"/>
          <w:szCs w:val="28"/>
          <w:lang w:val="uk-UA"/>
        </w:rPr>
        <w:t>);</w:t>
      </w:r>
    </w:p>
    <w:p w:rsidR="00302E16" w:rsidRPr="00302E16" w:rsidRDefault="007C6A07" w:rsidP="00390169">
      <w:pPr>
        <w:tabs>
          <w:tab w:val="num" w:pos="0"/>
        </w:tabs>
        <w:jc w:val="both"/>
        <w:rPr>
          <w:color w:val="000000"/>
          <w:sz w:val="28"/>
          <w:szCs w:val="28"/>
          <w:lang w:val="uk-UA"/>
        </w:rPr>
      </w:pPr>
      <w:r>
        <w:rPr>
          <w:color w:val="000000"/>
          <w:sz w:val="28"/>
          <w:szCs w:val="28"/>
          <w:lang w:val="uk-UA"/>
        </w:rPr>
        <w:lastRenderedPageBreak/>
        <w:tab/>
      </w:r>
      <w:r w:rsidR="00302E16" w:rsidRPr="00302E16">
        <w:rPr>
          <w:color w:val="000000"/>
          <w:sz w:val="28"/>
          <w:szCs w:val="28"/>
          <w:lang w:val="uk-UA"/>
        </w:rPr>
        <w:t>залучення до надання соціальних послуг надавачів соціальних послуг недержавного сектору, здійснення співробітництва територіальних громад, перепрофілювання закладів, організацій і установ, що функціонують на території громади, для забезпечення надання соціальних послуг, залучення коштів з державного та міського бюджетів, інших джерел, не заборонених законодавством.</w:t>
      </w: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4</w:t>
      </w:r>
      <w:r w:rsidR="007C6A07">
        <w:rPr>
          <w:color w:val="000000"/>
          <w:sz w:val="28"/>
          <w:szCs w:val="28"/>
          <w:lang w:val="uk-UA"/>
        </w:rPr>
        <w:t>)</w:t>
      </w:r>
      <w:r w:rsidR="00302E16" w:rsidRPr="00302E16">
        <w:rPr>
          <w:color w:val="000000"/>
          <w:sz w:val="28"/>
          <w:szCs w:val="28"/>
          <w:lang w:val="uk-UA"/>
        </w:rPr>
        <w:t xml:space="preserve"> Підготовлені пропозиції </w:t>
      </w:r>
      <w:r w:rsidR="004C5132">
        <w:rPr>
          <w:color w:val="000000"/>
          <w:sz w:val="28"/>
          <w:szCs w:val="28"/>
          <w:lang w:val="uk-UA"/>
        </w:rPr>
        <w:t>управління праці та соціального захисту населення виконкому Лебединської міської ради</w:t>
      </w:r>
      <w:r w:rsidR="00302E16" w:rsidRPr="00302E16">
        <w:rPr>
          <w:color w:val="000000"/>
          <w:sz w:val="28"/>
          <w:szCs w:val="28"/>
          <w:lang w:val="uk-UA"/>
        </w:rPr>
        <w:t xml:space="preserve"> виносить для обговорення і надання пропозицій на засідання координаційної групи.</w:t>
      </w:r>
      <w:r w:rsidR="000D0F9B">
        <w:rPr>
          <w:color w:val="000000"/>
          <w:sz w:val="28"/>
          <w:szCs w:val="28"/>
          <w:lang w:val="uk-UA"/>
        </w:rPr>
        <w:t xml:space="preserve"> </w:t>
      </w:r>
      <w:r w:rsidR="00302E16" w:rsidRPr="00302E16">
        <w:rPr>
          <w:color w:val="000000"/>
          <w:sz w:val="28"/>
          <w:szCs w:val="28"/>
          <w:lang w:val="uk-UA"/>
        </w:rPr>
        <w:t xml:space="preserve">Узгоджені координаційною групою пропозиції передаються виконавчому комітету </w:t>
      </w:r>
      <w:r w:rsidR="004C5132">
        <w:rPr>
          <w:color w:val="000000"/>
          <w:sz w:val="28"/>
          <w:szCs w:val="28"/>
          <w:lang w:val="uk-UA"/>
        </w:rPr>
        <w:t>Лебединської міської ради</w:t>
      </w:r>
      <w:r w:rsidR="00302E16" w:rsidRPr="00302E16">
        <w:rPr>
          <w:color w:val="000000"/>
          <w:sz w:val="28"/>
          <w:szCs w:val="28"/>
          <w:lang w:val="uk-UA"/>
        </w:rPr>
        <w:t>.</w:t>
      </w:r>
    </w:p>
    <w:p w:rsidR="00302E16" w:rsidRPr="00302E16" w:rsidRDefault="006C57A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 xml:space="preserve">4. Виконавчий комітет </w:t>
      </w:r>
      <w:r w:rsidR="0048561C">
        <w:rPr>
          <w:color w:val="000000"/>
          <w:sz w:val="28"/>
          <w:szCs w:val="28"/>
          <w:lang w:val="uk-UA"/>
        </w:rPr>
        <w:t>Лебединської міської ради</w:t>
      </w:r>
      <w:r w:rsidR="00302E16" w:rsidRPr="00302E16">
        <w:rPr>
          <w:color w:val="000000"/>
          <w:sz w:val="28"/>
          <w:szCs w:val="28"/>
          <w:lang w:val="uk-UA"/>
        </w:rPr>
        <w:t xml:space="preserve"> та </w:t>
      </w:r>
      <w:r w:rsidR="0048561C">
        <w:rPr>
          <w:color w:val="000000"/>
          <w:sz w:val="28"/>
          <w:szCs w:val="28"/>
          <w:lang w:val="uk-UA"/>
        </w:rPr>
        <w:t xml:space="preserve">Лебединська міська </w:t>
      </w:r>
      <w:r w:rsidR="00302E16" w:rsidRPr="00302E16">
        <w:rPr>
          <w:color w:val="000000"/>
          <w:sz w:val="28"/>
          <w:szCs w:val="28"/>
          <w:lang w:val="uk-UA"/>
        </w:rPr>
        <w:t xml:space="preserve"> рада враховують пропозиції, узгоджені координаційною групою, при:</w:t>
      </w:r>
    </w:p>
    <w:p w:rsidR="00302E16" w:rsidRPr="00302E16" w:rsidRDefault="002F14D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внесенні змін до стратегії розвитку територіальної громади, плану заходів з реалізації стратегії розвитку територіальної громади, місцевих програм розвитку, програми економічного і соціального розвитку територіальної громади, плану відновлення та розвитку територіальної громади, інших прогнозних і програмних документів економічного і соціального розвитку територіальної громади в частині забезпечення потреб осіб/сімей у соціальних послугах;</w:t>
      </w:r>
    </w:p>
    <w:p w:rsidR="00302E16" w:rsidRPr="00302E16" w:rsidRDefault="002F14DC" w:rsidP="00390169">
      <w:pPr>
        <w:tabs>
          <w:tab w:val="num" w:pos="0"/>
        </w:tabs>
        <w:jc w:val="both"/>
        <w:rPr>
          <w:color w:val="000000"/>
          <w:sz w:val="28"/>
          <w:szCs w:val="28"/>
          <w:lang w:val="uk-UA"/>
        </w:rPr>
      </w:pPr>
      <w:r>
        <w:rPr>
          <w:color w:val="000000"/>
          <w:sz w:val="28"/>
          <w:szCs w:val="28"/>
          <w:lang w:val="uk-UA"/>
        </w:rPr>
        <w:tab/>
      </w:r>
      <w:r w:rsidR="00302E16" w:rsidRPr="00302E16">
        <w:rPr>
          <w:color w:val="000000"/>
          <w:sz w:val="28"/>
          <w:szCs w:val="28"/>
          <w:lang w:val="uk-UA"/>
        </w:rPr>
        <w:t>прийнятті рішень щодо залучення до надання соціальних послуг надавачів соціальних послуг недержавного сектору, перепрофілювання закладів, організацій і установ, що функціонують на території громади, здійснення співробітництва територіальних громад;</w:t>
      </w:r>
    </w:p>
    <w:p w:rsidR="00302E16" w:rsidRDefault="002F14DC" w:rsidP="002F14DC">
      <w:pPr>
        <w:tabs>
          <w:tab w:val="num" w:pos="0"/>
          <w:tab w:val="left" w:pos="709"/>
        </w:tabs>
        <w:jc w:val="both"/>
        <w:rPr>
          <w:color w:val="000000"/>
          <w:sz w:val="28"/>
          <w:szCs w:val="28"/>
          <w:lang w:val="uk-UA"/>
        </w:rPr>
      </w:pPr>
      <w:r>
        <w:rPr>
          <w:color w:val="000000"/>
          <w:sz w:val="28"/>
          <w:szCs w:val="28"/>
          <w:lang w:val="uk-UA"/>
        </w:rPr>
        <w:tab/>
      </w:r>
      <w:r w:rsidR="00302E16" w:rsidRPr="00302E16">
        <w:rPr>
          <w:color w:val="000000"/>
          <w:sz w:val="28"/>
          <w:szCs w:val="28"/>
          <w:lang w:val="uk-UA"/>
        </w:rPr>
        <w:t>організації надання в територіальній громаді соціальних послуг в умовах надзвичайного або воєнного стану, прийнятті рішень щодо розширення переліку та збільшення кількості необхідних послуг, залучення необхідної кількості працівників надавачів соціальних послуг.</w:t>
      </w:r>
    </w:p>
    <w:p w:rsidR="00390169" w:rsidRDefault="00390169" w:rsidP="00390169">
      <w:pPr>
        <w:tabs>
          <w:tab w:val="num" w:pos="0"/>
        </w:tabs>
        <w:jc w:val="both"/>
        <w:rPr>
          <w:color w:val="000000"/>
          <w:sz w:val="28"/>
          <w:szCs w:val="28"/>
          <w:lang w:val="uk-UA"/>
        </w:rPr>
      </w:pPr>
    </w:p>
    <w:p w:rsidR="0048561C" w:rsidRPr="006B6BBD" w:rsidRDefault="00390169" w:rsidP="00390169">
      <w:pPr>
        <w:tabs>
          <w:tab w:val="num" w:pos="0"/>
        </w:tabs>
        <w:jc w:val="center"/>
        <w:rPr>
          <w:b/>
          <w:bCs/>
          <w:color w:val="000000"/>
          <w:sz w:val="28"/>
          <w:szCs w:val="28"/>
        </w:rPr>
      </w:pPr>
      <w:r>
        <w:rPr>
          <w:b/>
          <w:bCs/>
          <w:color w:val="000000"/>
          <w:sz w:val="28"/>
          <w:szCs w:val="28"/>
          <w:lang w:val="en-US"/>
        </w:rPr>
        <w:t>V</w:t>
      </w:r>
      <w:r w:rsidRPr="0048561C">
        <w:rPr>
          <w:b/>
          <w:bCs/>
          <w:color w:val="000000"/>
          <w:sz w:val="28"/>
          <w:szCs w:val="28"/>
          <w:lang w:val="uk-UA"/>
        </w:rPr>
        <w:t>. Організація визначення потреб населення у соціальних послугах у перехідний період після припиненн</w:t>
      </w:r>
      <w:r>
        <w:rPr>
          <w:b/>
          <w:bCs/>
          <w:color w:val="000000"/>
          <w:sz w:val="28"/>
          <w:szCs w:val="28"/>
          <w:lang w:val="uk-UA"/>
        </w:rPr>
        <w:t>я/ скасування дії на території У</w:t>
      </w:r>
      <w:r w:rsidRPr="0048561C">
        <w:rPr>
          <w:b/>
          <w:bCs/>
          <w:color w:val="000000"/>
          <w:sz w:val="28"/>
          <w:szCs w:val="28"/>
          <w:lang w:val="uk-UA"/>
        </w:rPr>
        <w:t>країни або в окремих її місцевостях надзвичайного або воєнного стану</w:t>
      </w:r>
    </w:p>
    <w:p w:rsidR="00390169" w:rsidRPr="003E7140" w:rsidRDefault="00390169" w:rsidP="00390169">
      <w:pPr>
        <w:tabs>
          <w:tab w:val="num" w:pos="0"/>
        </w:tabs>
        <w:jc w:val="center"/>
        <w:rPr>
          <w:color w:val="000000"/>
          <w:sz w:val="28"/>
          <w:szCs w:val="28"/>
          <w:lang w:val="uk-UA"/>
        </w:rPr>
      </w:pPr>
    </w:p>
    <w:p w:rsidR="0048561C" w:rsidRPr="0048561C" w:rsidRDefault="003E7140" w:rsidP="003E7140">
      <w:pPr>
        <w:tabs>
          <w:tab w:val="num" w:pos="0"/>
        </w:tabs>
        <w:jc w:val="both"/>
        <w:rPr>
          <w:color w:val="000000"/>
          <w:sz w:val="28"/>
          <w:szCs w:val="28"/>
          <w:lang w:val="uk-UA"/>
        </w:rPr>
      </w:pPr>
      <w:bookmarkStart w:id="33" w:name="n137"/>
      <w:bookmarkEnd w:id="33"/>
      <w:r>
        <w:rPr>
          <w:color w:val="000000"/>
          <w:sz w:val="28"/>
          <w:szCs w:val="28"/>
          <w:lang w:val="uk-UA"/>
        </w:rPr>
        <w:tab/>
      </w:r>
      <w:r w:rsidR="0048561C" w:rsidRPr="0048561C">
        <w:rPr>
          <w:color w:val="000000"/>
          <w:sz w:val="28"/>
          <w:szCs w:val="28"/>
          <w:lang w:val="uk-UA"/>
        </w:rPr>
        <w:t>1. Якщо надзвичайний або воєнний стан на території України або в окремих її місцевостях було припинено/скасовано не пізніше ніж за місяць до кінця календарного року, визначення потреб населення у соціальних послугах у наступному календарному році проводиться для планування заходів щодо їх надання на середньостроковий період (за умови, що таке визначення потреб не проводилось у попередні два календарні роки).</w:t>
      </w:r>
    </w:p>
    <w:p w:rsidR="0048561C" w:rsidRPr="0048561C" w:rsidRDefault="003E7140" w:rsidP="003E7140">
      <w:pPr>
        <w:tabs>
          <w:tab w:val="num" w:pos="0"/>
        </w:tabs>
        <w:jc w:val="both"/>
        <w:rPr>
          <w:color w:val="000000"/>
          <w:sz w:val="28"/>
          <w:szCs w:val="28"/>
          <w:lang w:val="uk-UA"/>
        </w:rPr>
      </w:pPr>
      <w:bookmarkStart w:id="34" w:name="n138"/>
      <w:bookmarkEnd w:id="34"/>
      <w:r>
        <w:rPr>
          <w:color w:val="000000"/>
          <w:sz w:val="28"/>
          <w:szCs w:val="28"/>
          <w:lang w:val="uk-UA"/>
        </w:rPr>
        <w:tab/>
      </w:r>
      <w:r w:rsidR="0048561C" w:rsidRPr="0048561C">
        <w:rPr>
          <w:color w:val="000000"/>
          <w:sz w:val="28"/>
          <w:szCs w:val="28"/>
          <w:lang w:val="uk-UA"/>
        </w:rPr>
        <w:t>2. Якщо надзвичайний або воєнний стан на території України або в окремих її місцевостях було припинено/скасовано протягом останнього місяця календарного року, визначення потреб населення у соціальних послугах проводиться в наступному календарному році для планування заходів щодо їх надання на короткостроковий період шляхом застосування результатів моніторингу надання соціальних послуг відповідно до вимог </w:t>
      </w:r>
      <w:hyperlink r:id="rId11" w:anchor="n8" w:tgtFrame="_blank" w:history="1">
        <w:r w:rsidR="0048561C" w:rsidRPr="003E7140">
          <w:rPr>
            <w:rStyle w:val="ae"/>
            <w:color w:val="auto"/>
            <w:sz w:val="28"/>
            <w:szCs w:val="28"/>
            <w:u w:val="none"/>
            <w:lang w:val="uk-UA"/>
          </w:rPr>
          <w:t xml:space="preserve">Порядку </w:t>
        </w:r>
        <w:r w:rsidR="0048561C" w:rsidRPr="003E7140">
          <w:rPr>
            <w:rStyle w:val="ae"/>
            <w:color w:val="auto"/>
            <w:sz w:val="28"/>
            <w:szCs w:val="28"/>
            <w:u w:val="none"/>
            <w:lang w:val="uk-UA"/>
          </w:rPr>
          <w:lastRenderedPageBreak/>
          <w:t>проведення моніторингу надання та оцінки якості соціальних послуг</w:t>
        </w:r>
      </w:hyperlink>
      <w:r w:rsidR="0048561C" w:rsidRPr="003E7140">
        <w:rPr>
          <w:sz w:val="28"/>
          <w:szCs w:val="28"/>
          <w:lang w:val="uk-UA"/>
        </w:rPr>
        <w:t xml:space="preserve">, </w:t>
      </w:r>
      <w:r w:rsidR="0048561C" w:rsidRPr="0048561C">
        <w:rPr>
          <w:color w:val="000000"/>
          <w:sz w:val="28"/>
          <w:szCs w:val="28"/>
          <w:lang w:val="uk-UA"/>
        </w:rPr>
        <w:t>затвердженого постановою Кабінету Міністрів України від 01 червня 2020 року № 449.</w:t>
      </w:r>
    </w:p>
    <w:p w:rsidR="0048561C" w:rsidRDefault="003E7140" w:rsidP="003E7140">
      <w:pPr>
        <w:tabs>
          <w:tab w:val="num" w:pos="0"/>
        </w:tabs>
        <w:jc w:val="both"/>
        <w:rPr>
          <w:color w:val="000000"/>
          <w:sz w:val="28"/>
          <w:szCs w:val="28"/>
          <w:lang w:val="uk-UA"/>
        </w:rPr>
      </w:pPr>
      <w:bookmarkStart w:id="35" w:name="n139"/>
      <w:bookmarkStart w:id="36" w:name="n140"/>
      <w:bookmarkEnd w:id="35"/>
      <w:bookmarkEnd w:id="36"/>
      <w:r>
        <w:rPr>
          <w:color w:val="000000"/>
          <w:sz w:val="28"/>
          <w:szCs w:val="28"/>
          <w:lang w:val="uk-UA"/>
        </w:rPr>
        <w:tab/>
      </w:r>
      <w:r w:rsidR="0048561C" w:rsidRPr="0048561C">
        <w:rPr>
          <w:color w:val="000000"/>
          <w:sz w:val="28"/>
          <w:szCs w:val="28"/>
          <w:lang w:val="uk-UA"/>
        </w:rPr>
        <w:t xml:space="preserve">Надалі визначення потреб населення у соціальних послугах здійснюється згідно з періодичністю та послідовністю, визначеними у розділах </w:t>
      </w:r>
      <w:r w:rsidR="002F14DC">
        <w:rPr>
          <w:color w:val="000000"/>
          <w:sz w:val="28"/>
          <w:szCs w:val="28"/>
          <w:lang w:val="uk-UA"/>
        </w:rPr>
        <w:t>І</w:t>
      </w:r>
      <w:r w:rsidR="0048561C" w:rsidRPr="0048561C">
        <w:rPr>
          <w:color w:val="000000"/>
          <w:sz w:val="28"/>
          <w:szCs w:val="28"/>
          <w:lang w:val="uk-UA"/>
        </w:rPr>
        <w:t>-</w:t>
      </w:r>
      <w:r w:rsidR="002F14DC">
        <w:rPr>
          <w:color w:val="000000"/>
          <w:sz w:val="28"/>
          <w:szCs w:val="28"/>
          <w:lang w:val="uk-UA"/>
        </w:rPr>
        <w:t>ІІІ</w:t>
      </w:r>
      <w:r w:rsidR="0048561C" w:rsidRPr="0048561C">
        <w:rPr>
          <w:color w:val="000000"/>
          <w:sz w:val="28"/>
          <w:szCs w:val="28"/>
          <w:lang w:val="uk-UA"/>
        </w:rPr>
        <w:t xml:space="preserve"> цього Порядку.</w:t>
      </w:r>
    </w:p>
    <w:p w:rsidR="003E7140" w:rsidRPr="0048561C" w:rsidRDefault="003E7140" w:rsidP="003E7140">
      <w:pPr>
        <w:tabs>
          <w:tab w:val="num" w:pos="0"/>
        </w:tabs>
        <w:jc w:val="both"/>
        <w:rPr>
          <w:color w:val="000000"/>
          <w:sz w:val="28"/>
          <w:szCs w:val="28"/>
          <w:lang w:val="uk-UA"/>
        </w:rPr>
      </w:pPr>
    </w:p>
    <w:p w:rsidR="00324B05" w:rsidRPr="00324B05" w:rsidRDefault="00324B05" w:rsidP="00324B05">
      <w:pPr>
        <w:jc w:val="both"/>
        <w:rPr>
          <w:color w:val="000000"/>
          <w:sz w:val="28"/>
          <w:szCs w:val="28"/>
          <w:lang w:val="uk-UA"/>
        </w:rPr>
      </w:pPr>
    </w:p>
    <w:p w:rsidR="003E7140" w:rsidRPr="00B3278A" w:rsidRDefault="003E7140" w:rsidP="003E7140">
      <w:pPr>
        <w:tabs>
          <w:tab w:val="num" w:pos="180"/>
          <w:tab w:val="left" w:pos="7088"/>
        </w:tabs>
        <w:jc w:val="both"/>
        <w:rPr>
          <w:b/>
          <w:sz w:val="28"/>
          <w:szCs w:val="28"/>
        </w:rPr>
      </w:pPr>
      <w:bookmarkStart w:id="37" w:name="_Hlk101509034"/>
      <w:r w:rsidRPr="00B3278A">
        <w:rPr>
          <w:b/>
          <w:sz w:val="28"/>
          <w:szCs w:val="28"/>
        </w:rPr>
        <w:t xml:space="preserve">Начальник </w:t>
      </w:r>
      <w:proofErr w:type="spellStart"/>
      <w:r w:rsidRPr="00B3278A">
        <w:rPr>
          <w:b/>
          <w:sz w:val="28"/>
          <w:szCs w:val="28"/>
        </w:rPr>
        <w:t>управління</w:t>
      </w:r>
      <w:proofErr w:type="spellEnd"/>
      <w:r w:rsidRPr="00B3278A">
        <w:rPr>
          <w:b/>
          <w:sz w:val="28"/>
          <w:szCs w:val="28"/>
        </w:rPr>
        <w:t xml:space="preserve"> </w:t>
      </w:r>
      <w:proofErr w:type="spellStart"/>
      <w:r w:rsidRPr="00B3278A">
        <w:rPr>
          <w:b/>
          <w:sz w:val="28"/>
          <w:szCs w:val="28"/>
        </w:rPr>
        <w:t>праці</w:t>
      </w:r>
      <w:proofErr w:type="spellEnd"/>
      <w:r w:rsidRPr="00B3278A">
        <w:rPr>
          <w:b/>
          <w:sz w:val="28"/>
          <w:szCs w:val="28"/>
        </w:rPr>
        <w:t xml:space="preserve"> та</w:t>
      </w:r>
    </w:p>
    <w:p w:rsidR="003E7140" w:rsidRPr="00B3278A" w:rsidRDefault="003E7140" w:rsidP="003E7140">
      <w:pPr>
        <w:tabs>
          <w:tab w:val="num" w:pos="180"/>
          <w:tab w:val="left" w:pos="7088"/>
        </w:tabs>
        <w:jc w:val="both"/>
        <w:rPr>
          <w:b/>
          <w:sz w:val="28"/>
          <w:szCs w:val="28"/>
        </w:rPr>
      </w:pPr>
      <w:proofErr w:type="spellStart"/>
      <w:proofErr w:type="gramStart"/>
      <w:r w:rsidRPr="00B3278A">
        <w:rPr>
          <w:b/>
          <w:sz w:val="28"/>
          <w:szCs w:val="28"/>
        </w:rPr>
        <w:t>соц</w:t>
      </w:r>
      <w:proofErr w:type="gramEnd"/>
      <w:r w:rsidRPr="00B3278A">
        <w:rPr>
          <w:b/>
          <w:sz w:val="28"/>
          <w:szCs w:val="28"/>
        </w:rPr>
        <w:t>іального</w:t>
      </w:r>
      <w:proofErr w:type="spellEnd"/>
      <w:r w:rsidRPr="00B3278A">
        <w:rPr>
          <w:b/>
          <w:sz w:val="28"/>
          <w:szCs w:val="28"/>
        </w:rPr>
        <w:t xml:space="preserve"> </w:t>
      </w:r>
      <w:proofErr w:type="spellStart"/>
      <w:r w:rsidRPr="00B3278A">
        <w:rPr>
          <w:b/>
          <w:sz w:val="28"/>
          <w:szCs w:val="28"/>
        </w:rPr>
        <w:t>захисту</w:t>
      </w:r>
      <w:proofErr w:type="spellEnd"/>
      <w:r w:rsidRPr="00B3278A">
        <w:rPr>
          <w:b/>
          <w:sz w:val="28"/>
          <w:szCs w:val="28"/>
        </w:rPr>
        <w:t xml:space="preserve"> </w:t>
      </w:r>
      <w:proofErr w:type="spellStart"/>
      <w:r w:rsidRPr="00B3278A">
        <w:rPr>
          <w:b/>
          <w:sz w:val="28"/>
          <w:szCs w:val="28"/>
        </w:rPr>
        <w:t>населення</w:t>
      </w:r>
      <w:proofErr w:type="spellEnd"/>
      <w:r w:rsidRPr="00B3278A">
        <w:rPr>
          <w:b/>
          <w:sz w:val="28"/>
          <w:szCs w:val="28"/>
        </w:rPr>
        <w:t xml:space="preserve"> </w:t>
      </w:r>
    </w:p>
    <w:p w:rsidR="003E7140" w:rsidRPr="00B3278A" w:rsidRDefault="003E7140" w:rsidP="003E7140">
      <w:pPr>
        <w:tabs>
          <w:tab w:val="num" w:pos="180"/>
          <w:tab w:val="left" w:pos="6804"/>
        </w:tabs>
        <w:jc w:val="both"/>
        <w:rPr>
          <w:rFonts w:eastAsia="Calibri"/>
          <w:b/>
          <w:sz w:val="28"/>
          <w:szCs w:val="28"/>
        </w:rPr>
      </w:pPr>
      <w:proofErr w:type="spellStart"/>
      <w:r>
        <w:rPr>
          <w:b/>
          <w:sz w:val="28"/>
          <w:szCs w:val="28"/>
        </w:rPr>
        <w:t>виконкому</w:t>
      </w:r>
      <w:proofErr w:type="spellEnd"/>
      <w:r>
        <w:rPr>
          <w:b/>
          <w:sz w:val="28"/>
          <w:szCs w:val="28"/>
        </w:rPr>
        <w:t xml:space="preserve"> </w:t>
      </w:r>
      <w:proofErr w:type="spellStart"/>
      <w:r>
        <w:rPr>
          <w:b/>
          <w:sz w:val="28"/>
          <w:szCs w:val="28"/>
        </w:rPr>
        <w:t>Лебединської</w:t>
      </w:r>
      <w:proofErr w:type="spellEnd"/>
      <w:r>
        <w:rPr>
          <w:b/>
          <w:sz w:val="28"/>
          <w:szCs w:val="28"/>
        </w:rPr>
        <w:t xml:space="preserve"> </w:t>
      </w:r>
      <w:proofErr w:type="spellStart"/>
      <w:r>
        <w:rPr>
          <w:b/>
          <w:sz w:val="28"/>
          <w:szCs w:val="28"/>
        </w:rPr>
        <w:t>міської</w:t>
      </w:r>
      <w:proofErr w:type="spellEnd"/>
      <w:r>
        <w:rPr>
          <w:b/>
          <w:sz w:val="28"/>
          <w:szCs w:val="28"/>
        </w:rPr>
        <w:t xml:space="preserve"> ради</w:t>
      </w:r>
      <w:r w:rsidRPr="00B3278A">
        <w:rPr>
          <w:rFonts w:eastAsia="Calibri"/>
          <w:b/>
          <w:sz w:val="28"/>
          <w:szCs w:val="28"/>
        </w:rPr>
        <w:tab/>
        <w:t>Валентина ГУБСЬКА</w:t>
      </w:r>
      <w:bookmarkEnd w:id="37"/>
    </w:p>
    <w:p w:rsidR="00324B05" w:rsidRPr="003E7140" w:rsidRDefault="00324B05" w:rsidP="00780321">
      <w:pPr>
        <w:tabs>
          <w:tab w:val="left" w:pos="6804"/>
          <w:tab w:val="left" w:pos="7655"/>
        </w:tabs>
        <w:rPr>
          <w:b/>
          <w:sz w:val="28"/>
          <w:szCs w:val="28"/>
        </w:rPr>
      </w:pPr>
    </w:p>
    <w:sectPr w:rsidR="00324B05" w:rsidRPr="003E7140" w:rsidSect="00E80A37">
      <w:headerReference w:type="first" r:id="rId12"/>
      <w:pgSz w:w="11906" w:h="16838"/>
      <w:pgMar w:top="1134"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041" w:rsidRDefault="003E5041" w:rsidP="00A97144">
      <w:r>
        <w:separator/>
      </w:r>
    </w:p>
  </w:endnote>
  <w:endnote w:type="continuationSeparator" w:id="0">
    <w:p w:rsidR="003E5041" w:rsidRDefault="003E5041" w:rsidP="00A9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041" w:rsidRDefault="003E5041" w:rsidP="00A97144">
      <w:r>
        <w:separator/>
      </w:r>
    </w:p>
  </w:footnote>
  <w:footnote w:type="continuationSeparator" w:id="0">
    <w:p w:rsidR="003E5041" w:rsidRDefault="003E5041" w:rsidP="00A97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041" w:rsidRDefault="003E504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1E8"/>
    <w:multiLevelType w:val="multilevel"/>
    <w:tmpl w:val="F732E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2D1654"/>
    <w:multiLevelType w:val="hybridMultilevel"/>
    <w:tmpl w:val="ABA0CD4E"/>
    <w:lvl w:ilvl="0" w:tplc="689A7AF6">
      <w:start w:val="1"/>
      <w:numFmt w:val="decimal"/>
      <w:lvlText w:val="%1."/>
      <w:lvlJc w:val="left"/>
      <w:pPr>
        <w:ind w:left="927" w:hanging="360"/>
      </w:pPr>
      <w:rPr>
        <w:rFonts w:hint="default"/>
        <w:sz w:val="27"/>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D6A4F8A"/>
    <w:multiLevelType w:val="hybridMultilevel"/>
    <w:tmpl w:val="3B0EF8DC"/>
    <w:lvl w:ilvl="0" w:tplc="99ACC202">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F31350"/>
    <w:multiLevelType w:val="multilevel"/>
    <w:tmpl w:val="2CA0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F74452"/>
    <w:multiLevelType w:val="multilevel"/>
    <w:tmpl w:val="FFFFFFFF"/>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70AC56C6"/>
    <w:multiLevelType w:val="multilevel"/>
    <w:tmpl w:val="7E72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7A5A8B"/>
    <w:multiLevelType w:val="multilevel"/>
    <w:tmpl w:val="89F26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577BAB"/>
    <w:multiLevelType w:val="multilevel"/>
    <w:tmpl w:val="2964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386084"/>
    <w:multiLevelType w:val="multilevel"/>
    <w:tmpl w:val="C2363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8"/>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F4B"/>
    <w:rsid w:val="0000201B"/>
    <w:rsid w:val="00015034"/>
    <w:rsid w:val="00016478"/>
    <w:rsid w:val="00035FD7"/>
    <w:rsid w:val="00045FB7"/>
    <w:rsid w:val="0005169E"/>
    <w:rsid w:val="00070E39"/>
    <w:rsid w:val="000B258F"/>
    <w:rsid w:val="000B31E5"/>
    <w:rsid w:val="000C48DF"/>
    <w:rsid w:val="000D0A38"/>
    <w:rsid w:val="000D0F9B"/>
    <w:rsid w:val="000D1C33"/>
    <w:rsid w:val="000E161A"/>
    <w:rsid w:val="000F0146"/>
    <w:rsid w:val="000F0C29"/>
    <w:rsid w:val="00105942"/>
    <w:rsid w:val="00123419"/>
    <w:rsid w:val="001244DD"/>
    <w:rsid w:val="00124A88"/>
    <w:rsid w:val="00131CBC"/>
    <w:rsid w:val="00144C12"/>
    <w:rsid w:val="0017474C"/>
    <w:rsid w:val="00177888"/>
    <w:rsid w:val="00181691"/>
    <w:rsid w:val="00192D01"/>
    <w:rsid w:val="001978EB"/>
    <w:rsid w:val="001A0535"/>
    <w:rsid w:val="001A1D2B"/>
    <w:rsid w:val="001B709E"/>
    <w:rsid w:val="001C14B2"/>
    <w:rsid w:val="001D503E"/>
    <w:rsid w:val="001F7A5E"/>
    <w:rsid w:val="0025679E"/>
    <w:rsid w:val="0026310C"/>
    <w:rsid w:val="00282A33"/>
    <w:rsid w:val="002B1C7D"/>
    <w:rsid w:val="002D080D"/>
    <w:rsid w:val="002D4D9D"/>
    <w:rsid w:val="002D5740"/>
    <w:rsid w:val="002E658A"/>
    <w:rsid w:val="002E7988"/>
    <w:rsid w:val="002F14DC"/>
    <w:rsid w:val="002F381A"/>
    <w:rsid w:val="0030195A"/>
    <w:rsid w:val="00302E16"/>
    <w:rsid w:val="00306F8F"/>
    <w:rsid w:val="00311E2C"/>
    <w:rsid w:val="00311E70"/>
    <w:rsid w:val="00314796"/>
    <w:rsid w:val="00324B05"/>
    <w:rsid w:val="003349A9"/>
    <w:rsid w:val="00346151"/>
    <w:rsid w:val="00351D60"/>
    <w:rsid w:val="00354A27"/>
    <w:rsid w:val="003631BC"/>
    <w:rsid w:val="00365590"/>
    <w:rsid w:val="003762AC"/>
    <w:rsid w:val="00390169"/>
    <w:rsid w:val="003B324E"/>
    <w:rsid w:val="003C46F3"/>
    <w:rsid w:val="003C64B1"/>
    <w:rsid w:val="003E4BFA"/>
    <w:rsid w:val="003E5041"/>
    <w:rsid w:val="003E7140"/>
    <w:rsid w:val="003F3BCC"/>
    <w:rsid w:val="00413328"/>
    <w:rsid w:val="00425F69"/>
    <w:rsid w:val="00426910"/>
    <w:rsid w:val="00465718"/>
    <w:rsid w:val="0048561C"/>
    <w:rsid w:val="00491186"/>
    <w:rsid w:val="00491D58"/>
    <w:rsid w:val="004A2EE6"/>
    <w:rsid w:val="004B6555"/>
    <w:rsid w:val="004C5132"/>
    <w:rsid w:val="00512D35"/>
    <w:rsid w:val="005324ED"/>
    <w:rsid w:val="005514A6"/>
    <w:rsid w:val="00556221"/>
    <w:rsid w:val="00580A85"/>
    <w:rsid w:val="00591EAD"/>
    <w:rsid w:val="005A175C"/>
    <w:rsid w:val="005A1AE6"/>
    <w:rsid w:val="005B6248"/>
    <w:rsid w:val="005C0DBD"/>
    <w:rsid w:val="005C6563"/>
    <w:rsid w:val="005E7B78"/>
    <w:rsid w:val="005F75AE"/>
    <w:rsid w:val="00603086"/>
    <w:rsid w:val="006270BE"/>
    <w:rsid w:val="006402F5"/>
    <w:rsid w:val="00646120"/>
    <w:rsid w:val="00646EFC"/>
    <w:rsid w:val="00661E38"/>
    <w:rsid w:val="00666513"/>
    <w:rsid w:val="00666A37"/>
    <w:rsid w:val="00687A8B"/>
    <w:rsid w:val="006957F8"/>
    <w:rsid w:val="006B6BBD"/>
    <w:rsid w:val="006C4EDB"/>
    <w:rsid w:val="006C57AC"/>
    <w:rsid w:val="006C6CAB"/>
    <w:rsid w:val="006D0009"/>
    <w:rsid w:val="006D2770"/>
    <w:rsid w:val="006D5CFE"/>
    <w:rsid w:val="00736AC7"/>
    <w:rsid w:val="00745B83"/>
    <w:rsid w:val="007543C2"/>
    <w:rsid w:val="0075671D"/>
    <w:rsid w:val="00766DB2"/>
    <w:rsid w:val="00771AE2"/>
    <w:rsid w:val="00774EF7"/>
    <w:rsid w:val="00780321"/>
    <w:rsid w:val="007808BD"/>
    <w:rsid w:val="007919C6"/>
    <w:rsid w:val="007B073B"/>
    <w:rsid w:val="007C02C5"/>
    <w:rsid w:val="007C5158"/>
    <w:rsid w:val="007C6A07"/>
    <w:rsid w:val="007C7E26"/>
    <w:rsid w:val="007D147F"/>
    <w:rsid w:val="007E16E4"/>
    <w:rsid w:val="007F2142"/>
    <w:rsid w:val="00816632"/>
    <w:rsid w:val="0083612D"/>
    <w:rsid w:val="00857527"/>
    <w:rsid w:val="00875802"/>
    <w:rsid w:val="00875805"/>
    <w:rsid w:val="008776A5"/>
    <w:rsid w:val="00877B50"/>
    <w:rsid w:val="00882EBB"/>
    <w:rsid w:val="0088459E"/>
    <w:rsid w:val="0088637D"/>
    <w:rsid w:val="00894B90"/>
    <w:rsid w:val="008A02AD"/>
    <w:rsid w:val="008A05E2"/>
    <w:rsid w:val="008D26F3"/>
    <w:rsid w:val="008E375E"/>
    <w:rsid w:val="009264B4"/>
    <w:rsid w:val="00941767"/>
    <w:rsid w:val="00950574"/>
    <w:rsid w:val="00952921"/>
    <w:rsid w:val="00961F33"/>
    <w:rsid w:val="009651E7"/>
    <w:rsid w:val="009770E5"/>
    <w:rsid w:val="009845F9"/>
    <w:rsid w:val="009913E4"/>
    <w:rsid w:val="009950E2"/>
    <w:rsid w:val="009A160C"/>
    <w:rsid w:val="009A372F"/>
    <w:rsid w:val="009C12D3"/>
    <w:rsid w:val="009C6195"/>
    <w:rsid w:val="009D1674"/>
    <w:rsid w:val="009E5E1D"/>
    <w:rsid w:val="009F2F9E"/>
    <w:rsid w:val="00A013F2"/>
    <w:rsid w:val="00A032DC"/>
    <w:rsid w:val="00A12A0B"/>
    <w:rsid w:val="00A24086"/>
    <w:rsid w:val="00A26BF7"/>
    <w:rsid w:val="00A30CC0"/>
    <w:rsid w:val="00A45AB2"/>
    <w:rsid w:val="00A657E0"/>
    <w:rsid w:val="00A66D1A"/>
    <w:rsid w:val="00A83F6C"/>
    <w:rsid w:val="00A84D2A"/>
    <w:rsid w:val="00A85027"/>
    <w:rsid w:val="00A87CEE"/>
    <w:rsid w:val="00A97144"/>
    <w:rsid w:val="00AB7710"/>
    <w:rsid w:val="00AE0F4B"/>
    <w:rsid w:val="00AE7FB1"/>
    <w:rsid w:val="00B10D10"/>
    <w:rsid w:val="00B11C6C"/>
    <w:rsid w:val="00B24762"/>
    <w:rsid w:val="00B34715"/>
    <w:rsid w:val="00B409C1"/>
    <w:rsid w:val="00B8149D"/>
    <w:rsid w:val="00B85D4F"/>
    <w:rsid w:val="00B97F6C"/>
    <w:rsid w:val="00BB319F"/>
    <w:rsid w:val="00BB5A9E"/>
    <w:rsid w:val="00BC60A8"/>
    <w:rsid w:val="00BF3D3D"/>
    <w:rsid w:val="00C024E1"/>
    <w:rsid w:val="00C0522B"/>
    <w:rsid w:val="00C13B36"/>
    <w:rsid w:val="00C14D88"/>
    <w:rsid w:val="00C15868"/>
    <w:rsid w:val="00C240DA"/>
    <w:rsid w:val="00C250AA"/>
    <w:rsid w:val="00C27415"/>
    <w:rsid w:val="00C42D5D"/>
    <w:rsid w:val="00C64056"/>
    <w:rsid w:val="00CB2F46"/>
    <w:rsid w:val="00CC0658"/>
    <w:rsid w:val="00CC512E"/>
    <w:rsid w:val="00CD7A38"/>
    <w:rsid w:val="00CF47EC"/>
    <w:rsid w:val="00D06D7C"/>
    <w:rsid w:val="00D3154B"/>
    <w:rsid w:val="00D372E5"/>
    <w:rsid w:val="00D37403"/>
    <w:rsid w:val="00D42E75"/>
    <w:rsid w:val="00D876D9"/>
    <w:rsid w:val="00DB24DF"/>
    <w:rsid w:val="00DC13E1"/>
    <w:rsid w:val="00DC45EA"/>
    <w:rsid w:val="00DF0099"/>
    <w:rsid w:val="00DF705C"/>
    <w:rsid w:val="00E05A0B"/>
    <w:rsid w:val="00E05BA5"/>
    <w:rsid w:val="00E416B4"/>
    <w:rsid w:val="00E54ED3"/>
    <w:rsid w:val="00E56644"/>
    <w:rsid w:val="00E7596E"/>
    <w:rsid w:val="00E75E9A"/>
    <w:rsid w:val="00E80A37"/>
    <w:rsid w:val="00E90707"/>
    <w:rsid w:val="00E91F0A"/>
    <w:rsid w:val="00EA38D7"/>
    <w:rsid w:val="00EB20D0"/>
    <w:rsid w:val="00EB37ED"/>
    <w:rsid w:val="00EB4E25"/>
    <w:rsid w:val="00ED60D3"/>
    <w:rsid w:val="00EE0756"/>
    <w:rsid w:val="00EE5FC6"/>
    <w:rsid w:val="00F06525"/>
    <w:rsid w:val="00F3042A"/>
    <w:rsid w:val="00F360F3"/>
    <w:rsid w:val="00F36663"/>
    <w:rsid w:val="00F61D0B"/>
    <w:rsid w:val="00F80F84"/>
    <w:rsid w:val="00FB3C6F"/>
    <w:rsid w:val="00FB65FD"/>
    <w:rsid w:val="00FC0FA9"/>
    <w:rsid w:val="00FE2A12"/>
    <w:rsid w:val="00FE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F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rsid w:val="00AE0F4B"/>
  </w:style>
  <w:style w:type="paragraph" w:styleId="a3">
    <w:name w:val="Body Text"/>
    <w:basedOn w:val="a"/>
    <w:link w:val="a4"/>
    <w:uiPriority w:val="1"/>
    <w:qFormat/>
    <w:rsid w:val="00AE0F4B"/>
    <w:pPr>
      <w:widowControl w:val="0"/>
      <w:autoSpaceDE w:val="0"/>
      <w:autoSpaceDN w:val="0"/>
    </w:pPr>
    <w:rPr>
      <w:sz w:val="28"/>
      <w:szCs w:val="28"/>
      <w:lang w:val="uk-UA" w:eastAsia="en-US"/>
    </w:rPr>
  </w:style>
  <w:style w:type="character" w:customStyle="1" w:styleId="a4">
    <w:name w:val="Основной текст Знак"/>
    <w:basedOn w:val="a0"/>
    <w:link w:val="a3"/>
    <w:uiPriority w:val="1"/>
    <w:rsid w:val="00AE0F4B"/>
    <w:rPr>
      <w:rFonts w:ascii="Times New Roman" w:eastAsia="Times New Roman" w:hAnsi="Times New Roman" w:cs="Times New Roman"/>
      <w:sz w:val="28"/>
      <w:szCs w:val="28"/>
      <w:lang w:val="uk-UA"/>
    </w:rPr>
  </w:style>
  <w:style w:type="paragraph" w:customStyle="1" w:styleId="11">
    <w:name w:val="Заголовок 11"/>
    <w:basedOn w:val="a"/>
    <w:uiPriority w:val="1"/>
    <w:qFormat/>
    <w:rsid w:val="00AE0F4B"/>
    <w:pPr>
      <w:widowControl w:val="0"/>
      <w:autoSpaceDE w:val="0"/>
      <w:autoSpaceDN w:val="0"/>
      <w:ind w:left="122"/>
      <w:outlineLvl w:val="1"/>
    </w:pPr>
    <w:rPr>
      <w:b/>
      <w:bCs/>
      <w:sz w:val="28"/>
      <w:szCs w:val="28"/>
      <w:lang w:val="uk-UA" w:eastAsia="en-US"/>
    </w:rPr>
  </w:style>
  <w:style w:type="paragraph" w:styleId="a5">
    <w:name w:val="List Paragraph"/>
    <w:basedOn w:val="a"/>
    <w:uiPriority w:val="1"/>
    <w:qFormat/>
    <w:rsid w:val="00AE0F4B"/>
    <w:pPr>
      <w:widowControl w:val="0"/>
      <w:autoSpaceDE w:val="0"/>
      <w:autoSpaceDN w:val="0"/>
      <w:ind w:left="122" w:right="120" w:firstLine="707"/>
      <w:jc w:val="both"/>
    </w:pPr>
    <w:rPr>
      <w:sz w:val="22"/>
      <w:szCs w:val="22"/>
      <w:lang w:val="uk-UA" w:eastAsia="en-US"/>
    </w:rPr>
  </w:style>
  <w:style w:type="paragraph" w:customStyle="1" w:styleId="a6">
    <w:name w:val="Нормальний текст"/>
    <w:basedOn w:val="a"/>
    <w:rsid w:val="00AE0F4B"/>
    <w:pPr>
      <w:spacing w:before="120"/>
      <w:ind w:firstLine="567"/>
    </w:pPr>
    <w:rPr>
      <w:rFonts w:ascii="Antiqua" w:hAnsi="Antiqua"/>
      <w:sz w:val="26"/>
      <w:szCs w:val="20"/>
      <w:lang w:val="uk-UA"/>
    </w:rPr>
  </w:style>
  <w:style w:type="paragraph" w:styleId="2">
    <w:name w:val="Body Text 2"/>
    <w:basedOn w:val="a"/>
    <w:link w:val="20"/>
    <w:uiPriority w:val="99"/>
    <w:rsid w:val="00AE0F4B"/>
    <w:pPr>
      <w:spacing w:after="120" w:line="480" w:lineRule="auto"/>
    </w:pPr>
  </w:style>
  <w:style w:type="character" w:customStyle="1" w:styleId="20">
    <w:name w:val="Основной текст 2 Знак"/>
    <w:basedOn w:val="a0"/>
    <w:link w:val="2"/>
    <w:uiPriority w:val="99"/>
    <w:rsid w:val="00AE0F4B"/>
    <w:rPr>
      <w:rFonts w:ascii="Times New Roman" w:eastAsia="Times New Roman" w:hAnsi="Times New Roman" w:cs="Times New Roman"/>
      <w:sz w:val="24"/>
      <w:szCs w:val="24"/>
      <w:lang w:eastAsia="ru-RU"/>
    </w:rPr>
  </w:style>
  <w:style w:type="character" w:customStyle="1" w:styleId="fontstyle01">
    <w:name w:val="fontstyle01"/>
    <w:rsid w:val="009C6195"/>
    <w:rPr>
      <w:rFonts w:ascii="Times New Roman" w:hAnsi="Times New Roman" w:cs="Times New Roman" w:hint="default"/>
      <w:b w:val="0"/>
      <w:bCs w:val="0"/>
      <w:i w:val="0"/>
      <w:iCs w:val="0"/>
      <w:color w:val="000000"/>
      <w:sz w:val="28"/>
      <w:szCs w:val="28"/>
    </w:rPr>
  </w:style>
  <w:style w:type="character" w:customStyle="1" w:styleId="fontstyle21">
    <w:name w:val="fontstyle21"/>
    <w:rsid w:val="009C6195"/>
    <w:rPr>
      <w:rFonts w:ascii="Times New Roman" w:hAnsi="Times New Roman" w:cs="Times New Roman" w:hint="default"/>
      <w:b/>
      <w:bCs/>
      <w:i w:val="0"/>
      <w:iCs w:val="0"/>
      <w:color w:val="000000"/>
      <w:sz w:val="28"/>
      <w:szCs w:val="28"/>
    </w:rPr>
  </w:style>
  <w:style w:type="paragraph" w:styleId="a7">
    <w:name w:val="Balloon Text"/>
    <w:basedOn w:val="a"/>
    <w:link w:val="a8"/>
    <w:uiPriority w:val="99"/>
    <w:semiHidden/>
    <w:unhideWhenUsed/>
    <w:rsid w:val="00A83F6C"/>
    <w:rPr>
      <w:rFonts w:ascii="Tahoma" w:hAnsi="Tahoma" w:cs="Tahoma"/>
      <w:sz w:val="16"/>
      <w:szCs w:val="16"/>
    </w:rPr>
  </w:style>
  <w:style w:type="character" w:customStyle="1" w:styleId="a8">
    <w:name w:val="Текст выноски Знак"/>
    <w:basedOn w:val="a0"/>
    <w:link w:val="a7"/>
    <w:uiPriority w:val="99"/>
    <w:semiHidden/>
    <w:rsid w:val="00A83F6C"/>
    <w:rPr>
      <w:rFonts w:ascii="Tahoma" w:eastAsia="Times New Roman" w:hAnsi="Tahoma" w:cs="Tahoma"/>
      <w:sz w:val="16"/>
      <w:szCs w:val="16"/>
      <w:lang w:eastAsia="ru-RU"/>
    </w:rPr>
  </w:style>
  <w:style w:type="paragraph" w:customStyle="1" w:styleId="1">
    <w:name w:val="Звичайний1"/>
    <w:rsid w:val="007919C6"/>
    <w:pPr>
      <w:widowControl w:val="0"/>
      <w:spacing w:after="0" w:line="240" w:lineRule="auto"/>
    </w:pPr>
    <w:rPr>
      <w:rFonts w:ascii="Times New Roman" w:eastAsia="Times New Roman" w:hAnsi="Times New Roman" w:cs="Times New Roman"/>
      <w:lang w:val="uk-UA" w:eastAsia="uk-UA"/>
    </w:rPr>
  </w:style>
  <w:style w:type="paragraph" w:styleId="a9">
    <w:name w:val="No Spacing"/>
    <w:uiPriority w:val="1"/>
    <w:qFormat/>
    <w:rsid w:val="007919C6"/>
    <w:pPr>
      <w:widowControl w:val="0"/>
      <w:spacing w:after="0" w:line="240" w:lineRule="auto"/>
    </w:pPr>
    <w:rPr>
      <w:rFonts w:ascii="Times New Roman" w:eastAsia="Times New Roman" w:hAnsi="Times New Roman" w:cs="Times New Roman"/>
      <w:lang w:val="uk-UA" w:eastAsia="uk-UA"/>
    </w:rPr>
  </w:style>
  <w:style w:type="paragraph" w:styleId="aa">
    <w:name w:val="header"/>
    <w:basedOn w:val="a"/>
    <w:link w:val="ab"/>
    <w:uiPriority w:val="99"/>
    <w:unhideWhenUsed/>
    <w:rsid w:val="00A97144"/>
    <w:pPr>
      <w:tabs>
        <w:tab w:val="center" w:pos="4677"/>
        <w:tab w:val="right" w:pos="9355"/>
      </w:tabs>
    </w:pPr>
  </w:style>
  <w:style w:type="character" w:customStyle="1" w:styleId="ab">
    <w:name w:val="Верхний колонтитул Знак"/>
    <w:basedOn w:val="a0"/>
    <w:link w:val="aa"/>
    <w:uiPriority w:val="99"/>
    <w:rsid w:val="00A9714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A97144"/>
    <w:pPr>
      <w:tabs>
        <w:tab w:val="center" w:pos="4677"/>
        <w:tab w:val="right" w:pos="9355"/>
      </w:tabs>
    </w:pPr>
  </w:style>
  <w:style w:type="character" w:customStyle="1" w:styleId="ad">
    <w:name w:val="Нижний колонтитул Знак"/>
    <w:basedOn w:val="a0"/>
    <w:link w:val="ac"/>
    <w:uiPriority w:val="99"/>
    <w:semiHidden/>
    <w:rsid w:val="00A97144"/>
    <w:rPr>
      <w:rFonts w:ascii="Times New Roman" w:eastAsia="Times New Roman" w:hAnsi="Times New Roman" w:cs="Times New Roman"/>
      <w:sz w:val="24"/>
      <w:szCs w:val="24"/>
      <w:lang w:eastAsia="ru-RU"/>
    </w:rPr>
  </w:style>
  <w:style w:type="character" w:styleId="ae">
    <w:name w:val="Hyperlink"/>
    <w:basedOn w:val="a0"/>
    <w:uiPriority w:val="99"/>
    <w:unhideWhenUsed/>
    <w:rsid w:val="004856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F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rsid w:val="00AE0F4B"/>
  </w:style>
  <w:style w:type="paragraph" w:styleId="a3">
    <w:name w:val="Body Text"/>
    <w:basedOn w:val="a"/>
    <w:link w:val="a4"/>
    <w:uiPriority w:val="1"/>
    <w:qFormat/>
    <w:rsid w:val="00AE0F4B"/>
    <w:pPr>
      <w:widowControl w:val="0"/>
      <w:autoSpaceDE w:val="0"/>
      <w:autoSpaceDN w:val="0"/>
    </w:pPr>
    <w:rPr>
      <w:sz w:val="28"/>
      <w:szCs w:val="28"/>
      <w:lang w:val="uk-UA" w:eastAsia="en-US"/>
    </w:rPr>
  </w:style>
  <w:style w:type="character" w:customStyle="1" w:styleId="a4">
    <w:name w:val="Основной текст Знак"/>
    <w:basedOn w:val="a0"/>
    <w:link w:val="a3"/>
    <w:uiPriority w:val="1"/>
    <w:rsid w:val="00AE0F4B"/>
    <w:rPr>
      <w:rFonts w:ascii="Times New Roman" w:eastAsia="Times New Roman" w:hAnsi="Times New Roman" w:cs="Times New Roman"/>
      <w:sz w:val="28"/>
      <w:szCs w:val="28"/>
      <w:lang w:val="uk-UA"/>
    </w:rPr>
  </w:style>
  <w:style w:type="paragraph" w:customStyle="1" w:styleId="11">
    <w:name w:val="Заголовок 11"/>
    <w:basedOn w:val="a"/>
    <w:uiPriority w:val="1"/>
    <w:qFormat/>
    <w:rsid w:val="00AE0F4B"/>
    <w:pPr>
      <w:widowControl w:val="0"/>
      <w:autoSpaceDE w:val="0"/>
      <w:autoSpaceDN w:val="0"/>
      <w:ind w:left="122"/>
      <w:outlineLvl w:val="1"/>
    </w:pPr>
    <w:rPr>
      <w:b/>
      <w:bCs/>
      <w:sz w:val="28"/>
      <w:szCs w:val="28"/>
      <w:lang w:val="uk-UA" w:eastAsia="en-US"/>
    </w:rPr>
  </w:style>
  <w:style w:type="paragraph" w:styleId="a5">
    <w:name w:val="List Paragraph"/>
    <w:basedOn w:val="a"/>
    <w:uiPriority w:val="1"/>
    <w:qFormat/>
    <w:rsid w:val="00AE0F4B"/>
    <w:pPr>
      <w:widowControl w:val="0"/>
      <w:autoSpaceDE w:val="0"/>
      <w:autoSpaceDN w:val="0"/>
      <w:ind w:left="122" w:right="120" w:firstLine="707"/>
      <w:jc w:val="both"/>
    </w:pPr>
    <w:rPr>
      <w:sz w:val="22"/>
      <w:szCs w:val="22"/>
      <w:lang w:val="uk-UA" w:eastAsia="en-US"/>
    </w:rPr>
  </w:style>
  <w:style w:type="paragraph" w:customStyle="1" w:styleId="a6">
    <w:name w:val="Нормальний текст"/>
    <w:basedOn w:val="a"/>
    <w:rsid w:val="00AE0F4B"/>
    <w:pPr>
      <w:spacing w:before="120"/>
      <w:ind w:firstLine="567"/>
    </w:pPr>
    <w:rPr>
      <w:rFonts w:ascii="Antiqua" w:hAnsi="Antiqua"/>
      <w:sz w:val="26"/>
      <w:szCs w:val="20"/>
      <w:lang w:val="uk-UA"/>
    </w:rPr>
  </w:style>
  <w:style w:type="paragraph" w:styleId="2">
    <w:name w:val="Body Text 2"/>
    <w:basedOn w:val="a"/>
    <w:link w:val="20"/>
    <w:uiPriority w:val="99"/>
    <w:rsid w:val="00AE0F4B"/>
    <w:pPr>
      <w:spacing w:after="120" w:line="480" w:lineRule="auto"/>
    </w:pPr>
  </w:style>
  <w:style w:type="character" w:customStyle="1" w:styleId="20">
    <w:name w:val="Основной текст 2 Знак"/>
    <w:basedOn w:val="a0"/>
    <w:link w:val="2"/>
    <w:uiPriority w:val="99"/>
    <w:rsid w:val="00AE0F4B"/>
    <w:rPr>
      <w:rFonts w:ascii="Times New Roman" w:eastAsia="Times New Roman" w:hAnsi="Times New Roman" w:cs="Times New Roman"/>
      <w:sz w:val="24"/>
      <w:szCs w:val="24"/>
      <w:lang w:eastAsia="ru-RU"/>
    </w:rPr>
  </w:style>
  <w:style w:type="character" w:customStyle="1" w:styleId="fontstyle01">
    <w:name w:val="fontstyle01"/>
    <w:rsid w:val="009C6195"/>
    <w:rPr>
      <w:rFonts w:ascii="Times New Roman" w:hAnsi="Times New Roman" w:cs="Times New Roman" w:hint="default"/>
      <w:b w:val="0"/>
      <w:bCs w:val="0"/>
      <w:i w:val="0"/>
      <w:iCs w:val="0"/>
      <w:color w:val="000000"/>
      <w:sz w:val="28"/>
      <w:szCs w:val="28"/>
    </w:rPr>
  </w:style>
  <w:style w:type="character" w:customStyle="1" w:styleId="fontstyle21">
    <w:name w:val="fontstyle21"/>
    <w:rsid w:val="009C6195"/>
    <w:rPr>
      <w:rFonts w:ascii="Times New Roman" w:hAnsi="Times New Roman" w:cs="Times New Roman" w:hint="default"/>
      <w:b/>
      <w:bCs/>
      <w:i w:val="0"/>
      <w:iCs w:val="0"/>
      <w:color w:val="000000"/>
      <w:sz w:val="28"/>
      <w:szCs w:val="28"/>
    </w:rPr>
  </w:style>
  <w:style w:type="paragraph" w:styleId="a7">
    <w:name w:val="Balloon Text"/>
    <w:basedOn w:val="a"/>
    <w:link w:val="a8"/>
    <w:uiPriority w:val="99"/>
    <w:semiHidden/>
    <w:unhideWhenUsed/>
    <w:rsid w:val="00A83F6C"/>
    <w:rPr>
      <w:rFonts w:ascii="Tahoma" w:hAnsi="Tahoma" w:cs="Tahoma"/>
      <w:sz w:val="16"/>
      <w:szCs w:val="16"/>
    </w:rPr>
  </w:style>
  <w:style w:type="character" w:customStyle="1" w:styleId="a8">
    <w:name w:val="Текст выноски Знак"/>
    <w:basedOn w:val="a0"/>
    <w:link w:val="a7"/>
    <w:uiPriority w:val="99"/>
    <w:semiHidden/>
    <w:rsid w:val="00A83F6C"/>
    <w:rPr>
      <w:rFonts w:ascii="Tahoma" w:eastAsia="Times New Roman" w:hAnsi="Tahoma" w:cs="Tahoma"/>
      <w:sz w:val="16"/>
      <w:szCs w:val="16"/>
      <w:lang w:eastAsia="ru-RU"/>
    </w:rPr>
  </w:style>
  <w:style w:type="paragraph" w:customStyle="1" w:styleId="1">
    <w:name w:val="Звичайний1"/>
    <w:rsid w:val="007919C6"/>
    <w:pPr>
      <w:widowControl w:val="0"/>
      <w:spacing w:after="0" w:line="240" w:lineRule="auto"/>
    </w:pPr>
    <w:rPr>
      <w:rFonts w:ascii="Times New Roman" w:eastAsia="Times New Roman" w:hAnsi="Times New Roman" w:cs="Times New Roman"/>
      <w:lang w:val="uk-UA" w:eastAsia="uk-UA"/>
    </w:rPr>
  </w:style>
  <w:style w:type="paragraph" w:styleId="a9">
    <w:name w:val="No Spacing"/>
    <w:uiPriority w:val="1"/>
    <w:qFormat/>
    <w:rsid w:val="007919C6"/>
    <w:pPr>
      <w:widowControl w:val="0"/>
      <w:spacing w:after="0" w:line="240" w:lineRule="auto"/>
    </w:pPr>
    <w:rPr>
      <w:rFonts w:ascii="Times New Roman" w:eastAsia="Times New Roman" w:hAnsi="Times New Roman" w:cs="Times New Roman"/>
      <w:lang w:val="uk-UA" w:eastAsia="uk-UA"/>
    </w:rPr>
  </w:style>
  <w:style w:type="paragraph" w:styleId="aa">
    <w:name w:val="header"/>
    <w:basedOn w:val="a"/>
    <w:link w:val="ab"/>
    <w:uiPriority w:val="99"/>
    <w:unhideWhenUsed/>
    <w:rsid w:val="00A97144"/>
    <w:pPr>
      <w:tabs>
        <w:tab w:val="center" w:pos="4677"/>
        <w:tab w:val="right" w:pos="9355"/>
      </w:tabs>
    </w:pPr>
  </w:style>
  <w:style w:type="character" w:customStyle="1" w:styleId="ab">
    <w:name w:val="Верхний колонтитул Знак"/>
    <w:basedOn w:val="a0"/>
    <w:link w:val="aa"/>
    <w:uiPriority w:val="99"/>
    <w:rsid w:val="00A9714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A97144"/>
    <w:pPr>
      <w:tabs>
        <w:tab w:val="center" w:pos="4677"/>
        <w:tab w:val="right" w:pos="9355"/>
      </w:tabs>
    </w:pPr>
  </w:style>
  <w:style w:type="character" w:customStyle="1" w:styleId="ad">
    <w:name w:val="Нижний колонтитул Знак"/>
    <w:basedOn w:val="a0"/>
    <w:link w:val="ac"/>
    <w:uiPriority w:val="99"/>
    <w:semiHidden/>
    <w:rsid w:val="00A97144"/>
    <w:rPr>
      <w:rFonts w:ascii="Times New Roman" w:eastAsia="Times New Roman" w:hAnsi="Times New Roman" w:cs="Times New Roman"/>
      <w:sz w:val="24"/>
      <w:szCs w:val="24"/>
      <w:lang w:eastAsia="ru-RU"/>
    </w:rPr>
  </w:style>
  <w:style w:type="character" w:styleId="ae">
    <w:name w:val="Hyperlink"/>
    <w:basedOn w:val="a0"/>
    <w:uiPriority w:val="99"/>
    <w:unhideWhenUsed/>
    <w:rsid w:val="004856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42964">
      <w:bodyDiv w:val="1"/>
      <w:marLeft w:val="0"/>
      <w:marRight w:val="0"/>
      <w:marTop w:val="0"/>
      <w:marBottom w:val="0"/>
      <w:divBdr>
        <w:top w:val="none" w:sz="0" w:space="0" w:color="auto"/>
        <w:left w:val="none" w:sz="0" w:space="0" w:color="auto"/>
        <w:bottom w:val="none" w:sz="0" w:space="0" w:color="auto"/>
        <w:right w:val="none" w:sz="0" w:space="0" w:color="auto"/>
      </w:divBdr>
    </w:div>
    <w:div w:id="335116632">
      <w:bodyDiv w:val="1"/>
      <w:marLeft w:val="0"/>
      <w:marRight w:val="0"/>
      <w:marTop w:val="0"/>
      <w:marBottom w:val="0"/>
      <w:divBdr>
        <w:top w:val="none" w:sz="0" w:space="0" w:color="auto"/>
        <w:left w:val="none" w:sz="0" w:space="0" w:color="auto"/>
        <w:bottom w:val="none" w:sz="0" w:space="0" w:color="auto"/>
        <w:right w:val="none" w:sz="0" w:space="0" w:color="auto"/>
      </w:divBdr>
    </w:div>
    <w:div w:id="1488521330">
      <w:bodyDiv w:val="1"/>
      <w:marLeft w:val="0"/>
      <w:marRight w:val="0"/>
      <w:marTop w:val="0"/>
      <w:marBottom w:val="0"/>
      <w:divBdr>
        <w:top w:val="none" w:sz="0" w:space="0" w:color="auto"/>
        <w:left w:val="none" w:sz="0" w:space="0" w:color="auto"/>
        <w:bottom w:val="none" w:sz="0" w:space="0" w:color="auto"/>
        <w:right w:val="none" w:sz="0" w:space="0" w:color="auto"/>
      </w:divBdr>
    </w:div>
    <w:div w:id="203615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449-2020-%D0%BF"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04953-0027-4949-8593-25C8441B2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3167</Words>
  <Characters>18052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ЖКГ</dc:creator>
  <cp:lastModifiedBy>Petrova</cp:lastModifiedBy>
  <cp:revision>13</cp:revision>
  <cp:lastPrinted>2026-09-04T07:38:00Z</cp:lastPrinted>
  <dcterms:created xsi:type="dcterms:W3CDTF">2026-08-31T06:52:00Z</dcterms:created>
  <dcterms:modified xsi:type="dcterms:W3CDTF">2026-09-04T08:13:00Z</dcterms:modified>
</cp:coreProperties>
</file>