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02769" w14:textId="77777777" w:rsidR="00F12C76" w:rsidRDefault="00E34EC5" w:rsidP="006C0B77">
      <w:pPr>
        <w:spacing w:after="0"/>
        <w:ind w:firstLine="709"/>
        <w:jc w:val="both"/>
      </w:pPr>
      <w:r>
        <w:rPr>
          <w:noProof/>
          <w:lang w:eastAsia="uk-UA"/>
        </w:rPr>
        <w:object w:dxaOrig="681" w:dyaOrig="961" w14:anchorId="03133E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65pt;margin-top:-39.25pt;width:33.9pt;height:48.3pt;z-index:251659264">
            <v:imagedata r:id="rId4" o:title=""/>
          </v:shape>
          <o:OLEObject Type="Embed" ProgID="Word.Picture.8" ShapeID="_x0000_s1026" DrawAspect="Content" ObjectID="_1850620000" r:id="rId5"/>
        </w:object>
      </w:r>
    </w:p>
    <w:p w14:paraId="1E94BF7D" w14:textId="77777777" w:rsidR="00B267B9" w:rsidRPr="00AE6D1F" w:rsidRDefault="00B267B9" w:rsidP="00B267B9">
      <w:pPr>
        <w:tabs>
          <w:tab w:val="left" w:pos="1260"/>
          <w:tab w:val="center" w:pos="4816"/>
        </w:tabs>
        <w:spacing w:after="0"/>
        <w:rPr>
          <w:b/>
          <w:bCs/>
          <w:szCs w:val="28"/>
        </w:rPr>
      </w:pPr>
      <w:r>
        <w:rPr>
          <w:b/>
          <w:bCs/>
          <w:noProof/>
        </w:rPr>
        <w:tab/>
      </w:r>
      <w:r>
        <w:rPr>
          <w:b/>
          <w:bCs/>
          <w:noProof/>
        </w:rPr>
        <w:tab/>
      </w:r>
      <w:r w:rsidRPr="00AE6D1F">
        <w:rPr>
          <w:b/>
          <w:bCs/>
          <w:szCs w:val="28"/>
        </w:rPr>
        <w:t xml:space="preserve">ВИКОНАВЧИЙ КОМІТЕТ </w:t>
      </w:r>
    </w:p>
    <w:p w14:paraId="4B82D7CE" w14:textId="77777777" w:rsidR="00B267B9" w:rsidRPr="00AE6D1F" w:rsidRDefault="00B267B9" w:rsidP="00B267B9">
      <w:pPr>
        <w:spacing w:after="0"/>
        <w:jc w:val="center"/>
        <w:rPr>
          <w:b/>
          <w:bCs/>
          <w:szCs w:val="28"/>
        </w:rPr>
      </w:pPr>
      <w:r w:rsidRPr="00AE6D1F">
        <w:rPr>
          <w:b/>
          <w:bCs/>
          <w:szCs w:val="28"/>
        </w:rPr>
        <w:t>ЛЕБЕДИНСЬКОЇ МІСЬКОЇ РАДИ</w:t>
      </w:r>
    </w:p>
    <w:p w14:paraId="759DD8EB" w14:textId="77777777" w:rsidR="00B267B9" w:rsidRPr="00AE6D1F" w:rsidRDefault="00B267B9" w:rsidP="00B267B9">
      <w:pPr>
        <w:spacing w:after="0"/>
        <w:jc w:val="center"/>
        <w:rPr>
          <w:b/>
          <w:bCs/>
          <w:szCs w:val="28"/>
        </w:rPr>
      </w:pPr>
      <w:r w:rsidRPr="00AE6D1F">
        <w:rPr>
          <w:b/>
          <w:bCs/>
          <w:szCs w:val="28"/>
        </w:rPr>
        <w:t>СУМСЬКОЇ ОБЛАСТІ</w:t>
      </w:r>
    </w:p>
    <w:p w14:paraId="43979C77" w14:textId="77777777" w:rsidR="00B267B9" w:rsidRPr="00AE6D1F" w:rsidRDefault="00B267B9" w:rsidP="00B267B9">
      <w:pPr>
        <w:spacing w:after="0"/>
        <w:jc w:val="center"/>
        <w:rPr>
          <w:b/>
          <w:bCs/>
          <w:szCs w:val="28"/>
        </w:rPr>
      </w:pPr>
    </w:p>
    <w:p w14:paraId="2A5A6D0E" w14:textId="77777777" w:rsidR="00B267B9" w:rsidRPr="00AE6D1F" w:rsidRDefault="00B267B9" w:rsidP="00B267B9">
      <w:pPr>
        <w:tabs>
          <w:tab w:val="left" w:pos="3330"/>
          <w:tab w:val="center" w:pos="4819"/>
        </w:tabs>
        <w:spacing w:after="0"/>
        <w:jc w:val="center"/>
        <w:rPr>
          <w:b/>
          <w:bCs/>
          <w:sz w:val="44"/>
          <w:szCs w:val="44"/>
        </w:rPr>
      </w:pPr>
      <w:r w:rsidRPr="00AE6D1F">
        <w:rPr>
          <w:b/>
          <w:bCs/>
          <w:sz w:val="44"/>
          <w:szCs w:val="44"/>
        </w:rPr>
        <w:t>РІШЕННЯ</w:t>
      </w:r>
    </w:p>
    <w:p w14:paraId="6A16742C" w14:textId="77777777" w:rsidR="00B267B9" w:rsidRDefault="00B267B9" w:rsidP="00B267B9">
      <w:pPr>
        <w:spacing w:after="0"/>
        <w:rPr>
          <w:noProof/>
        </w:rPr>
      </w:pPr>
    </w:p>
    <w:p w14:paraId="7A739DC3" w14:textId="77777777" w:rsidR="00B267B9" w:rsidRDefault="003056D1" w:rsidP="00B267B9">
      <w:pPr>
        <w:spacing w:after="0"/>
        <w:rPr>
          <w:b/>
          <w:bCs/>
          <w:szCs w:val="28"/>
        </w:rPr>
      </w:pPr>
      <w:r>
        <w:rPr>
          <w:b/>
          <w:bCs/>
          <w:szCs w:val="28"/>
        </w:rPr>
        <w:t>00.</w:t>
      </w:r>
      <w:r w:rsidR="0004064B">
        <w:rPr>
          <w:b/>
          <w:bCs/>
          <w:szCs w:val="28"/>
        </w:rPr>
        <w:t>09</w:t>
      </w:r>
      <w:r w:rsidR="00B267B9">
        <w:rPr>
          <w:b/>
          <w:bCs/>
          <w:szCs w:val="28"/>
        </w:rPr>
        <w:t>.202</w:t>
      </w:r>
      <w:r w:rsidR="0004064B">
        <w:rPr>
          <w:b/>
          <w:bCs/>
          <w:szCs w:val="28"/>
        </w:rPr>
        <w:t>6</w:t>
      </w:r>
      <w:r w:rsidR="00B267B9" w:rsidRPr="00AE6D1F">
        <w:rPr>
          <w:b/>
          <w:bCs/>
          <w:szCs w:val="28"/>
        </w:rPr>
        <w:t xml:space="preserve">                                         м. Лебедин                              </w:t>
      </w:r>
      <w:r>
        <w:rPr>
          <w:b/>
          <w:bCs/>
          <w:szCs w:val="28"/>
        </w:rPr>
        <w:t xml:space="preserve">            </w:t>
      </w:r>
      <w:r w:rsidR="00B267B9" w:rsidRPr="00AE6D1F">
        <w:rPr>
          <w:b/>
          <w:bCs/>
          <w:szCs w:val="28"/>
        </w:rPr>
        <w:t xml:space="preserve">№ </w:t>
      </w:r>
    </w:p>
    <w:p w14:paraId="4078439E" w14:textId="77777777" w:rsidR="00B267B9" w:rsidRDefault="00B267B9" w:rsidP="00B267B9">
      <w:pPr>
        <w:spacing w:after="0"/>
        <w:ind w:firstLine="709"/>
        <w:jc w:val="both"/>
        <w:rPr>
          <w:b/>
          <w:bCs/>
        </w:rPr>
      </w:pPr>
    </w:p>
    <w:p w14:paraId="60C6CEF3" w14:textId="77777777" w:rsidR="00B267B9" w:rsidRPr="0048284F" w:rsidRDefault="009734CA" w:rsidP="00540271">
      <w:pPr>
        <w:spacing w:after="0"/>
        <w:ind w:right="5527"/>
        <w:jc w:val="both"/>
        <w:rPr>
          <w:b/>
          <w:bCs/>
        </w:rPr>
      </w:pPr>
      <w:r>
        <w:rPr>
          <w:b/>
          <w:bCs/>
        </w:rPr>
        <w:t xml:space="preserve">Про внесення змін до рішення виконавчого комітету Лебединської міської ради </w:t>
      </w:r>
      <w:r w:rsidR="0004064B">
        <w:rPr>
          <w:b/>
          <w:bCs/>
        </w:rPr>
        <w:t>від 04.11.2025 № 355</w:t>
      </w:r>
    </w:p>
    <w:p w14:paraId="45FE3637" w14:textId="77777777" w:rsidR="00B267B9" w:rsidRPr="0048284F" w:rsidRDefault="00B267B9" w:rsidP="00B267B9">
      <w:pPr>
        <w:spacing w:after="0"/>
        <w:ind w:firstLine="709"/>
        <w:jc w:val="both"/>
        <w:rPr>
          <w:b/>
          <w:bCs/>
        </w:rPr>
      </w:pPr>
    </w:p>
    <w:p w14:paraId="4472B213" w14:textId="77777777" w:rsidR="00B267B9" w:rsidRPr="0048284F" w:rsidRDefault="00B267B9" w:rsidP="00B267B9">
      <w:pPr>
        <w:spacing w:after="0"/>
        <w:ind w:firstLine="567"/>
        <w:jc w:val="both"/>
      </w:pPr>
      <w:r w:rsidRPr="00A87482">
        <w:t xml:space="preserve">Відповідно </w:t>
      </w:r>
      <w:r w:rsidR="00540271" w:rsidRPr="00A87482">
        <w:t xml:space="preserve">до </w:t>
      </w:r>
      <w:r w:rsidR="00540271" w:rsidRPr="00A87482">
        <w:rPr>
          <w:rFonts w:cs="Times New Roman"/>
          <w:spacing w:val="6"/>
          <w:szCs w:val="28"/>
        </w:rPr>
        <w:t>частини першої статті</w:t>
      </w:r>
      <w:r w:rsidR="00540271" w:rsidRPr="00A87482">
        <w:rPr>
          <w:rFonts w:cs="Times New Roman"/>
          <w:b/>
          <w:bCs/>
          <w:spacing w:val="6"/>
          <w:szCs w:val="28"/>
        </w:rPr>
        <w:t xml:space="preserve"> </w:t>
      </w:r>
      <w:r w:rsidR="00540271" w:rsidRPr="00A87482">
        <w:rPr>
          <w:rFonts w:cs="Times New Roman"/>
          <w:spacing w:val="6"/>
          <w:szCs w:val="28"/>
        </w:rPr>
        <w:t>52, частини шостої статті 59 Закону України «Про місцеве самоврядування в Україні»,</w:t>
      </w:r>
      <w:r w:rsidR="00540271">
        <w:rPr>
          <w:rFonts w:cs="Times New Roman"/>
          <w:color w:val="FF0000"/>
          <w:spacing w:val="6"/>
          <w:szCs w:val="28"/>
        </w:rPr>
        <w:t xml:space="preserve"> </w:t>
      </w:r>
      <w:r w:rsidR="00540271">
        <w:t>розглянувши лист</w:t>
      </w:r>
      <w:r w:rsidR="002520CD">
        <w:t xml:space="preserve"> виконуючого </w:t>
      </w:r>
      <w:r w:rsidR="009033BE">
        <w:t>обов’язки</w:t>
      </w:r>
      <w:r w:rsidR="002520CD">
        <w:t xml:space="preserve"> директора</w:t>
      </w:r>
      <w:r w:rsidR="009033BE">
        <w:t xml:space="preserve"> Л</w:t>
      </w:r>
      <w:r w:rsidR="009033BE" w:rsidRPr="009033BE">
        <w:t>ебединськ</w:t>
      </w:r>
      <w:r w:rsidR="009033BE">
        <w:t>ого</w:t>
      </w:r>
      <w:r w:rsidR="009033BE" w:rsidRPr="009033BE">
        <w:t xml:space="preserve"> дочірн</w:t>
      </w:r>
      <w:r w:rsidR="009033BE">
        <w:t>ього</w:t>
      </w:r>
      <w:r w:rsidR="00540271">
        <w:t xml:space="preserve"> </w:t>
      </w:r>
      <w:proofErr w:type="spellStart"/>
      <w:r w:rsidR="00540271">
        <w:t>агролісогосподар</w:t>
      </w:r>
      <w:r w:rsidR="009033BE" w:rsidRPr="009033BE">
        <w:t>ськ</w:t>
      </w:r>
      <w:r w:rsidR="009033BE">
        <w:t>ого</w:t>
      </w:r>
      <w:proofErr w:type="spellEnd"/>
      <w:r w:rsidR="009033BE" w:rsidRPr="009033BE">
        <w:t xml:space="preserve"> підприємств</w:t>
      </w:r>
      <w:r w:rsidR="009033BE">
        <w:t>а</w:t>
      </w:r>
      <w:r w:rsidR="009033BE" w:rsidRPr="009033BE">
        <w:t xml:space="preserve"> «</w:t>
      </w:r>
      <w:r w:rsidR="009033BE">
        <w:t>Л</w:t>
      </w:r>
      <w:r w:rsidR="009033BE" w:rsidRPr="009033BE">
        <w:t xml:space="preserve">ебединський </w:t>
      </w:r>
      <w:proofErr w:type="spellStart"/>
      <w:r w:rsidR="009033BE" w:rsidRPr="009033BE">
        <w:t>агролісгосп</w:t>
      </w:r>
      <w:proofErr w:type="spellEnd"/>
      <w:r w:rsidR="009033BE" w:rsidRPr="009033BE">
        <w:t>»</w:t>
      </w:r>
      <w:r w:rsidR="00540271">
        <w:t xml:space="preserve"> </w:t>
      </w:r>
      <w:proofErr w:type="spellStart"/>
      <w:r w:rsidR="009033BE">
        <w:t>Олесандра</w:t>
      </w:r>
      <w:proofErr w:type="spellEnd"/>
      <w:r w:rsidR="009033BE">
        <w:t xml:space="preserve"> </w:t>
      </w:r>
      <w:proofErr w:type="spellStart"/>
      <w:r w:rsidR="009033BE">
        <w:t>Богуславця</w:t>
      </w:r>
      <w:proofErr w:type="spellEnd"/>
      <w:r w:rsidR="009033BE">
        <w:t xml:space="preserve"> від 02.09.2026 №</w:t>
      </w:r>
      <w:r w:rsidR="00540271">
        <w:t xml:space="preserve"> 195</w:t>
      </w:r>
      <w:r w:rsidRPr="0048284F">
        <w:t>, виконавчий комітет Лебединсько</w:t>
      </w:r>
      <w:r w:rsidR="00E86ECF" w:rsidRPr="0048284F">
        <w:t xml:space="preserve">ї міської ради </w:t>
      </w:r>
      <w:r w:rsidRPr="0048284F">
        <w:rPr>
          <w:b/>
          <w:bCs/>
        </w:rPr>
        <w:t>в и р і ш и в:</w:t>
      </w:r>
    </w:p>
    <w:p w14:paraId="7F26516C" w14:textId="77777777" w:rsidR="00B267B9" w:rsidRPr="0048284F" w:rsidRDefault="00540271" w:rsidP="00B267B9">
      <w:pPr>
        <w:spacing w:after="0"/>
        <w:ind w:firstLine="567"/>
        <w:jc w:val="both"/>
      </w:pPr>
      <w:r w:rsidRPr="00540271">
        <w:t xml:space="preserve">Унести зміни до рішення виконавчого комітету Лебединської міської ради» від 04.11.2025 № 355 </w:t>
      </w:r>
      <w:r w:rsidRPr="00540271">
        <w:rPr>
          <w:bCs/>
        </w:rPr>
        <w:t>«Про комісію з обстеження земельних ділянок комунальної власності на предмет виявлення самоза</w:t>
      </w:r>
      <w:r w:rsidRPr="00540271">
        <w:rPr>
          <w:bCs/>
          <w:color w:val="000000" w:themeColor="text1"/>
        </w:rPr>
        <w:t>лісени</w:t>
      </w:r>
      <w:r w:rsidRPr="00540271">
        <w:rPr>
          <w:bCs/>
        </w:rPr>
        <w:t xml:space="preserve">х земельних ділянок та ділянок, придатних для створення лісів, на території Лебединської міської територіальної громади Сумської області», </w:t>
      </w:r>
      <w:r>
        <w:t>включивши до</w:t>
      </w:r>
      <w:r w:rsidR="009033BE" w:rsidRPr="00540271">
        <w:t xml:space="preserve"> склад</w:t>
      </w:r>
      <w:r>
        <w:t>у</w:t>
      </w:r>
      <w:r w:rsidR="009033BE">
        <w:t xml:space="preserve"> </w:t>
      </w:r>
      <w:r w:rsidR="00B267B9" w:rsidRPr="0048284F">
        <w:t>комісі</w:t>
      </w:r>
      <w:r w:rsidR="009033BE">
        <w:t>ї</w:t>
      </w:r>
      <w:r w:rsidR="00B267B9" w:rsidRPr="0048284F">
        <w:t xml:space="preserve"> з обстеження земельних ділянок комунальної власності на предмет виявлення самозалісених земельних ділянок та ділянок, придатних для створення лісів</w:t>
      </w:r>
      <w:r w:rsidR="00E86ECF" w:rsidRPr="0048284F">
        <w:t>,</w:t>
      </w:r>
      <w:r w:rsidR="00B267B9" w:rsidRPr="0048284F">
        <w:t xml:space="preserve"> на території Лебединської міської територіальної громади Сумської області</w:t>
      </w:r>
      <w:r w:rsidR="009033BE">
        <w:t xml:space="preserve"> </w:t>
      </w:r>
      <w:proofErr w:type="spellStart"/>
      <w:r w:rsidR="009033BE">
        <w:t>Богуславця</w:t>
      </w:r>
      <w:proofErr w:type="spellEnd"/>
      <w:r w:rsidR="009033BE">
        <w:t xml:space="preserve"> </w:t>
      </w:r>
      <w:r w:rsidR="003D51D1">
        <w:t xml:space="preserve">Олександра Вікторовича </w:t>
      </w:r>
      <w:r w:rsidR="009033BE">
        <w:t>– головного лісничого Л</w:t>
      </w:r>
      <w:r w:rsidR="009033BE" w:rsidRPr="009033BE">
        <w:t>ебединськ</w:t>
      </w:r>
      <w:r w:rsidR="009033BE">
        <w:t>ого</w:t>
      </w:r>
      <w:r w:rsidR="009033BE" w:rsidRPr="009033BE">
        <w:t xml:space="preserve"> дочірн</w:t>
      </w:r>
      <w:r w:rsidR="009033BE">
        <w:t>ього</w:t>
      </w:r>
      <w:r w:rsidR="003D51D1">
        <w:t xml:space="preserve"> </w:t>
      </w:r>
      <w:proofErr w:type="spellStart"/>
      <w:r w:rsidR="003D51D1">
        <w:t>агролісогосподар</w:t>
      </w:r>
      <w:r w:rsidR="009033BE" w:rsidRPr="009033BE">
        <w:t>ськ</w:t>
      </w:r>
      <w:r w:rsidR="009033BE">
        <w:t>ого</w:t>
      </w:r>
      <w:proofErr w:type="spellEnd"/>
      <w:r w:rsidR="009033BE" w:rsidRPr="009033BE">
        <w:t xml:space="preserve"> підприємств</w:t>
      </w:r>
      <w:r w:rsidR="009033BE">
        <w:t>а</w:t>
      </w:r>
      <w:r w:rsidR="009033BE" w:rsidRPr="009033BE">
        <w:t xml:space="preserve"> «</w:t>
      </w:r>
      <w:r w:rsidR="009033BE">
        <w:t>Л</w:t>
      </w:r>
      <w:r w:rsidR="009033BE" w:rsidRPr="009033BE">
        <w:t xml:space="preserve">ебединський </w:t>
      </w:r>
      <w:proofErr w:type="spellStart"/>
      <w:r w:rsidR="009033BE" w:rsidRPr="009033BE">
        <w:t>агролісгосп</w:t>
      </w:r>
      <w:proofErr w:type="spellEnd"/>
      <w:r w:rsidR="009033BE" w:rsidRPr="009033BE">
        <w:t>»</w:t>
      </w:r>
      <w:r w:rsidR="00B267B9" w:rsidRPr="0048284F">
        <w:t>.</w:t>
      </w:r>
    </w:p>
    <w:p w14:paraId="7C0EAA38" w14:textId="77777777" w:rsidR="00B267B9" w:rsidRDefault="00B267B9" w:rsidP="00B267B9">
      <w:pPr>
        <w:spacing w:after="0"/>
        <w:ind w:firstLine="709"/>
        <w:jc w:val="both"/>
      </w:pPr>
    </w:p>
    <w:p w14:paraId="59A52EA3" w14:textId="77777777" w:rsidR="00B267B9" w:rsidRPr="00396645" w:rsidRDefault="00B267B9" w:rsidP="00B267B9">
      <w:pPr>
        <w:spacing w:after="0"/>
        <w:ind w:firstLine="709"/>
        <w:jc w:val="both"/>
      </w:pPr>
    </w:p>
    <w:p w14:paraId="30FB0CA4" w14:textId="77777777" w:rsidR="00B267B9" w:rsidRPr="00A11B4D" w:rsidRDefault="00B267B9" w:rsidP="00B267B9">
      <w:pPr>
        <w:spacing w:after="0"/>
        <w:jc w:val="both"/>
        <w:rPr>
          <w:b/>
          <w:bCs/>
        </w:rPr>
      </w:pPr>
      <w:r w:rsidRPr="00A11B4D">
        <w:rPr>
          <w:b/>
          <w:bCs/>
        </w:rPr>
        <w:t>Виконуючий обов’язки</w:t>
      </w:r>
    </w:p>
    <w:p w14:paraId="2A20B8DC" w14:textId="77777777" w:rsidR="00B267B9" w:rsidRPr="00A11B4D" w:rsidRDefault="00B267B9" w:rsidP="00335848">
      <w:pPr>
        <w:tabs>
          <w:tab w:val="left" w:pos="6804"/>
        </w:tabs>
        <w:spacing w:after="0"/>
        <w:jc w:val="both"/>
        <w:rPr>
          <w:b/>
          <w:bCs/>
        </w:rPr>
      </w:pPr>
      <w:r w:rsidRPr="00A11B4D">
        <w:rPr>
          <w:b/>
          <w:bCs/>
        </w:rPr>
        <w:t>міського голови</w:t>
      </w:r>
      <w:r w:rsidR="00DE074C">
        <w:rPr>
          <w:b/>
          <w:bCs/>
        </w:rPr>
        <w:tab/>
      </w:r>
      <w:r w:rsidRPr="00A11B4D">
        <w:rPr>
          <w:b/>
          <w:bCs/>
        </w:rPr>
        <w:t>Світлана ГОРОШКО</w:t>
      </w:r>
    </w:p>
    <w:p w14:paraId="44609C20" w14:textId="77777777" w:rsidR="00B267B9" w:rsidRPr="00A11B4D" w:rsidRDefault="00B267B9" w:rsidP="00B267B9">
      <w:pPr>
        <w:spacing w:after="0"/>
        <w:jc w:val="both"/>
        <w:rPr>
          <w:b/>
          <w:bCs/>
        </w:rPr>
      </w:pPr>
    </w:p>
    <w:p w14:paraId="4952470C" w14:textId="77777777" w:rsidR="009033BE" w:rsidRDefault="009033BE" w:rsidP="009033BE">
      <w:pPr>
        <w:tabs>
          <w:tab w:val="left" w:pos="6804"/>
        </w:tabs>
        <w:spacing w:after="0"/>
        <w:jc w:val="both"/>
        <w:rPr>
          <w:b/>
          <w:szCs w:val="28"/>
        </w:rPr>
      </w:pPr>
      <w:r>
        <w:rPr>
          <w:b/>
          <w:szCs w:val="28"/>
        </w:rPr>
        <w:t xml:space="preserve">Керуючий справами </w:t>
      </w:r>
    </w:p>
    <w:p w14:paraId="747C85E0" w14:textId="77777777" w:rsidR="009033BE" w:rsidRPr="00DE074C" w:rsidRDefault="009033BE" w:rsidP="009033BE">
      <w:pPr>
        <w:tabs>
          <w:tab w:val="left" w:pos="6804"/>
        </w:tabs>
        <w:spacing w:after="0"/>
        <w:jc w:val="both"/>
        <w:rPr>
          <w:b/>
          <w:szCs w:val="28"/>
        </w:rPr>
      </w:pPr>
      <w:r>
        <w:rPr>
          <w:b/>
          <w:szCs w:val="28"/>
        </w:rPr>
        <w:t>виконавчого комітету</w:t>
      </w:r>
      <w:r w:rsidR="00DE074C">
        <w:rPr>
          <w:b/>
          <w:szCs w:val="28"/>
        </w:rPr>
        <w:tab/>
      </w:r>
      <w:r>
        <w:rPr>
          <w:b/>
          <w:szCs w:val="28"/>
        </w:rPr>
        <w:t>Сергій ПОДОЛЬКО</w:t>
      </w:r>
    </w:p>
    <w:p w14:paraId="6828DF81" w14:textId="77777777" w:rsidR="00FE2CCB" w:rsidRDefault="00342DA8" w:rsidP="00DE074C">
      <w:pPr>
        <w:tabs>
          <w:tab w:val="left" w:pos="6521"/>
        </w:tabs>
        <w:spacing w:after="0"/>
        <w:jc w:val="both"/>
      </w:pPr>
      <w:r>
        <w:rPr>
          <w:b/>
          <w:bCs/>
          <w:szCs w:val="28"/>
        </w:rPr>
        <w:tab/>
      </w:r>
    </w:p>
    <w:sectPr w:rsidR="00FE2CCB" w:rsidSect="00DE074C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0956"/>
    <w:rsid w:val="0004064B"/>
    <w:rsid w:val="00090857"/>
    <w:rsid w:val="000F0B1C"/>
    <w:rsid w:val="00115EFE"/>
    <w:rsid w:val="00194CE1"/>
    <w:rsid w:val="002520CD"/>
    <w:rsid w:val="002C5FEF"/>
    <w:rsid w:val="003007E0"/>
    <w:rsid w:val="003056D1"/>
    <w:rsid w:val="00335848"/>
    <w:rsid w:val="00342DA8"/>
    <w:rsid w:val="003A0C5A"/>
    <w:rsid w:val="003D51D1"/>
    <w:rsid w:val="00421D8A"/>
    <w:rsid w:val="00441DCD"/>
    <w:rsid w:val="00477078"/>
    <w:rsid w:val="0048284F"/>
    <w:rsid w:val="004910AF"/>
    <w:rsid w:val="00493BB9"/>
    <w:rsid w:val="004D213E"/>
    <w:rsid w:val="00540271"/>
    <w:rsid w:val="005954F6"/>
    <w:rsid w:val="00681127"/>
    <w:rsid w:val="006A604F"/>
    <w:rsid w:val="006C0B77"/>
    <w:rsid w:val="006F2373"/>
    <w:rsid w:val="00704F3C"/>
    <w:rsid w:val="007221DA"/>
    <w:rsid w:val="007765CF"/>
    <w:rsid w:val="007E53F5"/>
    <w:rsid w:val="007F315B"/>
    <w:rsid w:val="00815A73"/>
    <w:rsid w:val="008242FF"/>
    <w:rsid w:val="00870751"/>
    <w:rsid w:val="008C29B3"/>
    <w:rsid w:val="008F6062"/>
    <w:rsid w:val="009033BE"/>
    <w:rsid w:val="00922C48"/>
    <w:rsid w:val="009734CA"/>
    <w:rsid w:val="00986E58"/>
    <w:rsid w:val="009929E3"/>
    <w:rsid w:val="009E23BB"/>
    <w:rsid w:val="00A51D32"/>
    <w:rsid w:val="00A87482"/>
    <w:rsid w:val="00AF0494"/>
    <w:rsid w:val="00B23850"/>
    <w:rsid w:val="00B267B9"/>
    <w:rsid w:val="00B40632"/>
    <w:rsid w:val="00B83DF7"/>
    <w:rsid w:val="00B915B7"/>
    <w:rsid w:val="00BC1CEB"/>
    <w:rsid w:val="00BE1958"/>
    <w:rsid w:val="00BF6D6B"/>
    <w:rsid w:val="00C35289"/>
    <w:rsid w:val="00C37957"/>
    <w:rsid w:val="00CD67FC"/>
    <w:rsid w:val="00D65A73"/>
    <w:rsid w:val="00D65F31"/>
    <w:rsid w:val="00D92DDF"/>
    <w:rsid w:val="00DB3E1E"/>
    <w:rsid w:val="00DC1317"/>
    <w:rsid w:val="00DE074C"/>
    <w:rsid w:val="00E00956"/>
    <w:rsid w:val="00E34EC5"/>
    <w:rsid w:val="00E376F7"/>
    <w:rsid w:val="00E86ECF"/>
    <w:rsid w:val="00EA59DF"/>
    <w:rsid w:val="00EB6EB9"/>
    <w:rsid w:val="00EE4070"/>
    <w:rsid w:val="00F12C76"/>
    <w:rsid w:val="00F84447"/>
    <w:rsid w:val="00FB3557"/>
    <w:rsid w:val="00FE189C"/>
    <w:rsid w:val="00FE2CCB"/>
    <w:rsid w:val="00FF6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DAA1A23"/>
  <w15:docId w15:val="{49A1D54F-7201-4AB3-B556-8BB0FA3A7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009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09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09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09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09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095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095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095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095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09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09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09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0956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00956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0095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0095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0095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0095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009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009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095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009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009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00956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E0095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0095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009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00956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d">
    <w:name w:val="Intense Reference"/>
    <w:basedOn w:val="a0"/>
    <w:uiPriority w:val="32"/>
    <w:qFormat/>
    <w:rsid w:val="00E009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945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39</cp:revision>
  <dcterms:created xsi:type="dcterms:W3CDTF">2025-10-30T10:42:00Z</dcterms:created>
  <dcterms:modified xsi:type="dcterms:W3CDTF">2026-09-11T05:20:00Z</dcterms:modified>
</cp:coreProperties>
</file>