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7708E" w14:textId="77777777" w:rsidR="00A574FB" w:rsidRPr="00F771F3" w:rsidRDefault="00D2503E" w:rsidP="00A574FB">
      <w:pPr>
        <w:tabs>
          <w:tab w:val="left" w:pos="5160"/>
        </w:tabs>
        <w:ind w:right="38"/>
        <w:rPr>
          <w:rFonts w:ascii="Times New Roman" w:hAnsi="Times New Roman"/>
          <w:bCs/>
          <w:color w:val="BFBFBF"/>
          <w:sz w:val="28"/>
          <w:szCs w:val="28"/>
        </w:rPr>
      </w:pPr>
      <w:r>
        <w:rPr>
          <w:noProof/>
          <w:sz w:val="28"/>
          <w:szCs w:val="28"/>
        </w:rPr>
        <w:object w:dxaOrig="681" w:dyaOrig="961" w14:anchorId="1B8851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07.05pt;margin-top:-30pt;width:34pt;height:48.3pt;z-index:251659264;visibility:visible;mso-wrap-edited:f;mso-position-horizontal-relative:page">
            <v:imagedata r:id="rId4" o:title=""/>
            <w10:wrap anchorx="page"/>
          </v:shape>
          <o:OLEObject Type="Embed" ProgID="Word.Picture.8" ShapeID="_x0000_s1027" DrawAspect="Content" ObjectID="_1850382833" r:id="rId5"/>
        </w:object>
      </w:r>
    </w:p>
    <w:p w14:paraId="48A5F085" w14:textId="77777777" w:rsidR="00A574FB" w:rsidRPr="00305BFB" w:rsidRDefault="00A574FB" w:rsidP="00A574FB">
      <w:pPr>
        <w:tabs>
          <w:tab w:val="left" w:pos="515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108FEC0" w14:textId="77777777" w:rsidR="00A574FB" w:rsidRPr="000F504D" w:rsidRDefault="00A574FB" w:rsidP="00A574FB">
      <w:pPr>
        <w:keepNext/>
        <w:keepLines/>
        <w:ind w:right="-82"/>
        <w:jc w:val="center"/>
        <w:rPr>
          <w:rFonts w:ascii="Times New Roman" w:hAnsi="Times New Roman"/>
          <w:b/>
          <w:bCs/>
          <w:sz w:val="28"/>
          <w:szCs w:val="28"/>
        </w:rPr>
      </w:pPr>
      <w:r w:rsidRPr="000F504D"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14:paraId="7121DCD2" w14:textId="77777777" w:rsidR="00A574FB" w:rsidRPr="000F504D" w:rsidRDefault="00A574FB" w:rsidP="00A574FB">
      <w:pPr>
        <w:ind w:right="-82"/>
        <w:jc w:val="center"/>
        <w:rPr>
          <w:rFonts w:ascii="Times New Roman" w:hAnsi="Times New Roman"/>
          <w:b/>
          <w:bCs/>
          <w:sz w:val="28"/>
          <w:szCs w:val="28"/>
        </w:rPr>
      </w:pPr>
      <w:r w:rsidRPr="000F504D">
        <w:rPr>
          <w:rFonts w:ascii="Times New Roman" w:hAnsi="Times New Roman"/>
          <w:b/>
          <w:bCs/>
          <w:sz w:val="28"/>
          <w:szCs w:val="28"/>
        </w:rPr>
        <w:t>ЛЕБЕДИНСЬКОЇ МІСЬКОЇ РАДИ</w:t>
      </w:r>
    </w:p>
    <w:p w14:paraId="3B2152A9" w14:textId="77777777" w:rsidR="00A574FB" w:rsidRPr="000F504D" w:rsidRDefault="00A574FB" w:rsidP="00A574FB">
      <w:pPr>
        <w:ind w:right="-82"/>
        <w:jc w:val="center"/>
        <w:rPr>
          <w:rFonts w:ascii="Times New Roman" w:hAnsi="Times New Roman"/>
          <w:b/>
          <w:bCs/>
          <w:sz w:val="28"/>
          <w:szCs w:val="28"/>
        </w:rPr>
      </w:pPr>
      <w:r w:rsidRPr="000F504D">
        <w:rPr>
          <w:rFonts w:ascii="Times New Roman" w:hAnsi="Times New Roman"/>
          <w:b/>
          <w:bCs/>
          <w:sz w:val="28"/>
          <w:szCs w:val="28"/>
        </w:rPr>
        <w:t>СУМСЬКОЇ ОБЛАСТІ</w:t>
      </w:r>
    </w:p>
    <w:p w14:paraId="086CE64E" w14:textId="77777777" w:rsidR="00A574FB" w:rsidRPr="000F504D" w:rsidRDefault="00A574FB" w:rsidP="00A574FB">
      <w:pPr>
        <w:ind w:right="-8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CBE7B2" w14:textId="77777777" w:rsidR="00A574FB" w:rsidRPr="00B840C4" w:rsidRDefault="00A574FB" w:rsidP="00A574FB">
      <w:pPr>
        <w:ind w:right="-82"/>
        <w:jc w:val="center"/>
        <w:rPr>
          <w:rFonts w:ascii="Times New Roman" w:hAnsi="Times New Roman"/>
          <w:b/>
          <w:sz w:val="44"/>
          <w:szCs w:val="44"/>
        </w:rPr>
      </w:pPr>
      <w:r w:rsidRPr="00B840C4">
        <w:rPr>
          <w:rFonts w:ascii="Times New Roman" w:hAnsi="Times New Roman"/>
          <w:b/>
          <w:sz w:val="44"/>
          <w:szCs w:val="44"/>
        </w:rPr>
        <w:t>РІШЕННЯ</w:t>
      </w:r>
    </w:p>
    <w:p w14:paraId="2D847BB2" w14:textId="77777777" w:rsidR="00A574FB" w:rsidRPr="000F504D" w:rsidRDefault="00A574FB" w:rsidP="00A574FB">
      <w:pPr>
        <w:ind w:right="-8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8A21F2" w14:textId="77777777" w:rsidR="00A574FB" w:rsidRPr="000F504D" w:rsidRDefault="00A574FB" w:rsidP="00A574FB">
      <w:pPr>
        <w:ind w:right="-82"/>
        <w:rPr>
          <w:rFonts w:ascii="Times New Roman" w:hAnsi="Times New Roman"/>
          <w:b/>
          <w:bCs/>
          <w:sz w:val="28"/>
          <w:szCs w:val="28"/>
        </w:rPr>
      </w:pPr>
      <w:r w:rsidRPr="000F504D">
        <w:rPr>
          <w:rFonts w:ascii="Times New Roman" w:hAnsi="Times New Roman"/>
          <w:b/>
          <w:bCs/>
          <w:sz w:val="28"/>
          <w:szCs w:val="28"/>
        </w:rPr>
        <w:t>00.0</w:t>
      </w:r>
      <w:r>
        <w:rPr>
          <w:rFonts w:ascii="Times New Roman" w:hAnsi="Times New Roman"/>
          <w:b/>
          <w:bCs/>
          <w:sz w:val="28"/>
          <w:szCs w:val="28"/>
        </w:rPr>
        <w:t>9</w:t>
      </w:r>
      <w:r w:rsidRPr="000F504D">
        <w:rPr>
          <w:rFonts w:ascii="Times New Roman" w:hAnsi="Times New Roman"/>
          <w:b/>
          <w:bCs/>
          <w:sz w:val="28"/>
          <w:szCs w:val="28"/>
        </w:rPr>
        <w:t>.202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0F504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м. Лебедин                                               № 000 </w:t>
      </w:r>
    </w:p>
    <w:p w14:paraId="2445294B" w14:textId="77777777" w:rsidR="00EA6D77" w:rsidRDefault="00EA6D77" w:rsidP="00EA6D77">
      <w:pPr>
        <w:rPr>
          <w:rFonts w:ascii="Times New Roman" w:hAnsi="Times New Roman"/>
          <w:sz w:val="28"/>
          <w:szCs w:val="28"/>
        </w:rPr>
      </w:pPr>
    </w:p>
    <w:p w14:paraId="0C4DD6B3" w14:textId="77777777" w:rsidR="00EA6D77" w:rsidRPr="00A574FB" w:rsidRDefault="00EA6D77" w:rsidP="00A574FB">
      <w:pPr>
        <w:tabs>
          <w:tab w:val="left" w:pos="4111"/>
        </w:tabs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A574FB">
        <w:rPr>
          <w:rFonts w:ascii="Times New Roman" w:hAnsi="Times New Roman"/>
          <w:b/>
          <w:sz w:val="28"/>
          <w:szCs w:val="28"/>
        </w:rPr>
        <w:t xml:space="preserve">Про надання дозволу на </w:t>
      </w:r>
      <w:r w:rsidR="00B21730" w:rsidRPr="00A574FB">
        <w:rPr>
          <w:rFonts w:ascii="Times New Roman" w:hAnsi="Times New Roman"/>
          <w:b/>
          <w:sz w:val="28"/>
          <w:szCs w:val="28"/>
        </w:rPr>
        <w:t>в</w:t>
      </w:r>
      <w:r w:rsidRPr="00A574FB">
        <w:rPr>
          <w:rFonts w:ascii="Times New Roman" w:hAnsi="Times New Roman"/>
          <w:b/>
          <w:sz w:val="28"/>
          <w:szCs w:val="28"/>
        </w:rPr>
        <w:t>ст</w:t>
      </w:r>
      <w:r w:rsidR="00B21730" w:rsidRPr="00A574FB">
        <w:rPr>
          <w:rFonts w:ascii="Times New Roman" w:hAnsi="Times New Roman"/>
          <w:b/>
          <w:sz w:val="28"/>
          <w:szCs w:val="28"/>
        </w:rPr>
        <w:t>ановлення пересувної тимчасової</w:t>
      </w:r>
      <w:r w:rsidRPr="00A574FB">
        <w:rPr>
          <w:rFonts w:ascii="Times New Roman" w:hAnsi="Times New Roman"/>
          <w:b/>
          <w:sz w:val="28"/>
          <w:szCs w:val="28"/>
        </w:rPr>
        <w:t xml:space="preserve"> споруд</w:t>
      </w:r>
      <w:r w:rsidR="00B21730" w:rsidRPr="00A574FB">
        <w:rPr>
          <w:rFonts w:ascii="Times New Roman" w:hAnsi="Times New Roman"/>
          <w:b/>
          <w:sz w:val="28"/>
          <w:szCs w:val="28"/>
        </w:rPr>
        <w:t>и</w:t>
      </w:r>
    </w:p>
    <w:p w14:paraId="21324A33" w14:textId="77777777" w:rsidR="00EA6D77" w:rsidRPr="00A574FB" w:rsidRDefault="00EA6D77" w:rsidP="00EA6D77">
      <w:pPr>
        <w:rPr>
          <w:rFonts w:ascii="Times New Roman" w:hAnsi="Times New Roman"/>
          <w:b/>
          <w:sz w:val="28"/>
          <w:szCs w:val="28"/>
        </w:rPr>
      </w:pPr>
    </w:p>
    <w:p w14:paraId="215550B5" w14:textId="73DFBFD3" w:rsidR="00EA6D77" w:rsidRPr="00A574FB" w:rsidRDefault="00EA6D77" w:rsidP="00A574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sz w:val="28"/>
          <w:szCs w:val="28"/>
        </w:rPr>
        <w:t xml:space="preserve">Керуючись підпунктом 8 пункту </w:t>
      </w:r>
      <w:r w:rsidR="00A574FB">
        <w:rPr>
          <w:rFonts w:ascii="Times New Roman" w:hAnsi="Times New Roman"/>
          <w:sz w:val="28"/>
          <w:szCs w:val="28"/>
        </w:rPr>
        <w:t>«</w:t>
      </w:r>
      <w:r w:rsidRPr="00A574FB">
        <w:rPr>
          <w:rFonts w:ascii="Times New Roman" w:hAnsi="Times New Roman"/>
          <w:sz w:val="28"/>
          <w:szCs w:val="28"/>
        </w:rPr>
        <w:t>а</w:t>
      </w:r>
      <w:r w:rsidR="00A574FB">
        <w:rPr>
          <w:rFonts w:ascii="Times New Roman" w:hAnsi="Times New Roman"/>
          <w:sz w:val="28"/>
          <w:szCs w:val="28"/>
        </w:rPr>
        <w:t>»</w:t>
      </w:r>
      <w:r w:rsidRPr="00A574FB">
        <w:rPr>
          <w:rFonts w:ascii="Times New Roman" w:hAnsi="Times New Roman"/>
          <w:sz w:val="28"/>
          <w:szCs w:val="28"/>
        </w:rPr>
        <w:t xml:space="preserve"> статті 30, статтею 59 Закону України «Про місцеве самоврядування в Україні», статтею 28 Закону України «Про регулювання містобудівної діяльності», </w:t>
      </w:r>
      <w:r w:rsidR="00A574FB">
        <w:rPr>
          <w:rFonts w:ascii="Times New Roman" w:hAnsi="Times New Roman"/>
          <w:sz w:val="28"/>
          <w:szCs w:val="28"/>
        </w:rPr>
        <w:t>Н</w:t>
      </w:r>
      <w:r w:rsidRPr="00A574FB">
        <w:rPr>
          <w:rFonts w:ascii="Times New Roman" w:hAnsi="Times New Roman"/>
          <w:sz w:val="28"/>
          <w:szCs w:val="28"/>
        </w:rPr>
        <w:t>аказом Міністерства регіонального розвитку, будівництва та житлово-комунального господарства України від 21.10.2011 №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244 «Про затвердження Порядку розміщення тимчасових споруд для провадження підприємницької діяльності», розглянувши заяву громадянина Мартишка </w:t>
      </w:r>
      <w:r w:rsidR="00C42FEF">
        <w:rPr>
          <w:rFonts w:ascii="Times New Roman" w:hAnsi="Times New Roman"/>
          <w:sz w:val="28"/>
          <w:szCs w:val="28"/>
        </w:rPr>
        <w:t>ХХХХХ ХХХХХХ</w:t>
      </w:r>
      <w:r w:rsidR="00C42FEF" w:rsidRP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від 26.08.2026 року, виконавчий комітет Лебединської міської ради </w:t>
      </w:r>
      <w:r w:rsidRPr="00A574FB">
        <w:rPr>
          <w:rFonts w:ascii="Times New Roman" w:hAnsi="Times New Roman"/>
          <w:b/>
          <w:sz w:val="28"/>
          <w:szCs w:val="28"/>
        </w:rPr>
        <w:t>в и р і ш и в</w:t>
      </w:r>
      <w:r w:rsidRPr="00A574FB">
        <w:rPr>
          <w:rFonts w:ascii="Times New Roman" w:hAnsi="Times New Roman"/>
          <w:sz w:val="28"/>
          <w:szCs w:val="28"/>
        </w:rPr>
        <w:t>:</w:t>
      </w:r>
    </w:p>
    <w:p w14:paraId="610602D9" w14:textId="375B5AC0" w:rsidR="00EA6D77" w:rsidRPr="00A574FB" w:rsidRDefault="00EA6D77" w:rsidP="00A574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sz w:val="28"/>
          <w:szCs w:val="28"/>
        </w:rPr>
        <w:t>1.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="00E80A23">
        <w:rPr>
          <w:rFonts w:ascii="Times New Roman" w:hAnsi="Times New Roman"/>
          <w:sz w:val="28"/>
          <w:szCs w:val="28"/>
        </w:rPr>
        <w:t>Надати дозвіл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громадянину Мартишку </w:t>
      </w:r>
      <w:r w:rsidR="00C42FEF">
        <w:rPr>
          <w:rFonts w:ascii="Times New Roman" w:hAnsi="Times New Roman"/>
          <w:sz w:val="28"/>
          <w:szCs w:val="28"/>
        </w:rPr>
        <w:t>ХХХХХ ХХХХХХ</w:t>
      </w:r>
      <w:r w:rsidRPr="00A574FB">
        <w:rPr>
          <w:rFonts w:ascii="Times New Roman" w:hAnsi="Times New Roman"/>
          <w:sz w:val="28"/>
          <w:szCs w:val="28"/>
        </w:rPr>
        <w:t xml:space="preserve"> </w:t>
      </w:r>
      <w:r w:rsidR="00E80A23">
        <w:rPr>
          <w:rFonts w:ascii="Times New Roman" w:hAnsi="Times New Roman"/>
          <w:sz w:val="28"/>
          <w:szCs w:val="28"/>
        </w:rPr>
        <w:t>на встановлення пересувної тимчасової споруди</w:t>
      </w:r>
      <w:r w:rsidRPr="00A574FB">
        <w:rPr>
          <w:rFonts w:ascii="Times New Roman" w:hAnsi="Times New Roman"/>
          <w:sz w:val="28"/>
          <w:szCs w:val="28"/>
        </w:rPr>
        <w:t xml:space="preserve"> для провадження підприємницької діяльності торгіве</w:t>
      </w:r>
      <w:r w:rsidR="00E80A23">
        <w:rPr>
          <w:rFonts w:ascii="Times New Roman" w:hAnsi="Times New Roman"/>
          <w:sz w:val="28"/>
          <w:szCs w:val="28"/>
        </w:rPr>
        <w:t>льного призначення розміром</w:t>
      </w:r>
      <w:r w:rsidR="00B95ADB" w:rsidRPr="00A574FB">
        <w:rPr>
          <w:rFonts w:ascii="Times New Roman" w:hAnsi="Times New Roman"/>
          <w:sz w:val="28"/>
          <w:szCs w:val="28"/>
        </w:rPr>
        <w:t xml:space="preserve"> 2,00х3,0</w:t>
      </w:r>
      <w:r w:rsidRPr="00A574FB">
        <w:rPr>
          <w:rFonts w:ascii="Times New Roman" w:hAnsi="Times New Roman"/>
          <w:sz w:val="28"/>
          <w:szCs w:val="28"/>
        </w:rPr>
        <w:t>0</w:t>
      </w:r>
      <w:r w:rsidR="00E80A23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м </w:t>
      </w:r>
      <w:r w:rsidR="00B95ADB" w:rsidRPr="00A574FB">
        <w:rPr>
          <w:rFonts w:ascii="Times New Roman" w:hAnsi="Times New Roman"/>
          <w:sz w:val="28"/>
          <w:szCs w:val="28"/>
        </w:rPr>
        <w:t>на земельній ділянці з кадастровим</w:t>
      </w:r>
      <w:r w:rsidR="00E80A23">
        <w:rPr>
          <w:rFonts w:ascii="Times New Roman" w:hAnsi="Times New Roman"/>
          <w:sz w:val="28"/>
          <w:szCs w:val="28"/>
        </w:rPr>
        <w:t xml:space="preserve"> номером 5910500000:01:026:03</w:t>
      </w:r>
      <w:r w:rsidR="00C42FEF">
        <w:rPr>
          <w:rFonts w:ascii="Times New Roman" w:hAnsi="Times New Roman"/>
          <w:sz w:val="28"/>
          <w:szCs w:val="28"/>
        </w:rPr>
        <w:t>хх</w:t>
      </w:r>
      <w:r w:rsidR="00B95ADB" w:rsidRP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A574F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A574FB">
        <w:rPr>
          <w:rFonts w:ascii="Times New Roman" w:hAnsi="Times New Roman"/>
          <w:sz w:val="28"/>
          <w:szCs w:val="28"/>
        </w:rPr>
        <w:t xml:space="preserve">: </w:t>
      </w:r>
      <w:r w:rsidR="00A574FB" w:rsidRPr="00A574FB">
        <w:rPr>
          <w:rFonts w:ascii="Times New Roman" w:hAnsi="Times New Roman"/>
          <w:sz w:val="28"/>
          <w:szCs w:val="28"/>
        </w:rPr>
        <w:t xml:space="preserve">вулиця Михайлівська, </w:t>
      </w:r>
      <w:proofErr w:type="spellStart"/>
      <w:r w:rsidR="00C42FEF">
        <w:rPr>
          <w:rFonts w:ascii="Times New Roman" w:hAnsi="Times New Roman"/>
          <w:sz w:val="28"/>
          <w:szCs w:val="28"/>
        </w:rPr>
        <w:t>хх</w:t>
      </w:r>
      <w:proofErr w:type="spellEnd"/>
      <w:r w:rsidR="00A574FB">
        <w:rPr>
          <w:rFonts w:ascii="Times New Roman" w:hAnsi="Times New Roman"/>
          <w:sz w:val="28"/>
          <w:szCs w:val="28"/>
        </w:rPr>
        <w:t xml:space="preserve">, </w:t>
      </w:r>
      <w:r w:rsidRPr="00A574FB">
        <w:rPr>
          <w:rFonts w:ascii="Times New Roman" w:hAnsi="Times New Roman"/>
          <w:sz w:val="28"/>
          <w:szCs w:val="28"/>
        </w:rPr>
        <w:t>м</w:t>
      </w:r>
      <w:r w:rsidR="00A574FB">
        <w:rPr>
          <w:rFonts w:ascii="Times New Roman" w:hAnsi="Times New Roman"/>
          <w:sz w:val="28"/>
          <w:szCs w:val="28"/>
        </w:rPr>
        <w:t xml:space="preserve">істо </w:t>
      </w:r>
      <w:r w:rsidRPr="00A574FB">
        <w:rPr>
          <w:rFonts w:ascii="Times New Roman" w:hAnsi="Times New Roman"/>
          <w:sz w:val="28"/>
          <w:szCs w:val="28"/>
        </w:rPr>
        <w:t>Лебедин</w:t>
      </w:r>
      <w:r w:rsidR="00A574FB">
        <w:rPr>
          <w:rFonts w:ascii="Times New Roman" w:hAnsi="Times New Roman"/>
          <w:sz w:val="28"/>
          <w:szCs w:val="28"/>
        </w:rPr>
        <w:t>, Сумський район, Сумська область.</w:t>
      </w:r>
      <w:r w:rsidRPr="00A574FB">
        <w:rPr>
          <w:rFonts w:ascii="Times New Roman" w:hAnsi="Times New Roman"/>
          <w:sz w:val="28"/>
          <w:szCs w:val="28"/>
        </w:rPr>
        <w:t xml:space="preserve"> </w:t>
      </w:r>
    </w:p>
    <w:p w14:paraId="3EA82988" w14:textId="2905DAF1" w:rsidR="00EA6D77" w:rsidRPr="00A574FB" w:rsidRDefault="00EA6D77" w:rsidP="00A574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sz w:val="28"/>
          <w:szCs w:val="28"/>
        </w:rPr>
        <w:t>2.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Відділу містобудування та архітектури управління житлово-комунального господарства Лебединської міської ради видати громадянину Мартишку </w:t>
      </w:r>
      <w:r w:rsidR="00C42FEF">
        <w:rPr>
          <w:rFonts w:ascii="Times New Roman" w:hAnsi="Times New Roman"/>
          <w:sz w:val="28"/>
          <w:szCs w:val="28"/>
        </w:rPr>
        <w:t>Х.Х</w:t>
      </w:r>
      <w:r w:rsidRPr="00A574FB">
        <w:rPr>
          <w:rFonts w:ascii="Times New Roman" w:hAnsi="Times New Roman"/>
          <w:sz w:val="28"/>
          <w:szCs w:val="28"/>
        </w:rPr>
        <w:t>. паспорт прив’язки пересувної тимчасової споруди для провадження підприємницької діяльності торгівельного призначення.</w:t>
      </w:r>
    </w:p>
    <w:p w14:paraId="544E130F" w14:textId="77777777" w:rsidR="00EA6D77" w:rsidRPr="00A574FB" w:rsidRDefault="00EA6D77" w:rsidP="00A574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sz w:val="28"/>
          <w:szCs w:val="28"/>
        </w:rPr>
        <w:t>3.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>Рішення набирає чинності з дня доведення його до відома заявника.</w:t>
      </w:r>
    </w:p>
    <w:p w14:paraId="523DF952" w14:textId="77777777" w:rsidR="00EA6D77" w:rsidRPr="00A574FB" w:rsidRDefault="00EA6D77" w:rsidP="00A574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sz w:val="28"/>
          <w:szCs w:val="28"/>
        </w:rPr>
        <w:t>4.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>Рішення може бути оскаржене заявником до Лебединської міської ради Сумської області протягом тридцяти календарних днів з дня д</w:t>
      </w:r>
      <w:r w:rsidR="00E80A23">
        <w:rPr>
          <w:rFonts w:ascii="Times New Roman" w:hAnsi="Times New Roman"/>
          <w:sz w:val="28"/>
          <w:szCs w:val="28"/>
        </w:rPr>
        <w:t>оведення рішення до його відома</w:t>
      </w:r>
      <w:r w:rsidRPr="00A574FB">
        <w:rPr>
          <w:rFonts w:ascii="Times New Roman" w:hAnsi="Times New Roman"/>
          <w:sz w:val="28"/>
          <w:szCs w:val="28"/>
        </w:rPr>
        <w:t xml:space="preserve"> шляхом подання скарги до виконавчого комітету Лебединської міської ради за адресою: вулиця Сумська, 12, місто Лебедин, Сумський район, Сумська область.</w:t>
      </w:r>
    </w:p>
    <w:p w14:paraId="2E929495" w14:textId="77777777" w:rsidR="00EA6D77" w:rsidRPr="00A574FB" w:rsidRDefault="00EA6D77" w:rsidP="00A574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sz w:val="28"/>
          <w:szCs w:val="28"/>
        </w:rPr>
        <w:t>5.</w:t>
      </w:r>
      <w:r w:rsidR="00A574FB">
        <w:rPr>
          <w:rFonts w:ascii="Times New Roman" w:hAnsi="Times New Roman"/>
          <w:sz w:val="28"/>
          <w:szCs w:val="28"/>
        </w:rPr>
        <w:t xml:space="preserve"> </w:t>
      </w:r>
      <w:r w:rsidRPr="00A574FB">
        <w:rPr>
          <w:rFonts w:ascii="Times New Roman" w:hAnsi="Times New Roman"/>
          <w:sz w:val="28"/>
          <w:szCs w:val="28"/>
        </w:rPr>
        <w:t xml:space="preserve">Контроль за виконання цього рішення покласти на першого заступника міського голови </w:t>
      </w:r>
      <w:proofErr w:type="spellStart"/>
      <w:r w:rsidRPr="00A574FB">
        <w:rPr>
          <w:rFonts w:ascii="Times New Roman" w:hAnsi="Times New Roman"/>
          <w:sz w:val="28"/>
          <w:szCs w:val="28"/>
        </w:rPr>
        <w:t>Зікєєву</w:t>
      </w:r>
      <w:proofErr w:type="spellEnd"/>
      <w:r w:rsidRPr="00A574FB">
        <w:rPr>
          <w:rFonts w:ascii="Times New Roman" w:hAnsi="Times New Roman"/>
          <w:sz w:val="28"/>
          <w:szCs w:val="28"/>
        </w:rPr>
        <w:t xml:space="preserve"> О.В.</w:t>
      </w:r>
    </w:p>
    <w:p w14:paraId="485AF125" w14:textId="77777777" w:rsidR="0016543A" w:rsidRPr="00C42FEF" w:rsidRDefault="0016543A" w:rsidP="00B2173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3E1EA30" w14:textId="77777777" w:rsidR="00EA6D77" w:rsidRPr="00A574FB" w:rsidRDefault="00EA6D77" w:rsidP="00EA6D77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  <w:r w:rsidRPr="00A574FB">
        <w:rPr>
          <w:rFonts w:ascii="Times New Roman" w:hAnsi="Times New Roman"/>
          <w:b/>
          <w:sz w:val="28"/>
          <w:szCs w:val="28"/>
        </w:rPr>
        <w:t>Виконуючий обов’язки</w:t>
      </w:r>
    </w:p>
    <w:p w14:paraId="6CE213CB" w14:textId="77777777" w:rsidR="00EA6D77" w:rsidRPr="00A574FB" w:rsidRDefault="00EA6D77" w:rsidP="00A574FB">
      <w:pPr>
        <w:tabs>
          <w:tab w:val="left" w:pos="6804"/>
        </w:tabs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574FB">
        <w:rPr>
          <w:rFonts w:ascii="Times New Roman" w:hAnsi="Times New Roman"/>
          <w:b/>
          <w:sz w:val="28"/>
          <w:szCs w:val="28"/>
        </w:rPr>
        <w:t xml:space="preserve">міського голови                                                         </w:t>
      </w:r>
      <w:r w:rsidRPr="00A574FB"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A574FB">
        <w:rPr>
          <w:rFonts w:ascii="Times New Roman" w:hAnsi="Times New Roman"/>
          <w:b/>
          <w:sz w:val="28"/>
          <w:szCs w:val="28"/>
          <w:lang w:val="ru-RU"/>
        </w:rPr>
        <w:t>Світлана</w:t>
      </w:r>
      <w:proofErr w:type="spellEnd"/>
      <w:r w:rsidRPr="00A574FB">
        <w:rPr>
          <w:rFonts w:ascii="Times New Roman" w:hAnsi="Times New Roman"/>
          <w:b/>
          <w:sz w:val="28"/>
          <w:szCs w:val="28"/>
          <w:lang w:val="ru-RU"/>
        </w:rPr>
        <w:t xml:space="preserve"> ГОРОШКО</w:t>
      </w:r>
    </w:p>
    <w:p w14:paraId="381E4337" w14:textId="77777777" w:rsidR="00A574FB" w:rsidRPr="00C42FEF" w:rsidRDefault="00A574FB" w:rsidP="00EA6D77">
      <w:pPr>
        <w:tabs>
          <w:tab w:val="left" w:pos="637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C05612E" w14:textId="77777777" w:rsidR="00EA6D77" w:rsidRPr="00A574FB" w:rsidRDefault="00EA6D77" w:rsidP="00EA6D77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  <w:r w:rsidRPr="00A574FB">
        <w:rPr>
          <w:rFonts w:ascii="Times New Roman" w:hAnsi="Times New Roman"/>
          <w:b/>
          <w:sz w:val="28"/>
          <w:szCs w:val="28"/>
        </w:rPr>
        <w:t>Керуючий справами</w:t>
      </w:r>
    </w:p>
    <w:p w14:paraId="756E177F" w14:textId="77777777" w:rsidR="00517AE7" w:rsidRPr="00B86204" w:rsidRDefault="00EA6D77" w:rsidP="00A574FB">
      <w:pPr>
        <w:tabs>
          <w:tab w:val="left" w:pos="6804"/>
        </w:tabs>
        <w:jc w:val="both"/>
        <w:rPr>
          <w:rFonts w:ascii="Times New Roman" w:hAnsi="Times New Roman"/>
          <w:sz w:val="28"/>
          <w:szCs w:val="28"/>
        </w:rPr>
      </w:pPr>
      <w:r w:rsidRPr="00A574FB">
        <w:rPr>
          <w:rFonts w:ascii="Times New Roman" w:hAnsi="Times New Roman"/>
          <w:b/>
          <w:sz w:val="28"/>
          <w:szCs w:val="28"/>
        </w:rPr>
        <w:t>виконавчого комітету</w:t>
      </w:r>
      <w:r w:rsidRPr="00A574FB">
        <w:rPr>
          <w:rFonts w:ascii="Times New Roman" w:hAnsi="Times New Roman"/>
          <w:b/>
          <w:sz w:val="28"/>
          <w:szCs w:val="28"/>
        </w:rPr>
        <w:tab/>
        <w:t>Сергій ПОДОЛЬКО</w:t>
      </w:r>
    </w:p>
    <w:sectPr w:rsidR="00517AE7" w:rsidRPr="00B86204" w:rsidSect="00C42FEF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F39"/>
    <w:rsid w:val="0016543A"/>
    <w:rsid w:val="00517AE7"/>
    <w:rsid w:val="008353E6"/>
    <w:rsid w:val="008E4512"/>
    <w:rsid w:val="00903C85"/>
    <w:rsid w:val="00A574FB"/>
    <w:rsid w:val="00B21730"/>
    <w:rsid w:val="00B86204"/>
    <w:rsid w:val="00B95ADB"/>
    <w:rsid w:val="00C42FEF"/>
    <w:rsid w:val="00D2503E"/>
    <w:rsid w:val="00D80F39"/>
    <w:rsid w:val="00DB2BDE"/>
    <w:rsid w:val="00E80A23"/>
    <w:rsid w:val="00EA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53C770"/>
  <w15:docId w15:val="{5A3B2386-BF7D-4A29-A41A-CCCD8DB9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D7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EA6D77"/>
    <w:pPr>
      <w:keepNext/>
      <w:keepLines/>
      <w:spacing w:after="240"/>
      <w:ind w:left="3969"/>
      <w:jc w:val="center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1303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2026-08-28T07:58:00Z</dcterms:created>
  <dcterms:modified xsi:type="dcterms:W3CDTF">2026-09-08T11:28:00Z</dcterms:modified>
</cp:coreProperties>
</file>