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9F62" w14:textId="77777777" w:rsidR="00F714BB" w:rsidRPr="004B4C73" w:rsidRDefault="00530669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62A45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40608661" r:id="rId9"/>
        </w:object>
      </w:r>
      <w:bookmarkStart w:id="0" w:name="_Hlk102123529"/>
      <w:bookmarkStart w:id="1" w:name="_Hlk124762201"/>
    </w:p>
    <w:p w14:paraId="608F4924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73F5E269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3AFBCB68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68B738F5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110996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20A99FA1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5D98B0" w14:textId="77777777" w:rsidR="00F714BB" w:rsidRPr="00941C80" w:rsidRDefault="00941C80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29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A0D1F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29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EF5308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6FB7706D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B60F34A" w14:textId="77777777" w:rsidR="006D5781" w:rsidRPr="004B4C73" w:rsidRDefault="006D5781" w:rsidP="0053288E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>подан</w:t>
      </w:r>
      <w:r w:rsidR="005A2A97">
        <w:rPr>
          <w:rFonts w:ascii="Times New Roman" w:hAnsi="Times New Roman" w:cs="Times New Roman"/>
          <w:b/>
          <w:sz w:val="28"/>
          <w:szCs w:val="28"/>
        </w:rPr>
        <w:t>ь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5A2A97">
        <w:rPr>
          <w:rFonts w:ascii="Times New Roman" w:hAnsi="Times New Roman" w:cs="Times New Roman"/>
          <w:b/>
          <w:sz w:val="28"/>
          <w:szCs w:val="28"/>
        </w:rPr>
        <w:t>ів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5A2A97">
        <w:rPr>
          <w:rFonts w:ascii="Times New Roman" w:hAnsi="Times New Roman" w:cs="Times New Roman"/>
          <w:b/>
          <w:sz w:val="28"/>
          <w:szCs w:val="28"/>
        </w:rPr>
        <w:t>іми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5A2A97">
        <w:rPr>
          <w:rFonts w:ascii="Times New Roman" w:hAnsi="Times New Roman" w:cs="Times New Roman"/>
          <w:b/>
          <w:sz w:val="28"/>
          <w:szCs w:val="28"/>
        </w:rPr>
        <w:t>ами</w:t>
      </w:r>
    </w:p>
    <w:p w14:paraId="01625B18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D48EA" w14:textId="77777777" w:rsidR="00EF5308" w:rsidRPr="00EF5308" w:rsidRDefault="00EF5308" w:rsidP="00EF530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EF5308">
        <w:rPr>
          <w:rFonts w:ascii="Times New Roman" w:hAnsi="Times New Roman" w:cs="Times New Roman"/>
          <w:sz w:val="28"/>
          <w:szCs w:val="28"/>
        </w:rPr>
        <w:t>Відповідно до підпункту 4 пункту «б» частини першої статті 34, частини першої статті 52, частини шостої статті 59 Закону України «Про місцеве самоврядування в Україні», статей 55, 56, 58, 60</w:t>
      </w:r>
      <w:r w:rsidRPr="00E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EF5308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26.05.99 № 34/166/131/88 «Про затвердження Правил опіки та піклування», зареєстрованим в Міністерстві юстиції України 17 червня 1999 р. за № 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 (зі змінами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53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3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5308">
        <w:rPr>
          <w:rFonts w:ascii="Times New Roman" w:hAnsi="Times New Roman" w:cs="Times New Roman"/>
          <w:sz w:val="28"/>
          <w:szCs w:val="28"/>
        </w:rPr>
        <w:t xml:space="preserve"> № 37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 xml:space="preserve">), враховуючи рішення Опікунської ради при виконавчому комітеті Лебединської міської ради від </w:t>
      </w:r>
      <w:r w:rsidRPr="000A71AF">
        <w:rPr>
          <w:rFonts w:ascii="Times New Roman" w:hAnsi="Times New Roman" w:cs="Times New Roman"/>
          <w:sz w:val="28"/>
          <w:szCs w:val="28"/>
        </w:rPr>
        <w:t>1</w:t>
      </w:r>
      <w:r w:rsidR="00291562">
        <w:rPr>
          <w:rFonts w:ascii="Times New Roman" w:hAnsi="Times New Roman" w:cs="Times New Roman"/>
          <w:sz w:val="28"/>
          <w:szCs w:val="28"/>
        </w:rPr>
        <w:t>3</w:t>
      </w:r>
      <w:r w:rsidRPr="000A71AF">
        <w:rPr>
          <w:rFonts w:ascii="Times New Roman" w:hAnsi="Times New Roman" w:cs="Times New Roman"/>
          <w:sz w:val="28"/>
          <w:szCs w:val="28"/>
        </w:rPr>
        <w:t>.</w:t>
      </w:r>
      <w:r w:rsidR="00203FAB" w:rsidRPr="000A71AF">
        <w:rPr>
          <w:rFonts w:ascii="Times New Roman" w:hAnsi="Times New Roman" w:cs="Times New Roman"/>
          <w:sz w:val="28"/>
          <w:szCs w:val="28"/>
        </w:rPr>
        <w:t>0</w:t>
      </w:r>
      <w:r w:rsidR="00291562">
        <w:rPr>
          <w:rFonts w:ascii="Times New Roman" w:hAnsi="Times New Roman" w:cs="Times New Roman"/>
          <w:sz w:val="28"/>
          <w:szCs w:val="28"/>
        </w:rPr>
        <w:t>5</w:t>
      </w:r>
      <w:r w:rsidRPr="000A71AF">
        <w:rPr>
          <w:rFonts w:ascii="Times New Roman" w:hAnsi="Times New Roman" w:cs="Times New Roman"/>
          <w:sz w:val="28"/>
          <w:szCs w:val="28"/>
        </w:rPr>
        <w:t>.202</w:t>
      </w:r>
      <w:r w:rsidR="00203FAB" w:rsidRPr="000A71AF"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>, викладен</w:t>
      </w:r>
      <w:r w:rsidR="006469C2">
        <w:rPr>
          <w:rFonts w:ascii="Times New Roman" w:hAnsi="Times New Roman" w:cs="Times New Roman"/>
          <w:sz w:val="28"/>
          <w:szCs w:val="28"/>
        </w:rPr>
        <w:t>е</w:t>
      </w:r>
      <w:r w:rsidRPr="00EF5308">
        <w:rPr>
          <w:rFonts w:ascii="Times New Roman" w:hAnsi="Times New Roman" w:cs="Times New Roman"/>
          <w:sz w:val="28"/>
          <w:szCs w:val="28"/>
        </w:rPr>
        <w:t xml:space="preserve"> у протоколі засідання № </w:t>
      </w:r>
      <w:r w:rsidR="00291562">
        <w:rPr>
          <w:rFonts w:ascii="Times New Roman" w:hAnsi="Times New Roman" w:cs="Times New Roman"/>
          <w:sz w:val="28"/>
          <w:szCs w:val="28"/>
        </w:rPr>
        <w:t>4</w:t>
      </w:r>
      <w:r w:rsidRPr="00EF5308">
        <w:rPr>
          <w:rFonts w:ascii="Times New Roman" w:hAnsi="Times New Roman" w:cs="Times New Roman"/>
          <w:sz w:val="28"/>
          <w:szCs w:val="28"/>
        </w:rPr>
        <w:t xml:space="preserve"> та її висновок </w:t>
      </w:r>
      <w:r w:rsidRPr="000A71AF">
        <w:rPr>
          <w:rFonts w:ascii="Times New Roman" w:hAnsi="Times New Roman" w:cs="Times New Roman"/>
          <w:sz w:val="28"/>
          <w:szCs w:val="28"/>
        </w:rPr>
        <w:t xml:space="preserve">№ </w:t>
      </w:r>
      <w:r w:rsidR="00291562">
        <w:rPr>
          <w:rFonts w:ascii="Times New Roman" w:hAnsi="Times New Roman" w:cs="Times New Roman"/>
          <w:sz w:val="28"/>
          <w:szCs w:val="28"/>
        </w:rPr>
        <w:t>7-10</w:t>
      </w:r>
      <w:r w:rsidRPr="000A71AF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0A71AF">
        <w:rPr>
          <w:rFonts w:ascii="Times New Roman" w:hAnsi="Times New Roman" w:cs="Times New Roman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з метою вирішення в установленому законодавством порядку питань встановлення опіки над повнолітніми особами, які за станом здоров’я не можуть здійснювати свої права та виконувати обов’язки, виконавчий комітет Лебединської міської ради </w:t>
      </w:r>
      <w:r w:rsidRPr="00EF5308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70F2FE64" w14:textId="77777777" w:rsidR="00690417" w:rsidRDefault="0069041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5781" w:rsidRPr="00203FAB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bookmarkEnd w:id="2"/>
      <w:r w:rsidR="00111C8F" w:rsidRPr="00203FAB">
        <w:rPr>
          <w:sz w:val="28"/>
          <w:szCs w:val="28"/>
        </w:rPr>
        <w:t xml:space="preserve"> </w:t>
      </w:r>
      <w:r w:rsidR="00111C8F" w:rsidRPr="00203FAB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162F50" w14:textId="3B83A8EB" w:rsidR="00016AF5" w:rsidRDefault="0069041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7CA4">
        <w:rPr>
          <w:rFonts w:ascii="Times New Roman" w:hAnsi="Times New Roman" w:cs="Times New Roman"/>
          <w:sz w:val="28"/>
          <w:szCs w:val="28"/>
        </w:rPr>
        <w:t>К</w:t>
      </w:r>
      <w:r w:rsidR="007C31C5" w:rsidRPr="007C31C5">
        <w:rPr>
          <w:rFonts w:ascii="Times New Roman" w:hAnsi="Times New Roman" w:cs="Times New Roman"/>
          <w:sz w:val="28"/>
          <w:szCs w:val="28"/>
        </w:rPr>
        <w:t xml:space="preserve">омунальної установи Сумської обласної ради </w:t>
      </w:r>
      <w:r w:rsidR="00182DEB" w:rsidRPr="00182DEB">
        <w:rPr>
          <w:rFonts w:ascii="Times New Roman" w:hAnsi="Times New Roman" w:cs="Times New Roman"/>
          <w:sz w:val="28"/>
          <w:szCs w:val="28"/>
        </w:rPr>
        <w:t>Лебединський</w:t>
      </w:r>
      <w:r w:rsidR="007C31C5" w:rsidRPr="007C31C5">
        <w:rPr>
          <w:rFonts w:ascii="Times New Roman" w:hAnsi="Times New Roman" w:cs="Times New Roman"/>
          <w:sz w:val="28"/>
          <w:szCs w:val="28"/>
        </w:rPr>
        <w:t xml:space="preserve"> психоневрологічний інтернат, в особі керівника – директора установи, опікуном над </w:t>
      </w:r>
      <w:r w:rsidR="00530669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530669">
        <w:rPr>
          <w:rFonts w:ascii="Times New Roman" w:hAnsi="Times New Roman" w:cs="Times New Roman"/>
          <w:sz w:val="28"/>
          <w:szCs w:val="28"/>
        </w:rPr>
        <w:t xml:space="preserve"> ХХХХХХХ</w:t>
      </w:r>
      <w:r w:rsidR="00291562" w:rsidRPr="00291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291562" w:rsidRPr="00291562">
        <w:rPr>
          <w:rFonts w:ascii="Times New Roman" w:hAnsi="Times New Roman" w:cs="Times New Roman"/>
          <w:sz w:val="28"/>
          <w:szCs w:val="28"/>
        </w:rPr>
        <w:t xml:space="preserve"> року народження, визнаним рішенням Шосткинського міського суду Сумської області від 22.01.1999 недієздатним</w:t>
      </w:r>
      <w:r w:rsidR="00A421B3">
        <w:rPr>
          <w:rFonts w:ascii="Times New Roman" w:hAnsi="Times New Roman" w:cs="Times New Roman"/>
          <w:sz w:val="28"/>
          <w:szCs w:val="28"/>
        </w:rPr>
        <w:t>;</w:t>
      </w:r>
    </w:p>
    <w:p w14:paraId="2F21DE5D" w14:textId="466E1C7B" w:rsidR="00291562" w:rsidRDefault="00291562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47CA4">
        <w:rPr>
          <w:rFonts w:ascii="Times New Roman" w:hAnsi="Times New Roman" w:cs="Times New Roman"/>
          <w:sz w:val="28"/>
          <w:szCs w:val="28"/>
        </w:rPr>
        <w:t xml:space="preserve"> К</w:t>
      </w:r>
      <w:r w:rsidRPr="007C31C5">
        <w:rPr>
          <w:rFonts w:ascii="Times New Roman" w:hAnsi="Times New Roman" w:cs="Times New Roman"/>
          <w:sz w:val="28"/>
          <w:szCs w:val="28"/>
        </w:rPr>
        <w:t xml:space="preserve">омунальної установи Сумської обласної ради </w:t>
      </w:r>
      <w:r w:rsidRPr="00291562">
        <w:rPr>
          <w:rFonts w:ascii="Times New Roman" w:hAnsi="Times New Roman" w:cs="Times New Roman"/>
          <w:sz w:val="28"/>
          <w:szCs w:val="28"/>
        </w:rPr>
        <w:t xml:space="preserve">Білопільський психоневрологічний інтернат, в особі керівника – директора установи, опікуном над </w:t>
      </w:r>
      <w:r w:rsidR="00530669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530669">
        <w:rPr>
          <w:rFonts w:ascii="Times New Roman" w:hAnsi="Times New Roman" w:cs="Times New Roman"/>
          <w:sz w:val="28"/>
          <w:szCs w:val="28"/>
        </w:rPr>
        <w:t xml:space="preserve"> ХХХХХХХ</w:t>
      </w:r>
      <w:r w:rsidR="00530669" w:rsidRPr="00291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530669" w:rsidRPr="00291562">
        <w:rPr>
          <w:rFonts w:ascii="Times New Roman" w:hAnsi="Times New Roman" w:cs="Times New Roman"/>
          <w:sz w:val="28"/>
          <w:szCs w:val="28"/>
        </w:rPr>
        <w:t xml:space="preserve"> </w:t>
      </w:r>
      <w:r w:rsidRPr="00291562">
        <w:rPr>
          <w:rFonts w:ascii="Times New Roman" w:hAnsi="Times New Roman" w:cs="Times New Roman"/>
          <w:sz w:val="28"/>
          <w:szCs w:val="28"/>
        </w:rPr>
        <w:t xml:space="preserve">року народження, визнаним рішенням Білопільського районного суду Сумської області від 05.06.2008 </w:t>
      </w:r>
      <w:r w:rsidRPr="00530669">
        <w:rPr>
          <w:rFonts w:ascii="Times New Roman" w:hAnsi="Times New Roman" w:cs="Times New Roman"/>
          <w:sz w:val="28"/>
          <w:szCs w:val="28"/>
        </w:rPr>
        <w:t>у справі № 2-о</w:t>
      </w:r>
      <w:r w:rsidRPr="00291562">
        <w:rPr>
          <w:rFonts w:ascii="Times New Roman" w:hAnsi="Times New Roman" w:cs="Times New Roman"/>
          <w:sz w:val="28"/>
          <w:szCs w:val="28"/>
        </w:rPr>
        <w:t>-36 2008 недієздатним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5C6882" w14:textId="16032235" w:rsidR="00291562" w:rsidRDefault="00291562" w:rsidP="00291562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47CA4">
        <w:rPr>
          <w:rFonts w:ascii="Times New Roman" w:hAnsi="Times New Roman" w:cs="Times New Roman"/>
          <w:sz w:val="28"/>
          <w:szCs w:val="28"/>
        </w:rPr>
        <w:t>К</w:t>
      </w:r>
      <w:r w:rsidRPr="007C31C5">
        <w:rPr>
          <w:rFonts w:ascii="Times New Roman" w:hAnsi="Times New Roman" w:cs="Times New Roman"/>
          <w:sz w:val="28"/>
          <w:szCs w:val="28"/>
        </w:rPr>
        <w:t xml:space="preserve">омунальної установи Сумської обласної ради </w:t>
      </w:r>
      <w:r w:rsidRPr="00182DEB">
        <w:rPr>
          <w:rFonts w:ascii="Times New Roman" w:hAnsi="Times New Roman" w:cs="Times New Roman"/>
          <w:sz w:val="28"/>
          <w:szCs w:val="28"/>
        </w:rPr>
        <w:t>Лебединський</w:t>
      </w:r>
      <w:r w:rsidRPr="007C31C5">
        <w:rPr>
          <w:rFonts w:ascii="Times New Roman" w:hAnsi="Times New Roman" w:cs="Times New Roman"/>
          <w:sz w:val="28"/>
          <w:szCs w:val="28"/>
        </w:rPr>
        <w:t xml:space="preserve"> психоневрологічний інтернат, в особі керівника – директора установи, </w:t>
      </w:r>
      <w:r w:rsidRPr="007C31C5">
        <w:rPr>
          <w:rFonts w:ascii="Times New Roman" w:hAnsi="Times New Roman" w:cs="Times New Roman"/>
          <w:sz w:val="28"/>
          <w:szCs w:val="28"/>
        </w:rPr>
        <w:lastRenderedPageBreak/>
        <w:t xml:space="preserve">опікуном над </w:t>
      </w:r>
      <w:r w:rsidR="00530669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530669">
        <w:rPr>
          <w:rFonts w:ascii="Times New Roman" w:hAnsi="Times New Roman" w:cs="Times New Roman"/>
          <w:sz w:val="28"/>
          <w:szCs w:val="28"/>
        </w:rPr>
        <w:t xml:space="preserve"> ХХХХХХХ</w:t>
      </w:r>
      <w:r w:rsidR="00530669" w:rsidRPr="00291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530669" w:rsidRPr="00291562">
        <w:rPr>
          <w:rFonts w:ascii="Times New Roman" w:hAnsi="Times New Roman" w:cs="Times New Roman"/>
          <w:sz w:val="28"/>
          <w:szCs w:val="28"/>
        </w:rPr>
        <w:t xml:space="preserve"> </w:t>
      </w:r>
      <w:r w:rsidRPr="00291562">
        <w:rPr>
          <w:rFonts w:ascii="Times New Roman" w:hAnsi="Times New Roman" w:cs="Times New Roman"/>
          <w:sz w:val="28"/>
          <w:szCs w:val="28"/>
        </w:rPr>
        <w:t>року народження, визнаним рішенням Роменського міськрайонного суду Сумської області від 22.06.2011 у справі №</w:t>
      </w:r>
      <w:r w:rsidR="00047CA4">
        <w:rPr>
          <w:rFonts w:ascii="Times New Roman" w:hAnsi="Times New Roman" w:cs="Times New Roman"/>
          <w:sz w:val="28"/>
          <w:szCs w:val="28"/>
        </w:rPr>
        <w:t xml:space="preserve"> </w:t>
      </w:r>
      <w:r w:rsidRPr="00291562">
        <w:rPr>
          <w:rFonts w:ascii="Times New Roman" w:hAnsi="Times New Roman" w:cs="Times New Roman"/>
          <w:sz w:val="28"/>
          <w:szCs w:val="28"/>
        </w:rPr>
        <w:t>2-О-98/2011 недієздатним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220B16" w14:textId="7853B450" w:rsidR="00291562" w:rsidRDefault="00291562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30669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530669">
        <w:rPr>
          <w:rFonts w:ascii="Times New Roman" w:hAnsi="Times New Roman" w:cs="Times New Roman"/>
          <w:sz w:val="28"/>
          <w:szCs w:val="28"/>
        </w:rPr>
        <w:t xml:space="preserve"> ХХХХХХХ</w:t>
      </w:r>
      <w:r w:rsidR="00530669" w:rsidRPr="00291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291562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 w:rsidR="00530669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530669">
        <w:rPr>
          <w:rFonts w:ascii="Times New Roman" w:hAnsi="Times New Roman" w:cs="Times New Roman"/>
          <w:sz w:val="28"/>
          <w:szCs w:val="28"/>
        </w:rPr>
        <w:t xml:space="preserve"> ХХХХХХХ</w:t>
      </w:r>
      <w:r w:rsidR="00530669" w:rsidRPr="00291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66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530669" w:rsidRPr="00291562">
        <w:rPr>
          <w:rFonts w:ascii="Times New Roman" w:hAnsi="Times New Roman" w:cs="Times New Roman"/>
          <w:sz w:val="28"/>
          <w:szCs w:val="28"/>
        </w:rPr>
        <w:t xml:space="preserve"> </w:t>
      </w:r>
      <w:r w:rsidRPr="00291562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005E2" w14:textId="77777777"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000F">
        <w:rPr>
          <w:rFonts w:ascii="Times New Roman" w:hAnsi="Times New Roman" w:cs="Times New Roman"/>
          <w:sz w:val="28"/>
          <w:szCs w:val="28"/>
        </w:rPr>
        <w:t> 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1BBEA677" w14:textId="77777777"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04E444" w14:textId="77777777" w:rsidR="00680032" w:rsidRDefault="00680032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B5F804" w14:textId="77777777" w:rsidR="00717CD1" w:rsidRPr="004B4C73" w:rsidRDefault="00717CD1" w:rsidP="00717CD1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79F8A045" w14:textId="77777777" w:rsidR="00717CD1" w:rsidRPr="004B4C73" w:rsidRDefault="00717CD1" w:rsidP="00717CD1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522969B5" w14:textId="77777777" w:rsidR="00717CD1" w:rsidRPr="004B4C73" w:rsidRDefault="00717CD1" w:rsidP="00717CD1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9C91B4C" w14:textId="77777777" w:rsidR="00E8607D" w:rsidRPr="00E8607D" w:rsidRDefault="00E8607D" w:rsidP="00E8607D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Керуючий справами </w:t>
      </w:r>
    </w:p>
    <w:p w14:paraId="53290495" w14:textId="77777777" w:rsidR="00CD23CC" w:rsidRDefault="00E8607D" w:rsidP="00E8607D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виконавчого комітету </w:t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  </w:t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>Сергій ПОДОЛЬКО</w:t>
      </w:r>
    </w:p>
    <w:p w14:paraId="67A19707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2BCBA6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306C8E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60C167D7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B97E4A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52EDF42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37C2EA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203D5FFB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6D97D2E8" w14:textId="77777777" w:rsidR="00047CA4" w:rsidRPr="00047CA4" w:rsidRDefault="00047CA4" w:rsidP="00047CA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830D5B" w14:textId="77777777" w:rsidR="00047CA4" w:rsidRDefault="00047CA4" w:rsidP="00047CA4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047CA4" w:rsidSect="007C31C5">
      <w:headerReference w:type="default" r:id="rId10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C2A3" w14:textId="77777777" w:rsidR="006E0AA7" w:rsidRDefault="006E0AA7">
      <w:r>
        <w:separator/>
      </w:r>
    </w:p>
  </w:endnote>
  <w:endnote w:type="continuationSeparator" w:id="0">
    <w:p w14:paraId="2C38B904" w14:textId="77777777" w:rsidR="006E0AA7" w:rsidRDefault="006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90DB" w14:textId="77777777" w:rsidR="006E0AA7" w:rsidRDefault="006E0AA7">
      <w:r>
        <w:separator/>
      </w:r>
    </w:p>
  </w:footnote>
  <w:footnote w:type="continuationSeparator" w:id="0">
    <w:p w14:paraId="12E9D269" w14:textId="77777777" w:rsidR="006E0AA7" w:rsidRDefault="006E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A7FE" w14:textId="77777777" w:rsidR="006D5781" w:rsidRPr="008449F2" w:rsidRDefault="001E164E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53288E" w:rsidRPr="0053288E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03675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87942">
    <w:abstractNumId w:val="6"/>
  </w:num>
  <w:num w:numId="3" w16cid:durableId="1326854934">
    <w:abstractNumId w:val="2"/>
  </w:num>
  <w:num w:numId="4" w16cid:durableId="1608927463">
    <w:abstractNumId w:val="7"/>
  </w:num>
  <w:num w:numId="5" w16cid:durableId="1331564814">
    <w:abstractNumId w:val="8"/>
  </w:num>
  <w:num w:numId="6" w16cid:durableId="553659614">
    <w:abstractNumId w:val="11"/>
  </w:num>
  <w:num w:numId="7" w16cid:durableId="1118178810">
    <w:abstractNumId w:val="1"/>
  </w:num>
  <w:num w:numId="8" w16cid:durableId="1406757279">
    <w:abstractNumId w:val="4"/>
  </w:num>
  <w:num w:numId="9" w16cid:durableId="712537530">
    <w:abstractNumId w:val="9"/>
  </w:num>
  <w:num w:numId="10" w16cid:durableId="621233916">
    <w:abstractNumId w:val="2"/>
  </w:num>
  <w:num w:numId="11" w16cid:durableId="710301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0247752">
    <w:abstractNumId w:val="0"/>
  </w:num>
  <w:num w:numId="13" w16cid:durableId="901405322">
    <w:abstractNumId w:val="5"/>
  </w:num>
  <w:num w:numId="14" w16cid:durableId="1222861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370D3"/>
    <w:rsid w:val="0004596C"/>
    <w:rsid w:val="00047CA4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27DC"/>
    <w:rsid w:val="000949A5"/>
    <w:rsid w:val="000A40C7"/>
    <w:rsid w:val="000A5E95"/>
    <w:rsid w:val="000A71AF"/>
    <w:rsid w:val="000B28AF"/>
    <w:rsid w:val="000B5D4A"/>
    <w:rsid w:val="000C5FBC"/>
    <w:rsid w:val="000D05A3"/>
    <w:rsid w:val="000D253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56133"/>
    <w:rsid w:val="00161E30"/>
    <w:rsid w:val="00170EF5"/>
    <w:rsid w:val="00182DEB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2A6"/>
    <w:rsid w:val="001E164E"/>
    <w:rsid w:val="001E16FE"/>
    <w:rsid w:val="001E2226"/>
    <w:rsid w:val="001E4C8D"/>
    <w:rsid w:val="001E6CEC"/>
    <w:rsid w:val="001F3279"/>
    <w:rsid w:val="00203FAB"/>
    <w:rsid w:val="00213EC8"/>
    <w:rsid w:val="002150F4"/>
    <w:rsid w:val="00222AA9"/>
    <w:rsid w:val="0023373E"/>
    <w:rsid w:val="002373D1"/>
    <w:rsid w:val="002463C0"/>
    <w:rsid w:val="00251E12"/>
    <w:rsid w:val="002576D4"/>
    <w:rsid w:val="002838B9"/>
    <w:rsid w:val="0028612D"/>
    <w:rsid w:val="00290AF0"/>
    <w:rsid w:val="00291562"/>
    <w:rsid w:val="00293838"/>
    <w:rsid w:val="002A10F3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0F25"/>
    <w:rsid w:val="003D332E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3C10"/>
    <w:rsid w:val="0050449C"/>
    <w:rsid w:val="00514494"/>
    <w:rsid w:val="00517F5B"/>
    <w:rsid w:val="00530669"/>
    <w:rsid w:val="00531B19"/>
    <w:rsid w:val="0053288E"/>
    <w:rsid w:val="00537241"/>
    <w:rsid w:val="00545A49"/>
    <w:rsid w:val="0055235E"/>
    <w:rsid w:val="00553C98"/>
    <w:rsid w:val="00557662"/>
    <w:rsid w:val="00573331"/>
    <w:rsid w:val="005841E8"/>
    <w:rsid w:val="005A2A97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469C2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0032"/>
    <w:rsid w:val="00682246"/>
    <w:rsid w:val="00683119"/>
    <w:rsid w:val="00686408"/>
    <w:rsid w:val="00690028"/>
    <w:rsid w:val="00690417"/>
    <w:rsid w:val="0069346B"/>
    <w:rsid w:val="006B229D"/>
    <w:rsid w:val="006B39B4"/>
    <w:rsid w:val="006B3A3B"/>
    <w:rsid w:val="006B6EEA"/>
    <w:rsid w:val="006B7C2F"/>
    <w:rsid w:val="006C06BC"/>
    <w:rsid w:val="006D5781"/>
    <w:rsid w:val="006E0AA7"/>
    <w:rsid w:val="006E0B79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17CD1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B773B"/>
    <w:rsid w:val="007C2D6C"/>
    <w:rsid w:val="007C31C5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41C80"/>
    <w:rsid w:val="00942457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335FB"/>
    <w:rsid w:val="00A40EA1"/>
    <w:rsid w:val="00A421B3"/>
    <w:rsid w:val="00A44086"/>
    <w:rsid w:val="00A51559"/>
    <w:rsid w:val="00A52CD2"/>
    <w:rsid w:val="00A61C7A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732BD"/>
    <w:rsid w:val="00B86F3C"/>
    <w:rsid w:val="00B9125C"/>
    <w:rsid w:val="00B958FE"/>
    <w:rsid w:val="00BA10BE"/>
    <w:rsid w:val="00BB3FD5"/>
    <w:rsid w:val="00BE5E77"/>
    <w:rsid w:val="00BE71DB"/>
    <w:rsid w:val="00BE7217"/>
    <w:rsid w:val="00C026DB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3636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61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4971"/>
    <w:rsid w:val="00E47BA6"/>
    <w:rsid w:val="00E61AC4"/>
    <w:rsid w:val="00E64EBB"/>
    <w:rsid w:val="00E65591"/>
    <w:rsid w:val="00E7458A"/>
    <w:rsid w:val="00E83FD8"/>
    <w:rsid w:val="00E8607D"/>
    <w:rsid w:val="00E86291"/>
    <w:rsid w:val="00E906F9"/>
    <w:rsid w:val="00E937D1"/>
    <w:rsid w:val="00E9678B"/>
    <w:rsid w:val="00EB0A63"/>
    <w:rsid w:val="00EB5600"/>
    <w:rsid w:val="00EC1A51"/>
    <w:rsid w:val="00EC2288"/>
    <w:rsid w:val="00EC4943"/>
    <w:rsid w:val="00EC4BF6"/>
    <w:rsid w:val="00ED21EE"/>
    <w:rsid w:val="00ED3CE2"/>
    <w:rsid w:val="00EF5308"/>
    <w:rsid w:val="00F067A4"/>
    <w:rsid w:val="00F07839"/>
    <w:rsid w:val="00F1324F"/>
    <w:rsid w:val="00F2000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4AA9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55269A8B"/>
  <w15:docId w15:val="{872705C5-04BB-45FD-BF34-0CBC3D9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D5A9-487D-4CB1-AB66-0A1A1F8A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9</cp:revision>
  <cp:lastPrinted>2025-01-10T12:17:00Z</cp:lastPrinted>
  <dcterms:created xsi:type="dcterms:W3CDTF">2026-05-13T10:22:00Z</dcterms:created>
  <dcterms:modified xsi:type="dcterms:W3CDTF">2026-05-18T08:25:00Z</dcterms:modified>
</cp:coreProperties>
</file>