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FE9D7" w14:textId="77777777" w:rsidR="00134DEB" w:rsidRPr="00134DEB" w:rsidRDefault="00000000" w:rsidP="00134DEB">
      <w:pPr>
        <w:tabs>
          <w:tab w:val="left" w:pos="910"/>
          <w:tab w:val="left" w:pos="5152"/>
        </w:tabs>
        <w:rPr>
          <w:b/>
        </w:rPr>
      </w:pPr>
      <w:r>
        <w:object w:dxaOrig="681" w:dyaOrig="961" w14:anchorId="50986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09pt;margin-top:-43.2pt;width:34pt;height:48.3pt;z-index:251659264;visibility:visible;mso-wrap-edited:f;mso-position-horizontal-relative:page">
            <v:imagedata r:id="rId8" o:title=""/>
            <w10:wrap anchorx="page"/>
          </v:shape>
          <o:OLEObject Type="Embed" ProgID="Word.Picture.8" ShapeID="_x0000_s1026" DrawAspect="Content" ObjectID="_1850535701" r:id="rId9"/>
        </w:object>
      </w:r>
      <w:r w:rsidR="007833B4" w:rsidRPr="00731691">
        <w:rPr>
          <w:b/>
          <w:sz w:val="28"/>
          <w:szCs w:val="28"/>
        </w:rPr>
        <w:tab/>
      </w:r>
    </w:p>
    <w:p w14:paraId="2B2ABBAB" w14:textId="77777777" w:rsidR="007833B4" w:rsidRPr="00731691" w:rsidRDefault="007833B4" w:rsidP="00134DEB">
      <w:pPr>
        <w:tabs>
          <w:tab w:val="left" w:pos="910"/>
          <w:tab w:val="left" w:pos="5152"/>
        </w:tabs>
        <w:jc w:val="center"/>
        <w:rPr>
          <w:b/>
          <w:bCs/>
          <w:sz w:val="28"/>
          <w:szCs w:val="28"/>
        </w:rPr>
      </w:pPr>
      <w:r w:rsidRPr="00731691">
        <w:rPr>
          <w:b/>
          <w:sz w:val="28"/>
          <w:szCs w:val="28"/>
        </w:rPr>
        <w:t>ЛЕБЕДИНСЬКА МІСЬКА РАДА</w:t>
      </w:r>
    </w:p>
    <w:p w14:paraId="216E4B71" w14:textId="77777777" w:rsidR="007833B4" w:rsidRPr="00731691" w:rsidRDefault="007833B4" w:rsidP="007833B4">
      <w:pPr>
        <w:tabs>
          <w:tab w:val="left" w:pos="5152"/>
        </w:tabs>
        <w:jc w:val="center"/>
        <w:rPr>
          <w:b/>
          <w:bCs/>
          <w:sz w:val="28"/>
          <w:szCs w:val="28"/>
        </w:rPr>
      </w:pPr>
      <w:r w:rsidRPr="00731691">
        <w:rPr>
          <w:b/>
          <w:sz w:val="28"/>
          <w:szCs w:val="28"/>
        </w:rPr>
        <w:t>СУМСЬКОЇ ОБЛАСТІ</w:t>
      </w:r>
    </w:p>
    <w:p w14:paraId="1F50E9FF" w14:textId="77777777" w:rsidR="007833B4" w:rsidRPr="00731691" w:rsidRDefault="007833B4" w:rsidP="007833B4">
      <w:pPr>
        <w:tabs>
          <w:tab w:val="left" w:pos="5152"/>
        </w:tabs>
        <w:jc w:val="center"/>
        <w:rPr>
          <w:b/>
          <w:bCs/>
          <w:sz w:val="28"/>
          <w:szCs w:val="28"/>
        </w:rPr>
      </w:pPr>
    </w:p>
    <w:p w14:paraId="7E2D9B19" w14:textId="77777777" w:rsidR="007833B4" w:rsidRDefault="007833B4" w:rsidP="007833B4">
      <w:pPr>
        <w:tabs>
          <w:tab w:val="left" w:pos="5152"/>
        </w:tabs>
        <w:jc w:val="center"/>
        <w:rPr>
          <w:b/>
          <w:bCs/>
          <w:sz w:val="28"/>
          <w:szCs w:val="28"/>
        </w:rPr>
      </w:pPr>
      <w:r>
        <w:rPr>
          <w:b/>
          <w:sz w:val="28"/>
          <w:szCs w:val="28"/>
        </w:rPr>
        <w:t>ВОСЬМЕ СКЛИКАННЯ</w:t>
      </w:r>
    </w:p>
    <w:p w14:paraId="36A40884" w14:textId="77777777" w:rsidR="007833B4" w:rsidRDefault="004210EF" w:rsidP="007833B4">
      <w:pPr>
        <w:tabs>
          <w:tab w:val="left" w:pos="5152"/>
        </w:tabs>
        <w:jc w:val="center"/>
        <w:rPr>
          <w:b/>
          <w:bCs/>
          <w:sz w:val="28"/>
          <w:szCs w:val="28"/>
        </w:rPr>
      </w:pPr>
      <w:r>
        <w:rPr>
          <w:b/>
          <w:color w:val="000000" w:themeColor="text1"/>
          <w:sz w:val="28"/>
          <w:szCs w:val="28"/>
          <w:lang w:val="uk-UA"/>
        </w:rPr>
        <w:t>ВІСІМДЕСЯТА</w:t>
      </w:r>
      <w:r w:rsidR="007833B4">
        <w:rPr>
          <w:b/>
          <w:sz w:val="28"/>
          <w:szCs w:val="28"/>
        </w:rPr>
        <w:t xml:space="preserve"> СЕСІЯ  </w:t>
      </w:r>
    </w:p>
    <w:p w14:paraId="4DE7824C" w14:textId="77777777" w:rsidR="007833B4" w:rsidRDefault="007833B4" w:rsidP="007833B4">
      <w:pPr>
        <w:tabs>
          <w:tab w:val="left" w:pos="5152"/>
        </w:tabs>
        <w:jc w:val="center"/>
        <w:rPr>
          <w:b/>
          <w:sz w:val="28"/>
          <w:szCs w:val="28"/>
        </w:rPr>
      </w:pPr>
    </w:p>
    <w:p w14:paraId="457E8F5A" w14:textId="77777777" w:rsidR="007833B4" w:rsidRDefault="007833B4" w:rsidP="007833B4">
      <w:pPr>
        <w:tabs>
          <w:tab w:val="left" w:pos="5152"/>
        </w:tabs>
        <w:jc w:val="center"/>
        <w:rPr>
          <w:b/>
          <w:sz w:val="28"/>
          <w:szCs w:val="28"/>
          <w:lang w:val="uk-UA"/>
        </w:rPr>
      </w:pPr>
      <w:r>
        <w:rPr>
          <w:b/>
          <w:sz w:val="28"/>
          <w:szCs w:val="28"/>
        </w:rPr>
        <w:t>РІШЕННЯ</w:t>
      </w:r>
    </w:p>
    <w:p w14:paraId="234E3F32" w14:textId="77777777" w:rsidR="006E3241" w:rsidRPr="006E3241" w:rsidRDefault="006E3241" w:rsidP="007833B4">
      <w:pPr>
        <w:tabs>
          <w:tab w:val="left" w:pos="5152"/>
        </w:tabs>
        <w:jc w:val="center"/>
        <w:rPr>
          <w:b/>
          <w:bCs/>
          <w:sz w:val="28"/>
          <w:szCs w:val="28"/>
          <w:lang w:val="uk-UA"/>
        </w:rPr>
      </w:pPr>
    </w:p>
    <w:p w14:paraId="0BDB304B" w14:textId="77777777" w:rsidR="007833B4" w:rsidRDefault="00083D15" w:rsidP="007833B4">
      <w:pPr>
        <w:tabs>
          <w:tab w:val="left" w:pos="5152"/>
        </w:tabs>
        <w:rPr>
          <w:bCs/>
          <w:sz w:val="28"/>
          <w:szCs w:val="28"/>
        </w:rPr>
      </w:pPr>
      <w:r>
        <w:rPr>
          <w:sz w:val="28"/>
          <w:szCs w:val="28"/>
          <w:lang w:val="uk-UA"/>
        </w:rPr>
        <w:t>0</w:t>
      </w:r>
      <w:r w:rsidR="002D189E">
        <w:rPr>
          <w:sz w:val="28"/>
          <w:szCs w:val="28"/>
          <w:lang w:val="uk-UA"/>
        </w:rPr>
        <w:t>0.09</w:t>
      </w:r>
      <w:r>
        <w:rPr>
          <w:sz w:val="28"/>
          <w:szCs w:val="28"/>
          <w:lang w:val="uk-UA"/>
        </w:rPr>
        <w:t>.2026</w:t>
      </w:r>
      <w:r w:rsidR="007833B4">
        <w:rPr>
          <w:sz w:val="28"/>
          <w:szCs w:val="28"/>
        </w:rPr>
        <w:tab/>
      </w:r>
      <w:r w:rsidR="007833B4">
        <w:rPr>
          <w:sz w:val="28"/>
          <w:szCs w:val="28"/>
        </w:rPr>
        <w:tab/>
      </w:r>
      <w:r w:rsidR="007833B4">
        <w:rPr>
          <w:sz w:val="28"/>
          <w:szCs w:val="28"/>
        </w:rPr>
        <w:tab/>
      </w:r>
      <w:r w:rsidR="007833B4">
        <w:rPr>
          <w:sz w:val="28"/>
          <w:szCs w:val="28"/>
        </w:rPr>
        <w:tab/>
      </w:r>
      <w:r w:rsidR="007833B4">
        <w:rPr>
          <w:sz w:val="28"/>
          <w:szCs w:val="28"/>
        </w:rPr>
        <w:tab/>
        <w:t xml:space="preserve"> № </w:t>
      </w:r>
      <w:r w:rsidR="004210EF">
        <w:rPr>
          <w:sz w:val="28"/>
          <w:szCs w:val="28"/>
          <w:lang w:val="uk-UA"/>
        </w:rPr>
        <w:t>0000</w:t>
      </w:r>
      <w:r w:rsidR="007833B4">
        <w:rPr>
          <w:sz w:val="28"/>
          <w:szCs w:val="28"/>
        </w:rPr>
        <w:t>-МР</w:t>
      </w:r>
    </w:p>
    <w:p w14:paraId="72D85987" w14:textId="77777777" w:rsidR="007833B4" w:rsidRDefault="007833B4" w:rsidP="007833B4">
      <w:pPr>
        <w:tabs>
          <w:tab w:val="left" w:pos="708"/>
          <w:tab w:val="center" w:pos="4153"/>
          <w:tab w:val="left" w:pos="5152"/>
          <w:tab w:val="right" w:pos="8306"/>
        </w:tabs>
        <w:rPr>
          <w:bCs/>
          <w:sz w:val="28"/>
          <w:szCs w:val="28"/>
        </w:rPr>
      </w:pPr>
      <w:r>
        <w:rPr>
          <w:sz w:val="28"/>
          <w:szCs w:val="28"/>
        </w:rPr>
        <w:t>м. Лебедин</w:t>
      </w:r>
    </w:p>
    <w:p w14:paraId="70EF774B" w14:textId="77777777" w:rsidR="007833B4" w:rsidRPr="00731691" w:rsidRDefault="007833B4" w:rsidP="007833B4">
      <w:pPr>
        <w:tabs>
          <w:tab w:val="left" w:pos="708"/>
          <w:tab w:val="center" w:pos="4153"/>
          <w:tab w:val="right" w:pos="8306"/>
        </w:tabs>
        <w:ind w:left="180"/>
        <w:rPr>
          <w:bCs/>
          <w:sz w:val="28"/>
          <w:szCs w:val="20"/>
        </w:rPr>
      </w:pPr>
    </w:p>
    <w:p w14:paraId="2DC05DC6" w14:textId="77777777" w:rsidR="007833B4" w:rsidRPr="00134DEB" w:rsidRDefault="007833B4" w:rsidP="007833B4">
      <w:pPr>
        <w:autoSpaceDE w:val="0"/>
        <w:autoSpaceDN w:val="0"/>
        <w:adjustRightInd w:val="0"/>
        <w:jc w:val="both"/>
        <w:rPr>
          <w:rFonts w:eastAsiaTheme="minorHAnsi"/>
          <w:b/>
          <w:sz w:val="28"/>
          <w:szCs w:val="28"/>
          <w:lang w:val="uk-UA" w:eastAsia="en-US"/>
        </w:rPr>
      </w:pPr>
      <w:r w:rsidRPr="00134DEB">
        <w:rPr>
          <w:rFonts w:eastAsiaTheme="minorHAnsi"/>
          <w:b/>
          <w:sz w:val="28"/>
          <w:szCs w:val="28"/>
          <w:lang w:val="uk-UA" w:eastAsia="en-US"/>
        </w:rPr>
        <w:t xml:space="preserve">Про відмову </w:t>
      </w:r>
      <w:r w:rsidR="00C93507">
        <w:rPr>
          <w:rFonts w:eastAsiaTheme="minorHAnsi"/>
          <w:b/>
          <w:sz w:val="28"/>
          <w:szCs w:val="28"/>
          <w:lang w:val="uk-UA" w:eastAsia="en-US"/>
        </w:rPr>
        <w:t>Релігійній громаді (парафії)</w:t>
      </w:r>
      <w:r w:rsidR="00D62FA1">
        <w:rPr>
          <w:rFonts w:eastAsiaTheme="minorHAnsi"/>
          <w:b/>
          <w:sz w:val="28"/>
          <w:szCs w:val="28"/>
          <w:lang w:val="uk-UA" w:eastAsia="en-US"/>
        </w:rPr>
        <w:t xml:space="preserve"> У</w:t>
      </w:r>
      <w:r w:rsidR="008943A2">
        <w:rPr>
          <w:rFonts w:eastAsiaTheme="minorHAnsi"/>
          <w:b/>
          <w:sz w:val="28"/>
          <w:szCs w:val="28"/>
          <w:lang w:val="uk-UA" w:eastAsia="en-US"/>
        </w:rPr>
        <w:t xml:space="preserve">спіння Пресвятої Богородиці </w:t>
      </w:r>
      <w:r w:rsidR="008943A2">
        <w:rPr>
          <w:rFonts w:eastAsiaTheme="minorHAnsi"/>
          <w:b/>
          <w:sz w:val="28"/>
          <w:szCs w:val="28"/>
          <w:lang w:val="uk-UA" w:eastAsia="en-US"/>
        </w:rPr>
        <w:br/>
      </w:r>
      <w:r w:rsidR="008943A2" w:rsidRPr="001A7F04">
        <w:rPr>
          <w:rFonts w:eastAsiaTheme="minorHAnsi"/>
          <w:b/>
          <w:sz w:val="28"/>
          <w:szCs w:val="28"/>
          <w:lang w:val="uk-UA" w:eastAsia="en-US"/>
        </w:rPr>
        <w:t>с.</w:t>
      </w:r>
      <w:r w:rsidR="00C93507" w:rsidRPr="001A7F04">
        <w:rPr>
          <w:rFonts w:eastAsiaTheme="minorHAnsi"/>
          <w:b/>
          <w:sz w:val="28"/>
          <w:szCs w:val="28"/>
          <w:lang w:val="uk-UA" w:eastAsia="en-US"/>
        </w:rPr>
        <w:t xml:space="preserve"> </w:t>
      </w:r>
      <w:proofErr w:type="spellStart"/>
      <w:r w:rsidR="00C93507" w:rsidRPr="001A7F04">
        <w:rPr>
          <w:rFonts w:eastAsiaTheme="minorHAnsi"/>
          <w:b/>
          <w:sz w:val="28"/>
          <w:szCs w:val="28"/>
          <w:lang w:val="uk-UA" w:eastAsia="en-US"/>
        </w:rPr>
        <w:t>Гудимівка</w:t>
      </w:r>
      <w:proofErr w:type="spellEnd"/>
      <w:r w:rsidR="00C93507" w:rsidRPr="001A7F04">
        <w:rPr>
          <w:rFonts w:eastAsiaTheme="minorHAnsi"/>
          <w:b/>
          <w:sz w:val="28"/>
          <w:szCs w:val="28"/>
          <w:lang w:val="uk-UA" w:eastAsia="en-US"/>
        </w:rPr>
        <w:t xml:space="preserve"> </w:t>
      </w:r>
      <w:r w:rsidR="00C93507">
        <w:rPr>
          <w:rFonts w:eastAsiaTheme="minorHAnsi"/>
          <w:b/>
          <w:sz w:val="28"/>
          <w:szCs w:val="28"/>
          <w:lang w:val="uk-UA" w:eastAsia="en-US"/>
        </w:rPr>
        <w:t>Лебединського району Сумської області Сумської єпархії Української православної церкви</w:t>
      </w:r>
      <w:r w:rsidR="00C93507" w:rsidRPr="00134DEB">
        <w:rPr>
          <w:rFonts w:eastAsiaTheme="minorHAnsi"/>
          <w:b/>
          <w:sz w:val="28"/>
          <w:szCs w:val="28"/>
          <w:lang w:val="uk-UA" w:eastAsia="en-US"/>
        </w:rPr>
        <w:t xml:space="preserve"> </w:t>
      </w:r>
      <w:r w:rsidRPr="00134DEB">
        <w:rPr>
          <w:rFonts w:eastAsiaTheme="minorHAnsi"/>
          <w:b/>
          <w:sz w:val="28"/>
          <w:szCs w:val="28"/>
          <w:lang w:val="uk-UA" w:eastAsia="en-US"/>
        </w:rPr>
        <w:t xml:space="preserve">у </w:t>
      </w:r>
      <w:r w:rsidR="003E21A3">
        <w:rPr>
          <w:rFonts w:eastAsiaTheme="minorHAnsi"/>
          <w:b/>
          <w:sz w:val="28"/>
          <w:szCs w:val="28"/>
          <w:lang w:val="uk-UA" w:eastAsia="en-US"/>
        </w:rPr>
        <w:t>затвердженні проекту</w:t>
      </w:r>
      <w:r w:rsidRPr="00134DEB">
        <w:rPr>
          <w:rFonts w:eastAsiaTheme="minorHAnsi"/>
          <w:b/>
          <w:sz w:val="28"/>
          <w:szCs w:val="28"/>
          <w:lang w:val="uk-UA" w:eastAsia="en-US"/>
        </w:rPr>
        <w:t xml:space="preserve"> земле</w:t>
      </w:r>
      <w:r w:rsidR="003E21A3">
        <w:rPr>
          <w:rFonts w:eastAsiaTheme="minorHAnsi"/>
          <w:b/>
          <w:sz w:val="28"/>
          <w:szCs w:val="28"/>
          <w:lang w:val="uk-UA" w:eastAsia="en-US"/>
        </w:rPr>
        <w:t>устрою щодо відведення земельної ділянки</w:t>
      </w:r>
      <w:r w:rsidRPr="00134DEB">
        <w:rPr>
          <w:rFonts w:eastAsiaTheme="minorHAnsi"/>
          <w:b/>
          <w:sz w:val="28"/>
          <w:szCs w:val="28"/>
          <w:lang w:val="uk-UA" w:eastAsia="en-US"/>
        </w:rPr>
        <w:t xml:space="preserve"> для подальшої передачі у </w:t>
      </w:r>
      <w:r w:rsidR="003E21A3">
        <w:rPr>
          <w:rFonts w:eastAsiaTheme="minorHAnsi"/>
          <w:b/>
          <w:sz w:val="28"/>
          <w:szCs w:val="28"/>
          <w:lang w:val="uk-UA" w:eastAsia="en-US"/>
        </w:rPr>
        <w:t xml:space="preserve">постійне користування </w:t>
      </w:r>
    </w:p>
    <w:p w14:paraId="47DA5390" w14:textId="77777777" w:rsidR="007833B4" w:rsidRPr="00134DEB" w:rsidRDefault="007833B4" w:rsidP="007833B4">
      <w:pPr>
        <w:keepNext/>
        <w:tabs>
          <w:tab w:val="left" w:pos="0"/>
        </w:tabs>
        <w:ind w:right="-1" w:firstLine="12"/>
        <w:jc w:val="both"/>
        <w:outlineLvl w:val="0"/>
        <w:rPr>
          <w:b/>
          <w:bCs/>
          <w:sz w:val="28"/>
          <w:szCs w:val="28"/>
          <w:lang w:val="uk-UA"/>
        </w:rPr>
      </w:pPr>
    </w:p>
    <w:p w14:paraId="1DC4A4F7" w14:textId="77777777" w:rsidR="007833B4" w:rsidRPr="00265C71" w:rsidRDefault="007833B4" w:rsidP="00D62FA1">
      <w:pPr>
        <w:autoSpaceDE w:val="0"/>
        <w:autoSpaceDN w:val="0"/>
        <w:adjustRightInd w:val="0"/>
        <w:ind w:firstLine="567"/>
        <w:jc w:val="both"/>
        <w:rPr>
          <w:rFonts w:eastAsiaTheme="minorHAnsi"/>
          <w:sz w:val="28"/>
          <w:szCs w:val="28"/>
          <w:lang w:val="uk-UA" w:eastAsia="en-US"/>
        </w:rPr>
      </w:pPr>
      <w:r w:rsidRPr="00134DEB">
        <w:rPr>
          <w:sz w:val="28"/>
          <w:szCs w:val="28"/>
          <w:lang w:val="uk-UA"/>
        </w:rPr>
        <w:t xml:space="preserve">Керуючись пунктом 34 частини першої статті 26, частиною першою статті 59 Закону України «Про </w:t>
      </w:r>
      <w:r w:rsidR="00C3586F">
        <w:rPr>
          <w:sz w:val="28"/>
          <w:szCs w:val="28"/>
          <w:lang w:val="uk-UA"/>
        </w:rPr>
        <w:t xml:space="preserve">місцеве самоврядування в України, відповідно до </w:t>
      </w:r>
      <w:r w:rsidR="00C3586F" w:rsidRPr="00265C71">
        <w:rPr>
          <w:sz w:val="28"/>
          <w:szCs w:val="28"/>
          <w:lang w:val="uk-UA"/>
        </w:rPr>
        <w:t>статей 12, 92,</w:t>
      </w:r>
      <w:r w:rsidR="006E6E57" w:rsidRPr="00265C71">
        <w:rPr>
          <w:sz w:val="28"/>
          <w:szCs w:val="28"/>
          <w:lang w:val="uk-UA"/>
        </w:rPr>
        <w:t xml:space="preserve"> </w:t>
      </w:r>
      <w:r w:rsidR="00C3586F" w:rsidRPr="00265C71">
        <w:rPr>
          <w:sz w:val="28"/>
          <w:szCs w:val="28"/>
          <w:lang w:val="uk-UA"/>
        </w:rPr>
        <w:t xml:space="preserve">122 </w:t>
      </w:r>
      <w:r w:rsidRPr="00265C71">
        <w:rPr>
          <w:sz w:val="28"/>
          <w:szCs w:val="28"/>
          <w:lang w:val="uk-UA"/>
        </w:rPr>
        <w:t>Земельного кодексу України,</w:t>
      </w:r>
      <w:r w:rsidR="00A93B90" w:rsidRPr="00265C71">
        <w:rPr>
          <w:sz w:val="28"/>
          <w:szCs w:val="28"/>
          <w:lang w:val="uk-UA"/>
        </w:rPr>
        <w:t xml:space="preserve"> Закону України «Про внесення зміни до статті 12 Закону України "Про свободу совісті та релігійні організації" щодо назви релігійних організацій (об’єднань), які входять до структури (є частиною) релігійної організації (об’єднання), керівний центр (управління) якої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00C93507" w:rsidRPr="00265C71">
        <w:rPr>
          <w:sz w:val="28"/>
          <w:szCs w:val="28"/>
          <w:lang w:val="uk-UA"/>
        </w:rPr>
        <w:t>,</w:t>
      </w:r>
      <w:r w:rsidR="00C3586F" w:rsidRPr="00265C71">
        <w:rPr>
          <w:sz w:val="28"/>
          <w:szCs w:val="28"/>
          <w:lang w:val="uk-UA"/>
        </w:rPr>
        <w:t xml:space="preserve"> </w:t>
      </w:r>
      <w:r w:rsidR="008A3153" w:rsidRPr="00265C71">
        <w:rPr>
          <w:sz w:val="28"/>
          <w:szCs w:val="28"/>
          <w:lang w:val="uk-UA"/>
        </w:rPr>
        <w:t xml:space="preserve">враховуючи лист Державної служби України з </w:t>
      </w:r>
      <w:proofErr w:type="spellStart"/>
      <w:r w:rsidR="008A3153" w:rsidRPr="00265C71">
        <w:rPr>
          <w:sz w:val="28"/>
          <w:szCs w:val="28"/>
          <w:lang w:val="uk-UA"/>
        </w:rPr>
        <w:t>етнополітики</w:t>
      </w:r>
      <w:proofErr w:type="spellEnd"/>
      <w:r w:rsidR="008A3153" w:rsidRPr="00265C71">
        <w:rPr>
          <w:sz w:val="28"/>
          <w:szCs w:val="28"/>
          <w:lang w:val="uk-UA"/>
        </w:rPr>
        <w:t xml:space="preserve"> та свободи совісті від 20.08.2026 № 3792/11-07/26, </w:t>
      </w:r>
      <w:r w:rsidRPr="00265C71">
        <w:rPr>
          <w:sz w:val="28"/>
          <w:szCs w:val="28"/>
          <w:lang w:val="uk-UA"/>
        </w:rPr>
        <w:t xml:space="preserve">розглянувши звернення </w:t>
      </w:r>
      <w:r w:rsidR="00C11368" w:rsidRPr="00265C71">
        <w:rPr>
          <w:sz w:val="28"/>
          <w:szCs w:val="28"/>
          <w:lang w:val="uk-UA"/>
        </w:rPr>
        <w:t>протоієрея</w:t>
      </w:r>
      <w:r w:rsidR="00C11368" w:rsidRPr="00265C71">
        <w:rPr>
          <w:rFonts w:eastAsiaTheme="minorHAnsi"/>
          <w:b/>
          <w:sz w:val="28"/>
          <w:szCs w:val="28"/>
          <w:lang w:val="uk-UA" w:eastAsia="en-US"/>
        </w:rPr>
        <w:t xml:space="preserve"> </w:t>
      </w:r>
      <w:r w:rsidR="00C11368" w:rsidRPr="00265C71">
        <w:rPr>
          <w:rFonts w:eastAsiaTheme="minorHAnsi"/>
          <w:sz w:val="28"/>
          <w:szCs w:val="28"/>
          <w:lang w:val="uk-UA" w:eastAsia="en-US"/>
        </w:rPr>
        <w:t>Релігійної громади (парафії)</w:t>
      </w:r>
      <w:r w:rsidR="008943A2">
        <w:rPr>
          <w:rFonts w:eastAsiaTheme="minorHAnsi"/>
          <w:sz w:val="28"/>
          <w:szCs w:val="28"/>
          <w:lang w:val="uk-UA" w:eastAsia="en-US"/>
        </w:rPr>
        <w:t xml:space="preserve"> Успіння Пресвятої Богородиці с.</w:t>
      </w:r>
      <w:r w:rsidR="00C11368" w:rsidRPr="00265C71">
        <w:rPr>
          <w:rFonts w:eastAsiaTheme="minorHAnsi"/>
          <w:sz w:val="28"/>
          <w:szCs w:val="28"/>
          <w:lang w:val="uk-UA" w:eastAsia="en-US"/>
        </w:rPr>
        <w:t xml:space="preserve"> </w:t>
      </w:r>
      <w:proofErr w:type="spellStart"/>
      <w:r w:rsidR="00C11368" w:rsidRPr="00265C71">
        <w:rPr>
          <w:rFonts w:eastAsiaTheme="minorHAnsi"/>
          <w:sz w:val="28"/>
          <w:szCs w:val="28"/>
          <w:lang w:val="uk-UA" w:eastAsia="en-US"/>
        </w:rPr>
        <w:t>Гудимівка</w:t>
      </w:r>
      <w:proofErr w:type="spellEnd"/>
      <w:r w:rsidR="00C11368" w:rsidRPr="00265C71">
        <w:rPr>
          <w:rFonts w:eastAsiaTheme="minorHAnsi"/>
          <w:sz w:val="28"/>
          <w:szCs w:val="28"/>
          <w:lang w:val="uk-UA" w:eastAsia="en-US"/>
        </w:rPr>
        <w:t xml:space="preserve"> Лебединського району Сумської</w:t>
      </w:r>
      <w:r w:rsidR="00C11368" w:rsidRPr="00265C71">
        <w:rPr>
          <w:rFonts w:eastAsiaTheme="minorHAnsi"/>
          <w:b/>
          <w:sz w:val="28"/>
          <w:szCs w:val="28"/>
          <w:lang w:val="uk-UA" w:eastAsia="en-US"/>
        </w:rPr>
        <w:t xml:space="preserve"> </w:t>
      </w:r>
      <w:r w:rsidR="00C11368" w:rsidRPr="00265C71">
        <w:rPr>
          <w:rFonts w:eastAsiaTheme="minorHAnsi"/>
          <w:sz w:val="28"/>
          <w:szCs w:val="28"/>
          <w:lang w:val="uk-UA" w:eastAsia="en-US"/>
        </w:rPr>
        <w:t xml:space="preserve">області Сумської єпархії </w:t>
      </w:r>
      <w:r w:rsidR="002D189E" w:rsidRPr="00265C71">
        <w:rPr>
          <w:rFonts w:eastAsiaTheme="minorHAnsi"/>
          <w:sz w:val="28"/>
          <w:szCs w:val="28"/>
          <w:lang w:val="uk-UA" w:eastAsia="en-US"/>
        </w:rPr>
        <w:t>Української православної церкви</w:t>
      </w:r>
      <w:r w:rsidR="002D189E" w:rsidRPr="00265C71">
        <w:rPr>
          <w:rFonts w:eastAsiaTheme="minorHAnsi"/>
          <w:b/>
          <w:sz w:val="28"/>
          <w:szCs w:val="28"/>
          <w:lang w:val="uk-UA" w:eastAsia="en-US"/>
        </w:rPr>
        <w:t xml:space="preserve"> </w:t>
      </w:r>
      <w:proofErr w:type="spellStart"/>
      <w:r w:rsidR="00C11368" w:rsidRPr="00265C71">
        <w:rPr>
          <w:rFonts w:eastAsiaTheme="minorHAnsi"/>
          <w:sz w:val="28"/>
          <w:szCs w:val="28"/>
          <w:lang w:val="uk-UA" w:eastAsia="en-US"/>
        </w:rPr>
        <w:t>Забуги</w:t>
      </w:r>
      <w:proofErr w:type="spellEnd"/>
      <w:r w:rsidR="00C11368" w:rsidRPr="00265C71">
        <w:rPr>
          <w:rFonts w:eastAsiaTheme="minorHAnsi"/>
          <w:sz w:val="28"/>
          <w:szCs w:val="28"/>
          <w:lang w:val="uk-UA" w:eastAsia="en-US"/>
        </w:rPr>
        <w:t xml:space="preserve"> Г.Г. від 17.07.2026</w:t>
      </w:r>
      <w:r w:rsidRPr="00265C71">
        <w:rPr>
          <w:sz w:val="28"/>
          <w:szCs w:val="28"/>
          <w:lang w:val="uk-UA"/>
        </w:rPr>
        <w:t>,</w:t>
      </w:r>
      <w:r w:rsidR="00C93507" w:rsidRPr="00265C71">
        <w:rPr>
          <w:sz w:val="28"/>
          <w:szCs w:val="28"/>
          <w:lang w:val="uk-UA"/>
        </w:rPr>
        <w:t xml:space="preserve"> </w:t>
      </w:r>
      <w:r w:rsidR="00F02469" w:rsidRPr="00265C71">
        <w:rPr>
          <w:sz w:val="28"/>
          <w:szCs w:val="28"/>
          <w:lang w:val="uk-UA"/>
        </w:rPr>
        <w:t>Лебединська міська рада</w:t>
      </w:r>
      <w:r w:rsidR="00FA21B5" w:rsidRPr="00265C71">
        <w:rPr>
          <w:sz w:val="28"/>
          <w:szCs w:val="28"/>
          <w:lang w:val="uk-UA"/>
        </w:rPr>
        <w:t xml:space="preserve"> </w:t>
      </w:r>
      <w:r w:rsidRPr="00265C71">
        <w:rPr>
          <w:b/>
          <w:sz w:val="28"/>
          <w:szCs w:val="28"/>
          <w:lang w:val="uk-UA"/>
        </w:rPr>
        <w:t>в и р і ш и л а:</w:t>
      </w:r>
    </w:p>
    <w:p w14:paraId="1BF94F8E" w14:textId="41EBFF3D" w:rsidR="00A95594" w:rsidRPr="00817933" w:rsidRDefault="007833B4" w:rsidP="00D62FA1">
      <w:pPr>
        <w:autoSpaceDE w:val="0"/>
        <w:autoSpaceDN w:val="0"/>
        <w:adjustRightInd w:val="0"/>
        <w:ind w:firstLine="567"/>
        <w:jc w:val="both"/>
        <w:rPr>
          <w:rFonts w:eastAsiaTheme="minorHAnsi"/>
          <w:sz w:val="28"/>
          <w:szCs w:val="28"/>
          <w:lang w:val="uk-UA" w:eastAsia="en-US"/>
        </w:rPr>
      </w:pPr>
      <w:r w:rsidRPr="00265C71">
        <w:rPr>
          <w:sz w:val="28"/>
          <w:szCs w:val="28"/>
          <w:lang w:val="uk-UA"/>
        </w:rPr>
        <w:t xml:space="preserve">1. Відмовити </w:t>
      </w:r>
      <w:r w:rsidR="00C93507" w:rsidRPr="00265C71">
        <w:rPr>
          <w:rFonts w:eastAsiaTheme="minorHAnsi"/>
          <w:sz w:val="28"/>
          <w:szCs w:val="28"/>
          <w:lang w:val="uk-UA" w:eastAsia="en-US"/>
        </w:rPr>
        <w:t xml:space="preserve">Релігійній громаді (парафії) Успіння Пресвятої Богородиці </w:t>
      </w:r>
      <w:r w:rsidR="008943A2">
        <w:rPr>
          <w:rFonts w:eastAsiaTheme="minorHAnsi"/>
          <w:sz w:val="28"/>
          <w:szCs w:val="28"/>
          <w:lang w:val="uk-UA" w:eastAsia="en-US"/>
        </w:rPr>
        <w:br/>
      </w:r>
      <w:r w:rsidR="00C93507" w:rsidRPr="00265C71">
        <w:rPr>
          <w:rFonts w:eastAsiaTheme="minorHAnsi"/>
          <w:sz w:val="28"/>
          <w:szCs w:val="28"/>
          <w:lang w:val="uk-UA" w:eastAsia="en-US"/>
        </w:rPr>
        <w:t xml:space="preserve">с. </w:t>
      </w:r>
      <w:proofErr w:type="spellStart"/>
      <w:r w:rsidR="00C93507" w:rsidRPr="00265C71">
        <w:rPr>
          <w:rFonts w:eastAsiaTheme="minorHAnsi"/>
          <w:sz w:val="28"/>
          <w:szCs w:val="28"/>
          <w:lang w:val="uk-UA" w:eastAsia="en-US"/>
        </w:rPr>
        <w:t>Гудимівка</w:t>
      </w:r>
      <w:proofErr w:type="spellEnd"/>
      <w:r w:rsidR="00C93507" w:rsidRPr="00265C71">
        <w:rPr>
          <w:rFonts w:eastAsiaTheme="minorHAnsi"/>
          <w:sz w:val="28"/>
          <w:szCs w:val="28"/>
          <w:lang w:val="uk-UA" w:eastAsia="en-US"/>
        </w:rPr>
        <w:t xml:space="preserve"> Лебединського району Сумської області Сумської єпархії Української православної церкви</w:t>
      </w:r>
      <w:r w:rsidR="00C93507" w:rsidRPr="00265C71">
        <w:rPr>
          <w:rFonts w:eastAsiaTheme="minorHAnsi"/>
          <w:b/>
          <w:sz w:val="28"/>
          <w:szCs w:val="28"/>
          <w:lang w:val="uk-UA" w:eastAsia="en-US"/>
        </w:rPr>
        <w:t xml:space="preserve"> </w:t>
      </w:r>
      <w:r w:rsidR="00C93507" w:rsidRPr="00265C71">
        <w:rPr>
          <w:sz w:val="28"/>
          <w:szCs w:val="28"/>
          <w:lang w:val="uk-UA"/>
        </w:rPr>
        <w:t xml:space="preserve">(код ЄДРПОУ 34221734, місцезнаходження юридичної особи: вулиця Кучерова, </w:t>
      </w:r>
      <w:r w:rsidR="001A7F04">
        <w:rPr>
          <w:sz w:val="28"/>
          <w:szCs w:val="28"/>
          <w:lang w:val="en-US"/>
        </w:rPr>
        <w:t>xx</w:t>
      </w:r>
      <w:r w:rsidR="00C93507" w:rsidRPr="00265C71">
        <w:rPr>
          <w:sz w:val="28"/>
          <w:szCs w:val="28"/>
          <w:lang w:val="uk-UA"/>
        </w:rPr>
        <w:t xml:space="preserve">, село </w:t>
      </w:r>
      <w:proofErr w:type="spellStart"/>
      <w:r w:rsidR="00C93507" w:rsidRPr="00265C71">
        <w:rPr>
          <w:sz w:val="28"/>
          <w:szCs w:val="28"/>
          <w:lang w:val="uk-UA"/>
        </w:rPr>
        <w:t>Гудимівка</w:t>
      </w:r>
      <w:proofErr w:type="spellEnd"/>
      <w:r w:rsidR="00C93507" w:rsidRPr="00265C71">
        <w:rPr>
          <w:sz w:val="28"/>
          <w:szCs w:val="28"/>
          <w:lang w:val="uk-UA"/>
        </w:rPr>
        <w:t>, Сумський район, Сумська область)</w:t>
      </w:r>
      <w:r w:rsidR="008A3153" w:rsidRPr="00265C71">
        <w:rPr>
          <w:sz w:val="28"/>
          <w:szCs w:val="28"/>
          <w:lang w:val="uk-UA"/>
        </w:rPr>
        <w:t xml:space="preserve"> (далі</w:t>
      </w:r>
      <w:r w:rsidR="008943A2">
        <w:rPr>
          <w:sz w:val="28"/>
          <w:szCs w:val="28"/>
          <w:lang w:val="uk-UA"/>
        </w:rPr>
        <w:t xml:space="preserve"> – Релігійна громада</w:t>
      </w:r>
      <w:r w:rsidR="008A3153" w:rsidRPr="00265C71">
        <w:rPr>
          <w:sz w:val="28"/>
          <w:szCs w:val="28"/>
          <w:lang w:val="uk-UA"/>
        </w:rPr>
        <w:t>)</w:t>
      </w:r>
      <w:r w:rsidR="00C93507" w:rsidRPr="00265C71">
        <w:rPr>
          <w:sz w:val="28"/>
          <w:szCs w:val="28"/>
          <w:lang w:val="uk-UA"/>
        </w:rPr>
        <w:t xml:space="preserve"> </w:t>
      </w:r>
      <w:r w:rsidRPr="00265C71">
        <w:rPr>
          <w:sz w:val="28"/>
          <w:szCs w:val="28"/>
          <w:lang w:val="uk-UA"/>
        </w:rPr>
        <w:t xml:space="preserve">у </w:t>
      </w:r>
      <w:r w:rsidR="00C13741" w:rsidRPr="00265C71">
        <w:rPr>
          <w:sz w:val="28"/>
          <w:szCs w:val="28"/>
          <w:lang w:val="uk-UA"/>
        </w:rPr>
        <w:t>затвердженні</w:t>
      </w:r>
      <w:r w:rsidR="00C13741" w:rsidRPr="00265C71">
        <w:rPr>
          <w:color w:val="000000" w:themeColor="text1"/>
          <w:sz w:val="28"/>
          <w:szCs w:val="28"/>
          <w:lang w:val="uk-UA"/>
        </w:rPr>
        <w:t xml:space="preserve"> проекту</w:t>
      </w:r>
      <w:r w:rsidRPr="00265C71">
        <w:rPr>
          <w:color w:val="000000" w:themeColor="text1"/>
          <w:sz w:val="28"/>
          <w:szCs w:val="28"/>
          <w:lang w:val="uk-UA"/>
        </w:rPr>
        <w:t xml:space="preserve"> земле</w:t>
      </w:r>
      <w:r w:rsidR="00C13741" w:rsidRPr="00265C71">
        <w:rPr>
          <w:color w:val="000000" w:themeColor="text1"/>
          <w:sz w:val="28"/>
          <w:szCs w:val="28"/>
          <w:lang w:val="uk-UA"/>
        </w:rPr>
        <w:t>устрою щодо відведення земельної ділянки</w:t>
      </w:r>
      <w:r w:rsidRPr="00265C71">
        <w:rPr>
          <w:color w:val="000000" w:themeColor="text1"/>
          <w:sz w:val="28"/>
          <w:szCs w:val="28"/>
          <w:lang w:val="uk-UA"/>
        </w:rPr>
        <w:t xml:space="preserve"> </w:t>
      </w:r>
      <w:r w:rsidR="00C13741" w:rsidRPr="00265C71">
        <w:rPr>
          <w:rFonts w:eastAsiaTheme="minorHAnsi"/>
          <w:sz w:val="28"/>
          <w:szCs w:val="28"/>
          <w:lang w:val="uk-UA" w:eastAsia="en-US"/>
        </w:rPr>
        <w:t xml:space="preserve">для подальшої передачі у постійне користування </w:t>
      </w:r>
      <w:r w:rsidR="00C13741" w:rsidRPr="00265C71">
        <w:rPr>
          <w:sz w:val="28"/>
          <w:szCs w:val="28"/>
          <w:lang w:val="uk-UA"/>
        </w:rPr>
        <w:t>із цільовим призначенням «03.04 Для будівництва та обслуговування будівель громадських та релігійних організацій», з кадастровим номером 5922983700:02:001:0061 площею 0,3651 га</w:t>
      </w:r>
      <w:r w:rsidR="008816FF" w:rsidRPr="00265C71">
        <w:rPr>
          <w:sz w:val="28"/>
          <w:szCs w:val="28"/>
          <w:lang w:val="uk-UA"/>
        </w:rPr>
        <w:t>, я</w:t>
      </w:r>
      <w:r w:rsidR="008943A2">
        <w:rPr>
          <w:sz w:val="28"/>
          <w:szCs w:val="28"/>
          <w:lang w:val="uk-UA"/>
        </w:rPr>
        <w:t xml:space="preserve">ка знаходиться у селі </w:t>
      </w:r>
      <w:proofErr w:type="spellStart"/>
      <w:r w:rsidR="008943A2">
        <w:rPr>
          <w:sz w:val="28"/>
          <w:szCs w:val="28"/>
          <w:lang w:val="uk-UA"/>
        </w:rPr>
        <w:t>Гудимівка</w:t>
      </w:r>
      <w:proofErr w:type="spellEnd"/>
      <w:r w:rsidR="008943A2">
        <w:rPr>
          <w:sz w:val="28"/>
          <w:szCs w:val="28"/>
          <w:lang w:val="uk-UA"/>
        </w:rPr>
        <w:t xml:space="preserve"> Сумського району</w:t>
      </w:r>
      <w:r w:rsidR="008816FF" w:rsidRPr="00265C71">
        <w:rPr>
          <w:sz w:val="28"/>
          <w:szCs w:val="28"/>
          <w:lang w:val="uk-UA"/>
        </w:rPr>
        <w:t xml:space="preserve"> Сумської області у зв’язку </w:t>
      </w:r>
      <w:r w:rsidR="00A95594" w:rsidRPr="00265C71">
        <w:rPr>
          <w:sz w:val="28"/>
          <w:szCs w:val="28"/>
          <w:lang w:val="uk-UA"/>
        </w:rPr>
        <w:t xml:space="preserve">з невиконанням </w:t>
      </w:r>
      <w:r w:rsidR="003012DE" w:rsidRPr="00265C71">
        <w:rPr>
          <w:rFonts w:eastAsiaTheme="minorHAnsi"/>
          <w:sz w:val="28"/>
          <w:szCs w:val="28"/>
          <w:lang w:val="uk-UA" w:eastAsia="en-US"/>
        </w:rPr>
        <w:t xml:space="preserve">Релігійною громадою </w:t>
      </w:r>
      <w:r w:rsidR="00A95594" w:rsidRPr="00265C71">
        <w:rPr>
          <w:rFonts w:eastAsiaTheme="minorHAnsi"/>
          <w:sz w:val="28"/>
          <w:szCs w:val="28"/>
          <w:lang w:val="uk-UA" w:eastAsia="en-US"/>
        </w:rPr>
        <w:t xml:space="preserve">вимог </w:t>
      </w:r>
      <w:r w:rsidR="00A95594" w:rsidRPr="00265C71">
        <w:rPr>
          <w:sz w:val="28"/>
          <w:szCs w:val="28"/>
          <w:lang w:val="uk-UA"/>
        </w:rPr>
        <w:t>пункту 4 розділу ІІ</w:t>
      </w:r>
      <w:r w:rsidR="00F02469" w:rsidRPr="00265C71">
        <w:rPr>
          <w:sz w:val="28"/>
          <w:szCs w:val="28"/>
          <w:lang w:val="uk-UA"/>
        </w:rPr>
        <w:t xml:space="preserve"> «Перехідні та прикінцеві положення</w:t>
      </w:r>
      <w:r w:rsidR="00F02469" w:rsidRPr="00265C71">
        <w:rPr>
          <w:lang w:val="uk-UA"/>
        </w:rPr>
        <w:t xml:space="preserve">» </w:t>
      </w:r>
      <w:r w:rsidR="00A95594" w:rsidRPr="00265C71">
        <w:rPr>
          <w:sz w:val="28"/>
          <w:szCs w:val="28"/>
          <w:lang w:val="uk-UA"/>
        </w:rPr>
        <w:t xml:space="preserve"> Закону України </w:t>
      </w:r>
      <w:r w:rsidR="00265C71" w:rsidRPr="00265C71">
        <w:rPr>
          <w:sz w:val="28"/>
          <w:szCs w:val="28"/>
          <w:lang w:val="uk-UA"/>
        </w:rPr>
        <w:t xml:space="preserve">"Про свободу совісті та релігійні організації" щодо назви релігійних організацій (об’єднань), які входять до структури (є частиною) </w:t>
      </w:r>
      <w:r w:rsidR="00265C71" w:rsidRPr="00265C71">
        <w:rPr>
          <w:sz w:val="28"/>
          <w:szCs w:val="28"/>
          <w:lang w:val="uk-UA"/>
        </w:rPr>
        <w:lastRenderedPageBreak/>
        <w:t xml:space="preserve">релігійної організації (об’єднання), керівний центр (управління) якої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w:t>
      </w:r>
      <w:r w:rsidR="00A95594" w:rsidRPr="00265C71">
        <w:rPr>
          <w:sz w:val="28"/>
          <w:szCs w:val="28"/>
          <w:lang w:val="uk-UA"/>
        </w:rPr>
        <w:t xml:space="preserve">щодо зміни офіційної назви релігійної </w:t>
      </w:r>
      <w:r w:rsidR="00A95594" w:rsidRPr="001A7F04">
        <w:rPr>
          <w:sz w:val="28"/>
          <w:szCs w:val="28"/>
          <w:lang w:val="uk-UA"/>
        </w:rPr>
        <w:t>організації</w:t>
      </w:r>
      <w:r w:rsidR="00FA21B5" w:rsidRPr="001A7F04">
        <w:rPr>
          <w:sz w:val="28"/>
          <w:szCs w:val="28"/>
          <w:lang w:val="uk-UA"/>
        </w:rPr>
        <w:t>, що призвело до втрати чинності статуто</w:t>
      </w:r>
      <w:r w:rsidR="008943A2" w:rsidRPr="001A7F04">
        <w:rPr>
          <w:sz w:val="28"/>
          <w:szCs w:val="28"/>
          <w:lang w:val="uk-UA"/>
        </w:rPr>
        <w:t>м р</w:t>
      </w:r>
      <w:r w:rsidR="00FA21B5" w:rsidRPr="001A7F04">
        <w:rPr>
          <w:sz w:val="28"/>
          <w:szCs w:val="28"/>
          <w:lang w:val="uk-UA"/>
        </w:rPr>
        <w:t>елігійної організації в</w:t>
      </w:r>
      <w:r w:rsidR="00FA21B5" w:rsidRPr="00265C71">
        <w:rPr>
          <w:sz w:val="28"/>
          <w:szCs w:val="28"/>
          <w:lang w:val="uk-UA"/>
        </w:rPr>
        <w:t xml:space="preserve"> частині її найменування</w:t>
      </w:r>
      <w:r w:rsidR="00817933" w:rsidRPr="00265C71">
        <w:rPr>
          <w:sz w:val="28"/>
          <w:szCs w:val="28"/>
          <w:lang w:val="uk-UA"/>
        </w:rPr>
        <w:t>.</w:t>
      </w:r>
    </w:p>
    <w:p w14:paraId="466DBA6D" w14:textId="77777777" w:rsidR="007833B4" w:rsidRPr="00134DEB" w:rsidRDefault="007833B4" w:rsidP="00D62FA1">
      <w:pPr>
        <w:ind w:firstLine="567"/>
        <w:jc w:val="both"/>
        <w:rPr>
          <w:sz w:val="28"/>
          <w:szCs w:val="28"/>
          <w:lang w:val="uk-UA"/>
        </w:rPr>
      </w:pPr>
      <w:r w:rsidRPr="00134DEB">
        <w:rPr>
          <w:sz w:val="28"/>
          <w:szCs w:val="28"/>
          <w:lang w:val="uk-UA"/>
        </w:rPr>
        <w:t>2. Контроль за виконання</w:t>
      </w:r>
      <w:r w:rsidR="00E12F49" w:rsidRPr="00134DEB">
        <w:rPr>
          <w:sz w:val="28"/>
          <w:szCs w:val="28"/>
          <w:lang w:val="uk-UA"/>
        </w:rPr>
        <w:t>м</w:t>
      </w:r>
      <w:r w:rsidRPr="00134DEB">
        <w:rPr>
          <w:sz w:val="28"/>
          <w:szCs w:val="28"/>
          <w:lang w:val="uk-UA"/>
        </w:rPr>
        <w:t xml:space="preserve"> цього рішення покласти на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7A95B824" w14:textId="77777777" w:rsidR="00D62FB9" w:rsidRDefault="00D62FB9" w:rsidP="00831F92">
      <w:pPr>
        <w:tabs>
          <w:tab w:val="left" w:pos="6804"/>
        </w:tabs>
        <w:rPr>
          <w:b/>
          <w:sz w:val="28"/>
          <w:szCs w:val="28"/>
          <w:lang w:val="uk-UA"/>
        </w:rPr>
      </w:pPr>
    </w:p>
    <w:p w14:paraId="5CC64765" w14:textId="77777777" w:rsidR="00D62FA1" w:rsidRDefault="00D62FA1" w:rsidP="00831F92">
      <w:pPr>
        <w:tabs>
          <w:tab w:val="left" w:pos="6804"/>
        </w:tabs>
        <w:rPr>
          <w:b/>
          <w:sz w:val="28"/>
          <w:szCs w:val="28"/>
          <w:lang w:val="uk-UA"/>
        </w:rPr>
      </w:pPr>
    </w:p>
    <w:p w14:paraId="3DADD385" w14:textId="77777777" w:rsidR="00F12C76" w:rsidRDefault="00956654" w:rsidP="00831F92">
      <w:pPr>
        <w:tabs>
          <w:tab w:val="left" w:pos="6804"/>
        </w:tabs>
      </w:pPr>
      <w:r w:rsidRPr="00134DEB">
        <w:rPr>
          <w:b/>
          <w:sz w:val="28"/>
          <w:szCs w:val="28"/>
          <w:lang w:val="uk-UA"/>
        </w:rPr>
        <w:t>Секретар ради</w:t>
      </w:r>
      <w:r w:rsidRPr="00956654">
        <w:rPr>
          <w:b/>
          <w:sz w:val="28"/>
          <w:szCs w:val="28"/>
          <w:lang w:val="uk-UA"/>
        </w:rPr>
        <w:t xml:space="preserve"> </w:t>
      </w:r>
      <w:r w:rsidR="00E12F49">
        <w:rPr>
          <w:b/>
          <w:sz w:val="28"/>
          <w:szCs w:val="28"/>
          <w:lang w:val="uk-UA"/>
        </w:rPr>
        <w:tab/>
      </w:r>
      <w:r w:rsidRPr="00956654">
        <w:rPr>
          <w:b/>
          <w:sz w:val="28"/>
          <w:szCs w:val="28"/>
          <w:lang w:val="uk-UA"/>
        </w:rPr>
        <w:t xml:space="preserve">Світлана ГОРОШКО </w:t>
      </w:r>
    </w:p>
    <w:sectPr w:rsidR="00F12C76" w:rsidSect="00D62FA1">
      <w:headerReference w:type="default" r:id="rId10"/>
      <w:headerReference w:type="first" r:id="rId11"/>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EB38" w14:textId="77777777" w:rsidR="001F4800" w:rsidRDefault="001F4800">
      <w:r>
        <w:separator/>
      </w:r>
    </w:p>
  </w:endnote>
  <w:endnote w:type="continuationSeparator" w:id="0">
    <w:p w14:paraId="59BE8EAB" w14:textId="77777777" w:rsidR="001F4800" w:rsidRDefault="001F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61C80" w14:textId="77777777" w:rsidR="001F4800" w:rsidRDefault="001F4800">
      <w:r>
        <w:separator/>
      </w:r>
    </w:p>
  </w:footnote>
  <w:footnote w:type="continuationSeparator" w:id="0">
    <w:p w14:paraId="7C174C60" w14:textId="77777777" w:rsidR="001F4800" w:rsidRDefault="001F4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FEF8" w14:textId="77777777" w:rsidR="00AB4505" w:rsidRDefault="00000000" w:rsidP="00AB4505">
    <w:pPr>
      <w:pStyle w:val="a4"/>
      <w:tabs>
        <w:tab w:val="left" w:pos="6780"/>
      </w:tabs>
    </w:pPr>
    <w:sdt>
      <w:sdtPr>
        <w:id w:val="8676980"/>
        <w:docPartObj>
          <w:docPartGallery w:val="Page Numbers (Top of Page)"/>
          <w:docPartUnique/>
        </w:docPartObj>
      </w:sdtPr>
      <w:sdtContent>
        <w:r w:rsidR="00AB4505">
          <w:tab/>
        </w:r>
        <w:r w:rsidR="00141C59">
          <w:fldChar w:fldCharType="begin"/>
        </w:r>
        <w:r w:rsidR="000E7334">
          <w:instrText xml:space="preserve"> PAGE   \* MERGEFORMAT </w:instrText>
        </w:r>
        <w:r w:rsidR="00141C59">
          <w:fldChar w:fldCharType="separate"/>
        </w:r>
        <w:r w:rsidR="008943A2">
          <w:rPr>
            <w:noProof/>
          </w:rPr>
          <w:t>2</w:t>
        </w:r>
        <w:r w:rsidR="00141C59">
          <w:rPr>
            <w:noProof/>
          </w:rPr>
          <w:fldChar w:fldCharType="end"/>
        </w:r>
      </w:sdtContent>
    </w:sdt>
  </w:p>
  <w:p w14:paraId="581A626F" w14:textId="77777777" w:rsidR="00AB4505" w:rsidRDefault="00AB4505" w:rsidP="005E3D6B">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4EC7" w14:textId="77777777" w:rsidR="00083D15" w:rsidRDefault="00083D15" w:rsidP="00083D15">
    <w:pPr>
      <w:pStyle w:val="a4"/>
      <w:tabs>
        <w:tab w:val="clear" w:pos="4677"/>
        <w:tab w:val="clear" w:pos="9355"/>
        <w:tab w:val="left" w:pos="8490"/>
      </w:tabs>
    </w:pPr>
    <w:r>
      <w:tab/>
    </w:r>
    <w:r w:rsidR="006B521C">
      <w:t>ПРОЄКТ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A013B"/>
    <w:multiLevelType w:val="hybridMultilevel"/>
    <w:tmpl w:val="B24CA8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5120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1213"/>
    <w:rsid w:val="000679D1"/>
    <w:rsid w:val="0007253A"/>
    <w:rsid w:val="0008107C"/>
    <w:rsid w:val="00083D15"/>
    <w:rsid w:val="000844DB"/>
    <w:rsid w:val="0009122B"/>
    <w:rsid w:val="000D07DF"/>
    <w:rsid w:val="000E5D93"/>
    <w:rsid w:val="000E7334"/>
    <w:rsid w:val="00112166"/>
    <w:rsid w:val="00134DEB"/>
    <w:rsid w:val="00141C59"/>
    <w:rsid w:val="00175CCA"/>
    <w:rsid w:val="001A7F04"/>
    <w:rsid w:val="001F0DDB"/>
    <w:rsid w:val="001F4800"/>
    <w:rsid w:val="002031F3"/>
    <w:rsid w:val="0020459C"/>
    <w:rsid w:val="00265C71"/>
    <w:rsid w:val="00295266"/>
    <w:rsid w:val="002D189E"/>
    <w:rsid w:val="003012DE"/>
    <w:rsid w:val="00315408"/>
    <w:rsid w:val="0034165E"/>
    <w:rsid w:val="00355D22"/>
    <w:rsid w:val="00394143"/>
    <w:rsid w:val="003969A2"/>
    <w:rsid w:val="003E21A3"/>
    <w:rsid w:val="003E2FA3"/>
    <w:rsid w:val="003E548E"/>
    <w:rsid w:val="0041393B"/>
    <w:rsid w:val="00416BBA"/>
    <w:rsid w:val="004210EF"/>
    <w:rsid w:val="004D2422"/>
    <w:rsid w:val="00536C69"/>
    <w:rsid w:val="005709DC"/>
    <w:rsid w:val="0059323B"/>
    <w:rsid w:val="006B521C"/>
    <w:rsid w:val="006C0B77"/>
    <w:rsid w:val="006D20ED"/>
    <w:rsid w:val="006E3241"/>
    <w:rsid w:val="006E6E57"/>
    <w:rsid w:val="00705B00"/>
    <w:rsid w:val="007833B4"/>
    <w:rsid w:val="007A304D"/>
    <w:rsid w:val="007C6CAC"/>
    <w:rsid w:val="007F5D36"/>
    <w:rsid w:val="00817933"/>
    <w:rsid w:val="008242FF"/>
    <w:rsid w:val="00831F92"/>
    <w:rsid w:val="00844333"/>
    <w:rsid w:val="00870751"/>
    <w:rsid w:val="008816FF"/>
    <w:rsid w:val="008943A2"/>
    <w:rsid w:val="008A3153"/>
    <w:rsid w:val="008A5A54"/>
    <w:rsid w:val="008C393E"/>
    <w:rsid w:val="009104B3"/>
    <w:rsid w:val="00922C48"/>
    <w:rsid w:val="0095529F"/>
    <w:rsid w:val="00956654"/>
    <w:rsid w:val="00973719"/>
    <w:rsid w:val="009E3FD4"/>
    <w:rsid w:val="00A159B5"/>
    <w:rsid w:val="00A41319"/>
    <w:rsid w:val="00A93B90"/>
    <w:rsid w:val="00A95594"/>
    <w:rsid w:val="00AA1213"/>
    <w:rsid w:val="00AB4505"/>
    <w:rsid w:val="00AE1CAE"/>
    <w:rsid w:val="00B27E12"/>
    <w:rsid w:val="00B326B9"/>
    <w:rsid w:val="00B5679C"/>
    <w:rsid w:val="00B6398E"/>
    <w:rsid w:val="00B81150"/>
    <w:rsid w:val="00B84183"/>
    <w:rsid w:val="00B915B7"/>
    <w:rsid w:val="00BB211C"/>
    <w:rsid w:val="00BC4DD6"/>
    <w:rsid w:val="00C11368"/>
    <w:rsid w:val="00C13260"/>
    <w:rsid w:val="00C13741"/>
    <w:rsid w:val="00C3586F"/>
    <w:rsid w:val="00C41E90"/>
    <w:rsid w:val="00C93507"/>
    <w:rsid w:val="00CC3549"/>
    <w:rsid w:val="00CD5DB4"/>
    <w:rsid w:val="00CE1788"/>
    <w:rsid w:val="00CF77AB"/>
    <w:rsid w:val="00D07FF5"/>
    <w:rsid w:val="00D34D40"/>
    <w:rsid w:val="00D6030B"/>
    <w:rsid w:val="00D62FA1"/>
    <w:rsid w:val="00D62FB9"/>
    <w:rsid w:val="00D6706D"/>
    <w:rsid w:val="00D70551"/>
    <w:rsid w:val="00DD7149"/>
    <w:rsid w:val="00E0045D"/>
    <w:rsid w:val="00E03137"/>
    <w:rsid w:val="00E12F49"/>
    <w:rsid w:val="00E47DE2"/>
    <w:rsid w:val="00E74980"/>
    <w:rsid w:val="00EA59DF"/>
    <w:rsid w:val="00EB2825"/>
    <w:rsid w:val="00EE4070"/>
    <w:rsid w:val="00F02469"/>
    <w:rsid w:val="00F12C76"/>
    <w:rsid w:val="00F40650"/>
    <w:rsid w:val="00F60B73"/>
    <w:rsid w:val="00F82C38"/>
    <w:rsid w:val="00FA21B5"/>
    <w:rsid w:val="00FB0257"/>
    <w:rsid w:val="00FE333F"/>
    <w:rsid w:val="00FF6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8A468F"/>
  <w15:docId w15:val="{60687A0F-8B3D-42E1-9B08-BDCA5889D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D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55D22"/>
    <w:pPr>
      <w:keepNext/>
      <w:jc w:val="center"/>
      <w:outlineLvl w:val="0"/>
    </w:pPr>
    <w:rPr>
      <w:sz w:val="28"/>
      <w:lang w:val="uk-UA"/>
    </w:rPr>
  </w:style>
  <w:style w:type="paragraph" w:styleId="5">
    <w:name w:val="heading 5"/>
    <w:basedOn w:val="a"/>
    <w:next w:val="a"/>
    <w:link w:val="50"/>
    <w:uiPriority w:val="9"/>
    <w:semiHidden/>
    <w:unhideWhenUsed/>
    <w:qFormat/>
    <w:rsid w:val="007833B4"/>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5D22"/>
    <w:rPr>
      <w:rFonts w:ascii="Times New Roman" w:eastAsia="Times New Roman" w:hAnsi="Times New Roman" w:cs="Times New Roman"/>
      <w:sz w:val="28"/>
      <w:szCs w:val="24"/>
      <w:lang w:val="uk-UA"/>
    </w:rPr>
  </w:style>
  <w:style w:type="paragraph" w:styleId="a3">
    <w:name w:val="No Spacing"/>
    <w:uiPriority w:val="1"/>
    <w:qFormat/>
    <w:rsid w:val="00355D22"/>
    <w:pPr>
      <w:spacing w:after="0" w:line="240" w:lineRule="auto"/>
    </w:pPr>
    <w:rPr>
      <w:rFonts w:ascii="Calibri" w:eastAsia="Times New Roman" w:hAnsi="Calibri" w:cs="Times New Roman"/>
      <w:lang w:eastAsia="ru-RU"/>
    </w:rPr>
  </w:style>
  <w:style w:type="character" w:customStyle="1" w:styleId="50">
    <w:name w:val="Заголовок 5 Знак"/>
    <w:basedOn w:val="a0"/>
    <w:link w:val="5"/>
    <w:uiPriority w:val="9"/>
    <w:semiHidden/>
    <w:rsid w:val="007833B4"/>
    <w:rPr>
      <w:rFonts w:asciiTheme="majorHAnsi" w:eastAsiaTheme="majorEastAsia" w:hAnsiTheme="majorHAnsi" w:cstheme="majorBidi"/>
      <w:color w:val="2F5496" w:themeColor="accent1" w:themeShade="BF"/>
      <w:sz w:val="24"/>
      <w:szCs w:val="24"/>
      <w:lang w:eastAsia="ru-RU"/>
    </w:rPr>
  </w:style>
  <w:style w:type="paragraph" w:styleId="a4">
    <w:name w:val="header"/>
    <w:basedOn w:val="a"/>
    <w:link w:val="a5"/>
    <w:uiPriority w:val="99"/>
    <w:unhideWhenUsed/>
    <w:rsid w:val="007833B4"/>
    <w:pPr>
      <w:tabs>
        <w:tab w:val="center" w:pos="4677"/>
        <w:tab w:val="right" w:pos="9355"/>
      </w:tabs>
    </w:pPr>
    <w:rPr>
      <w:bCs/>
      <w:lang w:val="uk-UA"/>
    </w:rPr>
  </w:style>
  <w:style w:type="character" w:customStyle="1" w:styleId="a5">
    <w:name w:val="Верхний колонтитул Знак"/>
    <w:basedOn w:val="a0"/>
    <w:link w:val="a4"/>
    <w:uiPriority w:val="99"/>
    <w:rsid w:val="007833B4"/>
    <w:rPr>
      <w:rFonts w:ascii="Times New Roman" w:eastAsia="Times New Roman" w:hAnsi="Times New Roman" w:cs="Times New Roman"/>
      <w:bCs/>
      <w:sz w:val="24"/>
      <w:szCs w:val="24"/>
      <w:lang w:val="uk-UA" w:eastAsia="ru-RU"/>
    </w:rPr>
  </w:style>
  <w:style w:type="paragraph" w:styleId="a6">
    <w:name w:val="List Paragraph"/>
    <w:basedOn w:val="a"/>
    <w:uiPriority w:val="34"/>
    <w:qFormat/>
    <w:rsid w:val="007833B4"/>
    <w:pPr>
      <w:ind w:left="720"/>
      <w:contextualSpacing/>
    </w:pPr>
    <w:rPr>
      <w:bCs/>
      <w:lang w:val="uk-UA"/>
    </w:rPr>
  </w:style>
  <w:style w:type="paragraph" w:styleId="a7">
    <w:name w:val="Balloon Text"/>
    <w:basedOn w:val="a"/>
    <w:link w:val="a8"/>
    <w:uiPriority w:val="99"/>
    <w:semiHidden/>
    <w:unhideWhenUsed/>
    <w:rsid w:val="00D6030B"/>
    <w:rPr>
      <w:rFonts w:ascii="Segoe UI" w:hAnsi="Segoe UI" w:cs="Segoe UI"/>
      <w:sz w:val="18"/>
      <w:szCs w:val="18"/>
    </w:rPr>
  </w:style>
  <w:style w:type="character" w:customStyle="1" w:styleId="a8">
    <w:name w:val="Текст выноски Знак"/>
    <w:basedOn w:val="a0"/>
    <w:link w:val="a7"/>
    <w:uiPriority w:val="99"/>
    <w:semiHidden/>
    <w:rsid w:val="00D6030B"/>
    <w:rPr>
      <w:rFonts w:ascii="Segoe UI" w:eastAsia="Times New Roman" w:hAnsi="Segoe UI" w:cs="Segoe UI"/>
      <w:sz w:val="18"/>
      <w:szCs w:val="18"/>
      <w:lang w:eastAsia="ru-RU"/>
    </w:rPr>
  </w:style>
  <w:style w:type="paragraph" w:styleId="a9">
    <w:name w:val="footer"/>
    <w:basedOn w:val="a"/>
    <w:link w:val="aa"/>
    <w:uiPriority w:val="99"/>
    <w:unhideWhenUsed/>
    <w:rsid w:val="00E12F49"/>
    <w:pPr>
      <w:tabs>
        <w:tab w:val="center" w:pos="4677"/>
        <w:tab w:val="right" w:pos="9355"/>
      </w:tabs>
    </w:pPr>
  </w:style>
  <w:style w:type="character" w:customStyle="1" w:styleId="aa">
    <w:name w:val="Нижний колонтитул Знак"/>
    <w:basedOn w:val="a0"/>
    <w:link w:val="a9"/>
    <w:uiPriority w:val="99"/>
    <w:rsid w:val="00E12F4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172946">
      <w:bodyDiv w:val="1"/>
      <w:marLeft w:val="0"/>
      <w:marRight w:val="0"/>
      <w:marTop w:val="0"/>
      <w:marBottom w:val="0"/>
      <w:divBdr>
        <w:top w:val="none" w:sz="0" w:space="0" w:color="auto"/>
        <w:left w:val="none" w:sz="0" w:space="0" w:color="auto"/>
        <w:bottom w:val="none" w:sz="0" w:space="0" w:color="auto"/>
        <w:right w:val="none" w:sz="0" w:space="0" w:color="auto"/>
      </w:divBdr>
    </w:div>
    <w:div w:id="209204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09E32-52E0-4DBD-9506-8E673A63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2</Pages>
  <Words>441</Words>
  <Characters>2519</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67</cp:revision>
  <cp:lastPrinted>2022-09-27T12:22:00Z</cp:lastPrinted>
  <dcterms:created xsi:type="dcterms:W3CDTF">2022-09-21T07:02:00Z</dcterms:created>
  <dcterms:modified xsi:type="dcterms:W3CDTF">2026-09-10T05:55:00Z</dcterms:modified>
</cp:coreProperties>
</file>