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3ED9C" w14:textId="77777777" w:rsidR="00D27058" w:rsidRDefault="00000000" w:rsidP="00D27058">
      <w:pPr>
        <w:tabs>
          <w:tab w:val="left" w:pos="5152"/>
        </w:tabs>
        <w:jc w:val="center"/>
        <w:rPr>
          <w:b/>
          <w:bCs/>
          <w:szCs w:val="28"/>
          <w:lang w:val="en-US"/>
        </w:rPr>
      </w:pPr>
      <w:r>
        <w:rPr>
          <w:bCs/>
        </w:rPr>
        <w:object w:dxaOrig="681" w:dyaOrig="961" w14:anchorId="2BE13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0.05pt;margin-top:-39.55pt;width:34pt;height:48.3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847597307" r:id="rId8"/>
        </w:object>
      </w:r>
    </w:p>
    <w:p w14:paraId="26CF5756" w14:textId="77777777" w:rsidR="00D27058" w:rsidRPr="003E30C5" w:rsidRDefault="00D27058" w:rsidP="00D27058">
      <w:pPr>
        <w:tabs>
          <w:tab w:val="left" w:pos="5152"/>
        </w:tabs>
        <w:spacing w:after="0"/>
        <w:jc w:val="center"/>
        <w:rPr>
          <w:b/>
          <w:szCs w:val="28"/>
        </w:rPr>
      </w:pPr>
      <w:r w:rsidRPr="003E30C5">
        <w:rPr>
          <w:b/>
          <w:szCs w:val="28"/>
        </w:rPr>
        <w:t>ЛЕБЕДИНСЬКА МІСЬКА РАДА</w:t>
      </w:r>
    </w:p>
    <w:p w14:paraId="7B5633AA" w14:textId="77777777" w:rsidR="00D27058" w:rsidRPr="003E30C5" w:rsidRDefault="00D27058" w:rsidP="00D27058">
      <w:pPr>
        <w:tabs>
          <w:tab w:val="left" w:pos="5152"/>
        </w:tabs>
        <w:spacing w:after="0"/>
        <w:jc w:val="center"/>
        <w:rPr>
          <w:b/>
          <w:szCs w:val="28"/>
        </w:rPr>
      </w:pPr>
      <w:r w:rsidRPr="003E30C5">
        <w:rPr>
          <w:b/>
          <w:szCs w:val="28"/>
        </w:rPr>
        <w:t>СУМСЬКОЇ ОБЛАСТІ</w:t>
      </w:r>
    </w:p>
    <w:p w14:paraId="3508EE27" w14:textId="77777777" w:rsidR="00D27058" w:rsidRPr="003E30C5" w:rsidRDefault="00D27058" w:rsidP="00D27058">
      <w:pPr>
        <w:tabs>
          <w:tab w:val="left" w:pos="5152"/>
        </w:tabs>
        <w:spacing w:after="0"/>
        <w:jc w:val="center"/>
        <w:rPr>
          <w:b/>
          <w:bCs/>
          <w:szCs w:val="28"/>
        </w:rPr>
      </w:pPr>
    </w:p>
    <w:p w14:paraId="32A52F80" w14:textId="77777777" w:rsidR="00D27058" w:rsidRPr="003E30C5" w:rsidRDefault="00D27058" w:rsidP="00D27058">
      <w:pPr>
        <w:tabs>
          <w:tab w:val="left" w:pos="5152"/>
        </w:tabs>
        <w:spacing w:after="0"/>
        <w:jc w:val="center"/>
        <w:rPr>
          <w:b/>
          <w:szCs w:val="28"/>
        </w:rPr>
      </w:pPr>
      <w:r w:rsidRPr="003E30C5">
        <w:rPr>
          <w:b/>
          <w:bCs/>
          <w:szCs w:val="28"/>
        </w:rPr>
        <w:t>ВОСЬМЕ СКЛИКАННЯ</w:t>
      </w:r>
    </w:p>
    <w:p w14:paraId="061C1978" w14:textId="77777777" w:rsidR="00D27058" w:rsidRPr="00D97CC6" w:rsidRDefault="00296AD7" w:rsidP="00D27058">
      <w:pPr>
        <w:tabs>
          <w:tab w:val="left" w:pos="5152"/>
        </w:tabs>
        <w:spacing w:after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СІМДЕСЯТ ДЕВ</w:t>
      </w:r>
      <w:r w:rsidR="00D27058">
        <w:rPr>
          <w:b/>
          <w:color w:val="000000"/>
          <w:szCs w:val="28"/>
        </w:rPr>
        <w:t xml:space="preserve">’ЯТА </w:t>
      </w:r>
      <w:r w:rsidR="00D27058" w:rsidRPr="00D97CC6">
        <w:rPr>
          <w:b/>
          <w:color w:val="000000"/>
          <w:szCs w:val="28"/>
        </w:rPr>
        <w:t>СЕСІЯ</w:t>
      </w:r>
    </w:p>
    <w:p w14:paraId="7F09CD82" w14:textId="77777777" w:rsidR="00D27058" w:rsidRPr="003E30C5" w:rsidRDefault="00D27058" w:rsidP="00D27058">
      <w:pPr>
        <w:tabs>
          <w:tab w:val="left" w:pos="5152"/>
        </w:tabs>
        <w:spacing w:after="0"/>
        <w:jc w:val="center"/>
        <w:rPr>
          <w:b/>
          <w:szCs w:val="28"/>
        </w:rPr>
      </w:pPr>
    </w:p>
    <w:p w14:paraId="361DE7EB" w14:textId="77777777" w:rsidR="00D27058" w:rsidRPr="003E30C5" w:rsidRDefault="00D27058" w:rsidP="00D27058">
      <w:pPr>
        <w:tabs>
          <w:tab w:val="left" w:pos="5152"/>
        </w:tabs>
        <w:spacing w:after="0"/>
        <w:jc w:val="center"/>
        <w:rPr>
          <w:b/>
          <w:bCs/>
          <w:szCs w:val="28"/>
        </w:rPr>
      </w:pPr>
      <w:r w:rsidRPr="003E30C5">
        <w:rPr>
          <w:b/>
          <w:szCs w:val="28"/>
        </w:rPr>
        <w:t>РІШЕННЯ</w:t>
      </w:r>
    </w:p>
    <w:p w14:paraId="3456E73B" w14:textId="77777777" w:rsidR="00D27058" w:rsidRPr="006C1AD8" w:rsidRDefault="00D27058" w:rsidP="00D27058">
      <w:pPr>
        <w:tabs>
          <w:tab w:val="left" w:pos="5152"/>
        </w:tabs>
        <w:spacing w:after="0"/>
        <w:rPr>
          <w:szCs w:val="28"/>
        </w:rPr>
      </w:pPr>
    </w:p>
    <w:p w14:paraId="04F19981" w14:textId="77777777" w:rsidR="00D27058" w:rsidRPr="003E30C5" w:rsidRDefault="00D27058" w:rsidP="00D27058">
      <w:pPr>
        <w:tabs>
          <w:tab w:val="left" w:pos="5152"/>
        </w:tabs>
        <w:spacing w:after="0"/>
        <w:rPr>
          <w:bCs/>
          <w:szCs w:val="28"/>
        </w:rPr>
      </w:pPr>
      <w:r>
        <w:rPr>
          <w:szCs w:val="28"/>
        </w:rPr>
        <w:t>00.08.2026</w:t>
      </w:r>
      <w:r w:rsidRPr="003E30C5">
        <w:rPr>
          <w:szCs w:val="28"/>
        </w:rPr>
        <w:tab/>
      </w:r>
      <w:r w:rsidRPr="003E30C5">
        <w:rPr>
          <w:szCs w:val="28"/>
        </w:rPr>
        <w:tab/>
      </w:r>
      <w:r w:rsidRPr="003E30C5">
        <w:rPr>
          <w:szCs w:val="28"/>
        </w:rPr>
        <w:tab/>
      </w:r>
      <w:r w:rsidRPr="003E30C5">
        <w:rPr>
          <w:szCs w:val="28"/>
        </w:rPr>
        <w:tab/>
      </w:r>
      <w:r w:rsidRPr="003E30C5">
        <w:rPr>
          <w:szCs w:val="28"/>
        </w:rPr>
        <w:tab/>
        <w:t xml:space="preserve">     №</w:t>
      </w:r>
      <w:r w:rsidRPr="006C1AD8">
        <w:rPr>
          <w:szCs w:val="28"/>
        </w:rPr>
        <w:t xml:space="preserve"> </w:t>
      </w:r>
      <w:r>
        <w:rPr>
          <w:szCs w:val="28"/>
        </w:rPr>
        <w:t>0000</w:t>
      </w:r>
      <w:r w:rsidRPr="003E30C5">
        <w:rPr>
          <w:szCs w:val="28"/>
        </w:rPr>
        <w:t>-МР</w:t>
      </w:r>
    </w:p>
    <w:p w14:paraId="439A9FE3" w14:textId="77777777" w:rsidR="00D27058" w:rsidRDefault="00D27058" w:rsidP="00D27058">
      <w:pPr>
        <w:tabs>
          <w:tab w:val="left" w:pos="708"/>
          <w:tab w:val="center" w:pos="4153"/>
          <w:tab w:val="left" w:pos="5152"/>
          <w:tab w:val="right" w:pos="8306"/>
        </w:tabs>
        <w:spacing w:after="0"/>
        <w:rPr>
          <w:szCs w:val="28"/>
        </w:rPr>
      </w:pPr>
      <w:r w:rsidRPr="003E30C5">
        <w:rPr>
          <w:szCs w:val="28"/>
        </w:rPr>
        <w:t>м. Лебедин</w:t>
      </w:r>
    </w:p>
    <w:p w14:paraId="1DF49FE2" w14:textId="77777777" w:rsidR="002F537E" w:rsidRDefault="002F537E" w:rsidP="00D27058">
      <w:pPr>
        <w:tabs>
          <w:tab w:val="left" w:pos="708"/>
          <w:tab w:val="center" w:pos="4153"/>
          <w:tab w:val="left" w:pos="5152"/>
          <w:tab w:val="right" w:pos="8306"/>
        </w:tabs>
        <w:spacing w:after="0"/>
        <w:rPr>
          <w:szCs w:val="28"/>
        </w:rPr>
      </w:pPr>
    </w:p>
    <w:p w14:paraId="4CA66177" w14:textId="77777777" w:rsidR="002F537E" w:rsidRPr="003E30C5" w:rsidRDefault="002F537E" w:rsidP="0076415C">
      <w:pPr>
        <w:tabs>
          <w:tab w:val="left" w:pos="708"/>
          <w:tab w:val="center" w:pos="4153"/>
          <w:tab w:val="left" w:pos="5152"/>
          <w:tab w:val="right" w:pos="8306"/>
        </w:tabs>
        <w:spacing w:after="0"/>
        <w:ind w:right="5527"/>
        <w:jc w:val="both"/>
        <w:rPr>
          <w:b/>
          <w:bCs/>
          <w:szCs w:val="28"/>
        </w:rPr>
      </w:pPr>
      <w:r w:rsidRPr="00802687">
        <w:rPr>
          <w:b/>
          <w:bCs/>
        </w:rPr>
        <w:t>Про виведення земельної ділянки</w:t>
      </w:r>
      <w:r w:rsidR="00296AD7">
        <w:rPr>
          <w:b/>
          <w:bCs/>
        </w:rPr>
        <w:t xml:space="preserve"> комунальної власності</w:t>
      </w:r>
      <w:r w:rsidRPr="00802687">
        <w:rPr>
          <w:b/>
          <w:bCs/>
        </w:rPr>
        <w:t xml:space="preserve"> із земель громадських пасовищ</w:t>
      </w:r>
    </w:p>
    <w:p w14:paraId="25F5ED32" w14:textId="77777777" w:rsidR="00D27058" w:rsidRDefault="00D27058" w:rsidP="00860347">
      <w:pPr>
        <w:pStyle w:val="ae"/>
        <w:tabs>
          <w:tab w:val="clear" w:pos="4153"/>
          <w:tab w:val="clear" w:pos="8306"/>
          <w:tab w:val="left" w:pos="567"/>
        </w:tabs>
        <w:ind w:right="4818"/>
        <w:jc w:val="both"/>
        <w:rPr>
          <w:b/>
          <w:bCs/>
        </w:rPr>
      </w:pPr>
    </w:p>
    <w:p w14:paraId="66995E45" w14:textId="77777777" w:rsidR="00D27058" w:rsidRPr="00391F7E" w:rsidRDefault="00D27058" w:rsidP="00455ED7">
      <w:pPr>
        <w:tabs>
          <w:tab w:val="left" w:pos="567"/>
          <w:tab w:val="left" w:pos="5152"/>
        </w:tabs>
        <w:spacing w:after="0"/>
        <w:ind w:right="-1" w:firstLine="567"/>
        <w:jc w:val="both"/>
        <w:rPr>
          <w:szCs w:val="28"/>
        </w:rPr>
      </w:pPr>
      <w:r w:rsidRPr="00391F7E">
        <w:rPr>
          <w:szCs w:val="28"/>
        </w:rPr>
        <w:t xml:space="preserve">Керуючись пунктом 34 частини першої статті 26 Закону України «Про місцеве самоврядування в Україні», статтею 12, частиною другою статті 34 Земельного кодексу України, </w:t>
      </w:r>
      <w:r w:rsidR="00391F7E" w:rsidRPr="00391F7E">
        <w:rPr>
          <w:szCs w:val="28"/>
        </w:rPr>
        <w:t xml:space="preserve">рішенням </w:t>
      </w:r>
      <w:r w:rsidR="00391F7E" w:rsidRPr="00391F7E">
        <w:rPr>
          <w:color w:val="000000"/>
          <w:szCs w:val="28"/>
        </w:rPr>
        <w:t xml:space="preserve">п’ятдесят п’ятої сесії Лебединської міської ради восьмого скликання від </w:t>
      </w:r>
      <w:r w:rsidRPr="00391F7E">
        <w:rPr>
          <w:szCs w:val="28"/>
        </w:rPr>
        <w:t>21.11.2024</w:t>
      </w:r>
      <w:r w:rsidR="00391F7E" w:rsidRPr="00391F7E">
        <w:rPr>
          <w:szCs w:val="28"/>
        </w:rPr>
        <w:t xml:space="preserve"> </w:t>
      </w:r>
      <w:r w:rsidRPr="00391F7E">
        <w:rPr>
          <w:szCs w:val="28"/>
        </w:rPr>
        <w:t>№ 1379-МР</w:t>
      </w:r>
      <w:r w:rsidR="00391F7E" w:rsidRPr="00391F7E">
        <w:rPr>
          <w:szCs w:val="28"/>
        </w:rPr>
        <w:t xml:space="preserve"> «</w:t>
      </w:r>
      <w:r w:rsidRPr="00391F7E">
        <w:rPr>
          <w:szCs w:val="28"/>
        </w:rPr>
        <w:t>Про затвердження Положення про громадські сіножаті та громадські пасовища на території Лебединської міської територіальної громади Сумського району Сумської області</w:t>
      </w:r>
      <w:r w:rsidR="00391F7E" w:rsidRPr="00391F7E">
        <w:rPr>
          <w:szCs w:val="28"/>
        </w:rPr>
        <w:t xml:space="preserve">», розглянувши </w:t>
      </w:r>
      <w:r w:rsidR="002F537E">
        <w:rPr>
          <w:szCs w:val="28"/>
        </w:rPr>
        <w:t>клопотання</w:t>
      </w:r>
      <w:r w:rsidR="00391F7E" w:rsidRPr="00391F7E">
        <w:rPr>
          <w:szCs w:val="28"/>
        </w:rPr>
        <w:t xml:space="preserve"> старости </w:t>
      </w:r>
      <w:proofErr w:type="spellStart"/>
      <w:r w:rsidR="00391F7E" w:rsidRPr="00391F7E">
        <w:rPr>
          <w:szCs w:val="28"/>
        </w:rPr>
        <w:t>Червленівського</w:t>
      </w:r>
      <w:proofErr w:type="spellEnd"/>
      <w:r w:rsidR="00391F7E" w:rsidRPr="00391F7E">
        <w:rPr>
          <w:szCs w:val="28"/>
        </w:rPr>
        <w:t xml:space="preserve"> </w:t>
      </w:r>
      <w:proofErr w:type="spellStart"/>
      <w:r w:rsidR="00391F7E" w:rsidRPr="00391F7E">
        <w:rPr>
          <w:szCs w:val="28"/>
        </w:rPr>
        <w:t>старостинського</w:t>
      </w:r>
      <w:proofErr w:type="spellEnd"/>
      <w:r w:rsidR="00391F7E" w:rsidRPr="00391F7E">
        <w:rPr>
          <w:szCs w:val="28"/>
        </w:rPr>
        <w:t xml:space="preserve"> округу Сіренко </w:t>
      </w:r>
      <w:r w:rsidR="007C50E6" w:rsidRPr="00391F7E">
        <w:rPr>
          <w:szCs w:val="28"/>
        </w:rPr>
        <w:t xml:space="preserve">Наталії </w:t>
      </w:r>
      <w:r w:rsidR="00391F7E" w:rsidRPr="00391F7E">
        <w:rPr>
          <w:szCs w:val="28"/>
        </w:rPr>
        <w:t xml:space="preserve">від 25.05.2026 </w:t>
      </w:r>
      <w:r w:rsidR="00391F7E" w:rsidRPr="00DB6F19">
        <w:rPr>
          <w:color w:val="FF0000"/>
          <w:szCs w:val="28"/>
          <w:highlight w:val="yellow"/>
        </w:rPr>
        <w:t>вх. №</w:t>
      </w:r>
      <w:r w:rsidR="007C50E6" w:rsidRPr="00DB6F19">
        <w:rPr>
          <w:color w:val="FF0000"/>
          <w:szCs w:val="28"/>
          <w:highlight w:val="yellow"/>
        </w:rPr>
        <w:t xml:space="preserve"> </w:t>
      </w:r>
      <w:r w:rsidR="00391F7E" w:rsidRPr="00DB6F19">
        <w:rPr>
          <w:color w:val="FF0000"/>
          <w:szCs w:val="28"/>
          <w:highlight w:val="yellow"/>
        </w:rPr>
        <w:t>3812/02-12</w:t>
      </w:r>
      <w:r w:rsidR="00391F7E" w:rsidRPr="00391F7E">
        <w:rPr>
          <w:szCs w:val="28"/>
        </w:rPr>
        <w:t xml:space="preserve">, </w:t>
      </w:r>
      <w:r w:rsidRPr="00391F7E">
        <w:rPr>
          <w:szCs w:val="28"/>
        </w:rPr>
        <w:t xml:space="preserve">Лебединська міська рада </w:t>
      </w:r>
      <w:r w:rsidRPr="00391F7E">
        <w:rPr>
          <w:b/>
          <w:bCs/>
          <w:szCs w:val="28"/>
        </w:rPr>
        <w:t>в и р і ш и л а</w:t>
      </w:r>
      <w:r w:rsidRPr="00391F7E">
        <w:rPr>
          <w:szCs w:val="28"/>
        </w:rPr>
        <w:t xml:space="preserve">: </w:t>
      </w:r>
    </w:p>
    <w:p w14:paraId="24C2655E" w14:textId="77777777" w:rsidR="004C5CFC" w:rsidRDefault="004C5CFC" w:rsidP="00455ED7">
      <w:pPr>
        <w:tabs>
          <w:tab w:val="left" w:pos="0"/>
          <w:tab w:val="left" w:pos="284"/>
          <w:tab w:val="left" w:pos="567"/>
          <w:tab w:val="left" w:pos="851"/>
          <w:tab w:val="left" w:pos="993"/>
        </w:tabs>
        <w:spacing w:after="0"/>
        <w:ind w:firstLine="567"/>
        <w:jc w:val="both"/>
      </w:pPr>
      <w:r>
        <w:t>1. В</w:t>
      </w:r>
      <w:r w:rsidRPr="00802687">
        <w:t xml:space="preserve">ивести земельну ділянку комунальної власності площею </w:t>
      </w:r>
      <w:r>
        <w:t>23,0763</w:t>
      </w:r>
      <w:r w:rsidRPr="00802687">
        <w:t xml:space="preserve"> га </w:t>
      </w:r>
      <w:r>
        <w:t xml:space="preserve">з </w:t>
      </w:r>
      <w:r w:rsidRPr="00802687">
        <w:t>кадастрови</w:t>
      </w:r>
      <w:r>
        <w:t>м</w:t>
      </w:r>
      <w:r w:rsidRPr="00802687">
        <w:t xml:space="preserve"> номер</w:t>
      </w:r>
      <w:r>
        <w:t xml:space="preserve">ом 5922989100:06:001:0308 із цільовим призначенням </w:t>
      </w:r>
      <w:r w:rsidR="008E5FEA">
        <w:t>«</w:t>
      </w:r>
      <w:r>
        <w:t xml:space="preserve">01.19 </w:t>
      </w:r>
      <w:r w:rsidR="002C4991" w:rsidRPr="002C4991">
        <w:t>Земельні ділянки під громадськими сіножатями та громадськими пасовищами»</w:t>
      </w:r>
      <w:r w:rsidRPr="002C4991">
        <w:t>,</w:t>
      </w:r>
      <w:r w:rsidRPr="00802687">
        <w:t xml:space="preserve"> яка використовувалася як громадськ</w:t>
      </w:r>
      <w:r w:rsidR="00226715">
        <w:t xml:space="preserve">і сіножаті та громадські </w:t>
      </w:r>
      <w:r w:rsidRPr="00802687">
        <w:t>пасовищ</w:t>
      </w:r>
      <w:r w:rsidR="00226715">
        <w:t>а</w:t>
      </w:r>
      <w:r w:rsidRPr="00802687">
        <w:t xml:space="preserve"> на території</w:t>
      </w:r>
      <w:r>
        <w:t xml:space="preserve"> </w:t>
      </w:r>
      <w:proofErr w:type="spellStart"/>
      <w:r>
        <w:t>Червленівського</w:t>
      </w:r>
      <w:proofErr w:type="spellEnd"/>
      <w:r>
        <w:t xml:space="preserve"> </w:t>
      </w:r>
      <w:proofErr w:type="spellStart"/>
      <w:r>
        <w:t>старостинського</w:t>
      </w:r>
      <w:proofErr w:type="spellEnd"/>
      <w:r>
        <w:t xml:space="preserve"> округу Лебединської міської територіальної громади Сумського району Сумської області</w:t>
      </w:r>
      <w:r w:rsidR="00D137AA">
        <w:t>, зі</w:t>
      </w:r>
      <w:r w:rsidRPr="00802687">
        <w:t xml:space="preserve"> складу земель громадських пасовищ</w:t>
      </w:r>
      <w:r>
        <w:t xml:space="preserve"> як та</w:t>
      </w:r>
      <w:r w:rsidR="002C4991">
        <w:t>ку, що фактично не використовується жителями громади для випасу худоби та заготівлі сіна, заростає чагарниками</w:t>
      </w:r>
      <w:r w:rsidR="00676E27">
        <w:t xml:space="preserve"> та</w:t>
      </w:r>
      <w:r w:rsidR="002C4991">
        <w:t xml:space="preserve"> перебуває в занедбаному стані</w:t>
      </w:r>
      <w:r w:rsidR="00D137AA">
        <w:t>,</w:t>
      </w:r>
      <w:r w:rsidR="00676E27">
        <w:t xml:space="preserve"> </w:t>
      </w:r>
      <w:r w:rsidR="00296AD7">
        <w:t>про що зазначено у</w:t>
      </w:r>
      <w:r w:rsidR="00676E27">
        <w:t xml:space="preserve"> протокол</w:t>
      </w:r>
      <w:r w:rsidR="00296AD7">
        <w:t>і</w:t>
      </w:r>
      <w:r w:rsidR="00676E27">
        <w:t xml:space="preserve"> зборів мешканців села Червлене від 16.04.2026</w:t>
      </w:r>
      <w:r w:rsidR="00296AD7">
        <w:t xml:space="preserve"> та доданих фотоматеріалів.</w:t>
      </w:r>
    </w:p>
    <w:p w14:paraId="50B79AFE" w14:textId="77777777" w:rsidR="00D27058" w:rsidRPr="00D83F9F" w:rsidRDefault="00D27058" w:rsidP="00455ED7">
      <w:pPr>
        <w:tabs>
          <w:tab w:val="left" w:pos="0"/>
          <w:tab w:val="left" w:pos="284"/>
          <w:tab w:val="left" w:pos="567"/>
          <w:tab w:val="left" w:pos="851"/>
          <w:tab w:val="left" w:pos="993"/>
        </w:tabs>
        <w:ind w:firstLine="567"/>
        <w:jc w:val="both"/>
        <w:rPr>
          <w:szCs w:val="28"/>
        </w:rPr>
      </w:pPr>
      <w:r w:rsidRPr="00D83F9F">
        <w:rPr>
          <w:color w:val="000000"/>
          <w:szCs w:val="28"/>
        </w:rPr>
        <w:t xml:space="preserve">2. Контроль за виконанням цього рішення покласти </w:t>
      </w:r>
      <w:r>
        <w:rPr>
          <w:color w:val="000000"/>
          <w:szCs w:val="28"/>
        </w:rPr>
        <w:t xml:space="preserve">на </w:t>
      </w:r>
      <w:r w:rsidRPr="00D83F9F">
        <w:rPr>
          <w:szCs w:val="28"/>
        </w:rPr>
        <w:t>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2EC1E5EE" w14:textId="77777777" w:rsidR="00D27058" w:rsidRPr="00AC40C3" w:rsidRDefault="00D27058" w:rsidP="00D137AA">
      <w:pPr>
        <w:tabs>
          <w:tab w:val="left" w:pos="0"/>
          <w:tab w:val="left" w:pos="284"/>
          <w:tab w:val="left" w:pos="567"/>
          <w:tab w:val="left" w:pos="851"/>
          <w:tab w:val="left" w:pos="993"/>
        </w:tabs>
        <w:spacing w:after="0"/>
        <w:ind w:firstLine="709"/>
        <w:jc w:val="both"/>
        <w:rPr>
          <w:szCs w:val="28"/>
        </w:rPr>
      </w:pPr>
    </w:p>
    <w:p w14:paraId="5F9EA544" w14:textId="77777777" w:rsidR="00D137AA" w:rsidRDefault="00D137AA" w:rsidP="00D137AA">
      <w:pPr>
        <w:spacing w:after="0"/>
        <w:jc w:val="both"/>
        <w:rPr>
          <w:b/>
          <w:szCs w:val="28"/>
        </w:rPr>
      </w:pPr>
    </w:p>
    <w:p w14:paraId="6436F851" w14:textId="77777777" w:rsidR="00F12C76" w:rsidRDefault="00D27058" w:rsidP="008E5FEA">
      <w:pPr>
        <w:jc w:val="both"/>
      </w:pPr>
      <w:r w:rsidRPr="00AC40C3">
        <w:rPr>
          <w:b/>
          <w:szCs w:val="28"/>
        </w:rPr>
        <w:t xml:space="preserve">Секретар ради                                                                    </w:t>
      </w:r>
      <w:r>
        <w:rPr>
          <w:b/>
          <w:szCs w:val="28"/>
        </w:rPr>
        <w:t xml:space="preserve">  </w:t>
      </w:r>
      <w:r w:rsidRPr="00AC40C3">
        <w:rPr>
          <w:b/>
          <w:szCs w:val="28"/>
        </w:rPr>
        <w:t xml:space="preserve"> Світлана ГОРОШКО</w:t>
      </w:r>
    </w:p>
    <w:sectPr w:rsidR="00F12C76" w:rsidSect="000063DF">
      <w:headerReference w:type="default" r:id="rId9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83BA" w14:textId="77777777" w:rsidR="006B0446" w:rsidRDefault="006B0446">
      <w:pPr>
        <w:spacing w:after="0"/>
      </w:pPr>
      <w:r>
        <w:separator/>
      </w:r>
    </w:p>
  </w:endnote>
  <w:endnote w:type="continuationSeparator" w:id="0">
    <w:p w14:paraId="73650037" w14:textId="77777777" w:rsidR="006B0446" w:rsidRDefault="006B04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83C13" w14:textId="77777777" w:rsidR="006B0446" w:rsidRDefault="006B0446">
      <w:pPr>
        <w:spacing w:after="0"/>
      </w:pPr>
      <w:r>
        <w:separator/>
      </w:r>
    </w:p>
  </w:footnote>
  <w:footnote w:type="continuationSeparator" w:id="0">
    <w:p w14:paraId="40584EC6" w14:textId="77777777" w:rsidR="006B0446" w:rsidRDefault="006B04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47D9E" w14:textId="77777777" w:rsidR="00D27058" w:rsidRPr="00296AD7" w:rsidRDefault="00296AD7" w:rsidP="00296AD7">
    <w:pPr>
      <w:pStyle w:val="ae"/>
      <w:jc w:val="right"/>
    </w:pPr>
    <w:r>
      <w:t>ПРОЄКТ</w:t>
    </w:r>
  </w:p>
  <w:p w14:paraId="57F3BAD0" w14:textId="77777777" w:rsidR="00D27058" w:rsidRPr="00011CC7" w:rsidRDefault="00D27058" w:rsidP="00011CC7">
    <w:pPr>
      <w:pStyle w:val="ae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B2514"/>
    <w:multiLevelType w:val="multilevel"/>
    <w:tmpl w:val="422AD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273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7C8"/>
    <w:rsid w:val="000063DF"/>
    <w:rsid w:val="001147C8"/>
    <w:rsid w:val="00170947"/>
    <w:rsid w:val="00226715"/>
    <w:rsid w:val="00296AD7"/>
    <w:rsid w:val="002C4991"/>
    <w:rsid w:val="002F537E"/>
    <w:rsid w:val="00325C65"/>
    <w:rsid w:val="00391F7E"/>
    <w:rsid w:val="00455ED7"/>
    <w:rsid w:val="00477078"/>
    <w:rsid w:val="004C5CFC"/>
    <w:rsid w:val="005329A8"/>
    <w:rsid w:val="00551D7D"/>
    <w:rsid w:val="00584D12"/>
    <w:rsid w:val="00676E27"/>
    <w:rsid w:val="006B0446"/>
    <w:rsid w:val="006C0B77"/>
    <w:rsid w:val="0076415C"/>
    <w:rsid w:val="007C50E6"/>
    <w:rsid w:val="00802687"/>
    <w:rsid w:val="008242FF"/>
    <w:rsid w:val="00860347"/>
    <w:rsid w:val="00870751"/>
    <w:rsid w:val="008B3DF2"/>
    <w:rsid w:val="008E5FEA"/>
    <w:rsid w:val="00922C48"/>
    <w:rsid w:val="009E23BB"/>
    <w:rsid w:val="00B91176"/>
    <w:rsid w:val="00B915B7"/>
    <w:rsid w:val="00CC34FF"/>
    <w:rsid w:val="00D137AA"/>
    <w:rsid w:val="00D27058"/>
    <w:rsid w:val="00DB3E1E"/>
    <w:rsid w:val="00DB6F19"/>
    <w:rsid w:val="00DB7DB0"/>
    <w:rsid w:val="00E13D2D"/>
    <w:rsid w:val="00EA59DF"/>
    <w:rsid w:val="00ED0DF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E7B6D4"/>
  <w15:docId w15:val="{442B5897-5D20-4FC4-B15A-1BB04E15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4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7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7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7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7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7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7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7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7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47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47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47C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47C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147C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147C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147C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147C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147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14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7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14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4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147C8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1147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47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47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147C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1147C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rsid w:val="00D27058"/>
    <w:pPr>
      <w:tabs>
        <w:tab w:val="center" w:pos="4153"/>
        <w:tab w:val="right" w:pos="8306"/>
      </w:tabs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Верхній колонтитул Знак"/>
    <w:basedOn w:val="a0"/>
    <w:link w:val="ae"/>
    <w:uiPriority w:val="99"/>
    <w:rsid w:val="00D27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296AD7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296AD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2026-08-06T05:29:00Z</cp:lastPrinted>
  <dcterms:created xsi:type="dcterms:W3CDTF">2026-08-06T08:28:00Z</dcterms:created>
  <dcterms:modified xsi:type="dcterms:W3CDTF">2026-08-07T05:42:00Z</dcterms:modified>
</cp:coreProperties>
</file>