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EB56" w14:textId="77777777" w:rsidR="00025FEC" w:rsidRDefault="00000000" w:rsidP="00476821">
      <w:pPr>
        <w:tabs>
          <w:tab w:val="center" w:pos="4819"/>
          <w:tab w:val="left" w:pos="5152"/>
          <w:tab w:val="left" w:pos="7780"/>
        </w:tabs>
        <w:jc w:val="right"/>
        <w:rPr>
          <w:b/>
          <w:bCs/>
          <w:color w:val="000000"/>
          <w:sz w:val="28"/>
          <w:szCs w:val="28"/>
        </w:rPr>
      </w:pPr>
      <w:r>
        <w:object w:dxaOrig="1440" w:dyaOrig="1440" w14:anchorId="30677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3pt;margin-top:-45.4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3688585" r:id="rId8"/>
        </w:object>
      </w:r>
    </w:p>
    <w:p w14:paraId="37FD3183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ЛЕБЕДИНСЬКА МІСЬКА РАДА</w:t>
      </w:r>
    </w:p>
    <w:p w14:paraId="07613E64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СУМСЬКОЇ ОБЛАСТІ</w:t>
      </w:r>
    </w:p>
    <w:p w14:paraId="38A346F7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6AE633E4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ВОСЬМЕ СКЛИКАННЯ</w:t>
      </w:r>
    </w:p>
    <w:p w14:paraId="1C619A95" w14:textId="77777777" w:rsidR="00025FEC" w:rsidRDefault="008F275D" w:rsidP="00025FEC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СІМДЕСЯТ ТРЕТЯ</w:t>
      </w:r>
      <w:r w:rsidR="00025FEC">
        <w:rPr>
          <w:b/>
          <w:color w:val="000000"/>
          <w:sz w:val="28"/>
          <w:szCs w:val="28"/>
        </w:rPr>
        <w:t xml:space="preserve"> СЕСІЯ</w:t>
      </w:r>
    </w:p>
    <w:p w14:paraId="6773F734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66DF851E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2802BA13" w14:textId="77777777" w:rsidR="00025FEC" w:rsidRDefault="00025FEC" w:rsidP="00025FEC">
      <w:pPr>
        <w:tabs>
          <w:tab w:val="left" w:pos="5152"/>
        </w:tabs>
        <w:jc w:val="center"/>
        <w:rPr>
          <w:b/>
          <w:bCs/>
          <w:color w:val="000000"/>
          <w:sz w:val="28"/>
          <w:szCs w:val="28"/>
        </w:rPr>
      </w:pPr>
    </w:p>
    <w:p w14:paraId="0BA92D24" w14:textId="77777777" w:rsidR="00025FEC" w:rsidRDefault="0063460A" w:rsidP="00025FEC">
      <w:pPr>
        <w:tabs>
          <w:tab w:val="left" w:pos="5152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0</w:t>
      </w:r>
      <w:r w:rsidR="008F275D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>.</w:t>
      </w:r>
      <w:r w:rsidR="008F275D">
        <w:rPr>
          <w:bCs/>
          <w:color w:val="000000"/>
          <w:sz w:val="28"/>
          <w:szCs w:val="28"/>
        </w:rPr>
        <w:t>03</w:t>
      </w:r>
      <w:r w:rsidR="00025FEC">
        <w:rPr>
          <w:bCs/>
          <w:color w:val="000000"/>
          <w:sz w:val="28"/>
          <w:szCs w:val="28"/>
        </w:rPr>
        <w:t>.202</w:t>
      </w:r>
      <w:r w:rsidR="008F275D">
        <w:rPr>
          <w:bCs/>
          <w:color w:val="000000"/>
          <w:sz w:val="28"/>
          <w:szCs w:val="28"/>
        </w:rPr>
        <w:t>6</w:t>
      </w:r>
      <w:r w:rsidR="00025FEC">
        <w:rPr>
          <w:bCs/>
          <w:color w:val="000000"/>
          <w:sz w:val="28"/>
          <w:szCs w:val="28"/>
        </w:rPr>
        <w:tab/>
      </w:r>
      <w:r w:rsidR="00025FEC">
        <w:rPr>
          <w:bCs/>
          <w:color w:val="000000"/>
          <w:sz w:val="28"/>
          <w:szCs w:val="28"/>
        </w:rPr>
        <w:tab/>
      </w:r>
      <w:r w:rsidR="00025FEC">
        <w:rPr>
          <w:bCs/>
          <w:color w:val="000000"/>
          <w:sz w:val="28"/>
          <w:szCs w:val="28"/>
        </w:rPr>
        <w:tab/>
      </w:r>
      <w:r w:rsidR="00025FEC">
        <w:rPr>
          <w:bCs/>
          <w:color w:val="000000"/>
          <w:sz w:val="28"/>
          <w:szCs w:val="28"/>
        </w:rPr>
        <w:tab/>
      </w:r>
      <w:r w:rsidR="00025FEC">
        <w:rPr>
          <w:bCs/>
          <w:color w:val="000000"/>
          <w:sz w:val="28"/>
          <w:szCs w:val="28"/>
        </w:rPr>
        <w:tab/>
        <w:t xml:space="preserve">      № </w:t>
      </w:r>
      <w:r w:rsidR="008F275D">
        <w:rPr>
          <w:bCs/>
          <w:color w:val="000000"/>
          <w:sz w:val="28"/>
          <w:szCs w:val="28"/>
        </w:rPr>
        <w:t>0000</w:t>
      </w:r>
      <w:r w:rsidR="00025FEC">
        <w:rPr>
          <w:bCs/>
          <w:color w:val="000000"/>
          <w:sz w:val="28"/>
          <w:szCs w:val="28"/>
        </w:rPr>
        <w:t>-МР</w:t>
      </w:r>
    </w:p>
    <w:p w14:paraId="7435876E" w14:textId="77777777" w:rsidR="00025FEC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м. Лебедин</w:t>
      </w:r>
    </w:p>
    <w:p w14:paraId="4499807F" w14:textId="77777777" w:rsidR="00025FEC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color w:val="000000"/>
          <w:sz w:val="28"/>
          <w:szCs w:val="28"/>
        </w:rPr>
      </w:pPr>
    </w:p>
    <w:p w14:paraId="4FE35397" w14:textId="77777777" w:rsidR="00025FEC" w:rsidRPr="00764FF6" w:rsidRDefault="00025FEC" w:rsidP="008F275D">
      <w:pPr>
        <w:tabs>
          <w:tab w:val="left" w:pos="708"/>
        </w:tabs>
        <w:ind w:right="-1"/>
        <w:contextualSpacing/>
        <w:jc w:val="both"/>
        <w:rPr>
          <w:b/>
          <w:color w:val="000000"/>
          <w:sz w:val="28"/>
          <w:szCs w:val="28"/>
        </w:rPr>
      </w:pPr>
      <w:r w:rsidRPr="00764FF6">
        <w:rPr>
          <w:b/>
          <w:bCs/>
          <w:color w:val="000000"/>
          <w:sz w:val="28"/>
          <w:szCs w:val="28"/>
        </w:rPr>
        <w:t xml:space="preserve">Про затвердження </w:t>
      </w:r>
      <w:r w:rsidR="008F275D" w:rsidRPr="00764FF6">
        <w:rPr>
          <w:b/>
          <w:color w:val="000000"/>
          <w:sz w:val="28"/>
          <w:szCs w:val="28"/>
        </w:rPr>
        <w:t>проектів землеустрою щодо відведення земельних ділянок</w:t>
      </w:r>
      <w:r w:rsidR="00E3455B" w:rsidRPr="00764FF6">
        <w:rPr>
          <w:b/>
          <w:color w:val="000000"/>
          <w:sz w:val="28"/>
          <w:szCs w:val="28"/>
        </w:rPr>
        <w:t xml:space="preserve"> </w:t>
      </w:r>
      <w:r w:rsidR="00F24514" w:rsidRPr="00764FF6">
        <w:rPr>
          <w:b/>
          <w:color w:val="000000"/>
          <w:sz w:val="28"/>
          <w:szCs w:val="28"/>
        </w:rPr>
        <w:t>Природному заповіднику «Михайлівська цілина»</w:t>
      </w:r>
    </w:p>
    <w:p w14:paraId="5F0A9E52" w14:textId="77777777" w:rsidR="008F275D" w:rsidRPr="00CE54AA" w:rsidRDefault="008F275D" w:rsidP="008F275D">
      <w:pPr>
        <w:tabs>
          <w:tab w:val="left" w:pos="708"/>
        </w:tabs>
        <w:ind w:right="-1"/>
        <w:contextualSpacing/>
        <w:jc w:val="both"/>
        <w:rPr>
          <w:b/>
          <w:color w:val="000000"/>
          <w:sz w:val="28"/>
          <w:szCs w:val="28"/>
          <w:highlight w:val="green"/>
        </w:rPr>
      </w:pPr>
    </w:p>
    <w:p w14:paraId="3568A128" w14:textId="77777777" w:rsidR="00025FEC" w:rsidRPr="006F0269" w:rsidRDefault="00025FEC" w:rsidP="00C55C81">
      <w:pPr>
        <w:tabs>
          <w:tab w:val="left" w:pos="708"/>
        </w:tabs>
        <w:ind w:right="-1" w:firstLine="567"/>
        <w:contextualSpacing/>
        <w:jc w:val="both"/>
        <w:rPr>
          <w:b/>
          <w:color w:val="000000"/>
          <w:sz w:val="28"/>
          <w:szCs w:val="28"/>
          <w:highlight w:val="yellow"/>
        </w:rPr>
      </w:pPr>
      <w:r w:rsidRPr="004379DE">
        <w:rPr>
          <w:color w:val="000000"/>
          <w:sz w:val="28"/>
          <w:szCs w:val="28"/>
        </w:rPr>
        <w:t>Керуючись</w:t>
      </w:r>
      <w:r w:rsidRPr="00692D8E">
        <w:rPr>
          <w:color w:val="000000"/>
          <w:sz w:val="28"/>
          <w:szCs w:val="28"/>
        </w:rPr>
        <w:t xml:space="preserve"> пунктом 34 частини першої статті 26, </w:t>
      </w:r>
      <w:r w:rsidRPr="00692D8E">
        <w:rPr>
          <w:bCs/>
          <w:color w:val="000000"/>
          <w:sz w:val="28"/>
          <w:szCs w:val="28"/>
        </w:rPr>
        <w:t xml:space="preserve">частиною першою статті 59 </w:t>
      </w:r>
      <w:r w:rsidRPr="00692D8E">
        <w:rPr>
          <w:color w:val="000000"/>
          <w:sz w:val="28"/>
          <w:szCs w:val="28"/>
        </w:rPr>
        <w:t xml:space="preserve">Закону України «Про місцеве самоврядування в Україні», </w:t>
      </w:r>
      <w:r w:rsidR="008362F5" w:rsidRPr="00692D8E">
        <w:rPr>
          <w:sz w:val="28"/>
          <w:szCs w:val="28"/>
        </w:rPr>
        <w:t>законами України «Про землеустрій», «Про природно-заповід</w:t>
      </w:r>
      <w:r w:rsidR="00DE37A4" w:rsidRPr="00692D8E">
        <w:rPr>
          <w:sz w:val="28"/>
          <w:szCs w:val="28"/>
        </w:rPr>
        <w:t>ний фонд України», статтями 12,</w:t>
      </w:r>
      <w:r w:rsidR="00692D8E">
        <w:rPr>
          <w:sz w:val="28"/>
          <w:szCs w:val="28"/>
        </w:rPr>
        <w:t xml:space="preserve"> 19, 20,</w:t>
      </w:r>
      <w:r w:rsidR="008362F5" w:rsidRPr="00692D8E">
        <w:rPr>
          <w:sz w:val="28"/>
          <w:szCs w:val="28"/>
        </w:rPr>
        <w:t xml:space="preserve"> </w:t>
      </w:r>
      <w:r w:rsidR="004379DE">
        <w:rPr>
          <w:sz w:val="28"/>
          <w:szCs w:val="28"/>
        </w:rPr>
        <w:t xml:space="preserve">34, </w:t>
      </w:r>
      <w:r w:rsidR="008362F5" w:rsidRPr="00692D8E">
        <w:rPr>
          <w:sz w:val="28"/>
          <w:szCs w:val="28"/>
        </w:rPr>
        <w:t>44, 92</w:t>
      </w:r>
      <w:r w:rsidR="008362F5" w:rsidRPr="00692D8E">
        <w:rPr>
          <w:color w:val="000000"/>
          <w:sz w:val="28"/>
          <w:szCs w:val="28"/>
        </w:rPr>
        <w:t xml:space="preserve"> </w:t>
      </w:r>
      <w:r w:rsidR="008362F5" w:rsidRPr="00692D8E">
        <w:rPr>
          <w:sz w:val="28"/>
          <w:szCs w:val="28"/>
        </w:rPr>
        <w:t xml:space="preserve">Земельного кодексу України, Указом Президента України від </w:t>
      </w:r>
      <w:r w:rsidR="00B93E99">
        <w:rPr>
          <w:sz w:val="28"/>
          <w:szCs w:val="28"/>
        </w:rPr>
        <w:br/>
      </w:r>
      <w:r w:rsidR="008362F5" w:rsidRPr="00692D8E">
        <w:rPr>
          <w:sz w:val="28"/>
          <w:szCs w:val="28"/>
        </w:rPr>
        <w:t>11 грудня 2009 року № 1035/2009 «Про створення природного за</w:t>
      </w:r>
      <w:r w:rsidR="006F0269" w:rsidRPr="00692D8E">
        <w:rPr>
          <w:sz w:val="28"/>
          <w:szCs w:val="28"/>
        </w:rPr>
        <w:t>повідника «Михайлівська цілина»,</w:t>
      </w:r>
      <w:r w:rsidR="00235514" w:rsidRPr="00692D8E">
        <w:rPr>
          <w:sz w:val="28"/>
          <w:szCs w:val="28"/>
        </w:rPr>
        <w:t xml:space="preserve"> з метою збереження </w:t>
      </w:r>
      <w:r w:rsidR="000E3ACA" w:rsidRPr="00692D8E">
        <w:rPr>
          <w:sz w:val="28"/>
          <w:szCs w:val="28"/>
        </w:rPr>
        <w:t>в природному стані ландшафтів лісостепової зони Лівобережної</w:t>
      </w:r>
      <w:r w:rsidR="000E3ACA">
        <w:rPr>
          <w:sz w:val="28"/>
          <w:szCs w:val="28"/>
        </w:rPr>
        <w:t xml:space="preserve"> України з </w:t>
      </w:r>
      <w:r w:rsidR="00235514">
        <w:rPr>
          <w:sz w:val="28"/>
          <w:szCs w:val="28"/>
        </w:rPr>
        <w:t>типови</w:t>
      </w:r>
      <w:r w:rsidR="000E3ACA">
        <w:rPr>
          <w:sz w:val="28"/>
          <w:szCs w:val="28"/>
        </w:rPr>
        <w:t>ми</w:t>
      </w:r>
      <w:r w:rsidR="00235514">
        <w:rPr>
          <w:sz w:val="28"/>
          <w:szCs w:val="28"/>
        </w:rPr>
        <w:t xml:space="preserve"> та унікальни</w:t>
      </w:r>
      <w:r w:rsidR="000E3ACA">
        <w:rPr>
          <w:sz w:val="28"/>
          <w:szCs w:val="28"/>
        </w:rPr>
        <w:t>ми</w:t>
      </w:r>
      <w:r w:rsidR="00235514">
        <w:rPr>
          <w:sz w:val="28"/>
          <w:szCs w:val="28"/>
        </w:rPr>
        <w:t xml:space="preserve"> природни</w:t>
      </w:r>
      <w:r w:rsidR="000E3ACA">
        <w:rPr>
          <w:sz w:val="28"/>
          <w:szCs w:val="28"/>
        </w:rPr>
        <w:t>ми</w:t>
      </w:r>
      <w:r w:rsidR="00235514">
        <w:rPr>
          <w:sz w:val="28"/>
          <w:szCs w:val="28"/>
        </w:rPr>
        <w:t xml:space="preserve"> комплекс</w:t>
      </w:r>
      <w:r w:rsidR="000E3ACA">
        <w:rPr>
          <w:sz w:val="28"/>
          <w:szCs w:val="28"/>
        </w:rPr>
        <w:t>ами</w:t>
      </w:r>
      <w:r w:rsidR="00235514">
        <w:rPr>
          <w:sz w:val="28"/>
          <w:szCs w:val="28"/>
        </w:rPr>
        <w:t xml:space="preserve">, що мають важливе природоохоронне, наукове </w:t>
      </w:r>
      <w:r w:rsidR="000E3ACA">
        <w:rPr>
          <w:sz w:val="28"/>
          <w:szCs w:val="28"/>
        </w:rPr>
        <w:t>та естетичне значення,</w:t>
      </w:r>
      <w:r w:rsidR="006F0269" w:rsidRPr="006F0269">
        <w:rPr>
          <w:sz w:val="28"/>
          <w:szCs w:val="28"/>
        </w:rPr>
        <w:t xml:space="preserve"> </w:t>
      </w:r>
      <w:r w:rsidRPr="006F0269">
        <w:rPr>
          <w:color w:val="000000"/>
          <w:sz w:val="28"/>
          <w:szCs w:val="28"/>
        </w:rPr>
        <w:t xml:space="preserve">розглянувши </w:t>
      </w:r>
      <w:r w:rsidR="008F275D" w:rsidRPr="006F0269">
        <w:rPr>
          <w:color w:val="000000"/>
          <w:sz w:val="28"/>
          <w:szCs w:val="28"/>
        </w:rPr>
        <w:t>клопотання в</w:t>
      </w:r>
      <w:r w:rsidR="00E3455B" w:rsidRPr="006F0269">
        <w:rPr>
          <w:color w:val="000000"/>
          <w:sz w:val="28"/>
          <w:szCs w:val="28"/>
        </w:rPr>
        <w:t>иконуючого</w:t>
      </w:r>
      <w:r w:rsidR="008F275D" w:rsidRPr="006F0269">
        <w:rPr>
          <w:color w:val="000000"/>
          <w:sz w:val="28"/>
          <w:szCs w:val="28"/>
        </w:rPr>
        <w:t xml:space="preserve"> </w:t>
      </w:r>
      <w:r w:rsidR="00E3455B" w:rsidRPr="006F0269">
        <w:rPr>
          <w:color w:val="000000"/>
          <w:sz w:val="28"/>
          <w:szCs w:val="28"/>
        </w:rPr>
        <w:t>обов’язки</w:t>
      </w:r>
      <w:r w:rsidR="008F275D" w:rsidRPr="006F0269">
        <w:rPr>
          <w:color w:val="000000"/>
          <w:sz w:val="28"/>
          <w:szCs w:val="28"/>
        </w:rPr>
        <w:t xml:space="preserve"> директора </w:t>
      </w:r>
      <w:r w:rsidR="00C55C81">
        <w:rPr>
          <w:color w:val="000000"/>
          <w:sz w:val="28"/>
          <w:szCs w:val="28"/>
        </w:rPr>
        <w:t>П</w:t>
      </w:r>
      <w:r w:rsidR="008F275D" w:rsidRPr="006F0269">
        <w:rPr>
          <w:color w:val="000000"/>
          <w:sz w:val="28"/>
          <w:szCs w:val="28"/>
        </w:rPr>
        <w:t xml:space="preserve">риродного заповідника «МИХАЙЛІВСЬКА ЦІЛИНА» </w:t>
      </w:r>
      <w:r w:rsidR="00C55C81">
        <w:rPr>
          <w:color w:val="000000"/>
          <w:sz w:val="28"/>
          <w:szCs w:val="28"/>
        </w:rPr>
        <w:br/>
      </w:r>
      <w:r w:rsidR="008F275D" w:rsidRPr="006F0269">
        <w:rPr>
          <w:color w:val="000000"/>
          <w:sz w:val="28"/>
          <w:szCs w:val="28"/>
        </w:rPr>
        <w:t>Дудченка Г.І.</w:t>
      </w:r>
      <w:r w:rsidR="00833B38" w:rsidRPr="006F0269">
        <w:rPr>
          <w:sz w:val="28"/>
          <w:szCs w:val="28"/>
        </w:rPr>
        <w:t xml:space="preserve"> від </w:t>
      </w:r>
      <w:r w:rsidR="008F275D" w:rsidRPr="006F0269">
        <w:rPr>
          <w:sz w:val="28"/>
          <w:szCs w:val="28"/>
        </w:rPr>
        <w:t xml:space="preserve">19.02.2026 № </w:t>
      </w:r>
      <w:r w:rsidR="00A330AD">
        <w:rPr>
          <w:sz w:val="28"/>
          <w:szCs w:val="28"/>
        </w:rPr>
        <w:t>60</w:t>
      </w:r>
      <w:r w:rsidR="000E3ACA">
        <w:rPr>
          <w:sz w:val="28"/>
          <w:szCs w:val="28"/>
        </w:rPr>
        <w:t xml:space="preserve">, </w:t>
      </w:r>
      <w:r w:rsidRPr="006F0269">
        <w:rPr>
          <w:color w:val="000000"/>
          <w:sz w:val="28"/>
          <w:szCs w:val="28"/>
        </w:rPr>
        <w:t xml:space="preserve">Лебединська міська рада </w:t>
      </w:r>
      <w:r w:rsidRPr="006F0269">
        <w:rPr>
          <w:b/>
          <w:color w:val="000000"/>
          <w:sz w:val="28"/>
          <w:szCs w:val="28"/>
        </w:rPr>
        <w:t>в и р і ш и л</w:t>
      </w:r>
      <w:r w:rsidR="00302A92" w:rsidRPr="006F0269">
        <w:rPr>
          <w:b/>
          <w:color w:val="000000"/>
          <w:sz w:val="28"/>
          <w:szCs w:val="28"/>
        </w:rPr>
        <w:t xml:space="preserve"> </w:t>
      </w:r>
      <w:r w:rsidRPr="006F0269">
        <w:rPr>
          <w:b/>
          <w:color w:val="000000"/>
          <w:sz w:val="28"/>
          <w:szCs w:val="28"/>
        </w:rPr>
        <w:t xml:space="preserve">а: </w:t>
      </w:r>
    </w:p>
    <w:p w14:paraId="09FB4E8E" w14:textId="24A22DCB" w:rsidR="0021039A" w:rsidRDefault="004A3E25" w:rsidP="004A3E25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E54AA">
        <w:rPr>
          <w:color w:val="000000"/>
          <w:sz w:val="28"/>
          <w:szCs w:val="28"/>
        </w:rPr>
        <w:t xml:space="preserve">Затвердити проекти землеустрою щодо відведення </w:t>
      </w:r>
      <w:r w:rsidR="00CE54AA" w:rsidRPr="00CE54AA">
        <w:rPr>
          <w:color w:val="000000"/>
          <w:sz w:val="28"/>
          <w:szCs w:val="28"/>
        </w:rPr>
        <w:t>земельних ділянок</w:t>
      </w:r>
      <w:r w:rsidR="00AD32F7" w:rsidRPr="00AD32F7">
        <w:rPr>
          <w:color w:val="000000"/>
          <w:sz w:val="28"/>
          <w:szCs w:val="28"/>
        </w:rPr>
        <w:t xml:space="preserve"> </w:t>
      </w:r>
      <w:r w:rsidR="00AD32F7" w:rsidRPr="00CE54AA">
        <w:rPr>
          <w:color w:val="000000"/>
          <w:sz w:val="28"/>
          <w:szCs w:val="28"/>
        </w:rPr>
        <w:t xml:space="preserve">Природному заповіднику «Михайлівська цілина» (код ЄДРПОУ 41982270, місцезнаходження юридичної особи: вулиця </w:t>
      </w:r>
      <w:r w:rsidR="00AD32F7">
        <w:rPr>
          <w:color w:val="000000"/>
          <w:sz w:val="28"/>
          <w:szCs w:val="28"/>
        </w:rPr>
        <w:t>Бориса Гмирі</w:t>
      </w:r>
      <w:r w:rsidR="00AD32F7" w:rsidRPr="00CE54AA">
        <w:rPr>
          <w:color w:val="000000"/>
          <w:sz w:val="28"/>
          <w:szCs w:val="28"/>
        </w:rPr>
        <w:t>,</w:t>
      </w:r>
      <w:r w:rsidR="00AD32F7">
        <w:rPr>
          <w:color w:val="000000"/>
          <w:sz w:val="28"/>
          <w:szCs w:val="28"/>
        </w:rPr>
        <w:t xml:space="preserve"> </w:t>
      </w:r>
      <w:r w:rsidR="000D6A7F">
        <w:rPr>
          <w:color w:val="000000"/>
          <w:sz w:val="28"/>
          <w:szCs w:val="28"/>
          <w:lang w:val="en-US"/>
        </w:rPr>
        <w:t>xx</w:t>
      </w:r>
      <w:r w:rsidR="00AD32F7">
        <w:rPr>
          <w:color w:val="000000"/>
          <w:sz w:val="28"/>
          <w:szCs w:val="28"/>
        </w:rPr>
        <w:t>, село Великі Луки,</w:t>
      </w:r>
      <w:r w:rsidR="00AD32F7" w:rsidRPr="00CE54AA">
        <w:rPr>
          <w:color w:val="000000"/>
          <w:sz w:val="28"/>
          <w:szCs w:val="28"/>
        </w:rPr>
        <w:t xml:space="preserve"> Сумський район, Сумська область)</w:t>
      </w:r>
      <w:r w:rsidR="00F5179F">
        <w:rPr>
          <w:color w:val="000000"/>
          <w:sz w:val="28"/>
          <w:szCs w:val="28"/>
        </w:rPr>
        <w:t>, які знаходяться на території Катеринівського старостинського округу Лебединської міської територіальної громади Сумського району Сумської області:</w:t>
      </w:r>
      <w:r w:rsidR="00336427">
        <w:rPr>
          <w:color w:val="000000"/>
          <w:sz w:val="28"/>
          <w:szCs w:val="28"/>
        </w:rPr>
        <w:t xml:space="preserve"> </w:t>
      </w:r>
    </w:p>
    <w:p w14:paraId="09015AF5" w14:textId="77777777" w:rsidR="00EB522B" w:rsidRDefault="00336427" w:rsidP="004A3E25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AD32F7">
        <w:rPr>
          <w:color w:val="000000"/>
          <w:sz w:val="28"/>
          <w:szCs w:val="28"/>
        </w:rPr>
        <w:t xml:space="preserve"> </w:t>
      </w:r>
      <w:r w:rsidR="00BC596B">
        <w:rPr>
          <w:color w:val="000000"/>
          <w:sz w:val="28"/>
          <w:szCs w:val="28"/>
        </w:rPr>
        <w:t xml:space="preserve">із цільовим призначенням </w:t>
      </w:r>
      <w:r w:rsidR="00BC596B" w:rsidRPr="00CE54AA">
        <w:rPr>
          <w:color w:val="000000"/>
          <w:sz w:val="28"/>
          <w:szCs w:val="28"/>
        </w:rPr>
        <w:t xml:space="preserve">«04.02 </w:t>
      </w:r>
      <w:r w:rsidR="00BC596B" w:rsidRPr="00CE54AA">
        <w:rPr>
          <w:sz w:val="28"/>
          <w:szCs w:val="28"/>
        </w:rPr>
        <w:t>Для збереження та використання природних заповідників</w:t>
      </w:r>
      <w:r w:rsidR="00BC596B" w:rsidRPr="00CE54AA">
        <w:rPr>
          <w:color w:val="000000"/>
          <w:sz w:val="28"/>
          <w:szCs w:val="28"/>
        </w:rPr>
        <w:t>»</w:t>
      </w:r>
      <w:r w:rsidR="00697C8D">
        <w:rPr>
          <w:color w:val="000000"/>
          <w:sz w:val="28"/>
          <w:szCs w:val="28"/>
        </w:rPr>
        <w:t>,</w:t>
      </w:r>
      <w:r w:rsidR="0021039A">
        <w:rPr>
          <w:color w:val="000000"/>
          <w:sz w:val="28"/>
          <w:szCs w:val="28"/>
        </w:rPr>
        <w:t xml:space="preserve"> </w:t>
      </w:r>
      <w:r w:rsidR="00C17C65" w:rsidRPr="00BC596B">
        <w:rPr>
          <w:color w:val="000000"/>
          <w:sz w:val="28"/>
          <w:szCs w:val="28"/>
          <w:shd w:val="clear" w:color="auto" w:fill="FFFFFF"/>
        </w:rPr>
        <w:t>з кадастровими номерами:</w:t>
      </w:r>
      <w:r w:rsidR="00D05E27" w:rsidRPr="00BC596B">
        <w:rPr>
          <w:color w:val="000000"/>
          <w:sz w:val="28"/>
          <w:szCs w:val="28"/>
        </w:rPr>
        <w:t xml:space="preserve"> </w:t>
      </w:r>
      <w:r w:rsidR="00BC596B">
        <w:rPr>
          <w:color w:val="000000"/>
          <w:sz w:val="28"/>
          <w:szCs w:val="28"/>
        </w:rPr>
        <w:t>59</w:t>
      </w:r>
      <w:r w:rsidR="00AD32F7">
        <w:rPr>
          <w:color w:val="000000"/>
          <w:sz w:val="28"/>
          <w:szCs w:val="28"/>
        </w:rPr>
        <w:t>22</w:t>
      </w:r>
      <w:r w:rsidR="00BC596B">
        <w:rPr>
          <w:color w:val="000000"/>
          <w:sz w:val="28"/>
          <w:szCs w:val="28"/>
        </w:rPr>
        <w:t>984600:04:001:0052 площею 1,0000</w:t>
      </w:r>
      <w:r w:rsidR="00C17C65" w:rsidRPr="00BC596B">
        <w:rPr>
          <w:color w:val="000000"/>
          <w:sz w:val="28"/>
          <w:szCs w:val="28"/>
        </w:rPr>
        <w:t xml:space="preserve"> га;</w:t>
      </w:r>
      <w:r w:rsidR="00BC596B">
        <w:rPr>
          <w:color w:val="000000"/>
          <w:sz w:val="28"/>
          <w:szCs w:val="28"/>
        </w:rPr>
        <w:t xml:space="preserve"> 5922984600:06:002:0155 площею 6,0000 га,</w:t>
      </w:r>
      <w:r w:rsidR="0021039A">
        <w:rPr>
          <w:color w:val="000000"/>
          <w:sz w:val="28"/>
          <w:szCs w:val="28"/>
        </w:rPr>
        <w:t xml:space="preserve"> категорія земель </w:t>
      </w:r>
      <w:r w:rsidR="0021039A" w:rsidRPr="00A31B3E">
        <w:rPr>
          <w:color w:val="000000"/>
          <w:sz w:val="28"/>
          <w:szCs w:val="28"/>
          <w:shd w:val="clear" w:color="auto" w:fill="FFFFFF"/>
        </w:rPr>
        <w:t>«</w:t>
      </w:r>
      <w:r w:rsidR="0021039A">
        <w:rPr>
          <w:color w:val="000000"/>
          <w:sz w:val="28"/>
          <w:szCs w:val="28"/>
          <w:shd w:val="clear" w:color="auto" w:fill="FFFFFF"/>
        </w:rPr>
        <w:t>З</w:t>
      </w:r>
      <w:r w:rsidR="0021039A" w:rsidRPr="00A31B3E">
        <w:rPr>
          <w:color w:val="000000"/>
          <w:sz w:val="28"/>
          <w:szCs w:val="28"/>
          <w:shd w:val="clear" w:color="auto" w:fill="FFFFFF"/>
        </w:rPr>
        <w:t>емлі природно-заповідного та іншого</w:t>
      </w:r>
      <w:r w:rsidR="0021039A">
        <w:rPr>
          <w:color w:val="000000"/>
          <w:sz w:val="28"/>
          <w:szCs w:val="28"/>
          <w:shd w:val="clear" w:color="auto" w:fill="FFFFFF"/>
        </w:rPr>
        <w:t xml:space="preserve"> природоохоронного призначення»</w:t>
      </w:r>
      <w:r w:rsidR="00060C8C">
        <w:rPr>
          <w:color w:val="000000"/>
          <w:sz w:val="28"/>
          <w:szCs w:val="28"/>
          <w:shd w:val="clear" w:color="auto" w:fill="FFFFFF"/>
        </w:rPr>
        <w:t>;</w:t>
      </w:r>
    </w:p>
    <w:p w14:paraId="140B136B" w14:textId="77777777" w:rsidR="001A059F" w:rsidRDefault="004A3E25" w:rsidP="004A3E25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A059F" w:rsidRPr="00CE54AA">
        <w:rPr>
          <w:color w:val="000000"/>
          <w:sz w:val="28"/>
          <w:szCs w:val="28"/>
        </w:rPr>
        <w:t xml:space="preserve"> </w:t>
      </w:r>
      <w:r w:rsidR="009A4AB7">
        <w:rPr>
          <w:color w:val="000000"/>
          <w:sz w:val="28"/>
          <w:szCs w:val="28"/>
        </w:rPr>
        <w:t xml:space="preserve">зі зміною категорії земель </w:t>
      </w:r>
      <w:r w:rsidR="009A4AB7" w:rsidRPr="00A31B3E">
        <w:rPr>
          <w:color w:val="000000"/>
          <w:sz w:val="28"/>
          <w:szCs w:val="28"/>
          <w:shd w:val="clear" w:color="auto" w:fill="FFFFFF"/>
        </w:rPr>
        <w:t>із «</w:t>
      </w:r>
      <w:r w:rsidR="009A4AB7">
        <w:rPr>
          <w:color w:val="000000"/>
          <w:sz w:val="28"/>
          <w:szCs w:val="28"/>
          <w:shd w:val="clear" w:color="auto" w:fill="FFFFFF"/>
        </w:rPr>
        <w:t>З</w:t>
      </w:r>
      <w:r w:rsidR="009A4AB7" w:rsidRPr="00A31B3E">
        <w:rPr>
          <w:color w:val="000000"/>
          <w:sz w:val="28"/>
          <w:szCs w:val="28"/>
          <w:shd w:val="clear" w:color="auto" w:fill="FFFFFF"/>
        </w:rPr>
        <w:t xml:space="preserve">емлі сільськогосподарського призначення» на </w:t>
      </w:r>
      <w:bookmarkStart w:id="0" w:name="_Hlk222995069"/>
      <w:r w:rsidR="009A4AB7" w:rsidRPr="00A31B3E">
        <w:rPr>
          <w:color w:val="000000"/>
          <w:sz w:val="28"/>
          <w:szCs w:val="28"/>
          <w:shd w:val="clear" w:color="auto" w:fill="FFFFFF"/>
        </w:rPr>
        <w:t>«</w:t>
      </w:r>
      <w:r w:rsidR="009A4AB7">
        <w:rPr>
          <w:color w:val="000000"/>
          <w:sz w:val="28"/>
          <w:szCs w:val="28"/>
          <w:shd w:val="clear" w:color="auto" w:fill="FFFFFF"/>
        </w:rPr>
        <w:t>З</w:t>
      </w:r>
      <w:r w:rsidR="009A4AB7" w:rsidRPr="00A31B3E">
        <w:rPr>
          <w:color w:val="000000"/>
          <w:sz w:val="28"/>
          <w:szCs w:val="28"/>
          <w:shd w:val="clear" w:color="auto" w:fill="FFFFFF"/>
        </w:rPr>
        <w:t>емлі природно-заповідного та іншого</w:t>
      </w:r>
      <w:r w:rsidR="009A4AB7">
        <w:rPr>
          <w:color w:val="000000"/>
          <w:sz w:val="28"/>
          <w:szCs w:val="28"/>
          <w:shd w:val="clear" w:color="auto" w:fill="FFFFFF"/>
        </w:rPr>
        <w:t xml:space="preserve"> природоохоронного призначення»</w:t>
      </w:r>
      <w:r w:rsidR="009A4AB7">
        <w:rPr>
          <w:color w:val="000000"/>
          <w:sz w:val="28"/>
          <w:szCs w:val="28"/>
        </w:rPr>
        <w:t xml:space="preserve"> </w:t>
      </w:r>
      <w:bookmarkEnd w:id="0"/>
      <w:r w:rsidR="009A4AB7">
        <w:rPr>
          <w:color w:val="000000"/>
          <w:sz w:val="28"/>
          <w:szCs w:val="28"/>
        </w:rPr>
        <w:t xml:space="preserve">та </w:t>
      </w:r>
      <w:r w:rsidR="001A059F" w:rsidRPr="00CE54AA">
        <w:rPr>
          <w:color w:val="000000"/>
          <w:sz w:val="28"/>
          <w:szCs w:val="28"/>
        </w:rPr>
        <w:t>зміною цільового призначення земель</w:t>
      </w:r>
      <w:r>
        <w:rPr>
          <w:color w:val="000000"/>
          <w:sz w:val="28"/>
          <w:szCs w:val="28"/>
        </w:rPr>
        <w:t>:</w:t>
      </w:r>
    </w:p>
    <w:p w14:paraId="07F49C02" w14:textId="77777777" w:rsidR="00F517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C17C65">
        <w:rPr>
          <w:color w:val="000000"/>
          <w:sz w:val="28"/>
          <w:szCs w:val="28"/>
        </w:rPr>
        <w:t xml:space="preserve">із </w:t>
      </w:r>
      <w:r w:rsidRPr="00C17C65">
        <w:rPr>
          <w:sz w:val="28"/>
          <w:szCs w:val="28"/>
        </w:rPr>
        <w:t>«</w:t>
      </w:r>
      <w:r w:rsidRPr="00C17C65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Pr="00C17C65">
        <w:rPr>
          <w:color w:val="000000"/>
          <w:sz w:val="28"/>
          <w:szCs w:val="28"/>
          <w:shd w:val="clear" w:color="auto" w:fill="FFFFFF"/>
        </w:rPr>
        <w:t>)»</w:t>
      </w:r>
      <w:r w:rsidRPr="00CE54AA">
        <w:rPr>
          <w:color w:val="000000"/>
          <w:sz w:val="28"/>
          <w:szCs w:val="28"/>
        </w:rPr>
        <w:t xml:space="preserve"> на «04.02 </w:t>
      </w:r>
      <w:r w:rsidRPr="00CE54AA">
        <w:rPr>
          <w:sz w:val="28"/>
          <w:szCs w:val="28"/>
        </w:rPr>
        <w:t>Для збереження та використання природних заповідників</w:t>
      </w:r>
      <w:r w:rsidRPr="00CE54AA">
        <w:rPr>
          <w:color w:val="000000"/>
          <w:sz w:val="28"/>
          <w:szCs w:val="28"/>
        </w:rPr>
        <w:t>»</w:t>
      </w:r>
      <w:r w:rsidRPr="00A31B3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з кадастровими номерами:</w:t>
      </w:r>
      <w:r w:rsidRPr="00C17C65">
        <w:rPr>
          <w:color w:val="000000"/>
          <w:sz w:val="28"/>
          <w:szCs w:val="28"/>
        </w:rPr>
        <w:t xml:space="preserve"> </w:t>
      </w:r>
    </w:p>
    <w:p w14:paraId="4E11ABAD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5955984600:06:002:0127 площею 3,6592 га;</w:t>
      </w:r>
    </w:p>
    <w:p w14:paraId="16F3F978" w14:textId="77777777" w:rsidR="001A059F" w:rsidRDefault="004A3E25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A059F">
        <w:rPr>
          <w:color w:val="000000"/>
          <w:sz w:val="28"/>
          <w:szCs w:val="28"/>
        </w:rPr>
        <w:t>922984600:06:002:0131 площею 44,3570 га;</w:t>
      </w:r>
    </w:p>
    <w:p w14:paraId="28B64078" w14:textId="77777777" w:rsidR="001A059F" w:rsidRPr="00C17C65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5922984600:06:002:0129 площею 27,2282 га;</w:t>
      </w:r>
    </w:p>
    <w:p w14:paraId="72D40732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5922984600:06:002:0125 площею 93,2459 га;</w:t>
      </w:r>
    </w:p>
    <w:p w14:paraId="4B24ED91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5922984600:06:002:0140 площею 7,6925 га;</w:t>
      </w:r>
    </w:p>
    <w:p w14:paraId="62BABCCC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5922984600:06:002:0133 площею 53,4031 га;</w:t>
      </w:r>
    </w:p>
    <w:p w14:paraId="30E9D83E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5922984600:06:001:0607 площею 15,5027 га;</w:t>
      </w:r>
    </w:p>
    <w:p w14:paraId="16199F36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5922984600:06:002:0130 площею 134,8781 га;</w:t>
      </w:r>
    </w:p>
    <w:p w14:paraId="6FFDA88A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5922984600:06:001:0606 площею 28,8115 га;</w:t>
      </w:r>
    </w:p>
    <w:p w14:paraId="7137B2BC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5922984600:06:002:0138 площею 6,8837 га;</w:t>
      </w:r>
    </w:p>
    <w:p w14:paraId="00D0D933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5922984600:06:001:0608 площею 49,8275 га;</w:t>
      </w:r>
    </w:p>
    <w:p w14:paraId="67293997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5922984600:06:001:0618 площею 3,3646 га;</w:t>
      </w:r>
    </w:p>
    <w:p w14:paraId="33933B50" w14:textId="77777777" w:rsidR="001A059F" w:rsidRDefault="001A059F" w:rsidP="009A4AB7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5922984600:06:002:0139 площею 1,7315 га;</w:t>
      </w:r>
    </w:p>
    <w:p w14:paraId="325728C1" w14:textId="77777777" w:rsidR="001A05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CE54AA">
        <w:rPr>
          <w:sz w:val="28"/>
          <w:szCs w:val="28"/>
        </w:rPr>
        <w:t xml:space="preserve">із </w:t>
      </w:r>
      <w:r>
        <w:rPr>
          <w:color w:val="000000"/>
          <w:sz w:val="28"/>
          <w:szCs w:val="28"/>
        </w:rPr>
        <w:t>«01.02</w:t>
      </w:r>
      <w:r w:rsidRPr="00CE54AA">
        <w:rPr>
          <w:color w:val="000000"/>
          <w:sz w:val="28"/>
          <w:szCs w:val="28"/>
        </w:rPr>
        <w:t xml:space="preserve"> Для ведення </w:t>
      </w:r>
      <w:r>
        <w:rPr>
          <w:color w:val="000000"/>
          <w:sz w:val="28"/>
          <w:szCs w:val="28"/>
        </w:rPr>
        <w:t>фермерського господарства</w:t>
      </w:r>
      <w:r w:rsidRPr="00CE54AA">
        <w:rPr>
          <w:color w:val="000000"/>
          <w:sz w:val="28"/>
          <w:szCs w:val="28"/>
        </w:rPr>
        <w:t xml:space="preserve">» на «04.02 </w:t>
      </w:r>
      <w:r w:rsidRPr="00CE54AA">
        <w:rPr>
          <w:sz w:val="28"/>
          <w:szCs w:val="28"/>
        </w:rPr>
        <w:t>Для збереження та використання природних заповідників</w:t>
      </w:r>
      <w:r w:rsidRPr="00CE54AA">
        <w:rPr>
          <w:color w:val="000000"/>
          <w:sz w:val="28"/>
          <w:szCs w:val="28"/>
        </w:rPr>
        <w:t>»</w:t>
      </w:r>
      <w:r w:rsidRPr="00CE54AA">
        <w:rPr>
          <w:color w:val="000000"/>
          <w:sz w:val="28"/>
          <w:szCs w:val="28"/>
          <w:shd w:val="clear" w:color="auto" w:fill="FFFFFF"/>
        </w:rPr>
        <w:t xml:space="preserve"> </w:t>
      </w:r>
      <w:r w:rsidRPr="00CE54AA">
        <w:rPr>
          <w:color w:val="000000"/>
          <w:sz w:val="28"/>
          <w:szCs w:val="28"/>
        </w:rPr>
        <w:t>з кадастровим</w:t>
      </w:r>
      <w:r>
        <w:rPr>
          <w:color w:val="000000"/>
          <w:sz w:val="28"/>
          <w:szCs w:val="28"/>
        </w:rPr>
        <w:t xml:space="preserve">и </w:t>
      </w:r>
      <w:r w:rsidRPr="00CE54AA">
        <w:rPr>
          <w:color w:val="000000"/>
          <w:sz w:val="28"/>
          <w:szCs w:val="28"/>
        </w:rPr>
        <w:t>номер</w:t>
      </w:r>
      <w:r>
        <w:rPr>
          <w:color w:val="000000"/>
          <w:sz w:val="28"/>
          <w:szCs w:val="28"/>
        </w:rPr>
        <w:t>ами:</w:t>
      </w:r>
    </w:p>
    <w:p w14:paraId="54C352E6" w14:textId="77777777" w:rsidR="001A05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5922984600:06:002:0126 площею 8,6098 га;</w:t>
      </w:r>
    </w:p>
    <w:p w14:paraId="645012C6" w14:textId="77777777" w:rsidR="001A05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5922984600:06:002:0132 площею 12,0511 га;</w:t>
      </w:r>
    </w:p>
    <w:p w14:paraId="6EED323C" w14:textId="77777777" w:rsidR="001A05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5922984600:06:001:0605 площею 30,6258 га;</w:t>
      </w:r>
    </w:p>
    <w:p w14:paraId="1CAD0EC0" w14:textId="77777777" w:rsidR="001A05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5922984600:06:002:0135 площею 17,7148 га;</w:t>
      </w:r>
    </w:p>
    <w:p w14:paraId="361BA568" w14:textId="77777777" w:rsidR="001A05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5922984600:06:002:0128 площею 45,7054 га;</w:t>
      </w:r>
    </w:p>
    <w:p w14:paraId="5DA54F76" w14:textId="77777777" w:rsidR="001A05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5922984600:06:002:0134 площею 9,2853 га;</w:t>
      </w:r>
    </w:p>
    <w:p w14:paraId="29E6430D" w14:textId="77777777" w:rsidR="001A05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5922984600:07:002:0514 площею 28,0672 га;</w:t>
      </w:r>
    </w:p>
    <w:p w14:paraId="01A713C2" w14:textId="77777777" w:rsidR="001A059F" w:rsidRDefault="001A059F" w:rsidP="00B93E99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5922984600:06:002:0124 площею 2,5943 га;</w:t>
      </w:r>
    </w:p>
    <w:p w14:paraId="01AD9847" w14:textId="77777777" w:rsidR="00F5179F" w:rsidRDefault="001A059F" w:rsidP="00B93E99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CE54AA">
        <w:rPr>
          <w:sz w:val="28"/>
          <w:szCs w:val="28"/>
        </w:rPr>
        <w:t xml:space="preserve">із </w:t>
      </w:r>
      <w:r w:rsidRPr="00CE54AA">
        <w:rPr>
          <w:color w:val="000000"/>
          <w:sz w:val="28"/>
          <w:szCs w:val="28"/>
        </w:rPr>
        <w:t xml:space="preserve">«01.01 Для ведення товарного сільськогосподарського виробництва» на «04.02 </w:t>
      </w:r>
      <w:r w:rsidRPr="00CE54AA">
        <w:rPr>
          <w:sz w:val="28"/>
          <w:szCs w:val="28"/>
        </w:rPr>
        <w:t>Для збереження та використання природних заповідників</w:t>
      </w:r>
      <w:r w:rsidRPr="00CE54AA">
        <w:rPr>
          <w:color w:val="000000"/>
          <w:sz w:val="28"/>
          <w:szCs w:val="28"/>
        </w:rPr>
        <w:t>»</w:t>
      </w:r>
      <w:r w:rsidR="00697C8D">
        <w:rPr>
          <w:color w:val="000000"/>
          <w:sz w:val="28"/>
          <w:szCs w:val="28"/>
        </w:rPr>
        <w:t>,</w:t>
      </w:r>
      <w:r w:rsidRPr="00CE54AA">
        <w:rPr>
          <w:color w:val="000000"/>
          <w:sz w:val="28"/>
          <w:szCs w:val="28"/>
          <w:shd w:val="clear" w:color="auto" w:fill="FFFFFF"/>
        </w:rPr>
        <w:t xml:space="preserve"> </w:t>
      </w:r>
      <w:r w:rsidRPr="00CE54AA">
        <w:rPr>
          <w:color w:val="000000"/>
          <w:sz w:val="28"/>
          <w:szCs w:val="28"/>
        </w:rPr>
        <w:t>з кадастровим номер</w:t>
      </w:r>
      <w:r>
        <w:rPr>
          <w:color w:val="000000"/>
          <w:sz w:val="28"/>
          <w:szCs w:val="28"/>
        </w:rPr>
        <w:t xml:space="preserve">ом </w:t>
      </w:r>
      <w:r w:rsidRPr="00CE54AA">
        <w:rPr>
          <w:color w:val="000000"/>
          <w:sz w:val="28"/>
          <w:szCs w:val="28"/>
        </w:rPr>
        <w:t>5922984600:06:002:0059, площею 34,1756</w:t>
      </w:r>
      <w:r w:rsidRPr="00CE54AA">
        <w:rPr>
          <w:sz w:val="28"/>
          <w:szCs w:val="28"/>
        </w:rPr>
        <w:t xml:space="preserve"> </w:t>
      </w:r>
      <w:r w:rsidRPr="00CE54AA">
        <w:rPr>
          <w:color w:val="000000"/>
          <w:sz w:val="28"/>
          <w:szCs w:val="28"/>
        </w:rPr>
        <w:t>га</w:t>
      </w:r>
      <w:r w:rsidR="00697C8D">
        <w:rPr>
          <w:color w:val="000000"/>
          <w:sz w:val="28"/>
          <w:szCs w:val="28"/>
        </w:rPr>
        <w:t xml:space="preserve">, </w:t>
      </w:r>
      <w:r w:rsidR="00697C8D" w:rsidRPr="00DC3FC6">
        <w:rPr>
          <w:color w:val="000000"/>
          <w:sz w:val="28"/>
          <w:szCs w:val="28"/>
        </w:rPr>
        <w:t>розробле</w:t>
      </w:r>
      <w:r w:rsidR="00F5179F" w:rsidRPr="00DC3FC6">
        <w:rPr>
          <w:color w:val="000000"/>
          <w:sz w:val="28"/>
          <w:szCs w:val="28"/>
        </w:rPr>
        <w:t>ні Товариством з обмеженою відповідальністю «КООРДИНАТ БС»</w:t>
      </w:r>
      <w:r w:rsidR="0065453D" w:rsidRPr="00DC3FC6">
        <w:rPr>
          <w:color w:val="000000"/>
          <w:sz w:val="28"/>
          <w:szCs w:val="28"/>
        </w:rPr>
        <w:t>.</w:t>
      </w:r>
    </w:p>
    <w:p w14:paraId="7BB78201" w14:textId="77777777" w:rsidR="00F5179F" w:rsidRDefault="001205C5" w:rsidP="008B1D70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25FEC">
        <w:rPr>
          <w:color w:val="000000"/>
          <w:sz w:val="28"/>
          <w:szCs w:val="28"/>
        </w:rPr>
        <w:t xml:space="preserve">. </w:t>
      </w:r>
      <w:r w:rsidR="00764FF6" w:rsidRPr="00CE54AA">
        <w:rPr>
          <w:color w:val="000000"/>
          <w:sz w:val="28"/>
          <w:szCs w:val="28"/>
        </w:rPr>
        <w:t>Природному заповіднику «Михайлівська цілина»</w:t>
      </w:r>
      <w:r w:rsidR="00764FF6">
        <w:rPr>
          <w:color w:val="000000"/>
          <w:sz w:val="28"/>
          <w:szCs w:val="28"/>
        </w:rPr>
        <w:t xml:space="preserve"> забезпечити внесення змін</w:t>
      </w:r>
      <w:r w:rsidR="00BB25BE">
        <w:rPr>
          <w:color w:val="000000"/>
          <w:sz w:val="28"/>
          <w:szCs w:val="28"/>
        </w:rPr>
        <w:t xml:space="preserve"> до</w:t>
      </w:r>
      <w:r w:rsidR="00764FF6">
        <w:rPr>
          <w:color w:val="000000"/>
          <w:sz w:val="28"/>
          <w:szCs w:val="28"/>
        </w:rPr>
        <w:t xml:space="preserve"> відомостей Державного земельного кадастру про земельні ділянки, зазначені </w:t>
      </w:r>
      <w:r w:rsidR="00697C8D">
        <w:rPr>
          <w:color w:val="000000"/>
          <w:sz w:val="28"/>
          <w:szCs w:val="28"/>
        </w:rPr>
        <w:t xml:space="preserve">в </w:t>
      </w:r>
      <w:r w:rsidR="00764FF6">
        <w:rPr>
          <w:color w:val="000000"/>
          <w:sz w:val="28"/>
          <w:szCs w:val="28"/>
        </w:rPr>
        <w:t>підпунктах 1, 2 пункту 1 цього рішення.</w:t>
      </w:r>
    </w:p>
    <w:p w14:paraId="4A035E21" w14:textId="77777777" w:rsidR="00025FEC" w:rsidRDefault="00764FF6" w:rsidP="008B1D70">
      <w:pPr>
        <w:ind w:firstLine="567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25FEC">
        <w:rPr>
          <w:color w:val="000000"/>
          <w:sz w:val="28"/>
          <w:szCs w:val="28"/>
        </w:rPr>
        <w:t>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7E3EE995" w14:textId="77777777" w:rsidR="00025FEC" w:rsidRDefault="00025FEC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</w:p>
    <w:p w14:paraId="4E93F1EA" w14:textId="77777777" w:rsidR="00C55C81" w:rsidRDefault="00C55C81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</w:p>
    <w:p w14:paraId="1CB4705B" w14:textId="77777777" w:rsidR="00025FEC" w:rsidRDefault="00025FEC" w:rsidP="008B1D70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>Світлана ГОРОШКО</w:t>
      </w:r>
    </w:p>
    <w:p w14:paraId="51471E70" w14:textId="77777777" w:rsidR="00340C77" w:rsidRDefault="00340C77"/>
    <w:sectPr w:rsidR="00340C77" w:rsidSect="00600F7B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8E06" w14:textId="77777777" w:rsidR="00A22AD1" w:rsidRDefault="00A22AD1" w:rsidP="00BB7E69">
      <w:r>
        <w:separator/>
      </w:r>
    </w:p>
  </w:endnote>
  <w:endnote w:type="continuationSeparator" w:id="0">
    <w:p w14:paraId="0BDC89F2" w14:textId="77777777" w:rsidR="00A22AD1" w:rsidRDefault="00A22AD1" w:rsidP="00BB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639E" w14:textId="77777777" w:rsidR="00A22AD1" w:rsidRDefault="00A22AD1" w:rsidP="00BB7E69">
      <w:r>
        <w:separator/>
      </w:r>
    </w:p>
  </w:footnote>
  <w:footnote w:type="continuationSeparator" w:id="0">
    <w:p w14:paraId="7D3F0575" w14:textId="77777777" w:rsidR="00A22AD1" w:rsidRDefault="00A22AD1" w:rsidP="00BB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745C" w14:textId="77777777" w:rsidR="00C12AE6" w:rsidRDefault="00F256B1" w:rsidP="00F256B1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-180974863"/>
        <w:docPartObj>
          <w:docPartGallery w:val="Page Numbers (Top of Page)"/>
          <w:docPartUnique/>
        </w:docPartObj>
      </w:sdtPr>
      <w:sdtContent>
        <w:r w:rsidR="00CE3A1A">
          <w:fldChar w:fldCharType="begin"/>
        </w:r>
        <w:r w:rsidR="00C12AE6">
          <w:instrText>PAGE   \* MERGEFORMAT</w:instrText>
        </w:r>
        <w:r w:rsidR="00CE3A1A">
          <w:fldChar w:fldCharType="separate"/>
        </w:r>
        <w:r w:rsidR="00DC3FC6" w:rsidRPr="00DC3FC6">
          <w:rPr>
            <w:noProof/>
            <w:lang w:val="ru-RU"/>
          </w:rPr>
          <w:t>2</w:t>
        </w:r>
        <w:r w:rsidR="00CE3A1A">
          <w:fldChar w:fldCharType="end"/>
        </w:r>
      </w:sdtContent>
    </w:sdt>
    <w:r>
      <w:tab/>
    </w:r>
    <w:r w:rsidR="001205C5">
      <w:t>ПРОЄКТ</w:t>
    </w:r>
  </w:p>
  <w:p w14:paraId="5D78CE14" w14:textId="77777777" w:rsidR="00BB7E69" w:rsidRDefault="00BB7E69" w:rsidP="00BB7E6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30019"/>
    <w:multiLevelType w:val="hybridMultilevel"/>
    <w:tmpl w:val="CD62B9E0"/>
    <w:lvl w:ilvl="0" w:tplc="8D940B10">
      <w:start w:val="1"/>
      <w:numFmt w:val="decimal"/>
      <w:lvlText w:val="%1)"/>
      <w:lvlJc w:val="left"/>
      <w:pPr>
        <w:ind w:left="990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7F56E76"/>
    <w:multiLevelType w:val="hybridMultilevel"/>
    <w:tmpl w:val="C2D2888A"/>
    <w:lvl w:ilvl="0" w:tplc="50FA20A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D76248E"/>
    <w:multiLevelType w:val="multilevel"/>
    <w:tmpl w:val="16A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542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835394">
    <w:abstractNumId w:val="2"/>
  </w:num>
  <w:num w:numId="3" w16cid:durableId="848645671">
    <w:abstractNumId w:val="0"/>
  </w:num>
  <w:num w:numId="4" w16cid:durableId="186354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6A0"/>
    <w:rsid w:val="00025FEC"/>
    <w:rsid w:val="00030D2A"/>
    <w:rsid w:val="00060C8C"/>
    <w:rsid w:val="000C0EA3"/>
    <w:rsid w:val="000C5EDE"/>
    <w:rsid w:val="000D6A7F"/>
    <w:rsid w:val="000E3ACA"/>
    <w:rsid w:val="000F30DD"/>
    <w:rsid w:val="000F34FA"/>
    <w:rsid w:val="001205C5"/>
    <w:rsid w:val="00130DBE"/>
    <w:rsid w:val="00133793"/>
    <w:rsid w:val="001435A7"/>
    <w:rsid w:val="001524ED"/>
    <w:rsid w:val="00152ADE"/>
    <w:rsid w:val="00182C07"/>
    <w:rsid w:val="001848F9"/>
    <w:rsid w:val="001A059F"/>
    <w:rsid w:val="001A3A50"/>
    <w:rsid w:val="001C1135"/>
    <w:rsid w:val="001D5484"/>
    <w:rsid w:val="001E40FF"/>
    <w:rsid w:val="001E6B7E"/>
    <w:rsid w:val="0021039A"/>
    <w:rsid w:val="00232623"/>
    <w:rsid w:val="00235514"/>
    <w:rsid w:val="00263856"/>
    <w:rsid w:val="002B100D"/>
    <w:rsid w:val="002D5343"/>
    <w:rsid w:val="002F2BF3"/>
    <w:rsid w:val="00302A92"/>
    <w:rsid w:val="00336427"/>
    <w:rsid w:val="003406A0"/>
    <w:rsid w:val="00340C77"/>
    <w:rsid w:val="00394004"/>
    <w:rsid w:val="003F0D16"/>
    <w:rsid w:val="003F25D5"/>
    <w:rsid w:val="004379DE"/>
    <w:rsid w:val="00440183"/>
    <w:rsid w:val="00476821"/>
    <w:rsid w:val="004A0818"/>
    <w:rsid w:val="004A22D8"/>
    <w:rsid w:val="004A3E25"/>
    <w:rsid w:val="004A3F4B"/>
    <w:rsid w:val="0051497C"/>
    <w:rsid w:val="00526ED1"/>
    <w:rsid w:val="005540D2"/>
    <w:rsid w:val="00560B9E"/>
    <w:rsid w:val="005B395A"/>
    <w:rsid w:val="005D65F3"/>
    <w:rsid w:val="005D6616"/>
    <w:rsid w:val="005E7096"/>
    <w:rsid w:val="006001FF"/>
    <w:rsid w:val="00600F7B"/>
    <w:rsid w:val="00612A38"/>
    <w:rsid w:val="00621325"/>
    <w:rsid w:val="0063460A"/>
    <w:rsid w:val="0065453D"/>
    <w:rsid w:val="006738B6"/>
    <w:rsid w:val="0068397B"/>
    <w:rsid w:val="00692D8E"/>
    <w:rsid w:val="00697C8D"/>
    <w:rsid w:val="006A39D8"/>
    <w:rsid w:val="006F0269"/>
    <w:rsid w:val="00710DAE"/>
    <w:rsid w:val="007343EC"/>
    <w:rsid w:val="00755CBA"/>
    <w:rsid w:val="00764FF6"/>
    <w:rsid w:val="0079786F"/>
    <w:rsid w:val="007A2C41"/>
    <w:rsid w:val="007A669F"/>
    <w:rsid w:val="007B3B17"/>
    <w:rsid w:val="007D1275"/>
    <w:rsid w:val="007D2205"/>
    <w:rsid w:val="007E4AAF"/>
    <w:rsid w:val="00826D44"/>
    <w:rsid w:val="0083025E"/>
    <w:rsid w:val="00833B38"/>
    <w:rsid w:val="008362F5"/>
    <w:rsid w:val="00850B26"/>
    <w:rsid w:val="0086267A"/>
    <w:rsid w:val="008665C7"/>
    <w:rsid w:val="008A0BA8"/>
    <w:rsid w:val="008B1D70"/>
    <w:rsid w:val="008C1F2D"/>
    <w:rsid w:val="008C26D5"/>
    <w:rsid w:val="008D0D08"/>
    <w:rsid w:val="008F275D"/>
    <w:rsid w:val="0090572C"/>
    <w:rsid w:val="0094203E"/>
    <w:rsid w:val="009A3893"/>
    <w:rsid w:val="009A4AB7"/>
    <w:rsid w:val="009E7B06"/>
    <w:rsid w:val="009F1FA6"/>
    <w:rsid w:val="009F3180"/>
    <w:rsid w:val="00A0786B"/>
    <w:rsid w:val="00A07D3B"/>
    <w:rsid w:val="00A12453"/>
    <w:rsid w:val="00A22AD1"/>
    <w:rsid w:val="00A330AD"/>
    <w:rsid w:val="00A33BED"/>
    <w:rsid w:val="00AD32F7"/>
    <w:rsid w:val="00AD64C6"/>
    <w:rsid w:val="00AE53CD"/>
    <w:rsid w:val="00B66499"/>
    <w:rsid w:val="00B66719"/>
    <w:rsid w:val="00B76B6B"/>
    <w:rsid w:val="00B82D4E"/>
    <w:rsid w:val="00B93E99"/>
    <w:rsid w:val="00B9439C"/>
    <w:rsid w:val="00BB25BE"/>
    <w:rsid w:val="00BB426C"/>
    <w:rsid w:val="00BB7E69"/>
    <w:rsid w:val="00BC596B"/>
    <w:rsid w:val="00BF640D"/>
    <w:rsid w:val="00C047E5"/>
    <w:rsid w:val="00C06BF5"/>
    <w:rsid w:val="00C12AE6"/>
    <w:rsid w:val="00C17C65"/>
    <w:rsid w:val="00C2737F"/>
    <w:rsid w:val="00C420A4"/>
    <w:rsid w:val="00C55C81"/>
    <w:rsid w:val="00CD661F"/>
    <w:rsid w:val="00CE3A1A"/>
    <w:rsid w:val="00CE54AA"/>
    <w:rsid w:val="00CF641B"/>
    <w:rsid w:val="00D05E27"/>
    <w:rsid w:val="00D15A52"/>
    <w:rsid w:val="00D160D1"/>
    <w:rsid w:val="00D25333"/>
    <w:rsid w:val="00D55A2C"/>
    <w:rsid w:val="00D7791D"/>
    <w:rsid w:val="00D820C4"/>
    <w:rsid w:val="00D9639F"/>
    <w:rsid w:val="00DB294D"/>
    <w:rsid w:val="00DB7349"/>
    <w:rsid w:val="00DC3FC6"/>
    <w:rsid w:val="00DD0E76"/>
    <w:rsid w:val="00DE0119"/>
    <w:rsid w:val="00DE37A4"/>
    <w:rsid w:val="00DE738B"/>
    <w:rsid w:val="00E24CDA"/>
    <w:rsid w:val="00E3455B"/>
    <w:rsid w:val="00E37130"/>
    <w:rsid w:val="00E520C2"/>
    <w:rsid w:val="00E665A4"/>
    <w:rsid w:val="00EA2AD9"/>
    <w:rsid w:val="00EA7406"/>
    <w:rsid w:val="00EB522B"/>
    <w:rsid w:val="00EC5839"/>
    <w:rsid w:val="00F20447"/>
    <w:rsid w:val="00F24514"/>
    <w:rsid w:val="00F256B1"/>
    <w:rsid w:val="00F43EF0"/>
    <w:rsid w:val="00F44527"/>
    <w:rsid w:val="00F5179F"/>
    <w:rsid w:val="00F9298E"/>
    <w:rsid w:val="00FE2EDE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F5CD3A"/>
  <w15:docId w15:val="{8BCE662F-B579-4266-9568-A8040AB5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5FE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5F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6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BF5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738B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2044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92</cp:revision>
  <dcterms:created xsi:type="dcterms:W3CDTF">2025-10-30T06:50:00Z</dcterms:created>
  <dcterms:modified xsi:type="dcterms:W3CDTF">2026-02-27T07:10:00Z</dcterms:modified>
</cp:coreProperties>
</file>