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206B4" w14:textId="77777777" w:rsidR="00294A6D" w:rsidRDefault="00E63440">
      <w:pPr>
        <w:tabs>
          <w:tab w:val="left" w:pos="5152"/>
        </w:tabs>
        <w:jc w:val="center"/>
        <w:rPr>
          <w:rFonts w:ascii="Times New Roman" w:hAnsi="Times New Roman"/>
          <w:sz w:val="28"/>
          <w:szCs w:val="28"/>
        </w:rPr>
      </w:pPr>
      <w:r>
        <w:rPr>
          <w:noProof/>
        </w:rPr>
        <w:pict w14:anchorId="0334CA42">
          <v:rect id="Поле 1" o:spid="_x0000_s1026" style="position:absolute;left:0;text-align:left;margin-left:407.45pt;margin-top:-19.9pt;width:81pt;height:24.7pt;z-index:251656704;visibility:visible;mso-wrap-distance-left:0;mso-wrap-distance-right: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" stroked="f" strokeweight="0">
            <v:textbox>
              <w:txbxContent>
                <w:p w14:paraId="2FD7B70E" w14:textId="77777777" w:rsidR="00294A6D" w:rsidRDefault="00294A6D">
                  <w:pPr>
                    <w:pStyle w:val="af"/>
                    <w:jc w:val="right"/>
                    <w:rPr>
                      <w:rFonts w:ascii="Times New Roman" w:hAnsi="Times New Roman"/>
                      <w:sz w:val="28"/>
                      <w:szCs w:val="28"/>
                    </w:rPr>
                  </w:pPr>
                </w:p>
              </w:txbxContent>
            </v:textbox>
          </v:rect>
        </w:pict>
      </w:r>
      <w:r>
        <w:rPr>
          <w:noProof/>
        </w:rPr>
        <w:pict w14:anchorId="1B3FEAEB">
          <v:rect id="_x0000_tole_rId2" o:spid="_x0000_s1028" style="position:absolute;left:0;text-align:left;margin-left:0;margin-top:0;width:50pt;height:50pt;z-index:251657728;visibility:hidde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<o:lock v:ext="edit" aspectratio="t" selection="t"/>
          </v:rect>
        </w:pict>
      </w:r>
      <w:r>
        <w:object w:dxaOrig="681" w:dyaOrig="961" w14:anchorId="7E2401E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2" o:spid="_x0000_s1027" type="#_x0000_t75" style="position:absolute;left:0;text-align:left;margin-left:311.25pt;margin-top:-7.7pt;width:35.05pt;height:48.3pt;z-index:251658752;visibility:visible;mso-wrap-distance-right:0;mso-position-horizontal-relative:page">
            <v:imagedata r:id="rId7" o:title=""/>
            <w10:wrap anchorx="page"/>
          </v:shape>
          <o:OLEObject Type="Embed" ProgID="Word.Picture.8" ShapeID="ole_rId2" DrawAspect="Content" ObjectID="_1853301523" r:id="rId8"/>
        </w:object>
      </w:r>
      <w:r w:rsidR="002036B7">
        <w:rPr>
          <w:rFonts w:ascii="Times New Roman" w:hAnsi="Times New Roman"/>
          <w:b/>
          <w:sz w:val="28"/>
          <w:szCs w:val="28"/>
        </w:rPr>
        <w:t xml:space="preserve">       </w:t>
      </w:r>
    </w:p>
    <w:p w14:paraId="2427FF95" w14:textId="77777777" w:rsidR="00294A6D" w:rsidRDefault="00294A6D">
      <w:pPr>
        <w:tabs>
          <w:tab w:val="left" w:pos="5152"/>
        </w:tabs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14:paraId="2D84C8F4" w14:textId="77777777" w:rsidR="00294A6D" w:rsidRDefault="00294A6D">
      <w:pPr>
        <w:tabs>
          <w:tab w:val="left" w:pos="5152"/>
        </w:tabs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14:paraId="5A1DF99A" w14:textId="77777777" w:rsidR="00294A6D" w:rsidRDefault="002036B7">
      <w:pPr>
        <w:tabs>
          <w:tab w:val="left" w:pos="5152"/>
        </w:tabs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ЛЕБЕДИНСЬКА МІСЬКА РАДА</w:t>
      </w:r>
    </w:p>
    <w:p w14:paraId="4AFD754B" w14:textId="77777777" w:rsidR="00294A6D" w:rsidRDefault="002036B7">
      <w:pPr>
        <w:tabs>
          <w:tab w:val="left" w:pos="5152"/>
        </w:tabs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СУМСЬКОЇ ОБЛАСТІ</w:t>
      </w:r>
    </w:p>
    <w:p w14:paraId="78898ABF" w14:textId="77777777" w:rsidR="00294A6D" w:rsidRDefault="00294A6D">
      <w:pPr>
        <w:tabs>
          <w:tab w:val="left" w:pos="5152"/>
        </w:tabs>
        <w:jc w:val="center"/>
        <w:rPr>
          <w:rFonts w:ascii="Times New Roman" w:hAnsi="Times New Roman"/>
          <w:b/>
          <w:sz w:val="28"/>
          <w:szCs w:val="28"/>
        </w:rPr>
      </w:pPr>
    </w:p>
    <w:p w14:paraId="4F9CACAF" w14:textId="77777777" w:rsidR="00294A6D" w:rsidRDefault="002036B7">
      <w:pPr>
        <w:tabs>
          <w:tab w:val="left" w:pos="5152"/>
        </w:tabs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ВОСЬМЕ СКЛИКАННЯ</w:t>
      </w:r>
    </w:p>
    <w:p w14:paraId="4899939C" w14:textId="77777777" w:rsidR="00294A6D" w:rsidRDefault="002036B7">
      <w:pPr>
        <w:spacing w:line="240" w:lineRule="atLeast"/>
        <w:jc w:val="center"/>
        <w:rPr>
          <w:rFonts w:ascii="Times New Roman" w:hAnsi="Times New Roman"/>
          <w:b/>
          <w:bCs/>
          <w:color w:val="000000" w:themeColor="text1"/>
          <w:sz w:val="28"/>
        </w:rPr>
      </w:pPr>
      <w:r>
        <w:rPr>
          <w:rFonts w:ascii="Times New Roman" w:hAnsi="Times New Roman"/>
          <w:b/>
          <w:sz w:val="28"/>
        </w:rPr>
        <w:t>ВІСІМДЕСЯТ ПЕРША</w:t>
      </w:r>
      <w:r>
        <w:rPr>
          <w:b/>
          <w:sz w:val="28"/>
        </w:rPr>
        <w:t xml:space="preserve"> </w:t>
      </w:r>
      <w:r>
        <w:rPr>
          <w:rFonts w:ascii="Times New Roman" w:hAnsi="Times New Roman"/>
          <w:b/>
          <w:color w:val="000000" w:themeColor="text1"/>
          <w:sz w:val="28"/>
        </w:rPr>
        <w:t>СЕСІ</w:t>
      </w:r>
      <w:r>
        <w:rPr>
          <w:rFonts w:ascii="Times New Roman" w:hAnsi="Times New Roman"/>
          <w:b/>
          <w:bCs/>
          <w:color w:val="000000" w:themeColor="text1"/>
          <w:sz w:val="28"/>
        </w:rPr>
        <w:t>Я</w:t>
      </w:r>
    </w:p>
    <w:p w14:paraId="46C09FF0" w14:textId="77777777" w:rsidR="00294A6D" w:rsidRDefault="002036B7">
      <w:pPr>
        <w:contextualSpacing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66C492FA" w14:textId="77777777" w:rsidR="00294A6D" w:rsidRDefault="002036B7">
      <w:pPr>
        <w:tabs>
          <w:tab w:val="left" w:pos="5152"/>
        </w:tabs>
        <w:jc w:val="center"/>
        <w:outlineLvl w:val="0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РІШЕННЯ</w:t>
      </w:r>
    </w:p>
    <w:p w14:paraId="1E476407" w14:textId="77777777" w:rsidR="00294A6D" w:rsidRDefault="00294A6D">
      <w:pPr>
        <w:tabs>
          <w:tab w:val="left" w:pos="5152"/>
        </w:tabs>
        <w:jc w:val="center"/>
        <w:outlineLvl w:val="0"/>
        <w:rPr>
          <w:rFonts w:ascii="Times New Roman" w:hAnsi="Times New Roman"/>
          <w:b/>
          <w:sz w:val="32"/>
          <w:szCs w:val="32"/>
        </w:rPr>
      </w:pPr>
    </w:p>
    <w:p w14:paraId="33D526E7" w14:textId="77777777" w:rsidR="00294A6D" w:rsidRDefault="002036B7">
      <w:pPr>
        <w:tabs>
          <w:tab w:val="left" w:pos="7938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00.10.2026</w:t>
      </w:r>
      <w:r>
        <w:rPr>
          <w:rFonts w:ascii="Times New Roman" w:hAnsi="Times New Roman"/>
          <w:sz w:val="28"/>
          <w:szCs w:val="28"/>
        </w:rPr>
        <w:tab/>
        <w:t xml:space="preserve">  № 0000-МР</w:t>
      </w:r>
    </w:p>
    <w:p w14:paraId="134234E7" w14:textId="77777777" w:rsidR="00294A6D" w:rsidRDefault="002036B7">
      <w:pPr>
        <w:rPr>
          <w:szCs w:val="26"/>
        </w:rPr>
      </w:pPr>
      <w:r>
        <w:rPr>
          <w:rFonts w:ascii="Times New Roman" w:hAnsi="Times New Roman"/>
          <w:sz w:val="28"/>
          <w:szCs w:val="28"/>
        </w:rPr>
        <w:t>м. Лебедин</w:t>
      </w:r>
    </w:p>
    <w:p w14:paraId="6DF4323F" w14:textId="77777777" w:rsidR="00294A6D" w:rsidRDefault="00294A6D">
      <w:pPr>
        <w:spacing w:line="240" w:lineRule="atLeast"/>
        <w:rPr>
          <w:rFonts w:ascii="Times New Roman" w:hAnsi="Times New Roman"/>
          <w:sz w:val="28"/>
        </w:rPr>
      </w:pPr>
    </w:p>
    <w:p w14:paraId="4C387ACB" w14:textId="77777777" w:rsidR="00294A6D" w:rsidRPr="009F1FC8" w:rsidRDefault="002036B7">
      <w:pPr>
        <w:spacing w:afterAutospacing="1"/>
        <w:ind w:right="-1"/>
        <w:jc w:val="both"/>
        <w:rPr>
          <w:rFonts w:ascii="Times New Roman" w:hAnsi="Times New Roman"/>
          <w:b/>
          <w:sz w:val="28"/>
          <w:szCs w:val="28"/>
        </w:rPr>
      </w:pPr>
      <w:r w:rsidRPr="009F1FC8">
        <w:rPr>
          <w:rFonts w:ascii="Times New Roman" w:hAnsi="Times New Roman"/>
          <w:b/>
          <w:sz w:val="28"/>
          <w:szCs w:val="28"/>
        </w:rPr>
        <w:t>Про надання згоди на прийняття у комунальну власність Лебединської міської територіальної громади Сумського району Сумської області державного майна</w:t>
      </w:r>
    </w:p>
    <w:p w14:paraId="2DCBAAC5" w14:textId="77777777" w:rsidR="00294A6D" w:rsidRPr="009F1FC8" w:rsidRDefault="002036B7">
      <w:pPr>
        <w:tabs>
          <w:tab w:val="left" w:pos="851"/>
        </w:tabs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9F1FC8">
        <w:rPr>
          <w:rFonts w:ascii="Times New Roman" w:hAnsi="Times New Roman"/>
          <w:sz w:val="28"/>
          <w:szCs w:val="28"/>
        </w:rPr>
        <w:t xml:space="preserve">Керуючись </w:t>
      </w:r>
      <w:r w:rsidRPr="009F1FC8">
        <w:rPr>
          <w:rFonts w:ascii="Times New Roman" w:hAnsi="Times New Roman"/>
          <w:sz w:val="28"/>
          <w:szCs w:val="28"/>
          <w:shd w:val="clear" w:color="auto" w:fill="FFFFFF"/>
        </w:rPr>
        <w:t xml:space="preserve">статтею 25, </w:t>
      </w:r>
      <w:r w:rsidRPr="009F1FC8">
        <w:rPr>
          <w:rFonts w:ascii="Times New Roman" w:hAnsi="Times New Roman"/>
          <w:iCs/>
          <w:sz w:val="28"/>
          <w:szCs w:val="28"/>
          <w:shd w:val="clear" w:color="auto" w:fill="FFFFFF"/>
        </w:rPr>
        <w:t>пунктом 51 частини першої статті 26,</w:t>
      </w:r>
      <w:r w:rsidRPr="009F1FC8">
        <w:rPr>
          <w:rFonts w:ascii="Times New Roman" w:hAnsi="Times New Roman"/>
          <w:i/>
          <w:iCs/>
          <w:color w:val="333333"/>
          <w:sz w:val="28"/>
          <w:szCs w:val="28"/>
          <w:shd w:val="clear" w:color="auto" w:fill="FFFFFF"/>
        </w:rPr>
        <w:t xml:space="preserve"> </w:t>
      </w:r>
      <w:r w:rsidRPr="009F1FC8">
        <w:rPr>
          <w:rFonts w:ascii="Times New Roman" w:hAnsi="Times New Roman"/>
          <w:sz w:val="28"/>
          <w:szCs w:val="28"/>
          <w:shd w:val="clear" w:color="auto" w:fill="FFFFFF"/>
        </w:rPr>
        <w:t xml:space="preserve">частиною першою статті 59, </w:t>
      </w:r>
      <w:r w:rsidRPr="009F1FC8">
        <w:rPr>
          <w:rFonts w:ascii="Times New Roman" w:hAnsi="Times New Roman"/>
          <w:sz w:val="28"/>
          <w:szCs w:val="28"/>
        </w:rPr>
        <w:t xml:space="preserve">статтею 60 Закону України «Про місцеве самоврядування в Україні», Законом </w:t>
      </w:r>
      <w:r w:rsidRPr="009F1FC8">
        <w:rPr>
          <w:rFonts w:ascii="Times New Roman" w:hAnsi="Times New Roman"/>
          <w:color w:val="000000" w:themeColor="text1"/>
          <w:sz w:val="28"/>
          <w:szCs w:val="28"/>
        </w:rPr>
        <w:t>України «Про передачу об’єктів права державної та комунальної власності», постановою Кабінету Міністрів України від 21</w:t>
      </w:r>
      <w:r w:rsidR="00A476A4">
        <w:rPr>
          <w:rFonts w:ascii="Times New Roman" w:hAnsi="Times New Roman"/>
          <w:color w:val="000000" w:themeColor="text1"/>
          <w:sz w:val="28"/>
          <w:szCs w:val="28"/>
        </w:rPr>
        <w:t xml:space="preserve"> вересня </w:t>
      </w:r>
      <w:r w:rsidRPr="009F1FC8">
        <w:rPr>
          <w:rFonts w:ascii="Times New Roman" w:hAnsi="Times New Roman"/>
          <w:color w:val="000000" w:themeColor="text1"/>
          <w:sz w:val="28"/>
          <w:szCs w:val="28"/>
        </w:rPr>
        <w:t>1998 р</w:t>
      </w:r>
      <w:r w:rsidR="00A476A4">
        <w:rPr>
          <w:rFonts w:ascii="Times New Roman" w:hAnsi="Times New Roman"/>
          <w:color w:val="000000" w:themeColor="text1"/>
          <w:sz w:val="28"/>
          <w:szCs w:val="28"/>
        </w:rPr>
        <w:t>.</w:t>
      </w:r>
      <w:r w:rsidRPr="009F1FC8">
        <w:rPr>
          <w:rFonts w:ascii="Times New Roman" w:hAnsi="Times New Roman"/>
          <w:color w:val="000000" w:themeColor="text1"/>
          <w:sz w:val="28"/>
          <w:szCs w:val="28"/>
        </w:rPr>
        <w:t xml:space="preserve"> № 1482 «Про передачу об’єктів права державної та комунальної власності», розглянувши лист </w:t>
      </w:r>
      <w:r w:rsidRPr="009F1FC8">
        <w:rPr>
          <w:rFonts w:ascii="Times New Roman" w:hAnsi="Times New Roman"/>
          <w:sz w:val="28"/>
          <w:szCs w:val="28"/>
        </w:rPr>
        <w:t>Лебединського відділу Державної казначейської служби України Сумської області від 29.09.20</w:t>
      </w:r>
      <w:r w:rsidR="00D75D18">
        <w:rPr>
          <w:rFonts w:ascii="Times New Roman" w:hAnsi="Times New Roman"/>
          <w:sz w:val="28"/>
          <w:szCs w:val="28"/>
        </w:rPr>
        <w:t xml:space="preserve">26 № 01-09-06/765, Лебединська </w:t>
      </w:r>
      <w:r w:rsidRPr="009F1FC8">
        <w:rPr>
          <w:rFonts w:ascii="Times New Roman" w:hAnsi="Times New Roman"/>
          <w:sz w:val="28"/>
          <w:szCs w:val="28"/>
        </w:rPr>
        <w:t xml:space="preserve">міська </w:t>
      </w:r>
      <w:r w:rsidRPr="009F1FC8">
        <w:rPr>
          <w:rStyle w:val="3"/>
          <w:rFonts w:ascii="Times New Roman" w:hAnsi="Times New Roman"/>
          <w:color w:val="000000"/>
          <w:sz w:val="28"/>
          <w:szCs w:val="28"/>
          <w:lang w:eastAsia="uk-UA"/>
        </w:rPr>
        <w:t xml:space="preserve">рада </w:t>
      </w:r>
      <w:r w:rsidRPr="009F1FC8">
        <w:rPr>
          <w:rStyle w:val="32pt"/>
          <w:rFonts w:ascii="Times New Roman" w:hAnsi="Times New Roman"/>
          <w:color w:val="000000"/>
          <w:sz w:val="28"/>
          <w:szCs w:val="28"/>
          <w:lang w:eastAsia="uk-UA"/>
        </w:rPr>
        <w:t>вирішила:</w:t>
      </w:r>
    </w:p>
    <w:p w14:paraId="7963060E" w14:textId="77777777" w:rsidR="00294A6D" w:rsidRPr="009F1FC8" w:rsidRDefault="002036B7">
      <w:pPr>
        <w:pStyle w:val="ad"/>
        <w:numPr>
          <w:ilvl w:val="0"/>
          <w:numId w:val="3"/>
        </w:numPr>
        <w:tabs>
          <w:tab w:val="left" w:pos="0"/>
          <w:tab w:val="left" w:pos="851"/>
          <w:tab w:val="left" w:pos="1134"/>
        </w:tabs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9F1FC8">
        <w:rPr>
          <w:rFonts w:ascii="Times New Roman" w:hAnsi="Times New Roman"/>
          <w:sz w:val="28"/>
          <w:szCs w:val="28"/>
        </w:rPr>
        <w:t xml:space="preserve">Надати згоду </w:t>
      </w:r>
      <w:r w:rsidRPr="009F1FC8">
        <w:rPr>
          <w:rFonts w:ascii="Times New Roman" w:hAnsi="Times New Roman"/>
          <w:sz w:val="28"/>
          <w:szCs w:val="28"/>
          <w:shd w:val="clear" w:color="auto" w:fill="FFFFFF"/>
        </w:rPr>
        <w:t xml:space="preserve">на безоплатне </w:t>
      </w:r>
      <w:r w:rsidRPr="009F1FC8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прийняття з державної власності</w:t>
      </w:r>
      <w:r w:rsidRPr="009F1FC8">
        <w:rPr>
          <w:rFonts w:ascii="Times New Roman" w:hAnsi="Times New Roman"/>
          <w:color w:val="000000" w:themeColor="text1"/>
          <w:sz w:val="28"/>
          <w:szCs w:val="28"/>
        </w:rPr>
        <w:t xml:space="preserve"> у комунальну власність Лебединської міської територіальної громади Сумського району Сумської області державного майна,</w:t>
      </w:r>
      <w:r w:rsidRPr="009F1FC8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9F1FC8">
        <w:rPr>
          <w:rFonts w:ascii="Times New Roman" w:hAnsi="Times New Roman"/>
          <w:color w:val="000000" w:themeColor="text1"/>
          <w:sz w:val="28"/>
          <w:szCs w:val="28"/>
        </w:rPr>
        <w:t xml:space="preserve">а саме: </w:t>
      </w:r>
    </w:p>
    <w:p w14:paraId="66EC33A8" w14:textId="77777777" w:rsidR="00294A6D" w:rsidRPr="002036B7" w:rsidRDefault="002036B7" w:rsidP="009F1FC8">
      <w:pPr>
        <w:pStyle w:val="ad"/>
        <w:tabs>
          <w:tab w:val="left" w:pos="0"/>
          <w:tab w:val="left" w:pos="851"/>
          <w:tab w:val="left" w:pos="1134"/>
        </w:tabs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2036B7">
        <w:rPr>
          <w:rFonts w:ascii="Times New Roman" w:hAnsi="Times New Roman"/>
          <w:sz w:val="28"/>
          <w:szCs w:val="28"/>
        </w:rPr>
        <w:t>будівл</w:t>
      </w:r>
      <w:r w:rsidR="009F1FC8" w:rsidRPr="002036B7">
        <w:rPr>
          <w:rFonts w:ascii="Times New Roman" w:hAnsi="Times New Roman"/>
          <w:sz w:val="28"/>
          <w:szCs w:val="28"/>
        </w:rPr>
        <w:t>і</w:t>
      </w:r>
      <w:r w:rsidRPr="002036B7">
        <w:rPr>
          <w:rFonts w:ascii="Times New Roman" w:hAnsi="Times New Roman"/>
          <w:sz w:val="28"/>
          <w:szCs w:val="28"/>
        </w:rPr>
        <w:t xml:space="preserve"> загальною площею 146,3 кв. м</w:t>
      </w:r>
      <w:r w:rsidR="00A476A4" w:rsidRPr="002036B7">
        <w:rPr>
          <w:rFonts w:ascii="Times New Roman" w:hAnsi="Times New Roman"/>
          <w:sz w:val="28"/>
          <w:szCs w:val="28"/>
        </w:rPr>
        <w:t>етра</w:t>
      </w:r>
      <w:r w:rsidRPr="002036B7">
        <w:rPr>
          <w:rFonts w:ascii="Times New Roman" w:hAnsi="Times New Roman"/>
          <w:sz w:val="28"/>
          <w:szCs w:val="28"/>
        </w:rPr>
        <w:t xml:space="preserve"> (реєстраційний номер 3388173759080);</w:t>
      </w:r>
    </w:p>
    <w:p w14:paraId="0E869584" w14:textId="77777777" w:rsidR="00294A6D" w:rsidRPr="002036B7" w:rsidRDefault="002036B7">
      <w:pPr>
        <w:pStyle w:val="ad"/>
        <w:tabs>
          <w:tab w:val="left" w:pos="0"/>
          <w:tab w:val="left" w:pos="851"/>
          <w:tab w:val="left" w:pos="1134"/>
        </w:tabs>
        <w:ind w:left="567"/>
        <w:jc w:val="both"/>
        <w:rPr>
          <w:rFonts w:ascii="Times New Roman" w:hAnsi="Times New Roman"/>
          <w:sz w:val="28"/>
          <w:szCs w:val="28"/>
        </w:rPr>
      </w:pPr>
      <w:r w:rsidRPr="002036B7">
        <w:rPr>
          <w:rFonts w:ascii="Times New Roman" w:hAnsi="Times New Roman"/>
          <w:sz w:val="28"/>
          <w:szCs w:val="28"/>
        </w:rPr>
        <w:t>естакад</w:t>
      </w:r>
      <w:r w:rsidR="009F1FC8" w:rsidRPr="002036B7">
        <w:rPr>
          <w:rFonts w:ascii="Times New Roman" w:hAnsi="Times New Roman"/>
          <w:sz w:val="28"/>
          <w:szCs w:val="28"/>
        </w:rPr>
        <w:t>и</w:t>
      </w:r>
      <w:r w:rsidRPr="002036B7">
        <w:rPr>
          <w:rFonts w:ascii="Times New Roman" w:hAnsi="Times New Roman"/>
          <w:sz w:val="28"/>
          <w:szCs w:val="28"/>
        </w:rPr>
        <w:t xml:space="preserve"> площею 36,3 кв.</w:t>
      </w:r>
      <w:r w:rsidR="00D75D18">
        <w:rPr>
          <w:rFonts w:ascii="Times New Roman" w:hAnsi="Times New Roman"/>
          <w:sz w:val="28"/>
          <w:szCs w:val="28"/>
        </w:rPr>
        <w:t xml:space="preserve"> </w:t>
      </w:r>
      <w:r w:rsidRPr="002036B7">
        <w:rPr>
          <w:rFonts w:ascii="Times New Roman" w:hAnsi="Times New Roman"/>
          <w:sz w:val="28"/>
          <w:szCs w:val="28"/>
        </w:rPr>
        <w:t>м</w:t>
      </w:r>
      <w:r w:rsidR="00A476A4" w:rsidRPr="002036B7">
        <w:rPr>
          <w:rFonts w:ascii="Times New Roman" w:hAnsi="Times New Roman"/>
          <w:sz w:val="28"/>
          <w:szCs w:val="28"/>
        </w:rPr>
        <w:t>етра</w:t>
      </w:r>
      <w:r w:rsidRPr="002036B7">
        <w:rPr>
          <w:rFonts w:ascii="Times New Roman" w:hAnsi="Times New Roman"/>
          <w:sz w:val="28"/>
          <w:szCs w:val="28"/>
        </w:rPr>
        <w:t xml:space="preserve"> </w:t>
      </w:r>
      <w:r w:rsidRPr="002036B7">
        <w:rPr>
          <w:rFonts w:ascii="Times New Roman" w:hAnsi="Times New Roman"/>
          <w:sz w:val="28"/>
          <w:szCs w:val="28"/>
          <w:shd w:val="clear" w:color="auto" w:fill="FFFFFF"/>
        </w:rPr>
        <w:t>(розмір 3,30 м</w:t>
      </w:r>
      <w:r w:rsidRPr="002036B7">
        <w:rPr>
          <w:rFonts w:ascii="Times New Roman" w:hAnsi="Times New Roman"/>
          <w:sz w:val="28"/>
          <w:szCs w:val="28"/>
          <w:shd w:val="clear" w:color="auto" w:fill="FFFFFF"/>
          <w:lang w:val="ru-RU"/>
        </w:rPr>
        <w:t xml:space="preserve"> × </w:t>
      </w:r>
      <w:r w:rsidRPr="002036B7">
        <w:rPr>
          <w:rFonts w:ascii="Times New Roman" w:hAnsi="Times New Roman"/>
          <w:sz w:val="28"/>
          <w:szCs w:val="28"/>
          <w:shd w:val="clear" w:color="auto" w:fill="FFFFFF"/>
        </w:rPr>
        <w:t>11,00 м)</w:t>
      </w:r>
      <w:r w:rsidRPr="002036B7">
        <w:rPr>
          <w:rFonts w:ascii="Times New Roman" w:hAnsi="Times New Roman"/>
          <w:sz w:val="28"/>
          <w:szCs w:val="28"/>
        </w:rPr>
        <w:t>;</w:t>
      </w:r>
    </w:p>
    <w:p w14:paraId="5C22A87E" w14:textId="77777777" w:rsidR="00294A6D" w:rsidRPr="002036B7" w:rsidRDefault="002036B7">
      <w:pPr>
        <w:pStyle w:val="ad"/>
        <w:tabs>
          <w:tab w:val="left" w:pos="0"/>
          <w:tab w:val="left" w:pos="851"/>
          <w:tab w:val="left" w:pos="1134"/>
        </w:tabs>
        <w:ind w:left="567"/>
        <w:jc w:val="both"/>
        <w:rPr>
          <w:rFonts w:ascii="Times New Roman" w:hAnsi="Times New Roman"/>
          <w:sz w:val="28"/>
          <w:szCs w:val="28"/>
        </w:rPr>
      </w:pPr>
      <w:r w:rsidRPr="002036B7">
        <w:rPr>
          <w:rFonts w:ascii="Times New Roman" w:hAnsi="Times New Roman"/>
          <w:sz w:val="28"/>
          <w:szCs w:val="28"/>
        </w:rPr>
        <w:t>паркан</w:t>
      </w:r>
      <w:r w:rsidR="009F1FC8" w:rsidRPr="002036B7">
        <w:rPr>
          <w:rFonts w:ascii="Times New Roman" w:hAnsi="Times New Roman"/>
          <w:sz w:val="28"/>
          <w:szCs w:val="28"/>
        </w:rPr>
        <w:t>у</w:t>
      </w:r>
      <w:r w:rsidRPr="002036B7">
        <w:rPr>
          <w:rFonts w:ascii="Times New Roman" w:hAnsi="Times New Roman"/>
          <w:sz w:val="28"/>
          <w:szCs w:val="28"/>
        </w:rPr>
        <w:t xml:space="preserve"> площею 82,3 кв. метра;</w:t>
      </w:r>
    </w:p>
    <w:p w14:paraId="38A6C4D0" w14:textId="77777777" w:rsidR="00294A6D" w:rsidRPr="002036B7" w:rsidRDefault="002036B7">
      <w:pPr>
        <w:pStyle w:val="ad"/>
        <w:tabs>
          <w:tab w:val="left" w:pos="0"/>
          <w:tab w:val="left" w:pos="851"/>
          <w:tab w:val="left" w:pos="1134"/>
        </w:tabs>
        <w:ind w:left="567"/>
        <w:jc w:val="both"/>
        <w:rPr>
          <w:rFonts w:ascii="Times New Roman" w:hAnsi="Times New Roman"/>
          <w:sz w:val="28"/>
          <w:szCs w:val="28"/>
        </w:rPr>
      </w:pPr>
      <w:r w:rsidRPr="002036B7">
        <w:rPr>
          <w:rFonts w:ascii="Times New Roman" w:hAnsi="Times New Roman"/>
          <w:sz w:val="28"/>
          <w:szCs w:val="28"/>
        </w:rPr>
        <w:t>паркан</w:t>
      </w:r>
      <w:r w:rsidR="009F1FC8" w:rsidRPr="002036B7">
        <w:rPr>
          <w:rFonts w:ascii="Times New Roman" w:hAnsi="Times New Roman"/>
          <w:sz w:val="28"/>
          <w:szCs w:val="28"/>
        </w:rPr>
        <w:t>у</w:t>
      </w:r>
      <w:r w:rsidRPr="002036B7">
        <w:rPr>
          <w:rFonts w:ascii="Times New Roman" w:hAnsi="Times New Roman"/>
          <w:sz w:val="28"/>
          <w:szCs w:val="28"/>
        </w:rPr>
        <w:t xml:space="preserve"> площею 32,6 кв. метра;</w:t>
      </w:r>
    </w:p>
    <w:p w14:paraId="70D92DA3" w14:textId="77777777" w:rsidR="00294A6D" w:rsidRPr="002036B7" w:rsidRDefault="002036B7">
      <w:pPr>
        <w:pStyle w:val="ad"/>
        <w:tabs>
          <w:tab w:val="left" w:pos="0"/>
          <w:tab w:val="left" w:pos="851"/>
          <w:tab w:val="left" w:pos="1134"/>
        </w:tabs>
        <w:ind w:left="567"/>
        <w:jc w:val="both"/>
        <w:rPr>
          <w:rFonts w:ascii="Times New Roman" w:hAnsi="Times New Roman"/>
          <w:sz w:val="28"/>
          <w:szCs w:val="28"/>
        </w:rPr>
      </w:pPr>
      <w:r w:rsidRPr="002036B7">
        <w:rPr>
          <w:rFonts w:ascii="Times New Roman" w:hAnsi="Times New Roman"/>
          <w:sz w:val="28"/>
          <w:szCs w:val="28"/>
        </w:rPr>
        <w:t>дерев фруктов</w:t>
      </w:r>
      <w:r w:rsidR="009F1FC8" w:rsidRPr="002036B7">
        <w:rPr>
          <w:rFonts w:ascii="Times New Roman" w:hAnsi="Times New Roman"/>
          <w:sz w:val="28"/>
          <w:szCs w:val="28"/>
        </w:rPr>
        <w:t>их</w:t>
      </w:r>
      <w:r w:rsidRPr="002036B7">
        <w:rPr>
          <w:rFonts w:ascii="Times New Roman" w:hAnsi="Times New Roman"/>
          <w:sz w:val="28"/>
          <w:szCs w:val="28"/>
        </w:rPr>
        <w:t xml:space="preserve"> у кількості 14 штук;</w:t>
      </w:r>
    </w:p>
    <w:p w14:paraId="56B8AA65" w14:textId="77777777" w:rsidR="00294A6D" w:rsidRPr="002036B7" w:rsidRDefault="002036B7">
      <w:pPr>
        <w:pStyle w:val="ad"/>
        <w:tabs>
          <w:tab w:val="left" w:pos="0"/>
          <w:tab w:val="left" w:pos="851"/>
          <w:tab w:val="left" w:pos="1134"/>
        </w:tabs>
        <w:ind w:left="567"/>
        <w:jc w:val="both"/>
        <w:rPr>
          <w:rFonts w:ascii="Times New Roman" w:hAnsi="Times New Roman"/>
          <w:sz w:val="28"/>
          <w:szCs w:val="28"/>
        </w:rPr>
      </w:pPr>
      <w:r w:rsidRPr="002036B7">
        <w:rPr>
          <w:rFonts w:ascii="Times New Roman" w:hAnsi="Times New Roman"/>
          <w:sz w:val="28"/>
          <w:szCs w:val="28"/>
        </w:rPr>
        <w:t>дерев</w:t>
      </w:r>
      <w:r w:rsidR="009F1FC8" w:rsidRPr="002036B7">
        <w:rPr>
          <w:rFonts w:ascii="Times New Roman" w:hAnsi="Times New Roman"/>
          <w:sz w:val="28"/>
          <w:szCs w:val="28"/>
        </w:rPr>
        <w:t xml:space="preserve">а </w:t>
      </w:r>
      <w:r w:rsidRPr="002036B7">
        <w:rPr>
          <w:rFonts w:ascii="Times New Roman" w:hAnsi="Times New Roman"/>
          <w:sz w:val="28"/>
          <w:szCs w:val="28"/>
        </w:rPr>
        <w:t>листян</w:t>
      </w:r>
      <w:r w:rsidR="009F1FC8" w:rsidRPr="002036B7">
        <w:rPr>
          <w:rFonts w:ascii="Times New Roman" w:hAnsi="Times New Roman"/>
          <w:sz w:val="28"/>
          <w:szCs w:val="28"/>
        </w:rPr>
        <w:t xml:space="preserve">ого </w:t>
      </w:r>
      <w:r w:rsidRPr="002036B7">
        <w:rPr>
          <w:rFonts w:ascii="Times New Roman" w:hAnsi="Times New Roman"/>
          <w:sz w:val="28"/>
          <w:szCs w:val="28"/>
        </w:rPr>
        <w:t>у кількості 1 штука,</w:t>
      </w:r>
    </w:p>
    <w:p w14:paraId="056DB8FD" w14:textId="4220E714" w:rsidR="00294A6D" w:rsidRPr="009F1FC8" w:rsidRDefault="002036B7">
      <w:pPr>
        <w:pStyle w:val="ad"/>
        <w:tabs>
          <w:tab w:val="left" w:pos="0"/>
          <w:tab w:val="left" w:pos="851"/>
          <w:tab w:val="left" w:pos="1134"/>
        </w:tabs>
        <w:ind w:left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9F1FC8">
        <w:rPr>
          <w:rFonts w:ascii="Times New Roman" w:hAnsi="Times New Roman"/>
          <w:color w:val="000000" w:themeColor="text1"/>
          <w:sz w:val="28"/>
          <w:szCs w:val="28"/>
        </w:rPr>
        <w:t xml:space="preserve">яке розташоване за адресою: </w:t>
      </w:r>
      <w:r w:rsidR="00A476A4" w:rsidRPr="002036B7">
        <w:rPr>
          <w:rFonts w:ascii="Times New Roman" w:hAnsi="Times New Roman"/>
          <w:sz w:val="28"/>
          <w:szCs w:val="28"/>
        </w:rPr>
        <w:t xml:space="preserve">вулиця </w:t>
      </w:r>
      <w:r w:rsidR="00A476A4" w:rsidRPr="002036B7">
        <w:rPr>
          <w:rFonts w:ascii="Times New Roman" w:hAnsi="Times New Roman"/>
          <w:sz w:val="28"/>
          <w:szCs w:val="28"/>
          <w:shd w:val="clear" w:color="auto" w:fill="FFFFFF"/>
        </w:rPr>
        <w:t>Шевченка Тараса</w:t>
      </w:r>
      <w:r w:rsidR="00A476A4" w:rsidRPr="002036B7">
        <w:rPr>
          <w:rFonts w:ascii="Times New Roman" w:hAnsi="Times New Roman"/>
          <w:sz w:val="28"/>
          <w:szCs w:val="28"/>
        </w:rPr>
        <w:t xml:space="preserve">, будинок </w:t>
      </w:r>
      <w:r w:rsidR="00A476A4" w:rsidRPr="00A476A4">
        <w:rPr>
          <w:rFonts w:ascii="Times New Roman" w:hAnsi="Times New Roman"/>
          <w:sz w:val="28"/>
          <w:szCs w:val="28"/>
        </w:rPr>
        <w:t>26-Б</w:t>
      </w:r>
      <w:r w:rsidR="00A476A4">
        <w:rPr>
          <w:rFonts w:ascii="Times New Roman" w:hAnsi="Times New Roman"/>
          <w:sz w:val="28"/>
          <w:szCs w:val="28"/>
        </w:rPr>
        <w:t>,</w:t>
      </w:r>
      <w:r w:rsidR="00A476A4" w:rsidRPr="00A476A4">
        <w:rPr>
          <w:rFonts w:ascii="Times New Roman" w:hAnsi="Times New Roman"/>
          <w:sz w:val="28"/>
          <w:szCs w:val="28"/>
        </w:rPr>
        <w:t xml:space="preserve"> </w:t>
      </w:r>
      <w:r w:rsidR="00A476A4" w:rsidRPr="009F1FC8">
        <w:rPr>
          <w:rFonts w:ascii="Times New Roman" w:hAnsi="Times New Roman"/>
          <w:color w:val="000000"/>
          <w:sz w:val="28"/>
          <w:szCs w:val="28"/>
        </w:rPr>
        <w:t>м</w:t>
      </w:r>
      <w:r w:rsidR="00A476A4">
        <w:rPr>
          <w:rFonts w:ascii="Times New Roman" w:hAnsi="Times New Roman"/>
          <w:color w:val="000000"/>
          <w:sz w:val="28"/>
          <w:szCs w:val="28"/>
        </w:rPr>
        <w:t>істо</w:t>
      </w:r>
      <w:r w:rsidR="00A476A4" w:rsidRPr="009F1FC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A476A4" w:rsidRPr="009F1FC8">
        <w:rPr>
          <w:rFonts w:ascii="Times New Roman" w:hAnsi="Times New Roman"/>
          <w:color w:val="000000" w:themeColor="text1"/>
          <w:sz w:val="28"/>
          <w:szCs w:val="28"/>
        </w:rPr>
        <w:t>Лебедин</w:t>
      </w:r>
      <w:r w:rsidR="00A476A4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A476A4" w:rsidRPr="009F1FC8">
        <w:rPr>
          <w:rFonts w:ascii="Times New Roman" w:hAnsi="Times New Roman"/>
          <w:color w:val="000000"/>
          <w:sz w:val="28"/>
          <w:szCs w:val="28"/>
        </w:rPr>
        <w:t xml:space="preserve"> Сумський </w:t>
      </w:r>
      <w:r w:rsidR="00A476A4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район,</w:t>
      </w:r>
      <w:r w:rsidR="00A476A4" w:rsidRPr="009F1FC8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9F1FC8">
        <w:rPr>
          <w:rFonts w:ascii="Times New Roman" w:hAnsi="Times New Roman"/>
          <w:color w:val="000000"/>
          <w:sz w:val="28"/>
          <w:szCs w:val="28"/>
        </w:rPr>
        <w:t>Сумська обл</w:t>
      </w:r>
      <w:r w:rsidR="009F1FC8">
        <w:rPr>
          <w:rFonts w:ascii="Times New Roman" w:hAnsi="Times New Roman"/>
          <w:color w:val="000000"/>
          <w:sz w:val="28"/>
          <w:szCs w:val="28"/>
        </w:rPr>
        <w:t>асть,</w:t>
      </w:r>
      <w:r w:rsidRPr="009F1FC8">
        <w:rPr>
          <w:rFonts w:ascii="Times New Roman" w:hAnsi="Times New Roman"/>
          <w:color w:val="000000" w:themeColor="text1"/>
          <w:sz w:val="28"/>
          <w:szCs w:val="28"/>
        </w:rPr>
        <w:t xml:space="preserve"> власником якої </w:t>
      </w:r>
      <w:r w:rsidRPr="00D75D18">
        <w:rPr>
          <w:rFonts w:ascii="Times New Roman" w:hAnsi="Times New Roman"/>
          <w:color w:val="000000" w:themeColor="text1"/>
          <w:sz w:val="28"/>
          <w:szCs w:val="28"/>
        </w:rPr>
        <w:t xml:space="preserve">є </w:t>
      </w:r>
      <w:r w:rsidR="00EE5F3B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Д</w:t>
      </w:r>
      <w:r w:rsidRPr="00D75D18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ержава</w:t>
      </w:r>
      <w:r w:rsidRPr="009F1FC8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в особі Державної казначейської служби України, балансоутримувачем</w:t>
      </w:r>
      <w:r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– </w:t>
      </w:r>
      <w:r w:rsidRPr="009F1FC8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Лебединський відділ Державної казначейської служби України Сумської області.</w:t>
      </w:r>
    </w:p>
    <w:p w14:paraId="5D5E82A6" w14:textId="77777777" w:rsidR="00294A6D" w:rsidRPr="009F1FC8" w:rsidRDefault="002036B7">
      <w:pPr>
        <w:pStyle w:val="ad"/>
        <w:tabs>
          <w:tab w:val="left" w:pos="0"/>
          <w:tab w:val="left" w:pos="851"/>
          <w:tab w:val="left" w:pos="1134"/>
        </w:tabs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9F1FC8">
        <w:rPr>
          <w:rFonts w:ascii="Times New Roman" w:hAnsi="Times New Roman"/>
          <w:color w:val="000000" w:themeColor="text1"/>
          <w:sz w:val="28"/>
          <w:szCs w:val="28"/>
        </w:rPr>
        <w:t>2. Нерухоме майно, зазначене в пункті 1 цього рішення, розташован</w:t>
      </w:r>
      <w:r w:rsidR="009F1FC8">
        <w:rPr>
          <w:rFonts w:ascii="Times New Roman" w:hAnsi="Times New Roman"/>
          <w:color w:val="000000" w:themeColor="text1"/>
          <w:sz w:val="28"/>
          <w:szCs w:val="28"/>
        </w:rPr>
        <w:t>е</w:t>
      </w:r>
      <w:r w:rsidRPr="009F1FC8">
        <w:rPr>
          <w:rFonts w:ascii="Times New Roman" w:hAnsi="Times New Roman"/>
          <w:color w:val="000000" w:themeColor="text1"/>
          <w:sz w:val="28"/>
          <w:szCs w:val="28"/>
        </w:rPr>
        <w:t xml:space="preserve"> на земельній ділянці площею 0,1387 гектара, кадастровий номер 5910500000:01:021:0072.</w:t>
      </w:r>
    </w:p>
    <w:p w14:paraId="0DC6F1C0" w14:textId="77777777" w:rsidR="00294A6D" w:rsidRPr="009F1FC8" w:rsidRDefault="002036B7">
      <w:pPr>
        <w:pStyle w:val="ad"/>
        <w:tabs>
          <w:tab w:val="left" w:pos="0"/>
          <w:tab w:val="left" w:pos="851"/>
        </w:tabs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9F1FC8">
        <w:rPr>
          <w:rFonts w:ascii="Times New Roman" w:hAnsi="Times New Roman"/>
          <w:sz w:val="28"/>
          <w:szCs w:val="28"/>
        </w:rPr>
        <w:lastRenderedPageBreak/>
        <w:t xml:space="preserve">3. </w:t>
      </w:r>
      <w:r w:rsidRPr="00EE5F3B">
        <w:rPr>
          <w:rFonts w:ascii="Times New Roman" w:hAnsi="Times New Roman"/>
          <w:color w:val="000000" w:themeColor="text1"/>
          <w:sz w:val="28"/>
          <w:szCs w:val="28"/>
        </w:rPr>
        <w:t>Лебединська міська рада зобов’язується використовувати вищезазначене майно за цільовим призначенням</w:t>
      </w:r>
      <w:r w:rsidR="009F1FC8" w:rsidRPr="00EE5F3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EE5F3B">
        <w:rPr>
          <w:rFonts w:ascii="Times New Roman" w:hAnsi="Times New Roman"/>
          <w:color w:val="000000" w:themeColor="text1"/>
          <w:sz w:val="28"/>
          <w:szCs w:val="28"/>
        </w:rPr>
        <w:t>У</w:t>
      </w:r>
      <w:r w:rsidR="009F1FC8" w:rsidRPr="00EE5F3B">
        <w:rPr>
          <w:rFonts w:ascii="Times New Roman" w:hAnsi="Times New Roman"/>
          <w:color w:val="000000" w:themeColor="text1"/>
          <w:sz w:val="28"/>
          <w:szCs w:val="28"/>
        </w:rPr>
        <w:t>правління</w:t>
      </w:r>
      <w:r w:rsidR="00A419B6" w:rsidRPr="00EE5F3B">
        <w:rPr>
          <w:rFonts w:ascii="Times New Roman" w:hAnsi="Times New Roman"/>
          <w:color w:val="000000" w:themeColor="text1"/>
          <w:sz w:val="28"/>
          <w:szCs w:val="28"/>
        </w:rPr>
        <w:t>м</w:t>
      </w:r>
      <w:r w:rsidR="009F1FC8" w:rsidRPr="00EE5F3B">
        <w:rPr>
          <w:rFonts w:ascii="Times New Roman" w:hAnsi="Times New Roman"/>
          <w:color w:val="000000" w:themeColor="text1"/>
          <w:sz w:val="28"/>
          <w:szCs w:val="28"/>
        </w:rPr>
        <w:t xml:space="preserve"> «Центр надання адміністративних послуг» </w:t>
      </w:r>
      <w:r w:rsidRPr="00EE5F3B">
        <w:rPr>
          <w:rFonts w:ascii="Times New Roman" w:hAnsi="Times New Roman"/>
          <w:color w:val="000000" w:themeColor="text1"/>
          <w:sz w:val="28"/>
          <w:szCs w:val="28"/>
        </w:rPr>
        <w:t>виконавчого</w:t>
      </w:r>
      <w:r w:rsidRPr="009F1FC8">
        <w:rPr>
          <w:rFonts w:ascii="Times New Roman" w:hAnsi="Times New Roman"/>
          <w:color w:val="000000"/>
          <w:sz w:val="28"/>
          <w:szCs w:val="28"/>
        </w:rPr>
        <w:t xml:space="preserve"> ком</w:t>
      </w:r>
      <w:r w:rsidR="00D75D18">
        <w:rPr>
          <w:rFonts w:ascii="Times New Roman" w:hAnsi="Times New Roman"/>
          <w:color w:val="000000"/>
          <w:sz w:val="28"/>
          <w:szCs w:val="28"/>
        </w:rPr>
        <w:t>ітету Лебединської міської ради</w:t>
      </w:r>
      <w:r w:rsidRPr="009F1FC8">
        <w:rPr>
          <w:rFonts w:ascii="Times New Roman" w:hAnsi="Times New Roman"/>
          <w:color w:val="000000"/>
          <w:sz w:val="28"/>
          <w:szCs w:val="28"/>
        </w:rPr>
        <w:t xml:space="preserve"> та не відчужувати його у приватну власність</w:t>
      </w:r>
      <w:r w:rsidRPr="009F1FC8">
        <w:rPr>
          <w:rFonts w:ascii="Times New Roman" w:hAnsi="Times New Roman"/>
          <w:sz w:val="28"/>
          <w:szCs w:val="28"/>
        </w:rPr>
        <w:t>.</w:t>
      </w:r>
    </w:p>
    <w:p w14:paraId="24350541" w14:textId="77777777" w:rsidR="00294A6D" w:rsidRPr="009F1FC8" w:rsidRDefault="002036B7">
      <w:pPr>
        <w:pStyle w:val="ad"/>
        <w:tabs>
          <w:tab w:val="left" w:pos="0"/>
          <w:tab w:val="left" w:pos="851"/>
        </w:tabs>
        <w:ind w:left="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9F1FC8">
        <w:rPr>
          <w:rFonts w:ascii="Times New Roman" w:hAnsi="Times New Roman"/>
          <w:sz w:val="28"/>
          <w:szCs w:val="28"/>
        </w:rPr>
        <w:t xml:space="preserve">4. Контроль за виконанням цього рішення покласти на постійну комісію з питань планування, бюджету, фінансів, ринкових реформ і управління комунальною власністю (голова комісії Карпенко О.В.). </w:t>
      </w:r>
    </w:p>
    <w:p w14:paraId="2117526D" w14:textId="77777777" w:rsidR="00294A6D" w:rsidRPr="009F1FC8" w:rsidRDefault="00294A6D">
      <w:pPr>
        <w:pStyle w:val="ad"/>
        <w:tabs>
          <w:tab w:val="left" w:pos="0"/>
          <w:tab w:val="left" w:pos="142"/>
          <w:tab w:val="left" w:pos="851"/>
          <w:tab w:val="left" w:pos="993"/>
          <w:tab w:val="left" w:pos="1134"/>
        </w:tabs>
        <w:ind w:left="0"/>
        <w:jc w:val="both"/>
        <w:rPr>
          <w:rFonts w:ascii="Times New Roman" w:hAnsi="Times New Roman"/>
          <w:sz w:val="28"/>
          <w:szCs w:val="28"/>
        </w:rPr>
      </w:pPr>
    </w:p>
    <w:p w14:paraId="16C1E1D6" w14:textId="77777777" w:rsidR="00294A6D" w:rsidRPr="009F1FC8" w:rsidRDefault="00294A6D">
      <w:pPr>
        <w:pStyle w:val="ad"/>
        <w:tabs>
          <w:tab w:val="left" w:pos="0"/>
          <w:tab w:val="left" w:pos="142"/>
          <w:tab w:val="left" w:pos="851"/>
          <w:tab w:val="left" w:pos="993"/>
          <w:tab w:val="left" w:pos="1134"/>
        </w:tabs>
        <w:ind w:left="567"/>
        <w:jc w:val="both"/>
        <w:rPr>
          <w:rFonts w:ascii="Times New Roman" w:hAnsi="Times New Roman"/>
          <w:sz w:val="28"/>
          <w:szCs w:val="28"/>
        </w:rPr>
      </w:pPr>
    </w:p>
    <w:p w14:paraId="27019819" w14:textId="77777777" w:rsidR="00294A6D" w:rsidRPr="009F1FC8" w:rsidRDefault="002036B7">
      <w:pPr>
        <w:tabs>
          <w:tab w:val="left" w:pos="0"/>
          <w:tab w:val="left" w:pos="993"/>
          <w:tab w:val="left" w:pos="6804"/>
        </w:tabs>
        <w:jc w:val="both"/>
        <w:rPr>
          <w:sz w:val="28"/>
          <w:szCs w:val="28"/>
        </w:rPr>
      </w:pPr>
      <w:r w:rsidRPr="009F1FC8">
        <w:rPr>
          <w:rFonts w:ascii="Times New Roman" w:hAnsi="Times New Roman"/>
          <w:b/>
          <w:sz w:val="28"/>
          <w:szCs w:val="28"/>
        </w:rPr>
        <w:t>Секретар ради</w:t>
      </w:r>
      <w:r w:rsidRPr="009F1FC8">
        <w:rPr>
          <w:rFonts w:ascii="Times New Roman" w:hAnsi="Times New Roman"/>
          <w:b/>
          <w:sz w:val="28"/>
          <w:szCs w:val="28"/>
        </w:rPr>
        <w:tab/>
        <w:t>Світлана ГОРОШКО</w:t>
      </w:r>
    </w:p>
    <w:sectPr w:rsidR="00294A6D" w:rsidRPr="009F1FC8" w:rsidSect="00D75D18">
      <w:headerReference w:type="default" r:id="rId9"/>
      <w:pgSz w:w="11906" w:h="16838"/>
      <w:pgMar w:top="1134" w:right="567" w:bottom="1134" w:left="1701" w:header="0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49EAE8" w14:textId="77777777" w:rsidR="00E63440" w:rsidRDefault="00E63440" w:rsidP="00A476A4">
      <w:r>
        <w:separator/>
      </w:r>
    </w:p>
  </w:endnote>
  <w:endnote w:type="continuationSeparator" w:id="0">
    <w:p w14:paraId="31E4CAB9" w14:textId="77777777" w:rsidR="00E63440" w:rsidRDefault="00E63440" w:rsidP="00A476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Arial Narrow"/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1EE038" w14:textId="77777777" w:rsidR="00E63440" w:rsidRDefault="00E63440" w:rsidP="00A476A4">
      <w:r>
        <w:separator/>
      </w:r>
    </w:p>
  </w:footnote>
  <w:footnote w:type="continuationSeparator" w:id="0">
    <w:p w14:paraId="6EBFECB4" w14:textId="77777777" w:rsidR="00E63440" w:rsidRDefault="00E63440" w:rsidP="00A476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27082640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2BB61F1D" w14:textId="77777777" w:rsidR="00A476A4" w:rsidRDefault="00A476A4">
        <w:pPr>
          <w:pStyle w:val="a5"/>
          <w:jc w:val="center"/>
        </w:pPr>
      </w:p>
      <w:p w14:paraId="04D471B5" w14:textId="77777777" w:rsidR="00A476A4" w:rsidRPr="00A476A4" w:rsidRDefault="00DC3EBB">
        <w:pPr>
          <w:pStyle w:val="a5"/>
          <w:jc w:val="center"/>
          <w:rPr>
            <w:rFonts w:ascii="Times New Roman" w:hAnsi="Times New Roman"/>
            <w:sz w:val="24"/>
            <w:szCs w:val="24"/>
          </w:rPr>
        </w:pPr>
        <w:r w:rsidRPr="00A476A4">
          <w:rPr>
            <w:rFonts w:ascii="Times New Roman" w:hAnsi="Times New Roman"/>
            <w:sz w:val="24"/>
            <w:szCs w:val="24"/>
          </w:rPr>
          <w:fldChar w:fldCharType="begin"/>
        </w:r>
        <w:r w:rsidR="00A476A4" w:rsidRPr="00A476A4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A476A4">
          <w:rPr>
            <w:rFonts w:ascii="Times New Roman" w:hAnsi="Times New Roman"/>
            <w:sz w:val="24"/>
            <w:szCs w:val="24"/>
          </w:rPr>
          <w:fldChar w:fldCharType="separate"/>
        </w:r>
        <w:r w:rsidR="00D75D18" w:rsidRPr="00D75D18">
          <w:rPr>
            <w:rFonts w:ascii="Times New Roman" w:hAnsi="Times New Roman"/>
            <w:noProof/>
            <w:sz w:val="24"/>
            <w:szCs w:val="24"/>
            <w:lang w:val="ru-RU"/>
          </w:rPr>
          <w:t>2</w:t>
        </w:r>
        <w:r w:rsidRPr="00A476A4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651ADBE2" w14:textId="77777777" w:rsidR="00A476A4" w:rsidRDefault="00A476A4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274DC"/>
    <w:multiLevelType w:val="multilevel"/>
    <w:tmpl w:val="98B86AD4"/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5" w:hanging="180"/>
      </w:pPr>
    </w:lvl>
  </w:abstractNum>
  <w:abstractNum w:abstractNumId="1" w15:restartNumberingAfterBreak="0">
    <w:nsid w:val="26EF50EA"/>
    <w:multiLevelType w:val="multilevel"/>
    <w:tmpl w:val="F24AAF5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554199309">
    <w:abstractNumId w:val="0"/>
  </w:num>
  <w:num w:numId="2" w16cid:durableId="1068117666">
    <w:abstractNumId w:val="1"/>
  </w:num>
  <w:num w:numId="3" w16cid:durableId="145228281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94A6D"/>
    <w:rsid w:val="00115F1B"/>
    <w:rsid w:val="002036B7"/>
    <w:rsid w:val="00294A6D"/>
    <w:rsid w:val="002A48A4"/>
    <w:rsid w:val="006C4307"/>
    <w:rsid w:val="009F1FC8"/>
    <w:rsid w:val="00A419B6"/>
    <w:rsid w:val="00A476A4"/>
    <w:rsid w:val="00B20F6C"/>
    <w:rsid w:val="00D75D18"/>
    <w:rsid w:val="00DC3EBB"/>
    <w:rsid w:val="00E63440"/>
    <w:rsid w:val="00EE5F3B"/>
    <w:rsid w:val="00F52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6540B08A"/>
  <w15:docId w15:val="{AD09272F-573E-4342-BAB8-E90436D12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12AD"/>
    <w:rPr>
      <w:rFonts w:ascii="Antiqua" w:eastAsia="Times New Roman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locked/>
    <w:rsid w:val="002112AD"/>
    <w:rPr>
      <w:spacing w:val="6"/>
      <w:sz w:val="25"/>
      <w:szCs w:val="25"/>
      <w:shd w:val="clear" w:color="auto" w:fill="FFFFFF"/>
    </w:rPr>
  </w:style>
  <w:style w:type="character" w:customStyle="1" w:styleId="32pt">
    <w:name w:val="Основной текст (3) + Интервал 2 pt"/>
    <w:basedOn w:val="3"/>
    <w:rsid w:val="002112AD"/>
    <w:rPr>
      <w:b/>
      <w:bCs/>
      <w:spacing w:val="50"/>
      <w:sz w:val="15"/>
      <w:szCs w:val="15"/>
      <w:shd w:val="clear" w:color="auto" w:fill="FFFFFF"/>
    </w:rPr>
  </w:style>
  <w:style w:type="character" w:customStyle="1" w:styleId="a3">
    <w:name w:val="Основной текст_"/>
    <w:basedOn w:val="a0"/>
    <w:link w:val="1"/>
    <w:rsid w:val="002112AD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a4">
    <w:name w:val="Верхний колонтитул Знак"/>
    <w:basedOn w:val="a0"/>
    <w:link w:val="a5"/>
    <w:uiPriority w:val="99"/>
    <w:rsid w:val="00FC7A53"/>
    <w:rPr>
      <w:rFonts w:ascii="Antiqua" w:eastAsia="Times New Roman" w:hAnsi="Antiqua" w:cs="Times New Roman"/>
      <w:sz w:val="26"/>
      <w:szCs w:val="20"/>
      <w:lang w:val="uk-UA" w:eastAsia="ru-RU"/>
    </w:rPr>
  </w:style>
  <w:style w:type="character" w:customStyle="1" w:styleId="a6">
    <w:name w:val="Нижний колонтитул Знак"/>
    <w:basedOn w:val="a0"/>
    <w:link w:val="a7"/>
    <w:uiPriority w:val="99"/>
    <w:rsid w:val="00FC7A53"/>
    <w:rPr>
      <w:rFonts w:ascii="Antiqua" w:eastAsia="Times New Roman" w:hAnsi="Antiqua" w:cs="Times New Roman"/>
      <w:sz w:val="26"/>
      <w:szCs w:val="20"/>
      <w:lang w:val="uk-UA" w:eastAsia="ru-RU"/>
    </w:rPr>
  </w:style>
  <w:style w:type="paragraph" w:styleId="a8">
    <w:name w:val="Title"/>
    <w:basedOn w:val="a"/>
    <w:next w:val="a9"/>
    <w:rsid w:val="00DC3EBB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9">
    <w:name w:val="Body Text"/>
    <w:basedOn w:val="a"/>
    <w:rsid w:val="00DC3EBB"/>
    <w:pPr>
      <w:spacing w:after="140" w:line="276" w:lineRule="auto"/>
    </w:pPr>
  </w:style>
  <w:style w:type="paragraph" w:styleId="aa">
    <w:name w:val="List"/>
    <w:basedOn w:val="a9"/>
    <w:rsid w:val="00DC3EBB"/>
    <w:rPr>
      <w:rFonts w:cs="Arial"/>
    </w:rPr>
  </w:style>
  <w:style w:type="paragraph" w:styleId="ab">
    <w:name w:val="caption"/>
    <w:basedOn w:val="a"/>
    <w:rsid w:val="00DC3EBB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c">
    <w:name w:val="Покажчик"/>
    <w:basedOn w:val="a"/>
    <w:rsid w:val="00DC3EBB"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9"/>
    <w:rsid w:val="00DC3EBB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rsid w:val="00DC3EBB"/>
    <w:pPr>
      <w:suppressLineNumbers/>
    </w:pPr>
    <w:rPr>
      <w:rFonts w:cs="Arial"/>
    </w:rPr>
  </w:style>
  <w:style w:type="paragraph" w:customStyle="1" w:styleId="30">
    <w:name w:val="Основной текст (3)"/>
    <w:basedOn w:val="a"/>
    <w:link w:val="3"/>
    <w:rsid w:val="002112AD"/>
    <w:pPr>
      <w:widowControl w:val="0"/>
      <w:shd w:val="clear" w:color="auto" w:fill="FFFFFF"/>
      <w:spacing w:before="420" w:line="322" w:lineRule="exact"/>
      <w:jc w:val="both"/>
    </w:pPr>
    <w:rPr>
      <w:rFonts w:asciiTheme="minorHAnsi" w:eastAsiaTheme="minorHAnsi" w:hAnsiTheme="minorHAnsi" w:cstheme="minorBidi"/>
      <w:spacing w:val="6"/>
      <w:sz w:val="25"/>
      <w:szCs w:val="25"/>
      <w:lang w:val="ru-RU" w:eastAsia="en-US"/>
    </w:rPr>
  </w:style>
  <w:style w:type="paragraph" w:styleId="ad">
    <w:name w:val="List Paragraph"/>
    <w:basedOn w:val="a"/>
    <w:uiPriority w:val="34"/>
    <w:qFormat/>
    <w:rsid w:val="002112AD"/>
    <w:pPr>
      <w:ind w:left="720"/>
      <w:contextualSpacing/>
    </w:pPr>
  </w:style>
  <w:style w:type="paragraph" w:customStyle="1" w:styleId="1">
    <w:name w:val="Основной текст1"/>
    <w:basedOn w:val="a"/>
    <w:link w:val="a3"/>
    <w:rsid w:val="002112AD"/>
    <w:pPr>
      <w:widowControl w:val="0"/>
      <w:shd w:val="clear" w:color="auto" w:fill="FFFFFF"/>
    </w:pPr>
    <w:rPr>
      <w:rFonts w:ascii="Times New Roman" w:hAnsi="Times New Roman"/>
      <w:sz w:val="22"/>
      <w:szCs w:val="22"/>
      <w:lang w:val="ru-RU" w:eastAsia="en-US"/>
    </w:rPr>
  </w:style>
  <w:style w:type="paragraph" w:customStyle="1" w:styleId="ae">
    <w:name w:val="Верхній і нижній колонтитули"/>
    <w:basedOn w:val="a"/>
    <w:rsid w:val="00DC3EBB"/>
  </w:style>
  <w:style w:type="paragraph" w:customStyle="1" w:styleId="user1">
    <w:name w:val="Верхній і нижній колонтитули (user)"/>
    <w:basedOn w:val="a"/>
    <w:rsid w:val="00DC3EBB"/>
  </w:style>
  <w:style w:type="paragraph" w:styleId="a5">
    <w:name w:val="header"/>
    <w:basedOn w:val="a"/>
    <w:link w:val="a4"/>
    <w:uiPriority w:val="99"/>
    <w:unhideWhenUsed/>
    <w:rsid w:val="00FC7A53"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6"/>
    <w:uiPriority w:val="99"/>
    <w:unhideWhenUsed/>
    <w:rsid w:val="00FC7A53"/>
    <w:pPr>
      <w:tabs>
        <w:tab w:val="center" w:pos="4677"/>
        <w:tab w:val="right" w:pos="9355"/>
      </w:tabs>
    </w:pPr>
  </w:style>
  <w:style w:type="paragraph" w:customStyle="1" w:styleId="af">
    <w:name w:val="Вміст рамки"/>
    <w:basedOn w:val="a"/>
    <w:rsid w:val="00DC3EBB"/>
  </w:style>
  <w:style w:type="paragraph" w:customStyle="1" w:styleId="user2">
    <w:name w:val="Вміст рамки (user)"/>
    <w:basedOn w:val="a"/>
    <w:rsid w:val="00DC3EBB"/>
  </w:style>
  <w:style w:type="numbering" w:customStyle="1" w:styleId="af0">
    <w:name w:val="Без маркерів"/>
    <w:uiPriority w:val="99"/>
    <w:semiHidden/>
    <w:unhideWhenUsed/>
    <w:rsid w:val="00DC3EBB"/>
  </w:style>
  <w:style w:type="table" w:styleId="af1">
    <w:name w:val="Table Grid"/>
    <w:basedOn w:val="a1"/>
    <w:uiPriority w:val="59"/>
    <w:rsid w:val="005F36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326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Пользователь</cp:lastModifiedBy>
  <cp:revision>8</cp:revision>
  <cp:lastPrinted>2026-10-09T07:18:00Z</cp:lastPrinted>
  <dcterms:created xsi:type="dcterms:W3CDTF">2026-10-09T07:05:00Z</dcterms:created>
  <dcterms:modified xsi:type="dcterms:W3CDTF">2026-10-12T06:12:00Z</dcterms:modified>
  <dc:language>uk-UA</dc:language>
</cp:coreProperties>
</file>