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4DF59" w14:textId="77777777" w:rsidR="00C61000" w:rsidRPr="00B31BA8" w:rsidRDefault="00C61000" w:rsidP="00074DF0">
      <w:pPr>
        <w:keepNext/>
        <w:keepLines/>
        <w:tabs>
          <w:tab w:val="left" w:pos="0"/>
          <w:tab w:val="center" w:pos="4819"/>
          <w:tab w:val="left" w:pos="7088"/>
          <w:tab w:val="left" w:pos="7175"/>
        </w:tabs>
        <w:spacing w:after="0" w:line="240" w:lineRule="auto"/>
        <w:rPr>
          <w:rFonts w:ascii="Times New Roman" w:hAnsi="Times New Roman"/>
          <w:b/>
          <w:bCs/>
          <w:sz w:val="24"/>
          <w:szCs w:val="24"/>
          <w:lang w:val="en-US"/>
        </w:rPr>
      </w:pPr>
    </w:p>
    <w:p w14:paraId="7DA93A96" w14:textId="77777777" w:rsidR="00E1677A" w:rsidRPr="003D1656" w:rsidRDefault="00E1677A" w:rsidP="00074DF0">
      <w:pPr>
        <w:keepNext/>
        <w:keepLines/>
        <w:tabs>
          <w:tab w:val="left" w:pos="0"/>
          <w:tab w:val="center" w:pos="4819"/>
          <w:tab w:val="left" w:pos="7088"/>
          <w:tab w:val="left" w:pos="7175"/>
        </w:tabs>
        <w:spacing w:after="0" w:line="240" w:lineRule="auto"/>
        <w:rPr>
          <w:rFonts w:ascii="Times New Roman" w:hAnsi="Times New Roman"/>
          <w:b/>
          <w:bCs/>
          <w:sz w:val="24"/>
          <w:szCs w:val="24"/>
        </w:rPr>
      </w:pPr>
    </w:p>
    <w:p w14:paraId="60398400" w14:textId="1C26AD20" w:rsidR="00C61000" w:rsidRPr="003D1656" w:rsidRDefault="004C7724" w:rsidP="000015EE">
      <w:pPr>
        <w:keepNext/>
        <w:keepLines/>
        <w:tabs>
          <w:tab w:val="left" w:pos="0"/>
          <w:tab w:val="left" w:pos="8436"/>
        </w:tabs>
        <w:spacing w:after="0" w:line="240" w:lineRule="auto"/>
        <w:rPr>
          <w:rFonts w:ascii="Times New Roman" w:hAnsi="Times New Roman"/>
          <w:b/>
          <w:bCs/>
          <w:sz w:val="24"/>
          <w:szCs w:val="24"/>
        </w:rPr>
      </w:pPr>
      <w:r>
        <w:rPr>
          <w:rFonts w:eastAsia="Calibri"/>
          <w:lang w:eastAsia="en-US"/>
        </w:rPr>
        <w:object w:dxaOrig="681" w:dyaOrig="961" w14:anchorId="3D955A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10.8pt;margin-top:1.35pt;width:34pt;height:48.35pt;z-index:251657728;visibility:visible;mso-wrap-edited:f;mso-position-horizontal-relative:page">
            <v:imagedata r:id="rId8" o:title=""/>
            <w10:wrap anchorx="page"/>
          </v:shape>
          <o:OLEObject Type="Embed" ProgID="Word.Picture.8" ShapeID="_x0000_s2051" DrawAspect="Content" ObjectID="_1853480526" r:id="rId9"/>
        </w:object>
      </w:r>
      <w:r w:rsidR="000015EE" w:rsidRPr="003D1656">
        <w:rPr>
          <w:rFonts w:ascii="Times New Roman" w:hAnsi="Times New Roman"/>
          <w:b/>
          <w:bCs/>
          <w:sz w:val="24"/>
          <w:szCs w:val="24"/>
        </w:rPr>
        <w:tab/>
      </w:r>
      <w:r w:rsidR="000A2820">
        <w:rPr>
          <w:rFonts w:ascii="Times New Roman" w:hAnsi="Times New Roman"/>
          <w:b/>
          <w:bCs/>
          <w:sz w:val="24"/>
          <w:szCs w:val="24"/>
        </w:rPr>
        <w:t>ПРОЄКТ</w:t>
      </w:r>
    </w:p>
    <w:p w14:paraId="1989E96A" w14:textId="77777777" w:rsidR="0022361D" w:rsidRPr="003D1656" w:rsidRDefault="00E42207" w:rsidP="00E42207">
      <w:pPr>
        <w:keepNext/>
        <w:keepLines/>
        <w:tabs>
          <w:tab w:val="left" w:pos="0"/>
          <w:tab w:val="left" w:pos="8688"/>
        </w:tabs>
        <w:spacing w:after="0" w:line="240" w:lineRule="auto"/>
        <w:rPr>
          <w:rFonts w:ascii="Times New Roman" w:hAnsi="Times New Roman"/>
          <w:sz w:val="24"/>
          <w:szCs w:val="24"/>
        </w:rPr>
      </w:pPr>
      <w:r w:rsidRPr="003D1656">
        <w:rPr>
          <w:rFonts w:ascii="Times New Roman" w:hAnsi="Times New Roman"/>
          <w:b/>
          <w:bCs/>
          <w:sz w:val="24"/>
          <w:szCs w:val="24"/>
        </w:rPr>
        <w:tab/>
      </w:r>
    </w:p>
    <w:p w14:paraId="5ACC532F" w14:textId="77777777" w:rsidR="0022361D" w:rsidRPr="003D1656" w:rsidRDefault="0022361D" w:rsidP="00074DF0">
      <w:pPr>
        <w:keepNext/>
        <w:keepLines/>
        <w:tabs>
          <w:tab w:val="left" w:pos="0"/>
          <w:tab w:val="center" w:pos="4819"/>
          <w:tab w:val="left" w:pos="7088"/>
          <w:tab w:val="left" w:pos="7175"/>
        </w:tabs>
        <w:spacing w:after="0" w:line="240" w:lineRule="auto"/>
        <w:rPr>
          <w:rFonts w:ascii="Times New Roman" w:hAnsi="Times New Roman"/>
          <w:b/>
          <w:bCs/>
          <w:sz w:val="24"/>
          <w:szCs w:val="24"/>
        </w:rPr>
      </w:pPr>
    </w:p>
    <w:p w14:paraId="6BA01D72" w14:textId="77777777" w:rsidR="0022361D" w:rsidRPr="003D1656" w:rsidRDefault="0022361D" w:rsidP="00074DF0">
      <w:pPr>
        <w:keepNext/>
        <w:keepLines/>
        <w:tabs>
          <w:tab w:val="left" w:pos="0"/>
          <w:tab w:val="center" w:pos="4819"/>
          <w:tab w:val="left" w:pos="7088"/>
          <w:tab w:val="left" w:pos="7175"/>
        </w:tabs>
        <w:spacing w:after="0" w:line="240" w:lineRule="auto"/>
        <w:rPr>
          <w:rFonts w:ascii="Times New Roman" w:hAnsi="Times New Roman"/>
          <w:b/>
          <w:bCs/>
          <w:sz w:val="24"/>
          <w:szCs w:val="24"/>
        </w:rPr>
      </w:pPr>
    </w:p>
    <w:p w14:paraId="7896836A" w14:textId="77777777" w:rsidR="005E4384" w:rsidRPr="003D1656" w:rsidRDefault="00074DF0" w:rsidP="00E93C93">
      <w:pPr>
        <w:keepNext/>
        <w:keepLines/>
        <w:tabs>
          <w:tab w:val="left" w:pos="0"/>
          <w:tab w:val="center" w:pos="4819"/>
          <w:tab w:val="left" w:pos="7088"/>
          <w:tab w:val="left" w:pos="7175"/>
        </w:tabs>
        <w:spacing w:after="0" w:line="240" w:lineRule="auto"/>
        <w:rPr>
          <w:rFonts w:ascii="Times New Roman" w:hAnsi="Times New Roman"/>
          <w:b/>
          <w:sz w:val="28"/>
          <w:szCs w:val="28"/>
        </w:rPr>
      </w:pPr>
      <w:r w:rsidRPr="003D1656">
        <w:rPr>
          <w:rFonts w:ascii="Times New Roman" w:hAnsi="Times New Roman"/>
          <w:b/>
          <w:bCs/>
          <w:sz w:val="24"/>
          <w:szCs w:val="24"/>
        </w:rPr>
        <w:tab/>
      </w:r>
      <w:r w:rsidR="005E4384" w:rsidRPr="003D1656">
        <w:rPr>
          <w:rFonts w:ascii="Times New Roman" w:hAnsi="Times New Roman"/>
          <w:b/>
          <w:sz w:val="28"/>
          <w:szCs w:val="28"/>
        </w:rPr>
        <w:t>ЛЕБЕДИНСЬКА МІСЬКА РАДА</w:t>
      </w:r>
    </w:p>
    <w:p w14:paraId="413C7404" w14:textId="77777777" w:rsidR="005E4384" w:rsidRPr="003D1656" w:rsidRDefault="005E4384" w:rsidP="00DF7FD4">
      <w:pPr>
        <w:tabs>
          <w:tab w:val="left" w:pos="5152"/>
        </w:tabs>
        <w:spacing w:after="0" w:line="240" w:lineRule="auto"/>
        <w:jc w:val="center"/>
        <w:rPr>
          <w:rFonts w:ascii="Times New Roman" w:hAnsi="Times New Roman"/>
          <w:b/>
          <w:sz w:val="28"/>
          <w:szCs w:val="28"/>
        </w:rPr>
      </w:pPr>
      <w:r w:rsidRPr="003D1656">
        <w:rPr>
          <w:rFonts w:ascii="Times New Roman" w:hAnsi="Times New Roman"/>
          <w:b/>
          <w:sz w:val="28"/>
          <w:szCs w:val="28"/>
        </w:rPr>
        <w:t>СУМСЬКОЇ ОБЛАСТІ</w:t>
      </w:r>
    </w:p>
    <w:p w14:paraId="473B96B1" w14:textId="77777777" w:rsidR="005E4384" w:rsidRPr="003D1656" w:rsidRDefault="005E4384" w:rsidP="002E556B">
      <w:pPr>
        <w:tabs>
          <w:tab w:val="left" w:pos="5152"/>
        </w:tabs>
        <w:spacing w:after="0" w:line="240" w:lineRule="auto"/>
        <w:ind w:firstLine="567"/>
        <w:jc w:val="center"/>
        <w:rPr>
          <w:rFonts w:ascii="Times New Roman" w:hAnsi="Times New Roman"/>
          <w:b/>
          <w:sz w:val="28"/>
          <w:szCs w:val="28"/>
        </w:rPr>
      </w:pPr>
    </w:p>
    <w:p w14:paraId="5410EAF4" w14:textId="77777777" w:rsidR="005E4384" w:rsidRPr="003D1656" w:rsidRDefault="005E4384" w:rsidP="00DF7FD4">
      <w:pPr>
        <w:tabs>
          <w:tab w:val="left" w:pos="5152"/>
        </w:tabs>
        <w:spacing w:after="0" w:line="240" w:lineRule="auto"/>
        <w:jc w:val="center"/>
        <w:rPr>
          <w:rFonts w:ascii="Times New Roman" w:hAnsi="Times New Roman"/>
          <w:b/>
          <w:sz w:val="28"/>
          <w:szCs w:val="28"/>
        </w:rPr>
      </w:pPr>
      <w:r w:rsidRPr="003D1656">
        <w:rPr>
          <w:rFonts w:ascii="Times New Roman" w:hAnsi="Times New Roman"/>
          <w:b/>
          <w:sz w:val="28"/>
          <w:szCs w:val="28"/>
        </w:rPr>
        <w:t>ВОСЬМЕ СКЛИКАННЯ</w:t>
      </w:r>
    </w:p>
    <w:p w14:paraId="281266A3" w14:textId="27A74A34" w:rsidR="005E4384" w:rsidRPr="003D1656" w:rsidRDefault="003E537F" w:rsidP="00DF7FD4">
      <w:pPr>
        <w:tabs>
          <w:tab w:val="left" w:pos="5152"/>
        </w:tabs>
        <w:spacing w:after="0" w:line="240" w:lineRule="auto"/>
        <w:jc w:val="center"/>
        <w:rPr>
          <w:rFonts w:ascii="Times New Roman" w:hAnsi="Times New Roman"/>
          <w:b/>
          <w:sz w:val="28"/>
          <w:szCs w:val="28"/>
        </w:rPr>
      </w:pPr>
      <w:r w:rsidRPr="003D1656">
        <w:rPr>
          <w:rFonts w:ascii="Times New Roman" w:hAnsi="Times New Roman"/>
          <w:b/>
          <w:sz w:val="28"/>
          <w:szCs w:val="28"/>
        </w:rPr>
        <w:t>ВІСІМДЕСЯТ</w:t>
      </w:r>
      <w:r w:rsidR="00324E81" w:rsidRPr="00312BEA">
        <w:rPr>
          <w:rFonts w:ascii="Times New Roman" w:hAnsi="Times New Roman"/>
          <w:b/>
          <w:sz w:val="28"/>
          <w:szCs w:val="28"/>
        </w:rPr>
        <w:t xml:space="preserve"> ПЕРША</w:t>
      </w:r>
      <w:r w:rsidRPr="003D1656">
        <w:rPr>
          <w:rFonts w:ascii="Times New Roman" w:hAnsi="Times New Roman"/>
          <w:b/>
          <w:sz w:val="28"/>
          <w:szCs w:val="28"/>
        </w:rPr>
        <w:t xml:space="preserve"> </w:t>
      </w:r>
      <w:r w:rsidR="00427F5E" w:rsidRPr="003D1656">
        <w:rPr>
          <w:rFonts w:ascii="Times New Roman" w:hAnsi="Times New Roman"/>
          <w:b/>
          <w:sz w:val="28"/>
          <w:szCs w:val="28"/>
        </w:rPr>
        <w:t>СЕСІЯ</w:t>
      </w:r>
    </w:p>
    <w:p w14:paraId="64F84671" w14:textId="77777777" w:rsidR="005E4384" w:rsidRPr="003D1656" w:rsidRDefault="005E4384" w:rsidP="002E556B">
      <w:pPr>
        <w:tabs>
          <w:tab w:val="left" w:pos="5152"/>
        </w:tabs>
        <w:spacing w:after="0" w:line="240" w:lineRule="auto"/>
        <w:ind w:firstLine="567"/>
        <w:jc w:val="center"/>
        <w:rPr>
          <w:rFonts w:ascii="Times New Roman" w:hAnsi="Times New Roman"/>
          <w:b/>
          <w:sz w:val="28"/>
          <w:szCs w:val="28"/>
        </w:rPr>
      </w:pPr>
    </w:p>
    <w:p w14:paraId="23B344FA" w14:textId="77777777" w:rsidR="005E4384" w:rsidRPr="00DF3E1E" w:rsidRDefault="005E4384" w:rsidP="0022361D">
      <w:pPr>
        <w:tabs>
          <w:tab w:val="left" w:pos="5152"/>
        </w:tabs>
        <w:spacing w:after="0" w:line="240" w:lineRule="auto"/>
        <w:jc w:val="center"/>
        <w:rPr>
          <w:rFonts w:ascii="Times New Roman" w:hAnsi="Times New Roman"/>
          <w:b/>
          <w:sz w:val="28"/>
          <w:szCs w:val="28"/>
        </w:rPr>
      </w:pPr>
      <w:r w:rsidRPr="00DF3E1E">
        <w:rPr>
          <w:rFonts w:ascii="Times New Roman" w:hAnsi="Times New Roman"/>
          <w:b/>
          <w:sz w:val="28"/>
          <w:szCs w:val="28"/>
        </w:rPr>
        <w:t>РІШЕННЯ</w:t>
      </w:r>
    </w:p>
    <w:p w14:paraId="2F6A0230" w14:textId="1BBFA97C" w:rsidR="005E4384" w:rsidRPr="003D1656" w:rsidRDefault="00324E81" w:rsidP="005E4384">
      <w:pPr>
        <w:spacing w:after="0" w:line="240" w:lineRule="auto"/>
        <w:rPr>
          <w:rFonts w:ascii="Times New Roman" w:hAnsi="Times New Roman"/>
          <w:sz w:val="28"/>
          <w:szCs w:val="28"/>
        </w:rPr>
      </w:pPr>
      <w:r w:rsidRPr="00312BEA">
        <w:rPr>
          <w:rFonts w:ascii="Times New Roman" w:hAnsi="Times New Roman"/>
          <w:sz w:val="28"/>
          <w:szCs w:val="28"/>
        </w:rPr>
        <w:t>00</w:t>
      </w:r>
      <w:r w:rsidR="005E4384" w:rsidRPr="003D1656">
        <w:rPr>
          <w:rFonts w:ascii="Times New Roman" w:hAnsi="Times New Roman"/>
          <w:sz w:val="28"/>
          <w:szCs w:val="28"/>
        </w:rPr>
        <w:t>.</w:t>
      </w:r>
      <w:r w:rsidRPr="00312BEA">
        <w:rPr>
          <w:rFonts w:ascii="Times New Roman" w:hAnsi="Times New Roman"/>
          <w:sz w:val="28"/>
          <w:szCs w:val="28"/>
        </w:rPr>
        <w:t>10</w:t>
      </w:r>
      <w:r w:rsidR="005E4384" w:rsidRPr="003D1656">
        <w:rPr>
          <w:rFonts w:ascii="Times New Roman" w:hAnsi="Times New Roman"/>
          <w:sz w:val="28"/>
          <w:szCs w:val="28"/>
        </w:rPr>
        <w:t>.20</w:t>
      </w:r>
      <w:r w:rsidR="00A41CED" w:rsidRPr="003D1656">
        <w:rPr>
          <w:rFonts w:ascii="Times New Roman" w:hAnsi="Times New Roman"/>
          <w:sz w:val="28"/>
          <w:szCs w:val="28"/>
        </w:rPr>
        <w:t>2</w:t>
      </w:r>
      <w:r w:rsidR="00680EFF" w:rsidRPr="003D1656">
        <w:rPr>
          <w:rFonts w:ascii="Times New Roman" w:hAnsi="Times New Roman"/>
          <w:sz w:val="28"/>
          <w:szCs w:val="28"/>
        </w:rPr>
        <w:t>6</w:t>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5E4384" w:rsidRPr="003D1656">
        <w:rPr>
          <w:rFonts w:ascii="Times New Roman" w:hAnsi="Times New Roman"/>
          <w:sz w:val="28"/>
          <w:szCs w:val="28"/>
        </w:rPr>
        <w:tab/>
      </w:r>
      <w:r w:rsidR="002D665D" w:rsidRPr="003D1656">
        <w:rPr>
          <w:rFonts w:ascii="Times New Roman" w:hAnsi="Times New Roman"/>
          <w:sz w:val="28"/>
          <w:szCs w:val="28"/>
        </w:rPr>
        <w:t xml:space="preserve"> </w:t>
      </w:r>
      <w:r w:rsidR="00DB46A2" w:rsidRPr="003D1656">
        <w:rPr>
          <w:rFonts w:ascii="Times New Roman" w:hAnsi="Times New Roman"/>
          <w:sz w:val="28"/>
          <w:szCs w:val="28"/>
        </w:rPr>
        <w:t xml:space="preserve"> </w:t>
      </w:r>
      <w:r w:rsidR="006376E5" w:rsidRPr="003D1656">
        <w:rPr>
          <w:rFonts w:ascii="Times New Roman" w:hAnsi="Times New Roman"/>
          <w:sz w:val="28"/>
          <w:szCs w:val="28"/>
        </w:rPr>
        <w:t xml:space="preserve"> </w:t>
      </w:r>
      <w:r w:rsidR="005E4384" w:rsidRPr="003D1656">
        <w:rPr>
          <w:rFonts w:ascii="Times New Roman" w:hAnsi="Times New Roman"/>
          <w:sz w:val="28"/>
          <w:szCs w:val="28"/>
        </w:rPr>
        <w:t>№</w:t>
      </w:r>
      <w:r w:rsidR="008D42A2" w:rsidRPr="003D1656">
        <w:rPr>
          <w:rFonts w:ascii="Times New Roman" w:hAnsi="Times New Roman"/>
          <w:sz w:val="28"/>
          <w:szCs w:val="28"/>
        </w:rPr>
        <w:t xml:space="preserve"> </w:t>
      </w:r>
      <w:r w:rsidR="005E4384" w:rsidRPr="003D1656">
        <w:rPr>
          <w:rFonts w:ascii="Times New Roman" w:hAnsi="Times New Roman"/>
          <w:sz w:val="28"/>
          <w:szCs w:val="28"/>
        </w:rPr>
        <w:t>-МР</w:t>
      </w:r>
    </w:p>
    <w:p w14:paraId="10E2BD56" w14:textId="77777777" w:rsidR="00A967B1" w:rsidRPr="003D1656" w:rsidRDefault="005E4384" w:rsidP="005E4384">
      <w:pPr>
        <w:pStyle w:val="ad"/>
        <w:tabs>
          <w:tab w:val="left" w:pos="708"/>
          <w:tab w:val="left" w:pos="5152"/>
        </w:tabs>
        <w:rPr>
          <w:rFonts w:ascii="Times New Roman" w:hAnsi="Times New Roman"/>
          <w:sz w:val="28"/>
          <w:szCs w:val="28"/>
        </w:rPr>
      </w:pPr>
      <w:r w:rsidRPr="003D1656">
        <w:rPr>
          <w:rFonts w:ascii="Times New Roman" w:hAnsi="Times New Roman"/>
          <w:sz w:val="28"/>
          <w:szCs w:val="28"/>
        </w:rPr>
        <w:t>м. Лебедин</w:t>
      </w:r>
    </w:p>
    <w:p w14:paraId="6586542C" w14:textId="77777777" w:rsidR="004E3A91" w:rsidRPr="003D1656" w:rsidRDefault="004E3A91" w:rsidP="005E4384">
      <w:pPr>
        <w:tabs>
          <w:tab w:val="left" w:pos="4140"/>
        </w:tabs>
        <w:spacing w:after="0" w:line="240" w:lineRule="auto"/>
        <w:jc w:val="both"/>
        <w:rPr>
          <w:rFonts w:ascii="Times New Roman" w:hAnsi="Times New Roman"/>
          <w:b/>
          <w:sz w:val="28"/>
          <w:szCs w:val="28"/>
        </w:rPr>
      </w:pPr>
    </w:p>
    <w:p w14:paraId="6D580435" w14:textId="77777777" w:rsidR="005E4384" w:rsidRPr="003D1656" w:rsidRDefault="00BF2718" w:rsidP="005E4384">
      <w:pPr>
        <w:tabs>
          <w:tab w:val="left" w:pos="4140"/>
        </w:tabs>
        <w:spacing w:after="0" w:line="240" w:lineRule="auto"/>
        <w:jc w:val="both"/>
        <w:rPr>
          <w:rFonts w:ascii="Times New Roman" w:hAnsi="Times New Roman"/>
          <w:b/>
          <w:color w:val="000000"/>
          <w:sz w:val="28"/>
          <w:szCs w:val="28"/>
        </w:rPr>
      </w:pPr>
      <w:r w:rsidRPr="003D1656">
        <w:rPr>
          <w:rFonts w:ascii="Times New Roman" w:hAnsi="Times New Roman"/>
          <w:b/>
          <w:sz w:val="28"/>
          <w:szCs w:val="28"/>
        </w:rPr>
        <w:t xml:space="preserve">Про внесення змін до рішення </w:t>
      </w:r>
      <w:r w:rsidR="00680EFF" w:rsidRPr="003D1656">
        <w:rPr>
          <w:rFonts w:ascii="Times New Roman" w:hAnsi="Times New Roman"/>
          <w:b/>
          <w:sz w:val="28"/>
          <w:szCs w:val="28"/>
        </w:rPr>
        <w:t xml:space="preserve">сімдесят першої </w:t>
      </w:r>
      <w:r w:rsidRPr="003D1656">
        <w:rPr>
          <w:rFonts w:ascii="Times New Roman" w:hAnsi="Times New Roman"/>
          <w:b/>
          <w:sz w:val="28"/>
          <w:szCs w:val="28"/>
        </w:rPr>
        <w:t xml:space="preserve">сесії Лебединської міської ради </w:t>
      </w:r>
      <w:r w:rsidR="00A41CED" w:rsidRPr="003D1656">
        <w:rPr>
          <w:rFonts w:ascii="Times New Roman" w:hAnsi="Times New Roman"/>
          <w:b/>
          <w:sz w:val="28"/>
          <w:szCs w:val="28"/>
        </w:rPr>
        <w:t xml:space="preserve">восьмого скликання від </w:t>
      </w:r>
      <w:r w:rsidR="00680EFF" w:rsidRPr="003D1656">
        <w:rPr>
          <w:rFonts w:ascii="Times New Roman" w:hAnsi="Times New Roman"/>
          <w:b/>
          <w:sz w:val="28"/>
          <w:szCs w:val="28"/>
        </w:rPr>
        <w:t>23</w:t>
      </w:r>
      <w:r w:rsidR="00A41CED" w:rsidRPr="003D1656">
        <w:rPr>
          <w:rFonts w:ascii="Times New Roman" w:hAnsi="Times New Roman"/>
          <w:b/>
          <w:sz w:val="28"/>
          <w:szCs w:val="28"/>
        </w:rPr>
        <w:t>.12.202</w:t>
      </w:r>
      <w:r w:rsidR="00680EFF" w:rsidRPr="003D1656">
        <w:rPr>
          <w:rFonts w:ascii="Times New Roman" w:hAnsi="Times New Roman"/>
          <w:b/>
          <w:sz w:val="28"/>
          <w:szCs w:val="28"/>
        </w:rPr>
        <w:t>5</w:t>
      </w:r>
      <w:r w:rsidR="00A41CED" w:rsidRPr="003D1656">
        <w:rPr>
          <w:rFonts w:ascii="Times New Roman" w:hAnsi="Times New Roman"/>
          <w:b/>
          <w:sz w:val="28"/>
          <w:szCs w:val="28"/>
        </w:rPr>
        <w:t xml:space="preserve"> № </w:t>
      </w:r>
      <w:r w:rsidR="00680EFF" w:rsidRPr="003D1656">
        <w:rPr>
          <w:rFonts w:ascii="Times New Roman" w:hAnsi="Times New Roman"/>
          <w:b/>
          <w:sz w:val="28"/>
          <w:szCs w:val="28"/>
        </w:rPr>
        <w:t>1833</w:t>
      </w:r>
      <w:r w:rsidRPr="003D1656">
        <w:rPr>
          <w:rFonts w:ascii="Times New Roman" w:hAnsi="Times New Roman"/>
          <w:b/>
          <w:sz w:val="28"/>
          <w:szCs w:val="28"/>
        </w:rPr>
        <w:t>-МР</w:t>
      </w:r>
      <w:r w:rsidR="002D665D" w:rsidRPr="003D1656">
        <w:rPr>
          <w:rFonts w:ascii="Times New Roman" w:hAnsi="Times New Roman"/>
          <w:b/>
          <w:sz w:val="28"/>
          <w:szCs w:val="28"/>
        </w:rPr>
        <w:t xml:space="preserve"> </w:t>
      </w:r>
      <w:r w:rsidR="00A417D8" w:rsidRPr="003D1656">
        <w:rPr>
          <w:rFonts w:ascii="Times New Roman" w:hAnsi="Times New Roman"/>
          <w:b/>
          <w:bCs/>
          <w:sz w:val="28"/>
          <w:szCs w:val="28"/>
        </w:rPr>
        <w:t>«</w:t>
      </w:r>
      <w:r w:rsidR="00427F5E" w:rsidRPr="003D1656">
        <w:rPr>
          <w:rFonts w:ascii="Times New Roman" w:hAnsi="Times New Roman"/>
          <w:b/>
          <w:bCs/>
          <w:sz w:val="28"/>
          <w:szCs w:val="28"/>
        </w:rPr>
        <w:t xml:space="preserve">Про затвердження Програми </w:t>
      </w:r>
      <w:r w:rsidR="00427F5E" w:rsidRPr="003D1656">
        <w:rPr>
          <w:rFonts w:ascii="Times New Roman" w:hAnsi="Times New Roman"/>
          <w:b/>
          <w:color w:val="000000"/>
          <w:sz w:val="28"/>
          <w:szCs w:val="28"/>
        </w:rPr>
        <w:t>економічного і соціального розвитку Лебединської місько</w:t>
      </w:r>
      <w:r w:rsidR="00A41CED" w:rsidRPr="003D1656">
        <w:rPr>
          <w:rFonts w:ascii="Times New Roman" w:hAnsi="Times New Roman"/>
          <w:b/>
          <w:color w:val="000000"/>
          <w:sz w:val="28"/>
          <w:szCs w:val="28"/>
        </w:rPr>
        <w:t>ї територіальної громади на 202</w:t>
      </w:r>
      <w:r w:rsidR="00680EFF" w:rsidRPr="003D1656">
        <w:rPr>
          <w:rFonts w:ascii="Times New Roman" w:hAnsi="Times New Roman"/>
          <w:b/>
          <w:color w:val="000000"/>
          <w:sz w:val="28"/>
          <w:szCs w:val="28"/>
        </w:rPr>
        <w:t>6</w:t>
      </w:r>
      <w:r w:rsidR="00427F5E" w:rsidRPr="003D1656">
        <w:rPr>
          <w:rFonts w:ascii="Times New Roman" w:hAnsi="Times New Roman"/>
          <w:b/>
          <w:color w:val="000000"/>
          <w:sz w:val="28"/>
          <w:szCs w:val="28"/>
        </w:rPr>
        <w:t xml:space="preserve"> рік</w:t>
      </w:r>
      <w:r w:rsidR="00A417D8" w:rsidRPr="003D1656">
        <w:rPr>
          <w:rFonts w:ascii="Times New Roman" w:hAnsi="Times New Roman"/>
          <w:b/>
          <w:color w:val="000000"/>
          <w:sz w:val="28"/>
          <w:szCs w:val="28"/>
        </w:rPr>
        <w:t>»</w:t>
      </w:r>
    </w:p>
    <w:p w14:paraId="64A6587E" w14:textId="77777777" w:rsidR="001C091F" w:rsidRPr="003D1656" w:rsidRDefault="001C091F" w:rsidP="00A417D8">
      <w:pPr>
        <w:keepNext/>
        <w:tabs>
          <w:tab w:val="left" w:pos="9639"/>
        </w:tabs>
        <w:suppressAutoHyphens/>
        <w:spacing w:after="0" w:line="240" w:lineRule="auto"/>
        <w:ind w:right="3" w:firstLine="567"/>
        <w:jc w:val="both"/>
        <w:rPr>
          <w:rFonts w:ascii="Times New Roman" w:hAnsi="Times New Roman"/>
          <w:sz w:val="28"/>
          <w:szCs w:val="28"/>
        </w:rPr>
      </w:pPr>
    </w:p>
    <w:p w14:paraId="5C9DC1B3" w14:textId="77777777" w:rsidR="00A417D8" w:rsidRPr="003D1656" w:rsidRDefault="00A417D8" w:rsidP="00A417D8">
      <w:pPr>
        <w:keepNext/>
        <w:tabs>
          <w:tab w:val="left" w:pos="9639"/>
        </w:tabs>
        <w:suppressAutoHyphens/>
        <w:spacing w:after="0" w:line="240" w:lineRule="auto"/>
        <w:ind w:right="3" w:firstLine="567"/>
        <w:jc w:val="both"/>
        <w:rPr>
          <w:rFonts w:ascii="Times New Roman" w:hAnsi="Times New Roman"/>
          <w:sz w:val="28"/>
          <w:szCs w:val="28"/>
        </w:rPr>
      </w:pPr>
      <w:r w:rsidRPr="003D1656">
        <w:rPr>
          <w:rFonts w:ascii="Times New Roman" w:hAnsi="Times New Roman"/>
          <w:sz w:val="28"/>
          <w:szCs w:val="28"/>
        </w:rPr>
        <w:t xml:space="preserve">Керуючись пунктом 22 частини першої статті 26, частиною першою статті 59 Закону України «Про місцеве самоврядування в Україні», Лебединська міська рада </w:t>
      </w:r>
      <w:r w:rsidRPr="003D1656">
        <w:rPr>
          <w:rFonts w:ascii="Times New Roman" w:hAnsi="Times New Roman"/>
          <w:b/>
          <w:sz w:val="28"/>
          <w:szCs w:val="28"/>
        </w:rPr>
        <w:t>в и р і ш и л а:</w:t>
      </w:r>
    </w:p>
    <w:p w14:paraId="2B1CC765" w14:textId="518FD18A" w:rsidR="007F619C" w:rsidRPr="003D1656" w:rsidRDefault="00A417D8" w:rsidP="0031023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b/>
          <w:color w:val="000000"/>
          <w:sz w:val="28"/>
          <w:szCs w:val="28"/>
        </w:rPr>
      </w:pPr>
      <w:r w:rsidRPr="003D1656">
        <w:rPr>
          <w:rFonts w:ascii="Times New Roman" w:hAnsi="Times New Roman"/>
          <w:sz w:val="28"/>
          <w:szCs w:val="28"/>
        </w:rPr>
        <w:t xml:space="preserve">1. Унести зміни до рішення </w:t>
      </w:r>
      <w:r w:rsidR="00680EFF" w:rsidRPr="003D1656">
        <w:rPr>
          <w:rFonts w:ascii="Times New Roman" w:hAnsi="Times New Roman"/>
          <w:sz w:val="28"/>
          <w:szCs w:val="28"/>
        </w:rPr>
        <w:t xml:space="preserve">сімдесят першої </w:t>
      </w:r>
      <w:r w:rsidRPr="003D1656">
        <w:rPr>
          <w:rFonts w:ascii="Times New Roman" w:hAnsi="Times New Roman"/>
          <w:sz w:val="28"/>
          <w:szCs w:val="28"/>
        </w:rPr>
        <w:t>сесії Лебединської місько</w:t>
      </w:r>
      <w:r w:rsidR="00A657BD" w:rsidRPr="003D1656">
        <w:rPr>
          <w:rFonts w:ascii="Times New Roman" w:hAnsi="Times New Roman"/>
          <w:sz w:val="28"/>
          <w:szCs w:val="28"/>
        </w:rPr>
        <w:t>ї ради восьмого ск</w:t>
      </w:r>
      <w:r w:rsidR="00A41CED" w:rsidRPr="003D1656">
        <w:rPr>
          <w:rFonts w:ascii="Times New Roman" w:hAnsi="Times New Roman"/>
          <w:sz w:val="28"/>
          <w:szCs w:val="28"/>
        </w:rPr>
        <w:t xml:space="preserve">ликання від </w:t>
      </w:r>
      <w:r w:rsidR="00680EFF" w:rsidRPr="003D1656">
        <w:rPr>
          <w:rFonts w:ascii="Times New Roman" w:hAnsi="Times New Roman"/>
          <w:sz w:val="28"/>
          <w:szCs w:val="28"/>
        </w:rPr>
        <w:t>23</w:t>
      </w:r>
      <w:r w:rsidR="00A41CED" w:rsidRPr="003D1656">
        <w:rPr>
          <w:rFonts w:ascii="Times New Roman" w:hAnsi="Times New Roman"/>
          <w:sz w:val="28"/>
          <w:szCs w:val="28"/>
        </w:rPr>
        <w:t>.12.202</w:t>
      </w:r>
      <w:r w:rsidR="00680EFF" w:rsidRPr="003D1656">
        <w:rPr>
          <w:rFonts w:ascii="Times New Roman" w:hAnsi="Times New Roman"/>
          <w:sz w:val="28"/>
          <w:szCs w:val="28"/>
        </w:rPr>
        <w:t>5</w:t>
      </w:r>
      <w:r w:rsidR="00A41CED" w:rsidRPr="003D1656">
        <w:rPr>
          <w:rFonts w:ascii="Times New Roman" w:hAnsi="Times New Roman"/>
          <w:sz w:val="28"/>
          <w:szCs w:val="28"/>
        </w:rPr>
        <w:t xml:space="preserve"> № 1</w:t>
      </w:r>
      <w:r w:rsidR="00680EFF" w:rsidRPr="003D1656">
        <w:rPr>
          <w:rFonts w:ascii="Times New Roman" w:hAnsi="Times New Roman"/>
          <w:sz w:val="28"/>
          <w:szCs w:val="28"/>
        </w:rPr>
        <w:t>833</w:t>
      </w:r>
      <w:r w:rsidRPr="003D1656">
        <w:rPr>
          <w:rFonts w:ascii="Times New Roman" w:hAnsi="Times New Roman"/>
          <w:sz w:val="28"/>
          <w:szCs w:val="28"/>
        </w:rPr>
        <w:t>-МР</w:t>
      </w:r>
      <w:r w:rsidRPr="003D1656">
        <w:rPr>
          <w:rFonts w:ascii="Times New Roman" w:hAnsi="Times New Roman"/>
          <w:bCs/>
          <w:sz w:val="28"/>
          <w:szCs w:val="28"/>
        </w:rPr>
        <w:t xml:space="preserve"> «</w:t>
      </w:r>
      <w:r w:rsidR="00A657BD" w:rsidRPr="003D1656">
        <w:rPr>
          <w:rFonts w:ascii="Times New Roman" w:hAnsi="Times New Roman"/>
          <w:bCs/>
          <w:sz w:val="28"/>
          <w:szCs w:val="28"/>
        </w:rPr>
        <w:t xml:space="preserve">Про затвердження Програми </w:t>
      </w:r>
      <w:r w:rsidR="00A657BD" w:rsidRPr="003D1656">
        <w:rPr>
          <w:rFonts w:ascii="Times New Roman" w:hAnsi="Times New Roman"/>
          <w:color w:val="000000"/>
          <w:sz w:val="28"/>
          <w:szCs w:val="28"/>
        </w:rPr>
        <w:t>економічного і соціального розвитку Лебединської місько</w:t>
      </w:r>
      <w:r w:rsidR="00A41CED" w:rsidRPr="003D1656">
        <w:rPr>
          <w:rFonts w:ascii="Times New Roman" w:hAnsi="Times New Roman"/>
          <w:color w:val="000000"/>
          <w:sz w:val="28"/>
          <w:szCs w:val="28"/>
        </w:rPr>
        <w:t>ї територіальної громади на 202</w:t>
      </w:r>
      <w:r w:rsidR="00B40CAA" w:rsidRPr="003D1656">
        <w:rPr>
          <w:rFonts w:ascii="Times New Roman" w:hAnsi="Times New Roman"/>
          <w:color w:val="000000"/>
          <w:sz w:val="28"/>
          <w:szCs w:val="28"/>
        </w:rPr>
        <w:t>6</w:t>
      </w:r>
      <w:r w:rsidR="00A657BD" w:rsidRPr="003D1656">
        <w:rPr>
          <w:rFonts w:ascii="Times New Roman" w:hAnsi="Times New Roman"/>
          <w:color w:val="000000"/>
          <w:sz w:val="28"/>
          <w:szCs w:val="28"/>
        </w:rPr>
        <w:t xml:space="preserve"> рік</w:t>
      </w:r>
      <w:r w:rsidRPr="003D1656">
        <w:rPr>
          <w:rFonts w:ascii="Times New Roman" w:hAnsi="Times New Roman"/>
          <w:color w:val="000000"/>
          <w:sz w:val="28"/>
          <w:szCs w:val="28"/>
        </w:rPr>
        <w:t>»</w:t>
      </w:r>
      <w:r w:rsidR="00846571" w:rsidRPr="003D1656">
        <w:rPr>
          <w:rFonts w:ascii="Times New Roman" w:hAnsi="Times New Roman"/>
          <w:sz w:val="28"/>
          <w:szCs w:val="28"/>
        </w:rPr>
        <w:t xml:space="preserve"> (з урахуванням змін від 04.02.2026</w:t>
      </w:r>
      <w:r w:rsidR="00833184" w:rsidRPr="003D1656">
        <w:rPr>
          <w:rFonts w:ascii="Times New Roman" w:hAnsi="Times New Roman"/>
          <w:sz w:val="28"/>
          <w:szCs w:val="28"/>
        </w:rPr>
        <w:t xml:space="preserve"> </w:t>
      </w:r>
      <w:r w:rsidR="00846571" w:rsidRPr="003D1656">
        <w:rPr>
          <w:rFonts w:ascii="Times New Roman" w:hAnsi="Times New Roman"/>
          <w:sz w:val="28"/>
          <w:szCs w:val="28"/>
        </w:rPr>
        <w:t>№</w:t>
      </w:r>
      <w:r w:rsidR="00833184" w:rsidRPr="003D1656">
        <w:rPr>
          <w:rFonts w:ascii="Times New Roman" w:hAnsi="Times New Roman"/>
        </w:rPr>
        <w:t> </w:t>
      </w:r>
      <w:r w:rsidR="00846571" w:rsidRPr="003D1656">
        <w:rPr>
          <w:rFonts w:ascii="Times New Roman" w:hAnsi="Times New Roman"/>
          <w:sz w:val="28"/>
          <w:szCs w:val="28"/>
        </w:rPr>
        <w:t>1893-МР</w:t>
      </w:r>
      <w:r w:rsidR="001F070B" w:rsidRPr="003D1656">
        <w:rPr>
          <w:rFonts w:ascii="Times New Roman" w:hAnsi="Times New Roman"/>
          <w:sz w:val="28"/>
          <w:szCs w:val="28"/>
        </w:rPr>
        <w:t xml:space="preserve">, </w:t>
      </w:r>
      <w:r w:rsidR="0046732E" w:rsidRPr="003D1656">
        <w:rPr>
          <w:rFonts w:ascii="Times New Roman" w:hAnsi="Times New Roman"/>
          <w:sz w:val="28"/>
          <w:szCs w:val="28"/>
        </w:rPr>
        <w:t xml:space="preserve">від </w:t>
      </w:r>
      <w:r w:rsidR="001F070B" w:rsidRPr="003D1656">
        <w:rPr>
          <w:rFonts w:ascii="Times New Roman" w:hAnsi="Times New Roman"/>
          <w:sz w:val="28"/>
          <w:szCs w:val="28"/>
        </w:rPr>
        <w:t>05.03.2026 № 1891-МР</w:t>
      </w:r>
      <w:r w:rsidR="007D14D4" w:rsidRPr="003D1656">
        <w:rPr>
          <w:rFonts w:ascii="Times New Roman" w:hAnsi="Times New Roman"/>
          <w:sz w:val="28"/>
          <w:szCs w:val="28"/>
        </w:rPr>
        <w:t>, від 02.04.2026 № 1926-МР</w:t>
      </w:r>
      <w:r w:rsidR="00A33D99" w:rsidRPr="003D1656">
        <w:rPr>
          <w:rFonts w:ascii="Times New Roman" w:hAnsi="Times New Roman"/>
          <w:sz w:val="28"/>
          <w:szCs w:val="28"/>
        </w:rPr>
        <w:t>, в</w:t>
      </w:r>
      <w:r w:rsidR="00E23480" w:rsidRPr="003D1656">
        <w:rPr>
          <w:rFonts w:ascii="Times New Roman" w:hAnsi="Times New Roman"/>
          <w:sz w:val="28"/>
          <w:szCs w:val="28"/>
        </w:rPr>
        <w:t>ід 14.05.2026 № 1978</w:t>
      </w:r>
      <w:r w:rsidR="0048505D" w:rsidRPr="003D1656">
        <w:rPr>
          <w:rFonts w:ascii="Times New Roman" w:hAnsi="Times New Roman"/>
          <w:sz w:val="28"/>
          <w:szCs w:val="28"/>
        </w:rPr>
        <w:t>-МР</w:t>
      </w:r>
      <w:r w:rsidR="00721E8D" w:rsidRPr="003D1656">
        <w:rPr>
          <w:rFonts w:ascii="Times New Roman" w:hAnsi="Times New Roman"/>
          <w:sz w:val="28"/>
          <w:szCs w:val="28"/>
        </w:rPr>
        <w:t>, від 09.06.2026 № 2027-МР</w:t>
      </w:r>
      <w:r w:rsidR="00132B5B" w:rsidRPr="003D1656">
        <w:rPr>
          <w:rFonts w:ascii="Times New Roman" w:hAnsi="Times New Roman"/>
          <w:sz w:val="28"/>
          <w:szCs w:val="28"/>
        </w:rPr>
        <w:t>, 09.07.2026 № 2048-МР</w:t>
      </w:r>
      <w:r w:rsidR="003E537F" w:rsidRPr="003D1656">
        <w:rPr>
          <w:rFonts w:ascii="Times New Roman" w:hAnsi="Times New Roman"/>
          <w:sz w:val="28"/>
          <w:szCs w:val="28"/>
        </w:rPr>
        <w:t>, 13.08.2026 № 2082-МР</w:t>
      </w:r>
      <w:r w:rsidR="00324E81" w:rsidRPr="00324E81">
        <w:rPr>
          <w:rFonts w:ascii="Times New Roman" w:hAnsi="Times New Roman"/>
          <w:sz w:val="28"/>
          <w:szCs w:val="28"/>
        </w:rPr>
        <w:t>, 17.09.2026 № 2121-МР</w:t>
      </w:r>
      <w:r w:rsidR="00846571" w:rsidRPr="003D1656">
        <w:rPr>
          <w:rFonts w:ascii="Times New Roman" w:hAnsi="Times New Roman"/>
          <w:color w:val="000000" w:themeColor="text1"/>
          <w:sz w:val="28"/>
          <w:szCs w:val="28"/>
        </w:rPr>
        <w:t>)</w:t>
      </w:r>
      <w:r w:rsidRPr="003D1656">
        <w:rPr>
          <w:rFonts w:ascii="Times New Roman" w:hAnsi="Times New Roman"/>
          <w:color w:val="000000" w:themeColor="text1"/>
          <w:sz w:val="28"/>
          <w:szCs w:val="28"/>
        </w:rPr>
        <w:t>,</w:t>
      </w:r>
      <w:r w:rsidR="00352DC1" w:rsidRPr="003D1656">
        <w:rPr>
          <w:rFonts w:ascii="Times New Roman" w:hAnsi="Times New Roman"/>
          <w:color w:val="000000" w:themeColor="text1"/>
          <w:sz w:val="28"/>
          <w:szCs w:val="28"/>
        </w:rPr>
        <w:t xml:space="preserve"> </w:t>
      </w:r>
      <w:r w:rsidR="007F619C" w:rsidRPr="003D1656">
        <w:rPr>
          <w:rFonts w:ascii="Times New Roman" w:hAnsi="Times New Roman"/>
          <w:color w:val="000000" w:themeColor="text1"/>
          <w:sz w:val="28"/>
          <w:szCs w:val="28"/>
        </w:rPr>
        <w:t>а саме</w:t>
      </w:r>
      <w:r w:rsidR="007F619C" w:rsidRPr="00C12AED">
        <w:rPr>
          <w:rFonts w:ascii="Times New Roman" w:hAnsi="Times New Roman"/>
          <w:color w:val="000000" w:themeColor="text1"/>
          <w:sz w:val="28"/>
          <w:szCs w:val="28"/>
        </w:rPr>
        <w:t xml:space="preserve">: </w:t>
      </w:r>
      <w:r w:rsidR="00C70615" w:rsidRPr="00C12AED">
        <w:rPr>
          <w:rFonts w:ascii="Times New Roman" w:hAnsi="Times New Roman"/>
          <w:sz w:val="28"/>
          <w:szCs w:val="28"/>
        </w:rPr>
        <w:t xml:space="preserve">завдання </w:t>
      </w:r>
      <w:r w:rsidR="0038437F" w:rsidRPr="00C12AED">
        <w:rPr>
          <w:rFonts w:ascii="Times New Roman" w:hAnsi="Times New Roman"/>
          <w:sz w:val="28"/>
          <w:szCs w:val="28"/>
        </w:rPr>
        <w:t>3</w:t>
      </w:r>
      <w:r w:rsidR="00C70615" w:rsidRPr="00C12AED">
        <w:rPr>
          <w:rFonts w:ascii="Times New Roman" w:hAnsi="Times New Roman"/>
          <w:sz w:val="28"/>
          <w:szCs w:val="28"/>
        </w:rPr>
        <w:t xml:space="preserve"> пріоритету 1.</w:t>
      </w:r>
      <w:r w:rsidR="0038437F" w:rsidRPr="00C12AED">
        <w:rPr>
          <w:rFonts w:ascii="Times New Roman" w:hAnsi="Times New Roman"/>
          <w:sz w:val="28"/>
          <w:szCs w:val="28"/>
        </w:rPr>
        <w:t>1</w:t>
      </w:r>
      <w:r w:rsidR="00C70615" w:rsidRPr="00C12AED">
        <w:rPr>
          <w:rFonts w:ascii="Times New Roman" w:hAnsi="Times New Roman"/>
          <w:sz w:val="28"/>
          <w:szCs w:val="28"/>
        </w:rPr>
        <w:t>,</w:t>
      </w:r>
      <w:r w:rsidR="0038437F" w:rsidRPr="00C12AED">
        <w:rPr>
          <w:rFonts w:ascii="Times New Roman" w:hAnsi="Times New Roman"/>
          <w:sz w:val="28"/>
          <w:szCs w:val="28"/>
        </w:rPr>
        <w:t xml:space="preserve"> завдання 2 пріоритету 1.3, </w:t>
      </w:r>
      <w:r w:rsidR="006D6974" w:rsidRPr="00C12AED">
        <w:rPr>
          <w:rFonts w:ascii="Times New Roman" w:hAnsi="Times New Roman"/>
          <w:sz w:val="28"/>
          <w:szCs w:val="28"/>
        </w:rPr>
        <w:t>завдання</w:t>
      </w:r>
      <w:r w:rsidR="00C12AED" w:rsidRPr="00C12AED">
        <w:rPr>
          <w:rFonts w:ascii="Times New Roman" w:hAnsi="Times New Roman"/>
          <w:sz w:val="28"/>
          <w:szCs w:val="28"/>
        </w:rPr>
        <w:t xml:space="preserve"> </w:t>
      </w:r>
      <w:r w:rsidR="007D2CCE" w:rsidRPr="00C12AED">
        <w:rPr>
          <w:rFonts w:ascii="Times New Roman" w:hAnsi="Times New Roman"/>
          <w:sz w:val="28"/>
          <w:szCs w:val="28"/>
        </w:rPr>
        <w:t>3</w:t>
      </w:r>
      <w:r w:rsidR="0038437F" w:rsidRPr="00C12AED">
        <w:rPr>
          <w:rFonts w:ascii="Times New Roman" w:hAnsi="Times New Roman"/>
          <w:sz w:val="28"/>
          <w:szCs w:val="28"/>
        </w:rPr>
        <w:t xml:space="preserve"> </w:t>
      </w:r>
      <w:r w:rsidR="006D6974" w:rsidRPr="00C12AED">
        <w:rPr>
          <w:rFonts w:ascii="Times New Roman" w:hAnsi="Times New Roman"/>
          <w:sz w:val="28"/>
          <w:szCs w:val="28"/>
        </w:rPr>
        <w:t>пріоритету 1.</w:t>
      </w:r>
      <w:r w:rsidR="007D2CCE" w:rsidRPr="00C12AED">
        <w:rPr>
          <w:rFonts w:ascii="Times New Roman" w:hAnsi="Times New Roman"/>
          <w:sz w:val="28"/>
          <w:szCs w:val="28"/>
        </w:rPr>
        <w:t>4</w:t>
      </w:r>
      <w:r w:rsidR="00923458" w:rsidRPr="00C12AED">
        <w:rPr>
          <w:rFonts w:ascii="Times New Roman" w:hAnsi="Times New Roman"/>
          <w:sz w:val="28"/>
          <w:szCs w:val="28"/>
        </w:rPr>
        <w:t xml:space="preserve">, </w:t>
      </w:r>
      <w:r w:rsidR="006D6974" w:rsidRPr="00C12AED">
        <w:rPr>
          <w:rFonts w:ascii="Times New Roman" w:hAnsi="Times New Roman"/>
          <w:sz w:val="28"/>
          <w:szCs w:val="28"/>
        </w:rPr>
        <w:t>завдання</w:t>
      </w:r>
      <w:r w:rsidR="00C70615" w:rsidRPr="00C12AED">
        <w:rPr>
          <w:rFonts w:ascii="Times New Roman" w:hAnsi="Times New Roman"/>
          <w:sz w:val="28"/>
          <w:szCs w:val="28"/>
        </w:rPr>
        <w:t xml:space="preserve"> </w:t>
      </w:r>
      <w:r w:rsidR="007D2CCE" w:rsidRPr="00C12AED">
        <w:rPr>
          <w:rFonts w:ascii="Times New Roman" w:hAnsi="Times New Roman"/>
          <w:sz w:val="28"/>
          <w:szCs w:val="28"/>
        </w:rPr>
        <w:t>2</w:t>
      </w:r>
      <w:r w:rsidR="006D6974" w:rsidRPr="00C12AED">
        <w:rPr>
          <w:rFonts w:ascii="Times New Roman" w:hAnsi="Times New Roman"/>
          <w:sz w:val="28"/>
          <w:szCs w:val="28"/>
        </w:rPr>
        <w:t xml:space="preserve"> пріоритету </w:t>
      </w:r>
      <w:r w:rsidR="00C70615" w:rsidRPr="00C12AED">
        <w:rPr>
          <w:rFonts w:ascii="Times New Roman" w:hAnsi="Times New Roman"/>
          <w:sz w:val="28"/>
          <w:szCs w:val="28"/>
        </w:rPr>
        <w:t>2</w:t>
      </w:r>
      <w:r w:rsidR="006D6974" w:rsidRPr="00C12AED">
        <w:rPr>
          <w:rFonts w:ascii="Times New Roman" w:hAnsi="Times New Roman"/>
          <w:sz w:val="28"/>
          <w:szCs w:val="28"/>
        </w:rPr>
        <w:t>.</w:t>
      </w:r>
      <w:r w:rsidR="007D2CCE" w:rsidRPr="00C12AED">
        <w:rPr>
          <w:rFonts w:ascii="Times New Roman" w:hAnsi="Times New Roman"/>
          <w:sz w:val="28"/>
          <w:szCs w:val="28"/>
        </w:rPr>
        <w:t>2</w:t>
      </w:r>
      <w:r w:rsidR="006D6974" w:rsidRPr="00C12AED">
        <w:rPr>
          <w:rFonts w:ascii="Times New Roman" w:hAnsi="Times New Roman"/>
          <w:sz w:val="28"/>
          <w:szCs w:val="28"/>
        </w:rPr>
        <w:t xml:space="preserve">, </w:t>
      </w:r>
      <w:r w:rsidR="00923458" w:rsidRPr="00C12AED">
        <w:rPr>
          <w:rFonts w:ascii="Times New Roman" w:hAnsi="Times New Roman"/>
          <w:sz w:val="28"/>
          <w:szCs w:val="28"/>
        </w:rPr>
        <w:t xml:space="preserve">завдання 1 пріоритету 2.3, </w:t>
      </w:r>
      <w:r w:rsidR="006D6974" w:rsidRPr="00C12AED">
        <w:rPr>
          <w:rFonts w:ascii="Times New Roman" w:hAnsi="Times New Roman"/>
          <w:sz w:val="28"/>
          <w:szCs w:val="28"/>
        </w:rPr>
        <w:t xml:space="preserve">завдання </w:t>
      </w:r>
      <w:r w:rsidR="00C70615" w:rsidRPr="00C12AED">
        <w:rPr>
          <w:rFonts w:ascii="Times New Roman" w:hAnsi="Times New Roman"/>
          <w:sz w:val="28"/>
          <w:szCs w:val="28"/>
        </w:rPr>
        <w:t>3</w:t>
      </w:r>
      <w:r w:rsidR="006D6974" w:rsidRPr="00C12AED">
        <w:rPr>
          <w:rFonts w:ascii="Times New Roman" w:hAnsi="Times New Roman"/>
          <w:sz w:val="28"/>
          <w:szCs w:val="28"/>
        </w:rPr>
        <w:t xml:space="preserve"> пріоритету 2.</w:t>
      </w:r>
      <w:r w:rsidR="007D2CCE" w:rsidRPr="00C12AED">
        <w:rPr>
          <w:rFonts w:ascii="Times New Roman" w:hAnsi="Times New Roman"/>
          <w:sz w:val="28"/>
          <w:szCs w:val="28"/>
        </w:rPr>
        <w:t>4</w:t>
      </w:r>
      <w:r w:rsidR="006D6974" w:rsidRPr="00C12AED">
        <w:rPr>
          <w:rFonts w:ascii="Times New Roman" w:hAnsi="Times New Roman"/>
          <w:sz w:val="28"/>
          <w:szCs w:val="28"/>
        </w:rPr>
        <w:t>,</w:t>
      </w:r>
      <w:r w:rsidR="0038437F" w:rsidRPr="00C12AED">
        <w:rPr>
          <w:rFonts w:ascii="Times New Roman" w:hAnsi="Times New Roman"/>
          <w:sz w:val="28"/>
          <w:szCs w:val="28"/>
        </w:rPr>
        <w:t xml:space="preserve"> </w:t>
      </w:r>
      <w:r w:rsidR="006D6974" w:rsidRPr="00C12AED">
        <w:rPr>
          <w:rFonts w:ascii="Times New Roman" w:hAnsi="Times New Roman"/>
          <w:sz w:val="28"/>
          <w:szCs w:val="28"/>
        </w:rPr>
        <w:t>завдання 5 пріоритету 3.2</w:t>
      </w:r>
      <w:r w:rsidR="007F619C" w:rsidRPr="00EE45DB">
        <w:rPr>
          <w:rFonts w:ascii="Times New Roman" w:hAnsi="Times New Roman"/>
          <w:sz w:val="28"/>
          <w:szCs w:val="28"/>
        </w:rPr>
        <w:t xml:space="preserve"> додатка 1 до Програми «Заходи щодо реалізації Програми економічного і соціального розвитку Лебединської міської територіальної громади</w:t>
      </w:r>
      <w:r w:rsidR="007F619C" w:rsidRPr="003D1656">
        <w:rPr>
          <w:rFonts w:ascii="Times New Roman" w:hAnsi="Times New Roman"/>
          <w:color w:val="000000"/>
          <w:sz w:val="28"/>
          <w:szCs w:val="28"/>
        </w:rPr>
        <w:t xml:space="preserve"> на 2026 рік» викласти у новій редакції згідно з додатком.</w:t>
      </w:r>
    </w:p>
    <w:p w14:paraId="0A1A3F97" w14:textId="77777777" w:rsidR="00A417D8" w:rsidRPr="003D1656" w:rsidRDefault="00A417D8" w:rsidP="0031023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sz w:val="28"/>
          <w:szCs w:val="28"/>
        </w:rPr>
      </w:pPr>
      <w:r w:rsidRPr="003D1656">
        <w:rPr>
          <w:rFonts w:ascii="Times New Roman" w:hAnsi="Times New Roman"/>
          <w:sz w:val="28"/>
          <w:szCs w:val="28"/>
        </w:rPr>
        <w:t>2. Контроль за виконанням цього рішення покласти на постійну комісію з питань планування</w:t>
      </w:r>
      <w:r w:rsidR="003B3AC7" w:rsidRPr="003D1656">
        <w:rPr>
          <w:rFonts w:ascii="Times New Roman" w:hAnsi="Times New Roman"/>
          <w:sz w:val="28"/>
          <w:szCs w:val="28"/>
        </w:rPr>
        <w:t>,</w:t>
      </w:r>
      <w:r w:rsidRPr="003D1656">
        <w:rPr>
          <w:rFonts w:ascii="Times New Roman" w:hAnsi="Times New Roman"/>
          <w:sz w:val="28"/>
          <w:szCs w:val="28"/>
        </w:rPr>
        <w:t xml:space="preserve"> бюджету, фінансів, ринкових реформ і управління комунальною власністю (голова комісії Карпенко О.В.).</w:t>
      </w:r>
    </w:p>
    <w:p w14:paraId="2C064BCA" w14:textId="77777777" w:rsidR="009669CE" w:rsidRPr="003D1656" w:rsidRDefault="009669CE" w:rsidP="00F53A80">
      <w:pPr>
        <w:tabs>
          <w:tab w:val="left" w:pos="6521"/>
        </w:tabs>
        <w:spacing w:after="0" w:line="240" w:lineRule="auto"/>
        <w:rPr>
          <w:rFonts w:ascii="Times New Roman" w:eastAsia="Calibri" w:hAnsi="Times New Roman"/>
          <w:b/>
          <w:bCs/>
          <w:sz w:val="28"/>
          <w:szCs w:val="28"/>
        </w:rPr>
      </w:pPr>
    </w:p>
    <w:p w14:paraId="08964640" w14:textId="77777777" w:rsidR="009669CE" w:rsidRPr="003D1656" w:rsidRDefault="009669CE" w:rsidP="00F53A80">
      <w:pPr>
        <w:tabs>
          <w:tab w:val="left" w:pos="6521"/>
        </w:tabs>
        <w:spacing w:after="0" w:line="240" w:lineRule="auto"/>
        <w:rPr>
          <w:rFonts w:ascii="Times New Roman" w:eastAsia="Calibri" w:hAnsi="Times New Roman"/>
          <w:b/>
          <w:bCs/>
          <w:sz w:val="28"/>
          <w:szCs w:val="28"/>
        </w:rPr>
      </w:pPr>
    </w:p>
    <w:p w14:paraId="0811ABC4" w14:textId="77777777" w:rsidR="007E2F94" w:rsidRPr="003D1656" w:rsidRDefault="00645DA4" w:rsidP="00580242">
      <w:pPr>
        <w:tabs>
          <w:tab w:val="left" w:pos="6804"/>
        </w:tabs>
        <w:spacing w:after="0" w:line="240" w:lineRule="auto"/>
        <w:rPr>
          <w:rFonts w:ascii="Times New Roman" w:eastAsia="Calibri" w:hAnsi="Times New Roman"/>
          <w:b/>
          <w:bCs/>
          <w:caps/>
          <w:sz w:val="28"/>
          <w:szCs w:val="28"/>
        </w:rPr>
      </w:pPr>
      <w:r w:rsidRPr="003D1656">
        <w:rPr>
          <w:rFonts w:ascii="Times New Roman" w:eastAsia="Calibri" w:hAnsi="Times New Roman"/>
          <w:b/>
          <w:bCs/>
          <w:sz w:val="28"/>
          <w:szCs w:val="28"/>
        </w:rPr>
        <w:t>Секретар ради</w:t>
      </w:r>
      <w:r w:rsidR="00DA1E0A" w:rsidRPr="003D1656">
        <w:rPr>
          <w:rFonts w:ascii="Times New Roman" w:eastAsia="Calibri" w:hAnsi="Times New Roman"/>
          <w:b/>
          <w:bCs/>
          <w:sz w:val="28"/>
          <w:szCs w:val="28"/>
        </w:rPr>
        <w:tab/>
        <w:t>Світлана ГОРОШКО</w:t>
      </w:r>
    </w:p>
    <w:p w14:paraId="28F73F9E" w14:textId="77777777" w:rsidR="00030B91" w:rsidRPr="003D1656" w:rsidRDefault="00030B91" w:rsidP="00F53A80">
      <w:pPr>
        <w:tabs>
          <w:tab w:val="left" w:pos="6521"/>
        </w:tabs>
        <w:suppressAutoHyphens/>
        <w:spacing w:after="0" w:line="240" w:lineRule="auto"/>
        <w:rPr>
          <w:rFonts w:ascii="Times New Roman" w:hAnsi="Times New Roman"/>
          <w:b/>
          <w:sz w:val="28"/>
          <w:szCs w:val="28"/>
        </w:rPr>
      </w:pPr>
    </w:p>
    <w:p w14:paraId="305059D4" w14:textId="77777777" w:rsidR="001B5250" w:rsidRPr="003D1656" w:rsidRDefault="001B5250" w:rsidP="00F53A80">
      <w:pPr>
        <w:tabs>
          <w:tab w:val="left" w:pos="5670"/>
          <w:tab w:val="left" w:pos="6521"/>
        </w:tabs>
        <w:suppressAutoHyphens/>
        <w:spacing w:after="0" w:line="240" w:lineRule="auto"/>
        <w:jc w:val="both"/>
        <w:rPr>
          <w:rFonts w:ascii="Times New Roman" w:hAnsi="Times New Roman"/>
          <w:b/>
          <w:sz w:val="27"/>
          <w:szCs w:val="27"/>
        </w:rPr>
        <w:sectPr w:rsidR="001B5250" w:rsidRPr="003D1656" w:rsidSect="005E12EB">
          <w:headerReference w:type="default" r:id="rId10"/>
          <w:pgSz w:w="11906" w:h="16838"/>
          <w:pgMar w:top="142" w:right="567" w:bottom="1134" w:left="1701" w:header="708" w:footer="708" w:gutter="0"/>
          <w:cols w:space="708"/>
          <w:titlePg/>
          <w:docGrid w:linePitch="360"/>
        </w:sectPr>
      </w:pPr>
    </w:p>
    <w:p w14:paraId="1592F428" w14:textId="77777777" w:rsidR="002C1634" w:rsidRPr="003D1656" w:rsidRDefault="002C1634" w:rsidP="00DB46A2">
      <w:pPr>
        <w:keepNext/>
        <w:tabs>
          <w:tab w:val="left" w:pos="10490"/>
        </w:tabs>
        <w:suppressAutoHyphens/>
        <w:spacing w:after="0"/>
        <w:ind w:right="6"/>
        <w:rPr>
          <w:rFonts w:ascii="Times New Roman" w:hAnsi="Times New Roman"/>
          <w:sz w:val="28"/>
          <w:szCs w:val="28"/>
        </w:rPr>
      </w:pPr>
      <w:r w:rsidRPr="003D1656">
        <w:rPr>
          <w:rFonts w:ascii="Times New Roman" w:hAnsi="Times New Roman"/>
          <w:sz w:val="28"/>
          <w:szCs w:val="28"/>
        </w:rPr>
        <w:lastRenderedPageBreak/>
        <w:tab/>
        <w:t xml:space="preserve">Додаток </w:t>
      </w:r>
    </w:p>
    <w:p w14:paraId="34BD5A63" w14:textId="0D240B0C" w:rsidR="002C1634" w:rsidRPr="003D1656" w:rsidRDefault="002C1634" w:rsidP="00DB46A2">
      <w:pPr>
        <w:keepNext/>
        <w:tabs>
          <w:tab w:val="left" w:pos="10490"/>
        </w:tabs>
        <w:suppressAutoHyphens/>
        <w:spacing w:after="0" w:line="240" w:lineRule="auto"/>
        <w:ind w:left="10490"/>
        <w:jc w:val="both"/>
        <w:rPr>
          <w:rFonts w:ascii="Times New Roman" w:hAnsi="Times New Roman"/>
          <w:sz w:val="28"/>
          <w:szCs w:val="28"/>
        </w:rPr>
      </w:pPr>
      <w:r w:rsidRPr="003D1656">
        <w:rPr>
          <w:rFonts w:ascii="Times New Roman" w:hAnsi="Times New Roman"/>
          <w:sz w:val="28"/>
          <w:szCs w:val="28"/>
        </w:rPr>
        <w:t>до рішення</w:t>
      </w:r>
      <w:r w:rsidR="00646170" w:rsidRPr="003D1656">
        <w:rPr>
          <w:rFonts w:ascii="Times New Roman" w:hAnsi="Times New Roman"/>
          <w:sz w:val="28"/>
          <w:szCs w:val="28"/>
        </w:rPr>
        <w:t xml:space="preserve"> </w:t>
      </w:r>
      <w:r w:rsidR="003E537F" w:rsidRPr="003D1656">
        <w:rPr>
          <w:rFonts w:ascii="Times New Roman" w:hAnsi="Times New Roman"/>
          <w:sz w:val="28"/>
          <w:szCs w:val="28"/>
        </w:rPr>
        <w:t>вісімдесят</w:t>
      </w:r>
      <w:r w:rsidR="00745B92">
        <w:rPr>
          <w:rFonts w:ascii="Times New Roman" w:hAnsi="Times New Roman"/>
          <w:sz w:val="28"/>
          <w:szCs w:val="28"/>
        </w:rPr>
        <w:t xml:space="preserve"> першої</w:t>
      </w:r>
      <w:r w:rsidR="003E537F" w:rsidRPr="003D1656">
        <w:rPr>
          <w:rFonts w:ascii="Times New Roman" w:hAnsi="Times New Roman"/>
          <w:sz w:val="28"/>
          <w:szCs w:val="28"/>
        </w:rPr>
        <w:t xml:space="preserve"> </w:t>
      </w:r>
      <w:r w:rsidRPr="003D1656">
        <w:rPr>
          <w:rFonts w:ascii="Times New Roman" w:hAnsi="Times New Roman"/>
          <w:sz w:val="28"/>
          <w:szCs w:val="28"/>
        </w:rPr>
        <w:t>сесії</w:t>
      </w:r>
      <w:r w:rsidR="00646170" w:rsidRPr="003D1656">
        <w:rPr>
          <w:rFonts w:ascii="Times New Roman" w:hAnsi="Times New Roman"/>
          <w:sz w:val="28"/>
          <w:szCs w:val="28"/>
        </w:rPr>
        <w:t xml:space="preserve"> </w:t>
      </w:r>
      <w:r w:rsidRPr="003D1656">
        <w:rPr>
          <w:rFonts w:ascii="Times New Roman" w:hAnsi="Times New Roman"/>
          <w:sz w:val="28"/>
          <w:szCs w:val="28"/>
        </w:rPr>
        <w:t xml:space="preserve">Лебединської міської ради восьмого скликання </w:t>
      </w:r>
    </w:p>
    <w:p w14:paraId="5F4157B0" w14:textId="1BCF0FC7" w:rsidR="002C1634" w:rsidRPr="003D1656" w:rsidRDefault="00655583" w:rsidP="00DB46A2">
      <w:pPr>
        <w:keepNext/>
        <w:tabs>
          <w:tab w:val="left" w:pos="10490"/>
        </w:tabs>
        <w:suppressAutoHyphens/>
        <w:spacing w:after="0"/>
        <w:ind w:left="10490"/>
        <w:contextualSpacing/>
        <w:rPr>
          <w:rFonts w:ascii="Times New Roman" w:hAnsi="Times New Roman"/>
          <w:sz w:val="28"/>
          <w:szCs w:val="28"/>
        </w:rPr>
      </w:pPr>
      <w:r w:rsidRPr="003D1656">
        <w:rPr>
          <w:rFonts w:ascii="Times New Roman" w:hAnsi="Times New Roman"/>
          <w:sz w:val="28"/>
          <w:szCs w:val="28"/>
        </w:rPr>
        <w:t xml:space="preserve">                                                                                                                                               </w:t>
      </w:r>
      <w:r w:rsidR="00745B92">
        <w:rPr>
          <w:rFonts w:ascii="Times New Roman" w:hAnsi="Times New Roman"/>
          <w:sz w:val="28"/>
          <w:szCs w:val="28"/>
        </w:rPr>
        <w:t>00</w:t>
      </w:r>
      <w:r w:rsidR="00B4585A" w:rsidRPr="003D1656">
        <w:rPr>
          <w:rFonts w:ascii="Times New Roman" w:hAnsi="Times New Roman"/>
          <w:sz w:val="28"/>
          <w:szCs w:val="28"/>
        </w:rPr>
        <w:t xml:space="preserve"> </w:t>
      </w:r>
      <w:r w:rsidR="00745B92">
        <w:rPr>
          <w:rFonts w:ascii="Times New Roman" w:hAnsi="Times New Roman"/>
          <w:sz w:val="28"/>
          <w:szCs w:val="28"/>
        </w:rPr>
        <w:t>жовтня</w:t>
      </w:r>
      <w:r w:rsidR="00FC06A2" w:rsidRPr="003D1656">
        <w:rPr>
          <w:rFonts w:ascii="Times New Roman" w:hAnsi="Times New Roman"/>
          <w:sz w:val="28"/>
          <w:szCs w:val="28"/>
        </w:rPr>
        <w:t xml:space="preserve"> </w:t>
      </w:r>
      <w:r w:rsidR="008F201C" w:rsidRPr="003D1656">
        <w:rPr>
          <w:rFonts w:ascii="Times New Roman" w:hAnsi="Times New Roman"/>
          <w:sz w:val="28"/>
          <w:szCs w:val="28"/>
        </w:rPr>
        <w:t>202</w:t>
      </w:r>
      <w:r w:rsidR="00B40CAA" w:rsidRPr="003D1656">
        <w:rPr>
          <w:rFonts w:ascii="Times New Roman" w:hAnsi="Times New Roman"/>
          <w:sz w:val="28"/>
          <w:szCs w:val="28"/>
        </w:rPr>
        <w:t>6</w:t>
      </w:r>
      <w:r w:rsidR="00FC47D0" w:rsidRPr="003D1656">
        <w:rPr>
          <w:rFonts w:ascii="Times New Roman" w:hAnsi="Times New Roman"/>
          <w:sz w:val="28"/>
          <w:szCs w:val="28"/>
        </w:rPr>
        <w:t xml:space="preserve"> </w:t>
      </w:r>
      <w:r w:rsidR="005867F0" w:rsidRPr="003D1656">
        <w:rPr>
          <w:rFonts w:ascii="Times New Roman" w:hAnsi="Times New Roman"/>
          <w:sz w:val="28"/>
          <w:szCs w:val="28"/>
        </w:rPr>
        <w:t>року №</w:t>
      </w:r>
      <w:r w:rsidR="00C06917" w:rsidRPr="003D1656">
        <w:rPr>
          <w:rFonts w:ascii="Times New Roman" w:hAnsi="Times New Roman"/>
          <w:sz w:val="28"/>
          <w:szCs w:val="28"/>
        </w:rPr>
        <w:t xml:space="preserve"> </w:t>
      </w:r>
      <w:r w:rsidR="007A4B37" w:rsidRPr="003D1656">
        <w:rPr>
          <w:rFonts w:ascii="Times New Roman" w:hAnsi="Times New Roman"/>
          <w:sz w:val="28"/>
          <w:szCs w:val="28"/>
        </w:rPr>
        <w:t xml:space="preserve"> </w:t>
      </w:r>
      <w:r w:rsidR="002C1634" w:rsidRPr="003D1656">
        <w:rPr>
          <w:rFonts w:ascii="Times New Roman" w:hAnsi="Times New Roman"/>
          <w:sz w:val="28"/>
          <w:szCs w:val="28"/>
        </w:rPr>
        <w:t>-МР</w:t>
      </w:r>
    </w:p>
    <w:p w14:paraId="3CEF9661" w14:textId="77777777" w:rsidR="0005206F" w:rsidRPr="003D1656" w:rsidRDefault="0005206F" w:rsidP="00052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6"/>
          <w:szCs w:val="26"/>
        </w:rPr>
      </w:pPr>
      <w:r w:rsidRPr="003D1656">
        <w:rPr>
          <w:rFonts w:ascii="Times New Roman" w:hAnsi="Times New Roman"/>
          <w:b/>
          <w:color w:val="000000"/>
          <w:sz w:val="26"/>
          <w:szCs w:val="26"/>
        </w:rPr>
        <w:t xml:space="preserve">Заходи щодо реалізації Програми економічного і соціального розвитку Лебединської міської територіальної громади </w:t>
      </w:r>
      <w:r w:rsidR="008F201C" w:rsidRPr="003D1656">
        <w:rPr>
          <w:rFonts w:ascii="Times New Roman" w:hAnsi="Times New Roman"/>
          <w:b/>
          <w:color w:val="000000"/>
          <w:sz w:val="26"/>
          <w:szCs w:val="26"/>
        </w:rPr>
        <w:t>на 202</w:t>
      </w:r>
      <w:r w:rsidR="00380ED1" w:rsidRPr="003D1656">
        <w:rPr>
          <w:rFonts w:ascii="Times New Roman" w:hAnsi="Times New Roman"/>
          <w:b/>
          <w:color w:val="000000"/>
          <w:sz w:val="26"/>
          <w:szCs w:val="26"/>
        </w:rPr>
        <w:t>6</w:t>
      </w:r>
      <w:r w:rsidRPr="003D1656">
        <w:rPr>
          <w:rFonts w:ascii="Times New Roman" w:hAnsi="Times New Roman"/>
          <w:b/>
          <w:color w:val="000000"/>
          <w:sz w:val="26"/>
          <w:szCs w:val="26"/>
        </w:rPr>
        <w:t xml:space="preserve"> рік</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2"/>
        <w:gridCol w:w="2267"/>
        <w:gridCol w:w="1423"/>
        <w:gridCol w:w="1840"/>
        <w:gridCol w:w="1280"/>
        <w:gridCol w:w="1142"/>
        <w:gridCol w:w="1274"/>
        <w:gridCol w:w="1277"/>
        <w:gridCol w:w="1420"/>
        <w:gridCol w:w="850"/>
        <w:gridCol w:w="1688"/>
      </w:tblGrid>
      <w:tr w:rsidR="005A2624" w:rsidRPr="003D1656" w14:paraId="51650816" w14:textId="77777777" w:rsidTr="004457D8">
        <w:trPr>
          <w:trHeight w:val="323"/>
          <w:tblHeader/>
        </w:trPr>
        <w:tc>
          <w:tcPr>
            <w:tcW w:w="152" w:type="pct"/>
            <w:vMerge w:val="restart"/>
            <w:tcBorders>
              <w:top w:val="single" w:sz="4" w:space="0" w:color="auto"/>
              <w:left w:val="single" w:sz="4" w:space="0" w:color="auto"/>
              <w:bottom w:val="single" w:sz="4" w:space="0" w:color="auto"/>
              <w:right w:val="single" w:sz="4" w:space="0" w:color="auto"/>
            </w:tcBorders>
            <w:hideMark/>
          </w:tcPr>
          <w:p w14:paraId="4E68C940"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 з/п</w:t>
            </w:r>
          </w:p>
        </w:tc>
        <w:tc>
          <w:tcPr>
            <w:tcW w:w="760" w:type="pct"/>
            <w:vMerge w:val="restart"/>
            <w:tcBorders>
              <w:top w:val="single" w:sz="4" w:space="0" w:color="auto"/>
              <w:left w:val="single" w:sz="4" w:space="0" w:color="auto"/>
              <w:bottom w:val="single" w:sz="4" w:space="0" w:color="auto"/>
              <w:right w:val="single" w:sz="4" w:space="0" w:color="auto"/>
            </w:tcBorders>
            <w:hideMark/>
          </w:tcPr>
          <w:p w14:paraId="24FD7711"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Заходи</w:t>
            </w:r>
          </w:p>
        </w:tc>
        <w:tc>
          <w:tcPr>
            <w:tcW w:w="477" w:type="pct"/>
            <w:vMerge w:val="restart"/>
            <w:tcBorders>
              <w:top w:val="single" w:sz="4" w:space="0" w:color="auto"/>
              <w:left w:val="single" w:sz="4" w:space="0" w:color="auto"/>
              <w:bottom w:val="single" w:sz="4" w:space="0" w:color="auto"/>
              <w:right w:val="single" w:sz="4" w:space="0" w:color="auto"/>
            </w:tcBorders>
            <w:hideMark/>
          </w:tcPr>
          <w:p w14:paraId="2ACD8059"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Термін</w:t>
            </w:r>
          </w:p>
          <w:p w14:paraId="28C1A083"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виконання</w:t>
            </w:r>
          </w:p>
        </w:tc>
        <w:tc>
          <w:tcPr>
            <w:tcW w:w="617" w:type="pct"/>
            <w:vMerge w:val="restart"/>
            <w:tcBorders>
              <w:top w:val="single" w:sz="4" w:space="0" w:color="auto"/>
              <w:left w:val="single" w:sz="4" w:space="0" w:color="auto"/>
              <w:bottom w:val="single" w:sz="4" w:space="0" w:color="auto"/>
              <w:right w:val="single" w:sz="4" w:space="0" w:color="auto"/>
            </w:tcBorders>
            <w:hideMark/>
          </w:tcPr>
          <w:p w14:paraId="273794B0"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Відповідальний</w:t>
            </w:r>
          </w:p>
          <w:p w14:paraId="1A4FE846"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виконавець</w:t>
            </w:r>
          </w:p>
        </w:tc>
        <w:tc>
          <w:tcPr>
            <w:tcW w:w="2428" w:type="pct"/>
            <w:gridSpan w:val="6"/>
            <w:tcBorders>
              <w:top w:val="single" w:sz="4" w:space="0" w:color="auto"/>
              <w:left w:val="single" w:sz="4" w:space="0" w:color="auto"/>
              <w:bottom w:val="single" w:sz="4" w:space="0" w:color="auto"/>
              <w:right w:val="single" w:sz="4" w:space="0" w:color="auto"/>
            </w:tcBorders>
            <w:hideMark/>
          </w:tcPr>
          <w:p w14:paraId="068E9216"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Джерела та обсяги фінансування,</w:t>
            </w:r>
          </w:p>
          <w:p w14:paraId="26870280"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тис. гривень</w:t>
            </w:r>
          </w:p>
        </w:tc>
        <w:tc>
          <w:tcPr>
            <w:tcW w:w="566" w:type="pct"/>
            <w:vMerge w:val="restart"/>
            <w:tcBorders>
              <w:top w:val="single" w:sz="4" w:space="0" w:color="auto"/>
              <w:left w:val="single" w:sz="4" w:space="0" w:color="auto"/>
              <w:bottom w:val="single" w:sz="4" w:space="0" w:color="auto"/>
              <w:right w:val="single" w:sz="4" w:space="0" w:color="auto"/>
            </w:tcBorders>
            <w:hideMark/>
          </w:tcPr>
          <w:p w14:paraId="2477BE4B"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Очікувані результати</w:t>
            </w:r>
          </w:p>
          <w:p w14:paraId="20CC1C43"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виконання заходу</w:t>
            </w:r>
          </w:p>
        </w:tc>
      </w:tr>
      <w:tr w:rsidR="005A2624" w:rsidRPr="003D1656" w14:paraId="53DE25E3" w14:textId="77777777" w:rsidTr="004457D8">
        <w:trPr>
          <w:trHeight w:val="615"/>
          <w:tblHeader/>
        </w:trPr>
        <w:tc>
          <w:tcPr>
            <w:tcW w:w="152" w:type="pct"/>
            <w:vMerge/>
            <w:tcBorders>
              <w:top w:val="single" w:sz="4" w:space="0" w:color="auto"/>
              <w:left w:val="single" w:sz="4" w:space="0" w:color="auto"/>
              <w:right w:val="single" w:sz="4" w:space="0" w:color="auto"/>
            </w:tcBorders>
            <w:vAlign w:val="center"/>
            <w:hideMark/>
          </w:tcPr>
          <w:p w14:paraId="2BF4145A" w14:textId="77777777" w:rsidR="00D83836" w:rsidRPr="003D1656" w:rsidRDefault="00D83836" w:rsidP="004457D8">
            <w:pPr>
              <w:spacing w:after="0" w:line="240" w:lineRule="auto"/>
              <w:rPr>
                <w:rFonts w:ascii="Times New Roman" w:hAnsi="Times New Roman"/>
                <w:b/>
                <w:color w:val="000000"/>
                <w:sz w:val="24"/>
                <w:szCs w:val="24"/>
              </w:rPr>
            </w:pPr>
          </w:p>
        </w:tc>
        <w:tc>
          <w:tcPr>
            <w:tcW w:w="760" w:type="pct"/>
            <w:vMerge/>
            <w:tcBorders>
              <w:top w:val="single" w:sz="4" w:space="0" w:color="auto"/>
              <w:left w:val="single" w:sz="4" w:space="0" w:color="auto"/>
              <w:right w:val="single" w:sz="4" w:space="0" w:color="auto"/>
            </w:tcBorders>
            <w:vAlign w:val="center"/>
            <w:hideMark/>
          </w:tcPr>
          <w:p w14:paraId="4DBD8ACD" w14:textId="77777777" w:rsidR="00D83836" w:rsidRPr="003D1656" w:rsidRDefault="00D83836" w:rsidP="004457D8">
            <w:pPr>
              <w:spacing w:after="0" w:line="240" w:lineRule="auto"/>
              <w:jc w:val="both"/>
              <w:rPr>
                <w:rFonts w:ascii="Times New Roman" w:hAnsi="Times New Roman"/>
                <w:bCs/>
                <w:color w:val="000000"/>
                <w:sz w:val="24"/>
                <w:szCs w:val="24"/>
              </w:rPr>
            </w:pPr>
          </w:p>
        </w:tc>
        <w:tc>
          <w:tcPr>
            <w:tcW w:w="477" w:type="pct"/>
            <w:vMerge/>
            <w:tcBorders>
              <w:top w:val="single" w:sz="4" w:space="0" w:color="auto"/>
              <w:left w:val="single" w:sz="4" w:space="0" w:color="auto"/>
              <w:right w:val="single" w:sz="4" w:space="0" w:color="auto"/>
            </w:tcBorders>
            <w:vAlign w:val="center"/>
            <w:hideMark/>
          </w:tcPr>
          <w:p w14:paraId="7B82A699" w14:textId="77777777" w:rsidR="00D83836" w:rsidRPr="003D1656" w:rsidRDefault="00D83836" w:rsidP="004457D8">
            <w:pPr>
              <w:spacing w:after="0" w:line="240" w:lineRule="auto"/>
              <w:rPr>
                <w:rFonts w:ascii="Times New Roman" w:hAnsi="Times New Roman"/>
                <w:b/>
                <w:color w:val="000000"/>
                <w:sz w:val="24"/>
                <w:szCs w:val="24"/>
              </w:rPr>
            </w:pPr>
          </w:p>
        </w:tc>
        <w:tc>
          <w:tcPr>
            <w:tcW w:w="617" w:type="pct"/>
            <w:vMerge/>
            <w:tcBorders>
              <w:top w:val="single" w:sz="4" w:space="0" w:color="auto"/>
              <w:left w:val="single" w:sz="4" w:space="0" w:color="auto"/>
              <w:right w:val="single" w:sz="4" w:space="0" w:color="auto"/>
            </w:tcBorders>
            <w:vAlign w:val="center"/>
            <w:hideMark/>
          </w:tcPr>
          <w:p w14:paraId="5E3E2A66" w14:textId="77777777" w:rsidR="00D83836" w:rsidRPr="003D1656" w:rsidRDefault="00D83836" w:rsidP="004457D8">
            <w:pPr>
              <w:spacing w:after="0" w:line="240" w:lineRule="auto"/>
              <w:rPr>
                <w:rFonts w:ascii="Times New Roman" w:hAnsi="Times New Roman"/>
                <w:b/>
                <w:color w:val="000000"/>
                <w:sz w:val="24"/>
                <w:szCs w:val="24"/>
              </w:rPr>
            </w:pPr>
          </w:p>
        </w:tc>
        <w:tc>
          <w:tcPr>
            <w:tcW w:w="429" w:type="pct"/>
            <w:vMerge w:val="restart"/>
            <w:tcBorders>
              <w:top w:val="single" w:sz="4" w:space="0" w:color="auto"/>
              <w:left w:val="single" w:sz="4" w:space="0" w:color="auto"/>
              <w:right w:val="single" w:sz="4" w:space="0" w:color="auto"/>
            </w:tcBorders>
            <w:hideMark/>
          </w:tcPr>
          <w:p w14:paraId="11ED7DC6" w14:textId="77777777" w:rsidR="00D83836" w:rsidRPr="003D1656" w:rsidRDefault="00D83836" w:rsidP="004457D8">
            <w:pPr>
              <w:suppressAutoHyphens/>
              <w:spacing w:after="0" w:line="240" w:lineRule="auto"/>
              <w:ind w:left="-30" w:right="-28"/>
              <w:jc w:val="center"/>
              <w:rPr>
                <w:rFonts w:ascii="Times New Roman" w:hAnsi="Times New Roman"/>
                <w:b/>
                <w:color w:val="000000"/>
                <w:sz w:val="24"/>
                <w:szCs w:val="24"/>
              </w:rPr>
            </w:pPr>
            <w:r w:rsidRPr="003D1656">
              <w:rPr>
                <w:rFonts w:ascii="Times New Roman" w:hAnsi="Times New Roman"/>
                <w:b/>
                <w:color w:val="000000"/>
                <w:sz w:val="24"/>
                <w:szCs w:val="24"/>
              </w:rPr>
              <w:t>Державний бюджет</w:t>
            </w:r>
          </w:p>
        </w:tc>
        <w:tc>
          <w:tcPr>
            <w:tcW w:w="383" w:type="pct"/>
            <w:vMerge w:val="restart"/>
            <w:tcBorders>
              <w:top w:val="single" w:sz="4" w:space="0" w:color="auto"/>
              <w:left w:val="single" w:sz="4" w:space="0" w:color="auto"/>
              <w:right w:val="single" w:sz="4" w:space="0" w:color="auto"/>
            </w:tcBorders>
            <w:hideMark/>
          </w:tcPr>
          <w:p w14:paraId="5EFECBED" w14:textId="77777777" w:rsidR="00D83836" w:rsidRPr="003D1656" w:rsidRDefault="00D83836" w:rsidP="004457D8">
            <w:pPr>
              <w:suppressAutoHyphens/>
              <w:spacing w:after="0" w:line="240" w:lineRule="auto"/>
              <w:ind w:left="-30"/>
              <w:jc w:val="center"/>
              <w:rPr>
                <w:rFonts w:ascii="Times New Roman" w:hAnsi="Times New Roman"/>
                <w:b/>
                <w:color w:val="000000"/>
                <w:sz w:val="24"/>
                <w:szCs w:val="24"/>
              </w:rPr>
            </w:pPr>
            <w:r w:rsidRPr="003D1656">
              <w:rPr>
                <w:rFonts w:ascii="Times New Roman" w:hAnsi="Times New Roman"/>
                <w:b/>
                <w:color w:val="000000"/>
                <w:sz w:val="24"/>
                <w:szCs w:val="24"/>
              </w:rPr>
              <w:t>Обласний бюджет</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6FE2295F" w14:textId="77777777" w:rsidR="00D83836" w:rsidRPr="003D1656" w:rsidRDefault="00D83836"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Бюджет Лебединської міської територіальної громади</w:t>
            </w:r>
          </w:p>
        </w:tc>
        <w:tc>
          <w:tcPr>
            <w:tcW w:w="285" w:type="pct"/>
            <w:vMerge w:val="restart"/>
            <w:tcBorders>
              <w:top w:val="single" w:sz="4" w:space="0" w:color="auto"/>
              <w:left w:val="single" w:sz="4" w:space="0" w:color="auto"/>
              <w:right w:val="single" w:sz="4" w:space="0" w:color="auto"/>
            </w:tcBorders>
            <w:hideMark/>
          </w:tcPr>
          <w:p w14:paraId="525A1F64" w14:textId="77777777" w:rsidR="00D83836" w:rsidRPr="003D1656" w:rsidRDefault="00D83836" w:rsidP="004457D8">
            <w:pPr>
              <w:suppressAutoHyphens/>
              <w:spacing w:after="0" w:line="240" w:lineRule="auto"/>
              <w:ind w:left="-30" w:hanging="8"/>
              <w:jc w:val="center"/>
              <w:rPr>
                <w:rFonts w:ascii="Times New Roman" w:hAnsi="Times New Roman"/>
                <w:b/>
                <w:color w:val="000000"/>
                <w:spacing w:val="-2"/>
                <w:sz w:val="24"/>
                <w:szCs w:val="24"/>
              </w:rPr>
            </w:pPr>
            <w:r w:rsidRPr="003D1656">
              <w:rPr>
                <w:rFonts w:ascii="Times New Roman" w:hAnsi="Times New Roman"/>
                <w:b/>
                <w:color w:val="000000"/>
                <w:spacing w:val="-2"/>
                <w:sz w:val="24"/>
                <w:szCs w:val="24"/>
              </w:rPr>
              <w:t>Інші</w:t>
            </w:r>
          </w:p>
          <w:p w14:paraId="66731F29" w14:textId="77777777" w:rsidR="00D83836" w:rsidRPr="003D1656" w:rsidRDefault="00441E8B" w:rsidP="004457D8">
            <w:pPr>
              <w:suppressAutoHyphens/>
              <w:spacing w:after="0" w:line="240" w:lineRule="auto"/>
              <w:ind w:left="-30" w:hanging="8"/>
              <w:jc w:val="center"/>
              <w:rPr>
                <w:rFonts w:ascii="Times New Roman" w:hAnsi="Times New Roman"/>
                <w:b/>
                <w:color w:val="000000"/>
                <w:sz w:val="24"/>
                <w:szCs w:val="24"/>
              </w:rPr>
            </w:pPr>
            <w:r w:rsidRPr="003D1656">
              <w:rPr>
                <w:rFonts w:ascii="Times New Roman" w:hAnsi="Times New Roman"/>
                <w:b/>
                <w:color w:val="000000"/>
                <w:spacing w:val="-2"/>
                <w:sz w:val="24"/>
                <w:szCs w:val="24"/>
              </w:rPr>
              <w:t>д</w:t>
            </w:r>
            <w:r w:rsidR="00D83836" w:rsidRPr="003D1656">
              <w:rPr>
                <w:rFonts w:ascii="Times New Roman" w:hAnsi="Times New Roman"/>
                <w:b/>
                <w:color w:val="000000"/>
                <w:spacing w:val="-2"/>
                <w:sz w:val="24"/>
                <w:szCs w:val="24"/>
              </w:rPr>
              <w:t>жере</w:t>
            </w:r>
            <w:r w:rsidRPr="003D1656">
              <w:rPr>
                <w:rFonts w:ascii="Times New Roman" w:hAnsi="Times New Roman"/>
                <w:b/>
                <w:color w:val="000000"/>
                <w:spacing w:val="-2"/>
                <w:sz w:val="24"/>
                <w:szCs w:val="24"/>
              </w:rPr>
              <w:t>-</w:t>
            </w:r>
            <w:r w:rsidR="00D83836" w:rsidRPr="003D1656">
              <w:rPr>
                <w:rFonts w:ascii="Times New Roman" w:hAnsi="Times New Roman"/>
                <w:b/>
                <w:color w:val="000000"/>
                <w:spacing w:val="-2"/>
                <w:sz w:val="24"/>
                <w:szCs w:val="24"/>
              </w:rPr>
              <w:t>ла</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697F4DF2" w14:textId="77777777" w:rsidR="00D83836" w:rsidRPr="003D1656" w:rsidRDefault="00D83836" w:rsidP="004457D8">
            <w:pPr>
              <w:spacing w:after="0" w:line="240" w:lineRule="auto"/>
              <w:rPr>
                <w:rFonts w:ascii="Times New Roman" w:hAnsi="Times New Roman"/>
                <w:b/>
                <w:color w:val="000000"/>
                <w:sz w:val="24"/>
                <w:szCs w:val="24"/>
              </w:rPr>
            </w:pPr>
          </w:p>
        </w:tc>
      </w:tr>
      <w:tr w:rsidR="005A2624" w:rsidRPr="003D1656" w14:paraId="029C4682" w14:textId="77777777" w:rsidTr="004457D8">
        <w:trPr>
          <w:trHeight w:val="709"/>
          <w:tblHeader/>
        </w:trPr>
        <w:tc>
          <w:tcPr>
            <w:tcW w:w="152" w:type="pct"/>
            <w:vMerge/>
            <w:tcBorders>
              <w:left w:val="single" w:sz="4" w:space="0" w:color="auto"/>
              <w:bottom w:val="single" w:sz="4" w:space="0" w:color="auto"/>
              <w:right w:val="single" w:sz="4" w:space="0" w:color="auto"/>
            </w:tcBorders>
            <w:vAlign w:val="center"/>
            <w:hideMark/>
          </w:tcPr>
          <w:p w14:paraId="0C6061AA" w14:textId="77777777" w:rsidR="0039580B" w:rsidRPr="003D1656" w:rsidRDefault="0039580B" w:rsidP="004457D8">
            <w:pPr>
              <w:spacing w:after="0" w:line="240" w:lineRule="auto"/>
              <w:rPr>
                <w:rFonts w:ascii="Times New Roman" w:hAnsi="Times New Roman"/>
                <w:b/>
                <w:color w:val="000000"/>
                <w:sz w:val="24"/>
                <w:szCs w:val="24"/>
              </w:rPr>
            </w:pPr>
          </w:p>
        </w:tc>
        <w:tc>
          <w:tcPr>
            <w:tcW w:w="760" w:type="pct"/>
            <w:vMerge/>
            <w:tcBorders>
              <w:left w:val="single" w:sz="4" w:space="0" w:color="auto"/>
              <w:bottom w:val="single" w:sz="4" w:space="0" w:color="auto"/>
              <w:right w:val="single" w:sz="4" w:space="0" w:color="auto"/>
            </w:tcBorders>
            <w:vAlign w:val="center"/>
            <w:hideMark/>
          </w:tcPr>
          <w:p w14:paraId="688F7552" w14:textId="77777777" w:rsidR="0039580B" w:rsidRPr="003D1656" w:rsidRDefault="0039580B" w:rsidP="004457D8">
            <w:pPr>
              <w:spacing w:after="0" w:line="240" w:lineRule="auto"/>
              <w:jc w:val="both"/>
              <w:rPr>
                <w:rFonts w:ascii="Times New Roman" w:hAnsi="Times New Roman"/>
                <w:bCs/>
                <w:color w:val="000000"/>
                <w:sz w:val="24"/>
                <w:szCs w:val="24"/>
              </w:rPr>
            </w:pPr>
          </w:p>
        </w:tc>
        <w:tc>
          <w:tcPr>
            <w:tcW w:w="477" w:type="pct"/>
            <w:vMerge/>
            <w:tcBorders>
              <w:left w:val="single" w:sz="4" w:space="0" w:color="auto"/>
              <w:bottom w:val="single" w:sz="4" w:space="0" w:color="auto"/>
              <w:right w:val="single" w:sz="4" w:space="0" w:color="auto"/>
            </w:tcBorders>
            <w:vAlign w:val="center"/>
            <w:hideMark/>
          </w:tcPr>
          <w:p w14:paraId="6294BE54" w14:textId="77777777" w:rsidR="0039580B" w:rsidRPr="003D1656" w:rsidRDefault="0039580B" w:rsidP="004457D8">
            <w:pPr>
              <w:spacing w:after="0" w:line="240" w:lineRule="auto"/>
              <w:rPr>
                <w:rFonts w:ascii="Times New Roman" w:hAnsi="Times New Roman"/>
                <w:b/>
                <w:color w:val="000000"/>
                <w:sz w:val="24"/>
                <w:szCs w:val="24"/>
              </w:rPr>
            </w:pPr>
          </w:p>
        </w:tc>
        <w:tc>
          <w:tcPr>
            <w:tcW w:w="617" w:type="pct"/>
            <w:vMerge/>
            <w:tcBorders>
              <w:left w:val="single" w:sz="4" w:space="0" w:color="auto"/>
              <w:bottom w:val="single" w:sz="4" w:space="0" w:color="auto"/>
              <w:right w:val="single" w:sz="4" w:space="0" w:color="auto"/>
            </w:tcBorders>
            <w:vAlign w:val="center"/>
            <w:hideMark/>
          </w:tcPr>
          <w:p w14:paraId="7F5679CC" w14:textId="77777777" w:rsidR="0039580B" w:rsidRPr="003D1656" w:rsidRDefault="0039580B" w:rsidP="004457D8">
            <w:pPr>
              <w:spacing w:after="0" w:line="240" w:lineRule="auto"/>
              <w:rPr>
                <w:rFonts w:ascii="Times New Roman" w:hAnsi="Times New Roman"/>
                <w:b/>
                <w:color w:val="000000"/>
                <w:sz w:val="24"/>
                <w:szCs w:val="24"/>
              </w:rPr>
            </w:pPr>
          </w:p>
        </w:tc>
        <w:tc>
          <w:tcPr>
            <w:tcW w:w="429" w:type="pct"/>
            <w:vMerge/>
            <w:tcBorders>
              <w:left w:val="single" w:sz="4" w:space="0" w:color="auto"/>
              <w:bottom w:val="single" w:sz="4" w:space="0" w:color="auto"/>
              <w:right w:val="single" w:sz="4" w:space="0" w:color="auto"/>
            </w:tcBorders>
            <w:hideMark/>
          </w:tcPr>
          <w:p w14:paraId="338B8CC8" w14:textId="77777777" w:rsidR="0039580B" w:rsidRPr="003D1656" w:rsidRDefault="0039580B" w:rsidP="004457D8">
            <w:pPr>
              <w:suppressAutoHyphens/>
              <w:spacing w:after="0" w:line="240" w:lineRule="auto"/>
              <w:ind w:left="-30" w:right="-28"/>
              <w:jc w:val="center"/>
              <w:rPr>
                <w:rFonts w:ascii="Times New Roman" w:hAnsi="Times New Roman"/>
                <w:b/>
                <w:color w:val="000000"/>
                <w:sz w:val="24"/>
                <w:szCs w:val="24"/>
              </w:rPr>
            </w:pPr>
          </w:p>
        </w:tc>
        <w:tc>
          <w:tcPr>
            <w:tcW w:w="383" w:type="pct"/>
            <w:vMerge/>
            <w:tcBorders>
              <w:left w:val="single" w:sz="4" w:space="0" w:color="auto"/>
              <w:bottom w:val="single" w:sz="4" w:space="0" w:color="auto"/>
              <w:right w:val="single" w:sz="4" w:space="0" w:color="auto"/>
            </w:tcBorders>
            <w:hideMark/>
          </w:tcPr>
          <w:p w14:paraId="0BA4B04C" w14:textId="77777777" w:rsidR="0039580B" w:rsidRPr="003D1656" w:rsidRDefault="0039580B" w:rsidP="004457D8">
            <w:pPr>
              <w:suppressAutoHyphens/>
              <w:spacing w:after="0" w:line="240" w:lineRule="auto"/>
              <w:ind w:left="-30"/>
              <w:jc w:val="center"/>
              <w:rPr>
                <w:rFonts w:ascii="Times New Roman" w:hAnsi="Times New Roman"/>
                <w:b/>
                <w:color w:val="000000"/>
                <w:sz w:val="24"/>
                <w:szCs w:val="24"/>
              </w:rPr>
            </w:pPr>
          </w:p>
        </w:tc>
        <w:tc>
          <w:tcPr>
            <w:tcW w:w="427" w:type="pct"/>
            <w:tcBorders>
              <w:top w:val="single" w:sz="4" w:space="0" w:color="auto"/>
              <w:left w:val="single" w:sz="4" w:space="0" w:color="auto"/>
              <w:bottom w:val="single" w:sz="4" w:space="0" w:color="auto"/>
              <w:right w:val="single" w:sz="4" w:space="0" w:color="auto"/>
            </w:tcBorders>
            <w:vAlign w:val="center"/>
            <w:hideMark/>
          </w:tcPr>
          <w:p w14:paraId="480C0CB4" w14:textId="77777777" w:rsidR="0039580B" w:rsidRPr="003D1656" w:rsidRDefault="0039580B" w:rsidP="004457D8">
            <w:pPr>
              <w:suppressAutoHyphens/>
              <w:spacing w:after="0" w:line="240" w:lineRule="auto"/>
              <w:jc w:val="center"/>
              <w:rPr>
                <w:rFonts w:ascii="Times New Roman" w:hAnsi="Times New Roman"/>
                <w:b/>
                <w:color w:val="000000"/>
                <w:sz w:val="24"/>
                <w:szCs w:val="24"/>
              </w:rPr>
            </w:pPr>
            <w:r w:rsidRPr="003D1656">
              <w:rPr>
                <w:rFonts w:ascii="Times New Roman" w:hAnsi="Times New Roman"/>
                <w:b/>
                <w:sz w:val="24"/>
                <w:szCs w:val="24"/>
              </w:rPr>
              <w:t>До внесення змін</w:t>
            </w:r>
          </w:p>
        </w:tc>
        <w:tc>
          <w:tcPr>
            <w:tcW w:w="428" w:type="pct"/>
            <w:tcBorders>
              <w:top w:val="single" w:sz="4" w:space="0" w:color="auto"/>
              <w:left w:val="single" w:sz="4" w:space="0" w:color="auto"/>
              <w:bottom w:val="single" w:sz="4" w:space="0" w:color="auto"/>
              <w:right w:val="single" w:sz="4" w:space="0" w:color="auto"/>
            </w:tcBorders>
            <w:vAlign w:val="center"/>
          </w:tcPr>
          <w:p w14:paraId="11503EF8" w14:textId="77777777" w:rsidR="0039580B" w:rsidRPr="003D1656" w:rsidRDefault="00D760DA" w:rsidP="004457D8">
            <w:pPr>
              <w:suppressAutoHyphens/>
              <w:spacing w:after="0" w:line="240" w:lineRule="auto"/>
              <w:ind w:right="6"/>
              <w:jc w:val="center"/>
              <w:rPr>
                <w:rFonts w:ascii="Times New Roman" w:hAnsi="Times New Roman"/>
                <w:b/>
                <w:sz w:val="24"/>
                <w:szCs w:val="24"/>
              </w:rPr>
            </w:pPr>
            <w:r w:rsidRPr="003D1656">
              <w:rPr>
                <w:rFonts w:ascii="Times New Roman" w:hAnsi="Times New Roman"/>
                <w:b/>
                <w:sz w:val="24"/>
                <w:szCs w:val="24"/>
              </w:rPr>
              <w:t>У</w:t>
            </w:r>
            <w:r w:rsidR="0039580B" w:rsidRPr="003D1656">
              <w:rPr>
                <w:rFonts w:ascii="Times New Roman" w:hAnsi="Times New Roman"/>
                <w:b/>
                <w:sz w:val="24"/>
                <w:szCs w:val="24"/>
              </w:rPr>
              <w:t>нести зміни</w:t>
            </w:r>
          </w:p>
        </w:tc>
        <w:tc>
          <w:tcPr>
            <w:tcW w:w="476" w:type="pct"/>
            <w:tcBorders>
              <w:top w:val="single" w:sz="4" w:space="0" w:color="auto"/>
              <w:left w:val="single" w:sz="4" w:space="0" w:color="auto"/>
              <w:bottom w:val="single" w:sz="4" w:space="0" w:color="auto"/>
              <w:right w:val="single" w:sz="4" w:space="0" w:color="auto"/>
            </w:tcBorders>
            <w:vAlign w:val="center"/>
          </w:tcPr>
          <w:p w14:paraId="4E8C60F2" w14:textId="77777777" w:rsidR="0039580B" w:rsidRPr="003D1656" w:rsidRDefault="0039580B" w:rsidP="004457D8">
            <w:pPr>
              <w:suppressAutoHyphens/>
              <w:spacing w:after="0" w:line="240" w:lineRule="auto"/>
              <w:ind w:right="6"/>
              <w:jc w:val="center"/>
              <w:rPr>
                <w:rFonts w:ascii="Times New Roman" w:hAnsi="Times New Roman"/>
                <w:b/>
                <w:sz w:val="24"/>
                <w:szCs w:val="24"/>
              </w:rPr>
            </w:pPr>
            <w:r w:rsidRPr="003D1656">
              <w:rPr>
                <w:rFonts w:ascii="Times New Roman" w:hAnsi="Times New Roman"/>
                <w:b/>
                <w:sz w:val="24"/>
                <w:szCs w:val="24"/>
              </w:rPr>
              <w:t>З урахуван-ням змін</w:t>
            </w:r>
          </w:p>
        </w:tc>
        <w:tc>
          <w:tcPr>
            <w:tcW w:w="285" w:type="pct"/>
            <w:vMerge/>
            <w:tcBorders>
              <w:left w:val="single" w:sz="4" w:space="0" w:color="auto"/>
              <w:bottom w:val="single" w:sz="4" w:space="0" w:color="auto"/>
              <w:right w:val="single" w:sz="4" w:space="0" w:color="auto"/>
            </w:tcBorders>
            <w:hideMark/>
          </w:tcPr>
          <w:p w14:paraId="7A700E3C" w14:textId="77777777" w:rsidR="0039580B" w:rsidRPr="003D1656" w:rsidRDefault="0039580B" w:rsidP="004457D8">
            <w:pPr>
              <w:suppressAutoHyphens/>
              <w:spacing w:after="0" w:line="240" w:lineRule="auto"/>
              <w:ind w:left="-30" w:hanging="8"/>
              <w:jc w:val="center"/>
              <w:rPr>
                <w:rFonts w:ascii="Times New Roman" w:hAnsi="Times New Roman"/>
                <w:b/>
                <w:color w:val="000000"/>
                <w:spacing w:val="-2"/>
                <w:sz w:val="24"/>
                <w:szCs w:val="24"/>
              </w:rPr>
            </w:pP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37DF0A56" w14:textId="77777777" w:rsidR="0039580B" w:rsidRPr="003D1656" w:rsidRDefault="0039580B" w:rsidP="004457D8">
            <w:pPr>
              <w:spacing w:after="0" w:line="240" w:lineRule="auto"/>
              <w:rPr>
                <w:rFonts w:ascii="Times New Roman" w:hAnsi="Times New Roman"/>
                <w:b/>
                <w:color w:val="000000"/>
                <w:sz w:val="24"/>
                <w:szCs w:val="24"/>
              </w:rPr>
            </w:pPr>
          </w:p>
        </w:tc>
      </w:tr>
      <w:tr w:rsidR="00D66A84" w:rsidRPr="003D1656" w14:paraId="6441093A" w14:textId="77777777" w:rsidTr="00C95D54">
        <w:trPr>
          <w:trHeight w:val="143"/>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049A4B8" w14:textId="77777777" w:rsidR="00D66A84" w:rsidRPr="003D1656" w:rsidRDefault="00D66A84" w:rsidP="00D66A84">
            <w:pPr>
              <w:suppressAutoHyphens/>
              <w:spacing w:after="0" w:line="240" w:lineRule="auto"/>
              <w:jc w:val="center"/>
              <w:rPr>
                <w:rFonts w:ascii="Times New Roman" w:hAnsi="Times New Roman"/>
                <w:spacing w:val="-4"/>
                <w:sz w:val="24"/>
                <w:szCs w:val="24"/>
              </w:rPr>
            </w:pPr>
            <w:r w:rsidRPr="003D1656">
              <w:rPr>
                <w:rFonts w:ascii="Times New Roman" w:hAnsi="Times New Roman"/>
                <w:b/>
                <w:color w:val="000000"/>
                <w:sz w:val="24"/>
                <w:szCs w:val="24"/>
              </w:rPr>
              <w:t>1. Розвиток реального сектору економіки, інфраструктури, зовнішньоекономічної діяльності та міжнародної співпраці</w:t>
            </w:r>
          </w:p>
        </w:tc>
      </w:tr>
      <w:tr w:rsidR="00D66A84" w:rsidRPr="003D1656" w14:paraId="16BDE91D" w14:textId="77777777" w:rsidTr="00C95D54">
        <w:trPr>
          <w:trHeight w:val="143"/>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E0BD382" w14:textId="77777777" w:rsidR="00D66A84" w:rsidRPr="003D1656" w:rsidRDefault="00D66A84" w:rsidP="00D66A84">
            <w:pPr>
              <w:suppressAutoHyphens/>
              <w:spacing w:after="0" w:line="240" w:lineRule="auto"/>
              <w:jc w:val="center"/>
              <w:rPr>
                <w:rFonts w:ascii="Times New Roman" w:hAnsi="Times New Roman"/>
                <w:spacing w:val="-4"/>
                <w:sz w:val="24"/>
                <w:szCs w:val="24"/>
              </w:rPr>
            </w:pPr>
            <w:r w:rsidRPr="003D1656">
              <w:rPr>
                <w:rFonts w:ascii="Times New Roman" w:hAnsi="Times New Roman"/>
                <w:b/>
                <w:color w:val="000000"/>
                <w:sz w:val="24"/>
                <w:szCs w:val="24"/>
              </w:rPr>
              <w:t>Пріоритет 1.1. Інвестиційна діяльність, створення умов для інвестиційної привабливості громади</w:t>
            </w:r>
          </w:p>
        </w:tc>
      </w:tr>
      <w:tr w:rsidR="00D66A84" w:rsidRPr="003D1656" w14:paraId="5E305CE2" w14:textId="77777777" w:rsidTr="002853C2">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0EA4AA92" w14:textId="77777777" w:rsidR="00D66A84" w:rsidRPr="003D1656" w:rsidRDefault="00D66A84" w:rsidP="00D66A84">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3. Будівництво, реконструкція, матеріально-технічне забезпечення, капітальний ремонт об’єктів інженерно-транспортної та соціальної інфраструктури громади</w:t>
            </w:r>
          </w:p>
        </w:tc>
      </w:tr>
      <w:tr w:rsidR="00D66A84" w:rsidRPr="003D1656" w14:paraId="3564900F"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0682CA3"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37851739" w14:textId="77777777"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Формування переліку об’єктів, фінансування яких буде здійснюватися за рахунок коштів державного бюджету</w:t>
            </w:r>
          </w:p>
        </w:tc>
        <w:tc>
          <w:tcPr>
            <w:tcW w:w="477" w:type="pct"/>
            <w:tcBorders>
              <w:top w:val="single" w:sz="4" w:space="0" w:color="auto"/>
              <w:left w:val="single" w:sz="4" w:space="0" w:color="auto"/>
              <w:bottom w:val="single" w:sz="4" w:space="0" w:color="auto"/>
              <w:right w:val="single" w:sz="4" w:space="0" w:color="auto"/>
            </w:tcBorders>
          </w:tcPr>
          <w:p w14:paraId="07D8AD6B"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E819D37"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 управління економічного розвитку і торгівлі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D791B6C"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A1DF345"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A0A93C7"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14:paraId="12D420D9"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6EFCD95B"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752B5E8F"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BD7805F" w14:textId="77777777" w:rsidR="00D66A84" w:rsidRPr="003D1656" w:rsidRDefault="00D66A84" w:rsidP="00D66A84">
            <w:pPr>
              <w:suppressAutoHyphens/>
              <w:spacing w:after="0" w:line="240" w:lineRule="auto"/>
              <w:jc w:val="both"/>
              <w:rPr>
                <w:rFonts w:ascii="Times New Roman" w:hAnsi="Times New Roman"/>
                <w:spacing w:val="-4"/>
                <w:sz w:val="24"/>
                <w:szCs w:val="24"/>
              </w:rPr>
            </w:pPr>
            <w:r w:rsidRPr="003D1656">
              <w:rPr>
                <w:rFonts w:ascii="Times New Roman" w:hAnsi="Times New Roman"/>
                <w:color w:val="000000"/>
                <w:spacing w:val="-4"/>
                <w:sz w:val="24"/>
                <w:szCs w:val="24"/>
              </w:rPr>
              <w:t>Розбудова та поліпшення стану об’єктів інженерно-транспортної та соціальної інфраструктури громади</w:t>
            </w:r>
          </w:p>
        </w:tc>
      </w:tr>
      <w:tr w:rsidR="00D66A84" w:rsidRPr="003D1656" w14:paraId="2E4A8816"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DF7573A"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44DA4CB9" w14:textId="77777777"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 xml:space="preserve">Формування переліку об’єктів, </w:t>
            </w:r>
            <w:r w:rsidRPr="003D1656">
              <w:rPr>
                <w:rFonts w:ascii="Times New Roman" w:hAnsi="Times New Roman"/>
                <w:bCs/>
                <w:color w:val="000000"/>
                <w:sz w:val="24"/>
                <w:szCs w:val="24"/>
              </w:rPr>
              <w:lastRenderedPageBreak/>
              <w:t>фінансування яких буде здійснюватися за рахунок коштів міжнародних організацій</w:t>
            </w:r>
          </w:p>
        </w:tc>
        <w:tc>
          <w:tcPr>
            <w:tcW w:w="477" w:type="pct"/>
            <w:tcBorders>
              <w:top w:val="single" w:sz="4" w:space="0" w:color="auto"/>
              <w:left w:val="single" w:sz="4" w:space="0" w:color="auto"/>
              <w:bottom w:val="single" w:sz="4" w:space="0" w:color="auto"/>
              <w:right w:val="single" w:sz="4" w:space="0" w:color="auto"/>
            </w:tcBorders>
          </w:tcPr>
          <w:p w14:paraId="05BE2A68"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B6D790C"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 xml:space="preserve">Виконавчий комітет </w:t>
            </w:r>
            <w:r w:rsidRPr="003D1656">
              <w:rPr>
                <w:rFonts w:ascii="Times New Roman" w:hAnsi="Times New Roman"/>
                <w:color w:val="000000"/>
                <w:sz w:val="24"/>
                <w:szCs w:val="24"/>
              </w:rPr>
              <w:lastRenderedPageBreak/>
              <w:t>Лебединської міської ради, управління економічного розвитку і торгівлі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1C9B413"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20E1A57"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215427D"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28" w:type="pct"/>
            <w:tcBorders>
              <w:top w:val="single" w:sz="4" w:space="0" w:color="auto"/>
              <w:left w:val="single" w:sz="4" w:space="0" w:color="auto"/>
              <w:bottom w:val="single" w:sz="4" w:space="0" w:color="auto"/>
              <w:right w:val="single" w:sz="4" w:space="0" w:color="auto"/>
            </w:tcBorders>
          </w:tcPr>
          <w:p w14:paraId="44A488CE"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7721270A"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4DE3B387"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36B167D"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018A90EF"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C538330"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2ADCC86B" w14:textId="20013FE9"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w:t>
            </w:r>
            <w:r w:rsidRPr="003C15AD">
              <w:rPr>
                <w:rFonts w:ascii="Times New Roman" w:hAnsi="Times New Roman"/>
                <w:bCs/>
                <w:color w:val="000000"/>
                <w:sz w:val="24"/>
                <w:szCs w:val="24"/>
              </w:rPr>
              <w:t>Капітальний ремонт системи опалення (встановлення твердопаливних котлів) в адміністративних приміщеннях за</w:t>
            </w:r>
            <w:r w:rsidRPr="003D1656">
              <w:rPr>
                <w:rFonts w:ascii="Times New Roman" w:hAnsi="Times New Roman"/>
                <w:bCs/>
                <w:color w:val="000000"/>
                <w:sz w:val="24"/>
                <w:szCs w:val="24"/>
              </w:rPr>
              <w:t xml:space="preserve"> адресою: вулиця Сумська, </w:t>
            </w:r>
            <w:r w:rsidR="00B31BA8">
              <w:rPr>
                <w:rFonts w:ascii="Times New Roman" w:hAnsi="Times New Roman"/>
                <w:bCs/>
                <w:color w:val="000000"/>
                <w:sz w:val="24"/>
                <w:szCs w:val="24"/>
                <w:lang w:val="en-US"/>
              </w:rPr>
              <w:t>xx</w:t>
            </w:r>
            <w:r w:rsidRPr="003D1656">
              <w:rPr>
                <w:rFonts w:ascii="Times New Roman" w:hAnsi="Times New Roman"/>
                <w:bCs/>
                <w:color w:val="000000"/>
                <w:sz w:val="24"/>
                <w:szCs w:val="24"/>
              </w:rPr>
              <w:t>-</w:t>
            </w:r>
            <w:r w:rsidR="00B31BA8">
              <w:rPr>
                <w:rFonts w:ascii="Times New Roman" w:hAnsi="Times New Roman"/>
                <w:bCs/>
                <w:color w:val="000000"/>
                <w:sz w:val="24"/>
                <w:szCs w:val="24"/>
                <w:lang w:val="en-US"/>
              </w:rPr>
              <w:t>x</w:t>
            </w:r>
            <w:r w:rsidRPr="003D1656">
              <w:rPr>
                <w:rFonts w:ascii="Times New Roman" w:hAnsi="Times New Roman"/>
                <w:bCs/>
                <w:color w:val="000000"/>
                <w:sz w:val="24"/>
                <w:szCs w:val="24"/>
              </w:rPr>
              <w:t>, місто Лебедин, Сумський район, Сумська область»</w:t>
            </w:r>
          </w:p>
        </w:tc>
        <w:tc>
          <w:tcPr>
            <w:tcW w:w="477" w:type="pct"/>
            <w:tcBorders>
              <w:top w:val="single" w:sz="4" w:space="0" w:color="auto"/>
              <w:left w:val="single" w:sz="4" w:space="0" w:color="auto"/>
              <w:bottom w:val="single" w:sz="4" w:space="0" w:color="auto"/>
              <w:right w:val="single" w:sz="4" w:space="0" w:color="auto"/>
            </w:tcBorders>
          </w:tcPr>
          <w:p w14:paraId="73016DA3"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8D7EBF8"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E845659"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5F1523A"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5EC2FE5" w14:textId="77777777" w:rsidR="00D66A84" w:rsidRPr="003D1656" w:rsidRDefault="000131F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1 037,2</w:t>
            </w:r>
          </w:p>
        </w:tc>
        <w:tc>
          <w:tcPr>
            <w:tcW w:w="428" w:type="pct"/>
            <w:tcBorders>
              <w:top w:val="single" w:sz="4" w:space="0" w:color="auto"/>
              <w:left w:val="single" w:sz="4" w:space="0" w:color="auto"/>
              <w:bottom w:val="single" w:sz="4" w:space="0" w:color="auto"/>
              <w:right w:val="single" w:sz="4" w:space="0" w:color="auto"/>
            </w:tcBorders>
          </w:tcPr>
          <w:p w14:paraId="40F64034"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4209E6D4" w14:textId="7777777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w:t>
            </w:r>
            <w:r w:rsidR="00645B93" w:rsidRPr="003D1656">
              <w:rPr>
                <w:rFonts w:ascii="Times New Roman" w:hAnsi="Times New Roman"/>
                <w:color w:val="000000"/>
                <w:sz w:val="24"/>
                <w:szCs w:val="24"/>
              </w:rPr>
              <w:t> </w:t>
            </w:r>
            <w:r w:rsidRPr="003D1656">
              <w:rPr>
                <w:rFonts w:ascii="Times New Roman" w:hAnsi="Times New Roman"/>
                <w:color w:val="000000"/>
                <w:sz w:val="24"/>
                <w:szCs w:val="24"/>
              </w:rPr>
              <w:t>0</w:t>
            </w:r>
            <w:r w:rsidR="00645B93" w:rsidRPr="003D1656">
              <w:rPr>
                <w:rFonts w:ascii="Times New Roman" w:hAnsi="Times New Roman"/>
                <w:color w:val="000000"/>
                <w:sz w:val="24"/>
                <w:szCs w:val="24"/>
              </w:rPr>
              <w:t>37,2</w:t>
            </w:r>
          </w:p>
        </w:tc>
        <w:tc>
          <w:tcPr>
            <w:tcW w:w="285" w:type="pct"/>
            <w:tcBorders>
              <w:top w:val="single" w:sz="4" w:space="0" w:color="auto"/>
              <w:left w:val="single" w:sz="4" w:space="0" w:color="auto"/>
              <w:bottom w:val="single" w:sz="4" w:space="0" w:color="auto"/>
              <w:right w:val="single" w:sz="4" w:space="0" w:color="auto"/>
            </w:tcBorders>
            <w:vAlign w:val="center"/>
          </w:tcPr>
          <w:p w14:paraId="10E927FD"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BAFC7A3"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1C35F38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BE6D6B3"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21C75B82" w14:textId="722D26C7"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Капітальний ремонт</w:t>
            </w:r>
            <w:r w:rsidRPr="003D1656">
              <w:rPr>
                <w:rFonts w:ascii="Times New Roman" w:hAnsi="Times New Roman"/>
                <w:bCs/>
                <w:color w:val="EE0000"/>
                <w:sz w:val="24"/>
                <w:szCs w:val="24"/>
              </w:rPr>
              <w:t xml:space="preserve"> </w:t>
            </w:r>
            <w:r w:rsidRPr="003D1656">
              <w:rPr>
                <w:rFonts w:ascii="Times New Roman" w:hAnsi="Times New Roman"/>
                <w:bCs/>
                <w:color w:val="000000"/>
                <w:sz w:val="24"/>
                <w:szCs w:val="24"/>
              </w:rPr>
              <w:t xml:space="preserve">кабінетів в адміністративному приміщенні за адресою: вулиця </w:t>
            </w:r>
            <w:r w:rsidRPr="003D1656">
              <w:rPr>
                <w:rFonts w:ascii="Times New Roman" w:hAnsi="Times New Roman"/>
                <w:bCs/>
                <w:color w:val="000000"/>
                <w:sz w:val="24"/>
                <w:szCs w:val="24"/>
              </w:rPr>
              <w:lastRenderedPageBreak/>
              <w:t xml:space="preserve">Сумська, </w:t>
            </w:r>
            <w:r w:rsidR="00B31BA8">
              <w:rPr>
                <w:rFonts w:ascii="Times New Roman" w:hAnsi="Times New Roman"/>
                <w:bCs/>
                <w:color w:val="000000"/>
                <w:sz w:val="24"/>
                <w:szCs w:val="24"/>
                <w:lang w:val="en-US"/>
              </w:rPr>
              <w:t>xx</w:t>
            </w:r>
            <w:r w:rsidRPr="003D1656">
              <w:rPr>
                <w:rFonts w:ascii="Times New Roman" w:hAnsi="Times New Roman"/>
                <w:bCs/>
                <w:color w:val="000000"/>
                <w:sz w:val="24"/>
                <w:szCs w:val="24"/>
              </w:rPr>
              <w:t>-</w:t>
            </w:r>
            <w:r w:rsidR="00B31BA8">
              <w:rPr>
                <w:rFonts w:ascii="Times New Roman" w:hAnsi="Times New Roman"/>
                <w:bCs/>
                <w:color w:val="000000"/>
                <w:sz w:val="24"/>
                <w:szCs w:val="24"/>
                <w:lang w:val="en-US"/>
              </w:rPr>
              <w:t>x</w:t>
            </w:r>
            <w:r w:rsidRPr="003D1656">
              <w:rPr>
                <w:rFonts w:ascii="Times New Roman" w:hAnsi="Times New Roman"/>
                <w:bCs/>
                <w:color w:val="000000"/>
                <w:sz w:val="24"/>
                <w:szCs w:val="24"/>
              </w:rPr>
              <w:t>, місто Лебедин, Сумський район, Сумська область</w:t>
            </w:r>
          </w:p>
        </w:tc>
        <w:tc>
          <w:tcPr>
            <w:tcW w:w="477" w:type="pct"/>
            <w:tcBorders>
              <w:top w:val="single" w:sz="4" w:space="0" w:color="auto"/>
              <w:left w:val="single" w:sz="4" w:space="0" w:color="auto"/>
              <w:bottom w:val="single" w:sz="4" w:space="0" w:color="auto"/>
              <w:right w:val="single" w:sz="4" w:space="0" w:color="auto"/>
            </w:tcBorders>
          </w:tcPr>
          <w:p w14:paraId="780E5E4B"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A445BCE"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B82D1B8"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4B43831"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0DC7A0F" w14:textId="77777777" w:rsidR="00D66A84" w:rsidRPr="003D1656" w:rsidRDefault="000131F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1 499,8</w:t>
            </w:r>
          </w:p>
        </w:tc>
        <w:tc>
          <w:tcPr>
            <w:tcW w:w="428" w:type="pct"/>
            <w:tcBorders>
              <w:top w:val="single" w:sz="4" w:space="0" w:color="auto"/>
              <w:left w:val="single" w:sz="4" w:space="0" w:color="auto"/>
              <w:bottom w:val="single" w:sz="4" w:space="0" w:color="auto"/>
              <w:right w:val="single" w:sz="4" w:space="0" w:color="auto"/>
            </w:tcBorders>
          </w:tcPr>
          <w:p w14:paraId="25434527"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20C0A963" w14:textId="7777777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1</w:t>
            </w:r>
            <w:r w:rsidR="00645B93" w:rsidRPr="003D1656">
              <w:rPr>
                <w:rFonts w:ascii="Times New Roman" w:hAnsi="Times New Roman"/>
                <w:color w:val="000000"/>
                <w:sz w:val="24"/>
                <w:szCs w:val="24"/>
              </w:rPr>
              <w:t> </w:t>
            </w:r>
            <w:r w:rsidRPr="003D1656">
              <w:rPr>
                <w:rFonts w:ascii="Times New Roman" w:hAnsi="Times New Roman"/>
                <w:color w:val="000000"/>
                <w:sz w:val="24"/>
                <w:szCs w:val="24"/>
              </w:rPr>
              <w:t>49</w:t>
            </w:r>
            <w:r w:rsidR="00645B93" w:rsidRPr="003D1656">
              <w:rPr>
                <w:rFonts w:ascii="Times New Roman" w:hAnsi="Times New Roman"/>
                <w:color w:val="000000"/>
                <w:sz w:val="24"/>
                <w:szCs w:val="24"/>
              </w:rPr>
              <w:t>9,8</w:t>
            </w:r>
          </w:p>
        </w:tc>
        <w:tc>
          <w:tcPr>
            <w:tcW w:w="285" w:type="pct"/>
            <w:tcBorders>
              <w:top w:val="single" w:sz="4" w:space="0" w:color="auto"/>
              <w:left w:val="single" w:sz="4" w:space="0" w:color="auto"/>
              <w:bottom w:val="single" w:sz="4" w:space="0" w:color="auto"/>
              <w:right w:val="single" w:sz="4" w:space="0" w:color="auto"/>
            </w:tcBorders>
            <w:vAlign w:val="center"/>
          </w:tcPr>
          <w:p w14:paraId="1A2EED22"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54BE8FD"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46E1299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CCBB042"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bCs/>
                <w:color w:val="000000"/>
                <w:sz w:val="24"/>
                <w:szCs w:val="24"/>
              </w:rPr>
              <w:t>5.</w:t>
            </w:r>
          </w:p>
        </w:tc>
        <w:tc>
          <w:tcPr>
            <w:tcW w:w="760" w:type="pct"/>
            <w:tcBorders>
              <w:top w:val="single" w:sz="4" w:space="0" w:color="auto"/>
              <w:left w:val="single" w:sz="4" w:space="0" w:color="auto"/>
              <w:bottom w:val="single" w:sz="4" w:space="0" w:color="auto"/>
              <w:right w:val="single" w:sz="4" w:space="0" w:color="auto"/>
            </w:tcBorders>
          </w:tcPr>
          <w:p w14:paraId="0D35B6FF" w14:textId="305C45C4"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Капітальний ремонт</w:t>
            </w:r>
            <w:r w:rsidRPr="003D1656">
              <w:rPr>
                <w:rFonts w:ascii="Times New Roman" w:hAnsi="Times New Roman"/>
                <w:bCs/>
                <w:color w:val="EE0000"/>
                <w:sz w:val="24"/>
                <w:szCs w:val="24"/>
              </w:rPr>
              <w:t xml:space="preserve"> </w:t>
            </w:r>
            <w:r w:rsidRPr="003D1656">
              <w:rPr>
                <w:rFonts w:ascii="Times New Roman" w:hAnsi="Times New Roman"/>
                <w:bCs/>
                <w:color w:val="000000"/>
                <w:sz w:val="24"/>
                <w:szCs w:val="24"/>
              </w:rPr>
              <w:t xml:space="preserve">системи опалення в адміністративному приміщенні за адресою: вулиця Сумська, </w:t>
            </w:r>
            <w:r w:rsidR="00B31BA8">
              <w:rPr>
                <w:rFonts w:ascii="Times New Roman" w:hAnsi="Times New Roman"/>
                <w:bCs/>
                <w:color w:val="000000"/>
                <w:sz w:val="24"/>
                <w:szCs w:val="24"/>
                <w:lang w:val="en-US"/>
              </w:rPr>
              <w:t>xx</w:t>
            </w:r>
            <w:r w:rsidRPr="003D1656">
              <w:rPr>
                <w:rFonts w:ascii="Times New Roman" w:hAnsi="Times New Roman"/>
                <w:bCs/>
                <w:color w:val="000000"/>
                <w:sz w:val="24"/>
                <w:szCs w:val="24"/>
              </w:rPr>
              <w:t>-</w:t>
            </w:r>
            <w:r w:rsidR="00B31BA8">
              <w:rPr>
                <w:rFonts w:ascii="Times New Roman" w:hAnsi="Times New Roman"/>
                <w:bCs/>
                <w:color w:val="000000"/>
                <w:sz w:val="24"/>
                <w:szCs w:val="24"/>
                <w:lang w:val="en-US"/>
              </w:rPr>
              <w:t>x</w:t>
            </w:r>
            <w:r w:rsidRPr="003D1656">
              <w:rPr>
                <w:rFonts w:ascii="Times New Roman" w:hAnsi="Times New Roman"/>
                <w:bCs/>
                <w:color w:val="000000"/>
                <w:sz w:val="24"/>
                <w:szCs w:val="24"/>
              </w:rPr>
              <w:t>, місто Лебедин, Сумський район, Сумська область</w:t>
            </w:r>
          </w:p>
        </w:tc>
        <w:tc>
          <w:tcPr>
            <w:tcW w:w="477" w:type="pct"/>
            <w:tcBorders>
              <w:top w:val="single" w:sz="4" w:space="0" w:color="auto"/>
              <w:left w:val="single" w:sz="4" w:space="0" w:color="auto"/>
              <w:bottom w:val="single" w:sz="4" w:space="0" w:color="auto"/>
              <w:right w:val="single" w:sz="4" w:space="0" w:color="auto"/>
            </w:tcBorders>
          </w:tcPr>
          <w:p w14:paraId="60BA1CB7"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EEC8EA4"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4291494"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70733EE"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A5FF3D9" w14:textId="7777777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410,0</w:t>
            </w:r>
          </w:p>
        </w:tc>
        <w:tc>
          <w:tcPr>
            <w:tcW w:w="428" w:type="pct"/>
            <w:tcBorders>
              <w:top w:val="single" w:sz="4" w:space="0" w:color="auto"/>
              <w:left w:val="single" w:sz="4" w:space="0" w:color="auto"/>
              <w:bottom w:val="single" w:sz="4" w:space="0" w:color="auto"/>
              <w:right w:val="single" w:sz="4" w:space="0" w:color="auto"/>
            </w:tcBorders>
          </w:tcPr>
          <w:p w14:paraId="2E1AA320"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4EF0CD8D" w14:textId="7777777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410,0</w:t>
            </w:r>
          </w:p>
        </w:tc>
        <w:tc>
          <w:tcPr>
            <w:tcW w:w="285" w:type="pct"/>
            <w:tcBorders>
              <w:top w:val="single" w:sz="4" w:space="0" w:color="auto"/>
              <w:left w:val="single" w:sz="4" w:space="0" w:color="auto"/>
              <w:bottom w:val="single" w:sz="4" w:space="0" w:color="auto"/>
              <w:right w:val="single" w:sz="4" w:space="0" w:color="auto"/>
            </w:tcBorders>
            <w:vAlign w:val="center"/>
          </w:tcPr>
          <w:p w14:paraId="070A8CA4"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AC23111"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24DC840A"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704C26B"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1CA370CB" w14:textId="77777777"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sz w:val="24"/>
                <w:szCs w:val="24"/>
              </w:rPr>
              <w:t>Виготовлення технічної документації на нерухоме майно Лебединської міської територіальної громади</w:t>
            </w:r>
          </w:p>
        </w:tc>
        <w:tc>
          <w:tcPr>
            <w:tcW w:w="477" w:type="pct"/>
            <w:tcBorders>
              <w:top w:val="single" w:sz="4" w:space="0" w:color="auto"/>
              <w:left w:val="single" w:sz="4" w:space="0" w:color="auto"/>
              <w:bottom w:val="single" w:sz="4" w:space="0" w:color="auto"/>
              <w:right w:val="single" w:sz="4" w:space="0" w:color="auto"/>
            </w:tcBorders>
          </w:tcPr>
          <w:p w14:paraId="452AE121"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90B9079"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BB2317E"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E21B02D"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D707C7F" w14:textId="7777777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 xml:space="preserve"> 90,0</w:t>
            </w:r>
          </w:p>
        </w:tc>
        <w:tc>
          <w:tcPr>
            <w:tcW w:w="428" w:type="pct"/>
            <w:tcBorders>
              <w:top w:val="single" w:sz="4" w:space="0" w:color="auto"/>
              <w:left w:val="single" w:sz="4" w:space="0" w:color="auto"/>
              <w:bottom w:val="single" w:sz="4" w:space="0" w:color="auto"/>
              <w:right w:val="single" w:sz="4" w:space="0" w:color="auto"/>
            </w:tcBorders>
          </w:tcPr>
          <w:p w14:paraId="3F64FF49"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20A2639F" w14:textId="7777777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90,0</w:t>
            </w:r>
          </w:p>
        </w:tc>
        <w:tc>
          <w:tcPr>
            <w:tcW w:w="285" w:type="pct"/>
            <w:tcBorders>
              <w:top w:val="single" w:sz="4" w:space="0" w:color="auto"/>
              <w:left w:val="single" w:sz="4" w:space="0" w:color="auto"/>
              <w:bottom w:val="single" w:sz="4" w:space="0" w:color="auto"/>
              <w:right w:val="single" w:sz="4" w:space="0" w:color="auto"/>
            </w:tcBorders>
            <w:vAlign w:val="center"/>
          </w:tcPr>
          <w:p w14:paraId="10D484E9"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43FB9052"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61AA8668"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AC23CD7"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7.</w:t>
            </w:r>
          </w:p>
        </w:tc>
        <w:tc>
          <w:tcPr>
            <w:tcW w:w="760" w:type="pct"/>
            <w:tcBorders>
              <w:top w:val="single" w:sz="4" w:space="0" w:color="auto"/>
              <w:left w:val="single" w:sz="4" w:space="0" w:color="auto"/>
              <w:bottom w:val="single" w:sz="4" w:space="0" w:color="auto"/>
              <w:right w:val="single" w:sz="4" w:space="0" w:color="auto"/>
            </w:tcBorders>
          </w:tcPr>
          <w:p w14:paraId="48A4C957" w14:textId="0E406BA9"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spacing w:val="-4"/>
                <w:sz w:val="24"/>
                <w:szCs w:val="24"/>
              </w:rPr>
              <w:t>Субвенція з місцевого бюджету державному бюджету</w:t>
            </w:r>
            <w:r w:rsidRPr="003D1656">
              <w:rPr>
                <w:rFonts w:ascii="Times New Roman" w:hAnsi="Times New Roman"/>
                <w:bCs/>
                <w:iCs/>
                <w:sz w:val="24"/>
                <w:szCs w:val="24"/>
              </w:rPr>
              <w:t xml:space="preserve"> на послуги: з виготовлення технічного паспорт</w:t>
            </w:r>
            <w:r w:rsidR="00ED384D">
              <w:rPr>
                <w:rFonts w:ascii="Times New Roman" w:hAnsi="Times New Roman"/>
                <w:bCs/>
                <w:iCs/>
                <w:sz w:val="24"/>
                <w:szCs w:val="24"/>
              </w:rPr>
              <w:t>у н</w:t>
            </w:r>
            <w:r w:rsidRPr="003C15AD">
              <w:rPr>
                <w:rFonts w:ascii="Times New Roman" w:hAnsi="Times New Roman"/>
                <w:bCs/>
                <w:iCs/>
                <w:sz w:val="24"/>
                <w:szCs w:val="24"/>
              </w:rPr>
              <w:t xml:space="preserve">а адміністративну будівлю, технічного </w:t>
            </w:r>
            <w:r w:rsidRPr="003C15AD">
              <w:rPr>
                <w:rFonts w:ascii="Times New Roman" w:hAnsi="Times New Roman"/>
                <w:bCs/>
                <w:iCs/>
                <w:sz w:val="24"/>
                <w:szCs w:val="24"/>
              </w:rPr>
              <w:lastRenderedPageBreak/>
              <w:t>паспорта на гараж з естакадою; технічної документації із землеустрою; поточний ремонт мережі електропостачання</w:t>
            </w:r>
            <w:r w:rsidR="00ED384D">
              <w:rPr>
                <w:rFonts w:ascii="Times New Roman" w:hAnsi="Times New Roman"/>
                <w:bCs/>
                <w:iCs/>
                <w:sz w:val="24"/>
                <w:szCs w:val="24"/>
              </w:rPr>
              <w:t xml:space="preserve">; технічне обслуговування сигналізації загазованості; повірка сигналізаторів загазованості; навчання посадових осіб з питань охорони праці; навчання посадових осіб з питань пожежної безпеки </w:t>
            </w:r>
            <w:r w:rsidRPr="003C15AD">
              <w:rPr>
                <w:rFonts w:ascii="Times New Roman" w:hAnsi="Times New Roman"/>
                <w:bCs/>
                <w:iCs/>
                <w:sz w:val="24"/>
                <w:szCs w:val="24"/>
              </w:rPr>
              <w:t>Лебединського відділу Державної казначейської служби України Сумської області</w:t>
            </w:r>
            <w:r w:rsidRPr="003D1656">
              <w:rPr>
                <w:rFonts w:ascii="Times New Roman" w:hAnsi="Times New Roman"/>
                <w:bCs/>
                <w:iCs/>
                <w:sz w:val="24"/>
                <w:szCs w:val="24"/>
              </w:rPr>
              <w:t xml:space="preserve"> </w:t>
            </w:r>
          </w:p>
        </w:tc>
        <w:tc>
          <w:tcPr>
            <w:tcW w:w="477" w:type="pct"/>
            <w:tcBorders>
              <w:top w:val="single" w:sz="4" w:space="0" w:color="auto"/>
              <w:left w:val="single" w:sz="4" w:space="0" w:color="auto"/>
              <w:bottom w:val="single" w:sz="4" w:space="0" w:color="auto"/>
              <w:right w:val="single" w:sz="4" w:space="0" w:color="auto"/>
            </w:tcBorders>
          </w:tcPr>
          <w:p w14:paraId="74CCE226"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30CB9F2"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A4679B7"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CB8449D"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42CFA6D" w14:textId="7777777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 xml:space="preserve"> 25,0</w:t>
            </w:r>
          </w:p>
        </w:tc>
        <w:tc>
          <w:tcPr>
            <w:tcW w:w="428" w:type="pct"/>
            <w:tcBorders>
              <w:top w:val="single" w:sz="4" w:space="0" w:color="auto"/>
              <w:left w:val="single" w:sz="4" w:space="0" w:color="auto"/>
              <w:bottom w:val="single" w:sz="4" w:space="0" w:color="auto"/>
              <w:right w:val="single" w:sz="4" w:space="0" w:color="auto"/>
            </w:tcBorders>
          </w:tcPr>
          <w:p w14:paraId="1C8FF4B4"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59AB4D58" w14:textId="77777777" w:rsidR="00D66A84" w:rsidRPr="003D1656" w:rsidRDefault="00D66A84"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25,0</w:t>
            </w:r>
          </w:p>
        </w:tc>
        <w:tc>
          <w:tcPr>
            <w:tcW w:w="285" w:type="pct"/>
            <w:tcBorders>
              <w:top w:val="single" w:sz="4" w:space="0" w:color="auto"/>
              <w:left w:val="single" w:sz="4" w:space="0" w:color="auto"/>
              <w:bottom w:val="single" w:sz="4" w:space="0" w:color="auto"/>
              <w:right w:val="single" w:sz="4" w:space="0" w:color="auto"/>
            </w:tcBorders>
            <w:vAlign w:val="center"/>
          </w:tcPr>
          <w:p w14:paraId="1BC30C67"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4BF8052"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073651B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5F31B98"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8.</w:t>
            </w:r>
          </w:p>
        </w:tc>
        <w:tc>
          <w:tcPr>
            <w:tcW w:w="760" w:type="pct"/>
            <w:tcBorders>
              <w:top w:val="single" w:sz="4" w:space="0" w:color="auto"/>
              <w:left w:val="single" w:sz="4" w:space="0" w:color="auto"/>
              <w:bottom w:val="single" w:sz="4" w:space="0" w:color="auto"/>
              <w:right w:val="single" w:sz="4" w:space="0" w:color="auto"/>
            </w:tcBorders>
          </w:tcPr>
          <w:p w14:paraId="3A7691ED" w14:textId="77777777"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color w:val="000000"/>
                <w:sz w:val="24"/>
                <w:szCs w:val="24"/>
              </w:rPr>
              <w:t xml:space="preserve">Придбання комп’ютерної </w:t>
            </w:r>
            <w:r w:rsidRPr="003D1656">
              <w:rPr>
                <w:rFonts w:ascii="Times New Roman" w:hAnsi="Times New Roman"/>
                <w:color w:val="000000"/>
                <w:sz w:val="24"/>
                <w:szCs w:val="24"/>
              </w:rPr>
              <w:lastRenderedPageBreak/>
              <w:t>техніки, оргтехніки, серверного, фотографічного</w:t>
            </w:r>
            <w:r w:rsidR="003D1656" w:rsidRPr="003D1656">
              <w:rPr>
                <w:rFonts w:ascii="Times New Roman" w:hAnsi="Times New Roman"/>
                <w:color w:val="000000"/>
                <w:sz w:val="24"/>
                <w:szCs w:val="24"/>
              </w:rPr>
              <w:t>, енергетичного</w:t>
            </w:r>
            <w:r w:rsidRPr="003D1656">
              <w:rPr>
                <w:rFonts w:ascii="Times New Roman" w:hAnsi="Times New Roman"/>
                <w:color w:val="000000"/>
                <w:sz w:val="24"/>
                <w:szCs w:val="24"/>
              </w:rPr>
              <w:t xml:space="preserve"> та іншого обладнання</w:t>
            </w:r>
          </w:p>
        </w:tc>
        <w:tc>
          <w:tcPr>
            <w:tcW w:w="477" w:type="pct"/>
            <w:tcBorders>
              <w:top w:val="single" w:sz="4" w:space="0" w:color="auto"/>
              <w:left w:val="single" w:sz="4" w:space="0" w:color="auto"/>
              <w:bottom w:val="single" w:sz="4" w:space="0" w:color="auto"/>
              <w:right w:val="single" w:sz="4" w:space="0" w:color="auto"/>
            </w:tcBorders>
          </w:tcPr>
          <w:p w14:paraId="71C906AA"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811923B" w14:textId="77777777" w:rsidR="00D66A84" w:rsidRPr="003D1656" w:rsidRDefault="00D66A84" w:rsidP="00F20D2A">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 xml:space="preserve">Виконавчий комітет </w:t>
            </w:r>
            <w:r w:rsidRPr="003D1656">
              <w:rPr>
                <w:rFonts w:ascii="Times New Roman" w:hAnsi="Times New Roman"/>
                <w:color w:val="000000"/>
                <w:sz w:val="24"/>
                <w:szCs w:val="24"/>
              </w:rPr>
              <w:lastRenderedPageBreak/>
              <w:t>Лебединської міської ради</w:t>
            </w:r>
            <w:r w:rsidR="00CF3770">
              <w:rPr>
                <w:rFonts w:ascii="Times New Roman" w:hAnsi="Times New Roman"/>
                <w:color w:val="000000"/>
                <w:sz w:val="24"/>
                <w:szCs w:val="24"/>
              </w:rPr>
              <w:t xml:space="preserve">, </w:t>
            </w:r>
            <w:r w:rsidR="00F20D2A">
              <w:rPr>
                <w:rFonts w:ascii="Times New Roman" w:hAnsi="Times New Roman"/>
                <w:color w:val="000000"/>
                <w:sz w:val="24"/>
                <w:szCs w:val="24"/>
              </w:rPr>
              <w:t>у</w:t>
            </w:r>
            <w:r w:rsidR="00F20D2A" w:rsidRPr="003D1656">
              <w:rPr>
                <w:rFonts w:ascii="Times New Roman" w:hAnsi="Times New Roman"/>
                <w:color w:val="000000"/>
                <w:sz w:val="24"/>
                <w:szCs w:val="24"/>
              </w:rPr>
              <w:t>правління житлово-комунального господарства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523BF9E"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77AF69A"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353427F" w14:textId="55DD8F1F" w:rsidR="00D66A84" w:rsidRPr="003D1656" w:rsidRDefault="00745B92" w:rsidP="00D66A84">
            <w:pPr>
              <w:suppressAutoHyphens/>
              <w:spacing w:after="0" w:line="240" w:lineRule="auto"/>
              <w:jc w:val="center"/>
              <w:rPr>
                <w:rFonts w:ascii="Times New Roman" w:hAnsi="Times New Roman"/>
                <w:sz w:val="24"/>
                <w:szCs w:val="24"/>
              </w:rPr>
            </w:pPr>
            <w:r w:rsidRPr="003D1656">
              <w:rPr>
                <w:rFonts w:ascii="Times New Roman" w:hAnsi="Times New Roman"/>
                <w:color w:val="000000"/>
                <w:sz w:val="24"/>
                <w:szCs w:val="24"/>
              </w:rPr>
              <w:t>5</w:t>
            </w:r>
            <w:r>
              <w:rPr>
                <w:rFonts w:ascii="Times New Roman" w:hAnsi="Times New Roman"/>
                <w:color w:val="000000"/>
                <w:sz w:val="24"/>
                <w:szCs w:val="24"/>
              </w:rPr>
              <w:t>71</w:t>
            </w:r>
            <w:r w:rsidRPr="003D1656">
              <w:rPr>
                <w:rFonts w:ascii="Times New Roman" w:hAnsi="Times New Roman"/>
                <w:color w:val="000000"/>
                <w:sz w:val="24"/>
                <w:szCs w:val="24"/>
              </w:rPr>
              <w:t>,0</w:t>
            </w:r>
          </w:p>
        </w:tc>
        <w:tc>
          <w:tcPr>
            <w:tcW w:w="428" w:type="pct"/>
            <w:tcBorders>
              <w:top w:val="single" w:sz="4" w:space="0" w:color="auto"/>
              <w:left w:val="single" w:sz="4" w:space="0" w:color="auto"/>
              <w:bottom w:val="single" w:sz="4" w:space="0" w:color="auto"/>
              <w:right w:val="single" w:sz="4" w:space="0" w:color="auto"/>
            </w:tcBorders>
          </w:tcPr>
          <w:p w14:paraId="1C2ABFBB" w14:textId="4E481686" w:rsidR="00D66A84" w:rsidRPr="006867F9" w:rsidRDefault="00745B92" w:rsidP="00D66A84">
            <w:pPr>
              <w:suppressAutoHyphens/>
              <w:spacing w:after="0" w:line="240" w:lineRule="auto"/>
              <w:jc w:val="center"/>
              <w:rPr>
                <w:rFonts w:ascii="Times New Roman" w:hAnsi="Times New Roman"/>
                <w:sz w:val="24"/>
                <w:szCs w:val="24"/>
              </w:rPr>
            </w:pPr>
            <w:r w:rsidRPr="006867F9">
              <w:rPr>
                <w:rFonts w:ascii="Times New Roman" w:hAnsi="Times New Roman"/>
                <w:sz w:val="24"/>
                <w:szCs w:val="24"/>
              </w:rPr>
              <w:t xml:space="preserve">+ </w:t>
            </w:r>
            <w:r w:rsidR="009E5E3D">
              <w:rPr>
                <w:rFonts w:ascii="Times New Roman" w:hAnsi="Times New Roman"/>
                <w:sz w:val="24"/>
                <w:szCs w:val="24"/>
              </w:rPr>
              <w:t>207,35</w:t>
            </w:r>
          </w:p>
        </w:tc>
        <w:tc>
          <w:tcPr>
            <w:tcW w:w="476" w:type="pct"/>
            <w:tcBorders>
              <w:top w:val="single" w:sz="4" w:space="0" w:color="auto"/>
              <w:left w:val="single" w:sz="4" w:space="0" w:color="auto"/>
              <w:bottom w:val="single" w:sz="4" w:space="0" w:color="auto"/>
              <w:right w:val="single" w:sz="4" w:space="0" w:color="auto"/>
            </w:tcBorders>
          </w:tcPr>
          <w:p w14:paraId="2F0A2840" w14:textId="5A25BFA2" w:rsidR="00D66A84" w:rsidRPr="006867F9" w:rsidRDefault="009E5E3D" w:rsidP="00D66A84">
            <w:pPr>
              <w:suppressAutoHyphens/>
              <w:spacing w:after="0" w:line="240" w:lineRule="auto"/>
              <w:jc w:val="center"/>
              <w:rPr>
                <w:rFonts w:ascii="Times New Roman" w:hAnsi="Times New Roman"/>
                <w:sz w:val="24"/>
                <w:szCs w:val="24"/>
              </w:rPr>
            </w:pPr>
            <w:r>
              <w:rPr>
                <w:rFonts w:ascii="Times New Roman" w:hAnsi="Times New Roman"/>
                <w:sz w:val="24"/>
                <w:szCs w:val="24"/>
              </w:rPr>
              <w:t>778,35</w:t>
            </w:r>
          </w:p>
        </w:tc>
        <w:tc>
          <w:tcPr>
            <w:tcW w:w="285" w:type="pct"/>
            <w:tcBorders>
              <w:top w:val="single" w:sz="4" w:space="0" w:color="auto"/>
              <w:left w:val="single" w:sz="4" w:space="0" w:color="auto"/>
              <w:bottom w:val="single" w:sz="4" w:space="0" w:color="auto"/>
              <w:right w:val="single" w:sz="4" w:space="0" w:color="auto"/>
            </w:tcBorders>
            <w:vAlign w:val="center"/>
          </w:tcPr>
          <w:p w14:paraId="33B6E562"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A8ABB0B"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31E99FDA"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9E8ABB9"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9.</w:t>
            </w:r>
          </w:p>
        </w:tc>
        <w:tc>
          <w:tcPr>
            <w:tcW w:w="760" w:type="pct"/>
            <w:tcBorders>
              <w:top w:val="single" w:sz="4" w:space="0" w:color="auto"/>
              <w:left w:val="single" w:sz="4" w:space="0" w:color="auto"/>
              <w:bottom w:val="single" w:sz="4" w:space="0" w:color="auto"/>
              <w:right w:val="single" w:sz="4" w:space="0" w:color="auto"/>
            </w:tcBorders>
          </w:tcPr>
          <w:p w14:paraId="7E10A96D" w14:textId="4F26E6BC" w:rsidR="00D66A84" w:rsidRPr="003D1656" w:rsidRDefault="00D66A84" w:rsidP="00D66A84">
            <w:pPr>
              <w:suppressAutoHyphens/>
              <w:spacing w:after="0" w:line="240" w:lineRule="auto"/>
              <w:jc w:val="both"/>
              <w:rPr>
                <w:rFonts w:ascii="Times New Roman" w:hAnsi="Times New Roman"/>
                <w:bCs/>
                <w:color w:val="000000"/>
                <w:sz w:val="24"/>
                <w:szCs w:val="24"/>
              </w:rPr>
            </w:pPr>
            <w:r w:rsidRPr="003D1656">
              <w:rPr>
                <w:rFonts w:ascii="Times New Roman" w:hAnsi="Times New Roman"/>
                <w:bCs/>
                <w:sz w:val="24"/>
                <w:szCs w:val="24"/>
              </w:rPr>
              <w:t xml:space="preserve">Проведення поточних ремонтів </w:t>
            </w:r>
            <w:r w:rsidR="00312BEA">
              <w:rPr>
                <w:rFonts w:ascii="Times New Roman" w:hAnsi="Times New Roman"/>
                <w:bCs/>
                <w:sz w:val="24"/>
                <w:szCs w:val="24"/>
              </w:rPr>
              <w:t xml:space="preserve">та придбання матеріалів </w:t>
            </w:r>
            <w:r w:rsidRPr="003D1656">
              <w:rPr>
                <w:rFonts w:ascii="Times New Roman" w:hAnsi="Times New Roman"/>
                <w:bCs/>
                <w:sz w:val="24"/>
                <w:szCs w:val="24"/>
              </w:rPr>
              <w:t>у адміністративних приміщеннях виконавчого комітету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6040B6E7"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DB5A2F2"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C38EE63"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F1E28F4"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315DC13" w14:textId="5C605211" w:rsidR="00D66A84" w:rsidRPr="003D1656" w:rsidRDefault="00312BEA" w:rsidP="00D66A84">
            <w:pPr>
              <w:suppressAutoHyphens/>
              <w:spacing w:after="0" w:line="240" w:lineRule="auto"/>
              <w:jc w:val="center"/>
              <w:rPr>
                <w:rFonts w:ascii="Times New Roman" w:hAnsi="Times New Roman"/>
                <w:sz w:val="24"/>
                <w:szCs w:val="24"/>
              </w:rPr>
            </w:pPr>
            <w:r>
              <w:rPr>
                <w:rFonts w:ascii="Times New Roman" w:hAnsi="Times New Roman"/>
                <w:sz w:val="24"/>
                <w:szCs w:val="24"/>
              </w:rPr>
              <w:t>593,83</w:t>
            </w:r>
          </w:p>
        </w:tc>
        <w:tc>
          <w:tcPr>
            <w:tcW w:w="428" w:type="pct"/>
            <w:tcBorders>
              <w:top w:val="single" w:sz="4" w:space="0" w:color="auto"/>
              <w:left w:val="single" w:sz="4" w:space="0" w:color="auto"/>
              <w:bottom w:val="single" w:sz="4" w:space="0" w:color="auto"/>
              <w:right w:val="single" w:sz="4" w:space="0" w:color="auto"/>
            </w:tcBorders>
          </w:tcPr>
          <w:p w14:paraId="58A8B106" w14:textId="77777777"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5A9C1123" w14:textId="330C3213" w:rsidR="00D66A84" w:rsidRPr="003D1656" w:rsidRDefault="00312BEA" w:rsidP="00D66A84">
            <w:pPr>
              <w:suppressAutoHyphens/>
              <w:spacing w:after="0" w:line="240" w:lineRule="auto"/>
              <w:jc w:val="center"/>
              <w:rPr>
                <w:rFonts w:ascii="Times New Roman" w:hAnsi="Times New Roman"/>
                <w:sz w:val="24"/>
                <w:szCs w:val="24"/>
              </w:rPr>
            </w:pPr>
            <w:r>
              <w:rPr>
                <w:rFonts w:ascii="Times New Roman" w:hAnsi="Times New Roman"/>
                <w:sz w:val="24"/>
                <w:szCs w:val="24"/>
              </w:rPr>
              <w:t>593,83</w:t>
            </w:r>
          </w:p>
        </w:tc>
        <w:tc>
          <w:tcPr>
            <w:tcW w:w="285" w:type="pct"/>
            <w:tcBorders>
              <w:top w:val="single" w:sz="4" w:space="0" w:color="auto"/>
              <w:left w:val="single" w:sz="4" w:space="0" w:color="auto"/>
              <w:bottom w:val="single" w:sz="4" w:space="0" w:color="auto"/>
              <w:right w:val="single" w:sz="4" w:space="0" w:color="auto"/>
            </w:tcBorders>
            <w:vAlign w:val="center"/>
          </w:tcPr>
          <w:p w14:paraId="304A6360"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0D336CA"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D66A84" w:rsidRPr="003D1656" w14:paraId="6476CC84"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AA63813" w14:textId="77777777" w:rsidR="00D66A84" w:rsidRPr="003D1656" w:rsidRDefault="00D66A84" w:rsidP="00D66A84">
            <w:pPr>
              <w:suppressAutoHyphens/>
              <w:spacing w:after="0" w:line="240" w:lineRule="auto"/>
              <w:rPr>
                <w:rFonts w:ascii="Times New Roman" w:hAnsi="Times New Roman"/>
                <w:sz w:val="24"/>
                <w:szCs w:val="24"/>
              </w:rPr>
            </w:pPr>
            <w:r w:rsidRPr="003D1656">
              <w:rPr>
                <w:rFonts w:ascii="Times New Roman" w:hAnsi="Times New Roman"/>
                <w:sz w:val="24"/>
                <w:szCs w:val="24"/>
              </w:rPr>
              <w:t>10.</w:t>
            </w:r>
          </w:p>
        </w:tc>
        <w:tc>
          <w:tcPr>
            <w:tcW w:w="760" w:type="pct"/>
            <w:tcBorders>
              <w:top w:val="single" w:sz="4" w:space="0" w:color="auto"/>
              <w:left w:val="single" w:sz="4" w:space="0" w:color="auto"/>
              <w:bottom w:val="single" w:sz="4" w:space="0" w:color="auto"/>
              <w:right w:val="single" w:sz="4" w:space="0" w:color="auto"/>
            </w:tcBorders>
          </w:tcPr>
          <w:p w14:paraId="05C20E7E" w14:textId="77777777" w:rsidR="00D66A84" w:rsidRPr="003D1656" w:rsidRDefault="00332D1B" w:rsidP="00322AC6">
            <w:pPr>
              <w:suppressAutoHyphens/>
              <w:spacing w:after="0" w:line="240" w:lineRule="auto"/>
              <w:jc w:val="both"/>
              <w:rPr>
                <w:rFonts w:ascii="Times New Roman" w:hAnsi="Times New Roman"/>
                <w:bCs/>
                <w:color w:val="000000"/>
                <w:sz w:val="24"/>
                <w:szCs w:val="24"/>
              </w:rPr>
            </w:pPr>
            <w:r w:rsidRPr="003D1656">
              <w:rPr>
                <w:rFonts w:ascii="Times New Roman" w:hAnsi="Times New Roman"/>
                <w:bCs/>
                <w:color w:val="000000"/>
                <w:sz w:val="24"/>
                <w:szCs w:val="24"/>
              </w:rPr>
              <w:t xml:space="preserve">Придбання твердопаливного котла </w:t>
            </w:r>
          </w:p>
        </w:tc>
        <w:tc>
          <w:tcPr>
            <w:tcW w:w="477" w:type="pct"/>
            <w:tcBorders>
              <w:top w:val="single" w:sz="4" w:space="0" w:color="auto"/>
              <w:left w:val="single" w:sz="4" w:space="0" w:color="auto"/>
              <w:bottom w:val="single" w:sz="4" w:space="0" w:color="auto"/>
              <w:right w:val="single" w:sz="4" w:space="0" w:color="auto"/>
            </w:tcBorders>
          </w:tcPr>
          <w:p w14:paraId="00B2A63C" w14:textId="77777777" w:rsidR="00D66A84" w:rsidRPr="003D1656" w:rsidRDefault="00D66A84" w:rsidP="00D66A84">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09FF096" w14:textId="77777777" w:rsidR="00D66A84" w:rsidRPr="003D1656" w:rsidRDefault="00D66A84" w:rsidP="00D66A84">
            <w:pPr>
              <w:suppressAutoHyphens/>
              <w:spacing w:after="0" w:line="240" w:lineRule="auto"/>
              <w:jc w:val="both"/>
              <w:rPr>
                <w:rFonts w:ascii="Times New Roman" w:hAnsi="Times New Roman"/>
                <w:sz w:val="24"/>
                <w:szCs w:val="24"/>
              </w:rPr>
            </w:pPr>
            <w:r w:rsidRPr="003D1656">
              <w:rPr>
                <w:rFonts w:ascii="Times New Roman" w:hAnsi="Times New Roman"/>
                <w:color w:val="000000"/>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2DD8B73"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83BA1BB" w14:textId="77777777" w:rsidR="00D66A84" w:rsidRPr="003D1656" w:rsidRDefault="00D66A84" w:rsidP="00D66A84">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2B84C96" w14:textId="1F1162C5" w:rsidR="00D66A84" w:rsidRPr="003D1656" w:rsidRDefault="00682A2B" w:rsidP="00D66A84">
            <w:pPr>
              <w:suppressAutoHyphens/>
              <w:spacing w:after="0" w:line="240" w:lineRule="auto"/>
              <w:jc w:val="center"/>
              <w:rPr>
                <w:rFonts w:ascii="Times New Roman" w:hAnsi="Times New Roman"/>
                <w:sz w:val="24"/>
                <w:szCs w:val="24"/>
              </w:rPr>
            </w:pPr>
            <w:r>
              <w:rPr>
                <w:rFonts w:ascii="Times New Roman" w:hAnsi="Times New Roman"/>
                <w:sz w:val="24"/>
                <w:szCs w:val="24"/>
              </w:rPr>
              <w:t>13</w:t>
            </w:r>
            <w:r w:rsidRPr="003D1656">
              <w:rPr>
                <w:rFonts w:ascii="Times New Roman" w:hAnsi="Times New Roman"/>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535F0589" w14:textId="11C2EA61" w:rsidR="00D66A84" w:rsidRPr="003D1656" w:rsidRDefault="00D66A84" w:rsidP="00D66A84">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7F6439F3" w14:textId="3FBE16B8" w:rsidR="00D66A84" w:rsidRPr="003D1656" w:rsidRDefault="00B472BD" w:rsidP="00D66A84">
            <w:pPr>
              <w:suppressAutoHyphens/>
              <w:spacing w:after="0" w:line="240" w:lineRule="auto"/>
              <w:jc w:val="center"/>
              <w:rPr>
                <w:rFonts w:ascii="Times New Roman" w:hAnsi="Times New Roman"/>
                <w:sz w:val="24"/>
                <w:szCs w:val="24"/>
              </w:rPr>
            </w:pPr>
            <w:r>
              <w:rPr>
                <w:rFonts w:ascii="Times New Roman" w:hAnsi="Times New Roman"/>
                <w:sz w:val="24"/>
                <w:szCs w:val="24"/>
              </w:rPr>
              <w:t>130,0</w:t>
            </w:r>
          </w:p>
        </w:tc>
        <w:tc>
          <w:tcPr>
            <w:tcW w:w="285" w:type="pct"/>
            <w:tcBorders>
              <w:top w:val="single" w:sz="4" w:space="0" w:color="auto"/>
              <w:left w:val="single" w:sz="4" w:space="0" w:color="auto"/>
              <w:bottom w:val="single" w:sz="4" w:space="0" w:color="auto"/>
              <w:right w:val="single" w:sz="4" w:space="0" w:color="auto"/>
            </w:tcBorders>
            <w:vAlign w:val="center"/>
          </w:tcPr>
          <w:p w14:paraId="43100FAB" w14:textId="77777777" w:rsidR="00D66A84" w:rsidRPr="003D1656" w:rsidRDefault="00D66A84" w:rsidP="00D66A84">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A35FEA4" w14:textId="77777777" w:rsidR="00D66A84" w:rsidRPr="003D1656" w:rsidRDefault="00D66A84" w:rsidP="00D66A84">
            <w:pPr>
              <w:suppressAutoHyphens/>
              <w:spacing w:after="0" w:line="240" w:lineRule="auto"/>
              <w:jc w:val="both"/>
              <w:rPr>
                <w:rFonts w:ascii="Times New Roman" w:hAnsi="Times New Roman"/>
                <w:spacing w:val="-4"/>
                <w:sz w:val="24"/>
                <w:szCs w:val="24"/>
              </w:rPr>
            </w:pPr>
          </w:p>
        </w:tc>
      </w:tr>
      <w:tr w:rsidR="00673AE8" w:rsidRPr="003D1656" w14:paraId="43C29472" w14:textId="77777777" w:rsidTr="00EF4988">
        <w:trPr>
          <w:trHeight w:val="407"/>
        </w:trPr>
        <w:tc>
          <w:tcPr>
            <w:tcW w:w="152" w:type="pct"/>
            <w:tcBorders>
              <w:top w:val="single" w:sz="4" w:space="0" w:color="auto"/>
              <w:left w:val="single" w:sz="4" w:space="0" w:color="auto"/>
              <w:bottom w:val="single" w:sz="4" w:space="0" w:color="auto"/>
              <w:right w:val="single" w:sz="4" w:space="0" w:color="auto"/>
            </w:tcBorders>
          </w:tcPr>
          <w:p w14:paraId="1C6320D3" w14:textId="6C588B61" w:rsidR="00673AE8" w:rsidRDefault="00673AE8" w:rsidP="00673AE8">
            <w:pPr>
              <w:suppressAutoHyphens/>
              <w:spacing w:after="0" w:line="240" w:lineRule="auto"/>
              <w:rPr>
                <w:rFonts w:ascii="Times New Roman" w:hAnsi="Times New Roman"/>
                <w:sz w:val="24"/>
                <w:szCs w:val="24"/>
              </w:rPr>
            </w:pPr>
            <w:r>
              <w:rPr>
                <w:rFonts w:ascii="Times New Roman" w:hAnsi="Times New Roman"/>
                <w:sz w:val="24"/>
                <w:szCs w:val="24"/>
              </w:rPr>
              <w:t>11.</w:t>
            </w:r>
          </w:p>
        </w:tc>
        <w:tc>
          <w:tcPr>
            <w:tcW w:w="760" w:type="pct"/>
            <w:tcBorders>
              <w:top w:val="single" w:sz="4" w:space="0" w:color="auto"/>
              <w:left w:val="single" w:sz="4" w:space="0" w:color="auto"/>
              <w:bottom w:val="single" w:sz="4" w:space="0" w:color="auto"/>
              <w:right w:val="single" w:sz="4" w:space="0" w:color="auto"/>
            </w:tcBorders>
          </w:tcPr>
          <w:p w14:paraId="21EEF341" w14:textId="0F4C73E2" w:rsidR="00673AE8" w:rsidRPr="003D1656" w:rsidRDefault="00673AE8" w:rsidP="00673AE8">
            <w:pPr>
              <w:suppressAutoHyphens/>
              <w:spacing w:after="0" w:line="240" w:lineRule="auto"/>
              <w:jc w:val="both"/>
              <w:rPr>
                <w:rFonts w:ascii="Times New Roman" w:hAnsi="Times New Roman"/>
                <w:bCs/>
                <w:color w:val="000000"/>
                <w:sz w:val="24"/>
                <w:szCs w:val="24"/>
              </w:rPr>
            </w:pPr>
            <w:r w:rsidRPr="003D1656">
              <w:rPr>
                <w:rFonts w:ascii="Times New Roman" w:hAnsi="Times New Roman"/>
                <w:bCs/>
                <w:spacing w:val="-4"/>
                <w:sz w:val="24"/>
                <w:szCs w:val="24"/>
              </w:rPr>
              <w:t>Субвенція з місцевого бюджету державному бюджету</w:t>
            </w:r>
            <w:r w:rsidRPr="003D1656">
              <w:rPr>
                <w:rFonts w:ascii="Times New Roman" w:hAnsi="Times New Roman"/>
                <w:bCs/>
                <w:iCs/>
                <w:sz w:val="24"/>
                <w:szCs w:val="24"/>
              </w:rPr>
              <w:t xml:space="preserve"> на </w:t>
            </w:r>
            <w:r>
              <w:rPr>
                <w:rFonts w:ascii="Times New Roman" w:hAnsi="Times New Roman"/>
                <w:bCs/>
                <w:iCs/>
                <w:sz w:val="24"/>
                <w:szCs w:val="24"/>
              </w:rPr>
              <w:t xml:space="preserve">придбання: комутатора, </w:t>
            </w:r>
            <w:r>
              <w:rPr>
                <w:rFonts w:ascii="Times New Roman" w:hAnsi="Times New Roman"/>
                <w:bCs/>
                <w:iCs/>
                <w:sz w:val="24"/>
                <w:szCs w:val="24"/>
              </w:rPr>
              <w:lastRenderedPageBreak/>
              <w:t xml:space="preserve">розширювального баку або гідроакумулятора; послуги з перезарядки  вогнегасників, з охорони приміщень  </w:t>
            </w:r>
            <w:r w:rsidRPr="003C15AD">
              <w:rPr>
                <w:rFonts w:ascii="Times New Roman" w:hAnsi="Times New Roman"/>
                <w:bCs/>
                <w:iCs/>
                <w:sz w:val="24"/>
                <w:szCs w:val="24"/>
              </w:rPr>
              <w:t>Лебединського відділу Державної казначейської служби України Сумської області</w:t>
            </w:r>
            <w:r w:rsidRPr="003D1656">
              <w:rPr>
                <w:rFonts w:ascii="Times New Roman" w:hAnsi="Times New Roman"/>
                <w:bCs/>
                <w:iCs/>
                <w:sz w:val="24"/>
                <w:szCs w:val="24"/>
              </w:rPr>
              <w:t xml:space="preserve"> </w:t>
            </w:r>
          </w:p>
        </w:tc>
        <w:tc>
          <w:tcPr>
            <w:tcW w:w="477" w:type="pct"/>
            <w:tcBorders>
              <w:top w:val="single" w:sz="4" w:space="0" w:color="auto"/>
              <w:left w:val="single" w:sz="4" w:space="0" w:color="auto"/>
              <w:bottom w:val="single" w:sz="4" w:space="0" w:color="auto"/>
              <w:right w:val="single" w:sz="4" w:space="0" w:color="auto"/>
            </w:tcBorders>
          </w:tcPr>
          <w:p w14:paraId="66F6CBB8" w14:textId="2C367111" w:rsidR="00673AE8" w:rsidRPr="003D1656" w:rsidRDefault="00673AE8" w:rsidP="00673AE8">
            <w:pPr>
              <w:suppressAutoHyphens/>
              <w:spacing w:after="0" w:line="240" w:lineRule="auto"/>
              <w:ind w:left="-46"/>
              <w:jc w:val="center"/>
              <w:rPr>
                <w:rFonts w:ascii="Times New Roman" w:hAnsi="Times New Roman"/>
                <w:bCs/>
                <w:sz w:val="24"/>
                <w:szCs w:val="24"/>
              </w:rPr>
            </w:pPr>
            <w:r w:rsidRPr="003D1656">
              <w:rPr>
                <w:rFonts w:ascii="Times New Roman" w:hAnsi="Times New Roman"/>
                <w:color w:val="000000"/>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4F23A25" w14:textId="3F9C744A" w:rsidR="00673AE8" w:rsidRPr="003D1656" w:rsidRDefault="00673AE8" w:rsidP="00673AE8">
            <w:pPr>
              <w:suppressAutoHyphens/>
              <w:spacing w:after="0" w:line="240" w:lineRule="auto"/>
              <w:jc w:val="both"/>
              <w:rPr>
                <w:rFonts w:ascii="Times New Roman" w:hAnsi="Times New Roman"/>
                <w:b/>
                <w:color w:val="000000"/>
                <w:sz w:val="24"/>
                <w:szCs w:val="24"/>
              </w:rPr>
            </w:pPr>
            <w:r w:rsidRPr="003D1656">
              <w:rPr>
                <w:rFonts w:ascii="Times New Roman" w:hAnsi="Times New Roman"/>
                <w:color w:val="000000"/>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BAD7148"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7DFE12D"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2CE454D" w14:textId="77777777" w:rsidR="00673AE8" w:rsidRPr="003D1656" w:rsidRDefault="00673AE8" w:rsidP="00673AE8">
            <w:pPr>
              <w:suppressAutoHyphens/>
              <w:spacing w:after="0" w:line="240" w:lineRule="auto"/>
              <w:jc w:val="center"/>
              <w:rPr>
                <w:rFonts w:ascii="Times New Roman" w:hAnsi="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tcPr>
          <w:p w14:paraId="6E457F86" w14:textId="7B6DB49B" w:rsidR="00673AE8" w:rsidRPr="00B472BD" w:rsidRDefault="00CA3982" w:rsidP="00673AE8">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 </w:t>
            </w:r>
            <w:r w:rsidR="00673AE8" w:rsidRPr="00B472BD">
              <w:rPr>
                <w:rFonts w:ascii="Times New Roman" w:hAnsi="Times New Roman"/>
                <w:sz w:val="24"/>
                <w:szCs w:val="24"/>
              </w:rPr>
              <w:t>12,0</w:t>
            </w:r>
          </w:p>
        </w:tc>
        <w:tc>
          <w:tcPr>
            <w:tcW w:w="476" w:type="pct"/>
            <w:tcBorders>
              <w:top w:val="single" w:sz="4" w:space="0" w:color="auto"/>
              <w:left w:val="single" w:sz="4" w:space="0" w:color="auto"/>
              <w:bottom w:val="single" w:sz="4" w:space="0" w:color="auto"/>
              <w:right w:val="single" w:sz="4" w:space="0" w:color="auto"/>
            </w:tcBorders>
          </w:tcPr>
          <w:p w14:paraId="7B3A2EE3" w14:textId="5422D760" w:rsidR="00673AE8" w:rsidRPr="00B472BD" w:rsidRDefault="00673AE8" w:rsidP="00673AE8">
            <w:pPr>
              <w:suppressAutoHyphens/>
              <w:spacing w:after="0" w:line="240" w:lineRule="auto"/>
              <w:jc w:val="center"/>
              <w:rPr>
                <w:rFonts w:ascii="Times New Roman" w:hAnsi="Times New Roman"/>
                <w:sz w:val="24"/>
                <w:szCs w:val="24"/>
              </w:rPr>
            </w:pPr>
            <w:r w:rsidRPr="00B472BD">
              <w:rPr>
                <w:rFonts w:ascii="Times New Roman" w:hAnsi="Times New Roman"/>
                <w:sz w:val="24"/>
                <w:szCs w:val="24"/>
              </w:rPr>
              <w:t>12,0</w:t>
            </w:r>
          </w:p>
        </w:tc>
        <w:tc>
          <w:tcPr>
            <w:tcW w:w="285" w:type="pct"/>
            <w:tcBorders>
              <w:top w:val="single" w:sz="4" w:space="0" w:color="auto"/>
              <w:left w:val="single" w:sz="4" w:space="0" w:color="auto"/>
              <w:bottom w:val="single" w:sz="4" w:space="0" w:color="auto"/>
              <w:right w:val="single" w:sz="4" w:space="0" w:color="auto"/>
            </w:tcBorders>
            <w:vAlign w:val="center"/>
          </w:tcPr>
          <w:p w14:paraId="0225BA5F"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C6B8462" w14:textId="77777777" w:rsidR="00673AE8" w:rsidRPr="003D1656" w:rsidRDefault="00673AE8" w:rsidP="00673AE8">
            <w:pPr>
              <w:suppressAutoHyphens/>
              <w:spacing w:after="0" w:line="240" w:lineRule="auto"/>
              <w:jc w:val="both"/>
              <w:rPr>
                <w:rFonts w:ascii="Times New Roman" w:hAnsi="Times New Roman"/>
                <w:spacing w:val="-4"/>
                <w:sz w:val="24"/>
                <w:szCs w:val="24"/>
              </w:rPr>
            </w:pPr>
          </w:p>
        </w:tc>
      </w:tr>
      <w:tr w:rsidR="00673AE8" w:rsidRPr="003D1656" w14:paraId="2D0FF2F7" w14:textId="77777777" w:rsidTr="00EF4988">
        <w:trPr>
          <w:trHeight w:val="407"/>
        </w:trPr>
        <w:tc>
          <w:tcPr>
            <w:tcW w:w="152" w:type="pct"/>
            <w:tcBorders>
              <w:top w:val="single" w:sz="4" w:space="0" w:color="auto"/>
              <w:left w:val="single" w:sz="4" w:space="0" w:color="auto"/>
              <w:bottom w:val="single" w:sz="4" w:space="0" w:color="auto"/>
              <w:right w:val="single" w:sz="4" w:space="0" w:color="auto"/>
            </w:tcBorders>
          </w:tcPr>
          <w:p w14:paraId="40D2BD50" w14:textId="3C62C6A0" w:rsidR="00673AE8" w:rsidRDefault="00673AE8" w:rsidP="00673AE8">
            <w:pPr>
              <w:suppressAutoHyphens/>
              <w:spacing w:after="0" w:line="240" w:lineRule="auto"/>
              <w:rPr>
                <w:rFonts w:ascii="Times New Roman" w:hAnsi="Times New Roman"/>
                <w:sz w:val="24"/>
                <w:szCs w:val="24"/>
              </w:rPr>
            </w:pPr>
            <w:r>
              <w:rPr>
                <w:rFonts w:ascii="Times New Roman" w:hAnsi="Times New Roman"/>
                <w:sz w:val="24"/>
                <w:szCs w:val="24"/>
              </w:rPr>
              <w:t>12.</w:t>
            </w:r>
          </w:p>
        </w:tc>
        <w:tc>
          <w:tcPr>
            <w:tcW w:w="760" w:type="pct"/>
            <w:tcBorders>
              <w:top w:val="single" w:sz="4" w:space="0" w:color="auto"/>
              <w:left w:val="single" w:sz="4" w:space="0" w:color="auto"/>
              <w:bottom w:val="single" w:sz="4" w:space="0" w:color="auto"/>
              <w:right w:val="single" w:sz="4" w:space="0" w:color="auto"/>
            </w:tcBorders>
          </w:tcPr>
          <w:p w14:paraId="6FB58704" w14:textId="05417664" w:rsidR="00673AE8" w:rsidRPr="003D1656" w:rsidRDefault="003A607F" w:rsidP="009E5E3D">
            <w:pPr>
              <w:suppressAutoHyphens/>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«Нове будівництво модульного Центру надання адміністративних послуг по вулю Сумська в м. Лебедин, Сумської області», </w:t>
            </w:r>
            <w:r w:rsidR="009E5E3D" w:rsidRPr="003D1656">
              <w:rPr>
                <w:rFonts w:ascii="Times New Roman" w:hAnsi="Times New Roman"/>
                <w:color w:val="000000"/>
                <w:sz w:val="24"/>
                <w:szCs w:val="24"/>
                <w:lang w:eastAsia="uk-UA" w:bidi="uk-UA"/>
              </w:rPr>
              <w:t>виготовлення проєктно-кошторисної документації та проходження експертизи</w:t>
            </w:r>
          </w:p>
        </w:tc>
        <w:tc>
          <w:tcPr>
            <w:tcW w:w="477" w:type="pct"/>
            <w:tcBorders>
              <w:top w:val="single" w:sz="4" w:space="0" w:color="auto"/>
              <w:left w:val="single" w:sz="4" w:space="0" w:color="auto"/>
              <w:bottom w:val="single" w:sz="4" w:space="0" w:color="auto"/>
              <w:right w:val="single" w:sz="4" w:space="0" w:color="auto"/>
            </w:tcBorders>
          </w:tcPr>
          <w:p w14:paraId="2209A64E" w14:textId="77777777" w:rsidR="00673AE8" w:rsidRPr="003D1656" w:rsidRDefault="00673AE8" w:rsidP="00673AE8">
            <w:pPr>
              <w:suppressAutoHyphens/>
              <w:spacing w:after="0" w:line="240" w:lineRule="auto"/>
              <w:ind w:left="-46"/>
              <w:jc w:val="center"/>
              <w:rPr>
                <w:rFonts w:ascii="Times New Roman" w:hAnsi="Times New Roman"/>
                <w:bCs/>
                <w:sz w:val="24"/>
                <w:szCs w:val="24"/>
              </w:rPr>
            </w:pPr>
          </w:p>
        </w:tc>
        <w:tc>
          <w:tcPr>
            <w:tcW w:w="617" w:type="pct"/>
            <w:tcBorders>
              <w:top w:val="single" w:sz="4" w:space="0" w:color="auto"/>
              <w:left w:val="single" w:sz="4" w:space="0" w:color="auto"/>
              <w:bottom w:val="single" w:sz="4" w:space="0" w:color="auto"/>
              <w:right w:val="single" w:sz="4" w:space="0" w:color="auto"/>
            </w:tcBorders>
          </w:tcPr>
          <w:p w14:paraId="673DCFEE" w14:textId="77777777" w:rsidR="00673AE8" w:rsidRPr="003D1656" w:rsidRDefault="00673AE8" w:rsidP="00673AE8">
            <w:pPr>
              <w:suppressAutoHyphens/>
              <w:spacing w:after="0" w:line="240" w:lineRule="auto"/>
              <w:jc w:val="both"/>
              <w:rPr>
                <w:rFonts w:ascii="Times New Roman" w:hAnsi="Times New Roman"/>
                <w:b/>
                <w:color w:val="000000"/>
                <w:sz w:val="24"/>
                <w:szCs w:val="24"/>
              </w:rPr>
            </w:pPr>
          </w:p>
        </w:tc>
        <w:tc>
          <w:tcPr>
            <w:tcW w:w="429" w:type="pct"/>
            <w:tcBorders>
              <w:top w:val="single" w:sz="4" w:space="0" w:color="auto"/>
              <w:left w:val="single" w:sz="4" w:space="0" w:color="auto"/>
              <w:bottom w:val="single" w:sz="4" w:space="0" w:color="auto"/>
              <w:right w:val="single" w:sz="4" w:space="0" w:color="auto"/>
            </w:tcBorders>
          </w:tcPr>
          <w:p w14:paraId="495ED63F"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64E013B"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992262E" w14:textId="77777777" w:rsidR="00673AE8" w:rsidRPr="003D1656" w:rsidRDefault="00673AE8" w:rsidP="00673AE8">
            <w:pPr>
              <w:suppressAutoHyphens/>
              <w:spacing w:after="0" w:line="240" w:lineRule="auto"/>
              <w:jc w:val="center"/>
              <w:rPr>
                <w:rFonts w:ascii="Times New Roman" w:hAnsi="Times New Roman"/>
                <w:b/>
                <w:bCs/>
                <w:sz w:val="24"/>
                <w:szCs w:val="24"/>
              </w:rPr>
            </w:pPr>
          </w:p>
        </w:tc>
        <w:tc>
          <w:tcPr>
            <w:tcW w:w="428" w:type="pct"/>
            <w:tcBorders>
              <w:top w:val="single" w:sz="4" w:space="0" w:color="auto"/>
              <w:left w:val="single" w:sz="4" w:space="0" w:color="auto"/>
              <w:bottom w:val="single" w:sz="4" w:space="0" w:color="auto"/>
              <w:right w:val="single" w:sz="4" w:space="0" w:color="auto"/>
            </w:tcBorders>
          </w:tcPr>
          <w:p w14:paraId="46CF5BD9" w14:textId="716C3456" w:rsidR="00673AE8" w:rsidRPr="003A607F" w:rsidRDefault="003A607F" w:rsidP="00673AE8">
            <w:pPr>
              <w:suppressAutoHyphens/>
              <w:spacing w:after="0" w:line="240" w:lineRule="auto"/>
              <w:jc w:val="center"/>
              <w:rPr>
                <w:rFonts w:ascii="Times New Roman" w:hAnsi="Times New Roman"/>
                <w:sz w:val="24"/>
                <w:szCs w:val="24"/>
              </w:rPr>
            </w:pPr>
            <w:r w:rsidRPr="003A607F">
              <w:rPr>
                <w:rFonts w:ascii="Times New Roman" w:hAnsi="Times New Roman"/>
                <w:sz w:val="24"/>
                <w:szCs w:val="24"/>
              </w:rPr>
              <w:t>+ 261,625</w:t>
            </w:r>
          </w:p>
        </w:tc>
        <w:tc>
          <w:tcPr>
            <w:tcW w:w="476" w:type="pct"/>
            <w:tcBorders>
              <w:top w:val="single" w:sz="4" w:space="0" w:color="auto"/>
              <w:left w:val="single" w:sz="4" w:space="0" w:color="auto"/>
              <w:bottom w:val="single" w:sz="4" w:space="0" w:color="auto"/>
              <w:right w:val="single" w:sz="4" w:space="0" w:color="auto"/>
            </w:tcBorders>
          </w:tcPr>
          <w:p w14:paraId="1C0362F5" w14:textId="246FBEAC" w:rsidR="00673AE8" w:rsidRPr="003A607F" w:rsidRDefault="003A607F" w:rsidP="00673AE8">
            <w:pPr>
              <w:suppressAutoHyphens/>
              <w:spacing w:after="0" w:line="240" w:lineRule="auto"/>
              <w:jc w:val="center"/>
              <w:rPr>
                <w:rFonts w:ascii="Times New Roman" w:hAnsi="Times New Roman"/>
                <w:sz w:val="24"/>
                <w:szCs w:val="24"/>
              </w:rPr>
            </w:pPr>
            <w:r w:rsidRPr="003A607F">
              <w:rPr>
                <w:rFonts w:ascii="Times New Roman" w:hAnsi="Times New Roman"/>
                <w:sz w:val="24"/>
                <w:szCs w:val="24"/>
              </w:rPr>
              <w:t>261,625</w:t>
            </w:r>
          </w:p>
        </w:tc>
        <w:tc>
          <w:tcPr>
            <w:tcW w:w="285" w:type="pct"/>
            <w:tcBorders>
              <w:top w:val="single" w:sz="4" w:space="0" w:color="auto"/>
              <w:left w:val="single" w:sz="4" w:space="0" w:color="auto"/>
              <w:bottom w:val="single" w:sz="4" w:space="0" w:color="auto"/>
              <w:right w:val="single" w:sz="4" w:space="0" w:color="auto"/>
            </w:tcBorders>
            <w:vAlign w:val="center"/>
          </w:tcPr>
          <w:p w14:paraId="48F823A6"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27C7E8E" w14:textId="77777777" w:rsidR="00673AE8" w:rsidRPr="003D1656" w:rsidRDefault="00673AE8" w:rsidP="00673AE8">
            <w:pPr>
              <w:suppressAutoHyphens/>
              <w:spacing w:after="0" w:line="240" w:lineRule="auto"/>
              <w:jc w:val="both"/>
              <w:rPr>
                <w:rFonts w:ascii="Times New Roman" w:hAnsi="Times New Roman"/>
                <w:spacing w:val="-4"/>
                <w:sz w:val="24"/>
                <w:szCs w:val="24"/>
              </w:rPr>
            </w:pPr>
          </w:p>
        </w:tc>
      </w:tr>
      <w:tr w:rsidR="00673AE8" w:rsidRPr="003D1656" w14:paraId="69571F4E" w14:textId="77777777" w:rsidTr="00EF4988">
        <w:trPr>
          <w:trHeight w:val="407"/>
        </w:trPr>
        <w:tc>
          <w:tcPr>
            <w:tcW w:w="152" w:type="pct"/>
            <w:tcBorders>
              <w:top w:val="single" w:sz="4" w:space="0" w:color="auto"/>
              <w:left w:val="single" w:sz="4" w:space="0" w:color="auto"/>
              <w:bottom w:val="single" w:sz="4" w:space="0" w:color="auto"/>
              <w:right w:val="single" w:sz="4" w:space="0" w:color="auto"/>
            </w:tcBorders>
          </w:tcPr>
          <w:p w14:paraId="3C90D638" w14:textId="77777777" w:rsidR="00673AE8" w:rsidRDefault="00673AE8" w:rsidP="00673AE8">
            <w:pPr>
              <w:suppressAutoHyphens/>
              <w:spacing w:after="0" w:line="240" w:lineRule="auto"/>
              <w:rPr>
                <w:rFonts w:ascii="Times New Roman" w:hAnsi="Times New Roman"/>
                <w:sz w:val="24"/>
                <w:szCs w:val="24"/>
              </w:rPr>
            </w:pPr>
          </w:p>
          <w:p w14:paraId="1B76FC43" w14:textId="77777777" w:rsidR="00673AE8" w:rsidRPr="00A16F8E" w:rsidRDefault="00673AE8" w:rsidP="00673AE8">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3EB8489E" w14:textId="77777777" w:rsidR="00673AE8" w:rsidRPr="003D1656" w:rsidRDefault="00673AE8" w:rsidP="00673AE8">
            <w:pPr>
              <w:suppressAutoHyphens/>
              <w:spacing w:after="0" w:line="240" w:lineRule="auto"/>
              <w:jc w:val="both"/>
              <w:rPr>
                <w:rFonts w:ascii="Times New Roman" w:hAnsi="Times New Roman"/>
                <w:bCs/>
                <w:color w:val="000000"/>
                <w:sz w:val="24"/>
                <w:szCs w:val="24"/>
              </w:rPr>
            </w:pPr>
          </w:p>
          <w:p w14:paraId="3EC6AAAB" w14:textId="77777777" w:rsidR="00673AE8" w:rsidRPr="003D1656" w:rsidRDefault="00673AE8" w:rsidP="00673AE8">
            <w:pPr>
              <w:suppressAutoHyphens/>
              <w:spacing w:after="0" w:line="240" w:lineRule="auto"/>
              <w:jc w:val="both"/>
              <w:rPr>
                <w:rFonts w:ascii="Times New Roman" w:hAnsi="Times New Roman"/>
                <w:bCs/>
                <w:color w:val="000000"/>
                <w:sz w:val="24"/>
                <w:szCs w:val="24"/>
              </w:rPr>
            </w:pPr>
          </w:p>
        </w:tc>
        <w:tc>
          <w:tcPr>
            <w:tcW w:w="477" w:type="pct"/>
            <w:tcBorders>
              <w:top w:val="single" w:sz="4" w:space="0" w:color="auto"/>
              <w:left w:val="single" w:sz="4" w:space="0" w:color="auto"/>
              <w:bottom w:val="single" w:sz="4" w:space="0" w:color="auto"/>
              <w:right w:val="single" w:sz="4" w:space="0" w:color="auto"/>
            </w:tcBorders>
          </w:tcPr>
          <w:p w14:paraId="668E30B8" w14:textId="77777777" w:rsidR="00673AE8" w:rsidRPr="003D1656" w:rsidRDefault="00673AE8" w:rsidP="00673AE8">
            <w:pPr>
              <w:suppressAutoHyphens/>
              <w:spacing w:after="0" w:line="240" w:lineRule="auto"/>
              <w:ind w:left="-46"/>
              <w:jc w:val="center"/>
              <w:rPr>
                <w:rFonts w:ascii="Times New Roman" w:hAnsi="Times New Roman"/>
                <w:bCs/>
                <w:sz w:val="24"/>
                <w:szCs w:val="24"/>
              </w:rPr>
            </w:pPr>
          </w:p>
        </w:tc>
        <w:tc>
          <w:tcPr>
            <w:tcW w:w="617" w:type="pct"/>
            <w:tcBorders>
              <w:top w:val="single" w:sz="4" w:space="0" w:color="auto"/>
              <w:left w:val="single" w:sz="4" w:space="0" w:color="auto"/>
              <w:bottom w:val="single" w:sz="4" w:space="0" w:color="auto"/>
              <w:right w:val="single" w:sz="4" w:space="0" w:color="auto"/>
            </w:tcBorders>
          </w:tcPr>
          <w:p w14:paraId="77EFF16F" w14:textId="77777777" w:rsidR="00673AE8" w:rsidRPr="003D1656" w:rsidRDefault="00673AE8" w:rsidP="00673AE8">
            <w:pPr>
              <w:suppressAutoHyphens/>
              <w:spacing w:after="0" w:line="240" w:lineRule="auto"/>
              <w:jc w:val="both"/>
              <w:rPr>
                <w:rFonts w:ascii="Times New Roman" w:hAnsi="Times New Roman"/>
                <w:sz w:val="24"/>
                <w:szCs w:val="24"/>
              </w:rPr>
            </w:pPr>
            <w:r w:rsidRPr="003D1656">
              <w:rPr>
                <w:rFonts w:ascii="Times New Roman" w:hAnsi="Times New Roman"/>
                <w:b/>
                <w:color w:val="000000"/>
                <w:sz w:val="24"/>
                <w:szCs w:val="24"/>
              </w:rPr>
              <w:t xml:space="preserve">Всього по </w:t>
            </w:r>
            <w:r w:rsidRPr="003D1656">
              <w:rPr>
                <w:rFonts w:ascii="Times New Roman" w:hAnsi="Times New Roman"/>
                <w:b/>
                <w:color w:val="000000"/>
                <w:sz w:val="24"/>
                <w:szCs w:val="24"/>
              </w:rPr>
              <w:lastRenderedPageBreak/>
              <w:t>завданню 3</w:t>
            </w:r>
          </w:p>
        </w:tc>
        <w:tc>
          <w:tcPr>
            <w:tcW w:w="429" w:type="pct"/>
            <w:tcBorders>
              <w:top w:val="single" w:sz="4" w:space="0" w:color="auto"/>
              <w:left w:val="single" w:sz="4" w:space="0" w:color="auto"/>
              <w:bottom w:val="single" w:sz="4" w:space="0" w:color="auto"/>
              <w:right w:val="single" w:sz="4" w:space="0" w:color="auto"/>
            </w:tcBorders>
          </w:tcPr>
          <w:p w14:paraId="4B0E336C"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AD79910"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C17EB0E" w14:textId="70D7F979" w:rsidR="00673AE8" w:rsidRPr="003D1656" w:rsidRDefault="00673AE8" w:rsidP="00673AE8">
            <w:pPr>
              <w:suppressAutoHyphens/>
              <w:spacing w:after="0" w:line="240" w:lineRule="auto"/>
              <w:jc w:val="center"/>
              <w:rPr>
                <w:rFonts w:ascii="Times New Roman" w:hAnsi="Times New Roman"/>
                <w:sz w:val="24"/>
                <w:szCs w:val="24"/>
              </w:rPr>
            </w:pPr>
            <w:r w:rsidRPr="003D1656">
              <w:rPr>
                <w:rFonts w:ascii="Times New Roman" w:hAnsi="Times New Roman"/>
                <w:b/>
                <w:bCs/>
                <w:sz w:val="24"/>
                <w:szCs w:val="24"/>
              </w:rPr>
              <w:t>4</w:t>
            </w:r>
            <w:r w:rsidR="00CA3982">
              <w:rPr>
                <w:rFonts w:ascii="Times New Roman" w:hAnsi="Times New Roman"/>
                <w:b/>
                <w:bCs/>
                <w:sz w:val="24"/>
                <w:szCs w:val="24"/>
              </w:rPr>
              <w:t> 356,83</w:t>
            </w:r>
          </w:p>
        </w:tc>
        <w:tc>
          <w:tcPr>
            <w:tcW w:w="428" w:type="pct"/>
            <w:tcBorders>
              <w:top w:val="single" w:sz="4" w:space="0" w:color="auto"/>
              <w:left w:val="single" w:sz="4" w:space="0" w:color="auto"/>
              <w:bottom w:val="single" w:sz="4" w:space="0" w:color="auto"/>
              <w:right w:val="single" w:sz="4" w:space="0" w:color="auto"/>
            </w:tcBorders>
          </w:tcPr>
          <w:p w14:paraId="7CA155D1" w14:textId="12F5F8E8" w:rsidR="00673AE8" w:rsidRPr="003D1656" w:rsidRDefault="00CA3982" w:rsidP="00673AE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+ 480,975</w:t>
            </w:r>
          </w:p>
        </w:tc>
        <w:tc>
          <w:tcPr>
            <w:tcW w:w="476" w:type="pct"/>
            <w:tcBorders>
              <w:top w:val="single" w:sz="4" w:space="0" w:color="auto"/>
              <w:left w:val="single" w:sz="4" w:space="0" w:color="auto"/>
              <w:bottom w:val="single" w:sz="4" w:space="0" w:color="auto"/>
              <w:right w:val="single" w:sz="4" w:space="0" w:color="auto"/>
            </w:tcBorders>
          </w:tcPr>
          <w:p w14:paraId="54663C0B" w14:textId="70234E17" w:rsidR="00673AE8" w:rsidRPr="003D1656" w:rsidRDefault="00CA3982" w:rsidP="00673AE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4 837,805</w:t>
            </w:r>
          </w:p>
        </w:tc>
        <w:tc>
          <w:tcPr>
            <w:tcW w:w="285" w:type="pct"/>
            <w:tcBorders>
              <w:top w:val="single" w:sz="4" w:space="0" w:color="auto"/>
              <w:left w:val="single" w:sz="4" w:space="0" w:color="auto"/>
              <w:bottom w:val="single" w:sz="4" w:space="0" w:color="auto"/>
              <w:right w:val="single" w:sz="4" w:space="0" w:color="auto"/>
            </w:tcBorders>
            <w:vAlign w:val="center"/>
          </w:tcPr>
          <w:p w14:paraId="711A5B6B"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B320784" w14:textId="77777777" w:rsidR="00673AE8" w:rsidRPr="003D1656" w:rsidRDefault="00673AE8" w:rsidP="00673AE8">
            <w:pPr>
              <w:suppressAutoHyphens/>
              <w:spacing w:after="0" w:line="240" w:lineRule="auto"/>
              <w:jc w:val="both"/>
              <w:rPr>
                <w:rFonts w:ascii="Times New Roman" w:hAnsi="Times New Roman"/>
                <w:spacing w:val="-4"/>
                <w:sz w:val="24"/>
                <w:szCs w:val="24"/>
              </w:rPr>
            </w:pPr>
          </w:p>
        </w:tc>
      </w:tr>
      <w:tr w:rsidR="00673AE8" w:rsidRPr="003D1656" w14:paraId="404B22F1" w14:textId="77777777" w:rsidTr="00C95D54">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E58D0B2" w14:textId="77777777" w:rsidR="00673AE8" w:rsidRPr="003D1656" w:rsidRDefault="00673AE8" w:rsidP="00673AE8">
            <w:pPr>
              <w:suppressAutoHyphens/>
              <w:spacing w:after="0" w:line="240" w:lineRule="auto"/>
              <w:jc w:val="center"/>
              <w:rPr>
                <w:rFonts w:ascii="Times New Roman" w:hAnsi="Times New Roman"/>
                <w:spacing w:val="-4"/>
                <w:sz w:val="24"/>
                <w:szCs w:val="24"/>
              </w:rPr>
            </w:pPr>
            <w:r w:rsidRPr="003D1656">
              <w:rPr>
                <w:rFonts w:ascii="Times New Roman" w:hAnsi="Times New Roman"/>
                <w:b/>
                <w:color w:val="000000"/>
                <w:sz w:val="24"/>
                <w:szCs w:val="24"/>
              </w:rPr>
              <w:t>Пріоритет 1.3. Транспорт та транспортна інфраструктура</w:t>
            </w:r>
          </w:p>
        </w:tc>
      </w:tr>
      <w:tr w:rsidR="00673AE8" w:rsidRPr="003D1656" w14:paraId="114E1F03" w14:textId="77777777" w:rsidTr="00C95D54">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1D884F12"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2. Проведення будівництва, реконструкції, капітального та поточного ремонтів автомобільних доріг громади</w:t>
            </w:r>
          </w:p>
        </w:tc>
      </w:tr>
      <w:tr w:rsidR="00673AE8" w:rsidRPr="003D1656" w14:paraId="0CBEB36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D0875C7" w14:textId="77777777" w:rsidR="00673AE8" w:rsidRPr="003D1656" w:rsidRDefault="00673AE8" w:rsidP="00673AE8">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489B3C44" w14:textId="77777777" w:rsidR="00673AE8" w:rsidRPr="003D1656" w:rsidRDefault="00673AE8" w:rsidP="00673AE8">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Аварійні, відновні роботи та експлуатаційне утримання комунальних доріг та тротуарів у громаді</w:t>
            </w:r>
          </w:p>
        </w:tc>
        <w:tc>
          <w:tcPr>
            <w:tcW w:w="477" w:type="pct"/>
            <w:tcBorders>
              <w:top w:val="single" w:sz="4" w:space="0" w:color="auto"/>
              <w:left w:val="single" w:sz="4" w:space="0" w:color="auto"/>
              <w:bottom w:val="single" w:sz="4" w:space="0" w:color="auto"/>
              <w:right w:val="single" w:sz="4" w:space="0" w:color="auto"/>
            </w:tcBorders>
          </w:tcPr>
          <w:p w14:paraId="0663E8FA" w14:textId="77777777" w:rsidR="00673AE8" w:rsidRPr="003D1656" w:rsidRDefault="00673AE8" w:rsidP="00673AE8">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1ED845B" w14:textId="77777777" w:rsidR="00673AE8" w:rsidRPr="003D1656" w:rsidRDefault="00673AE8" w:rsidP="00673AE8">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«Комбінат благоустрою виконавчого комітету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4FFB601D"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9A31631"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09757F5" w14:textId="5BA6C3EF" w:rsidR="00673AE8" w:rsidRPr="003D1656" w:rsidRDefault="008F2252" w:rsidP="00673AE8">
            <w:pPr>
              <w:suppressAutoHyphens/>
              <w:spacing w:after="0" w:line="240" w:lineRule="auto"/>
              <w:jc w:val="center"/>
              <w:rPr>
                <w:rFonts w:ascii="Times New Roman" w:hAnsi="Times New Roman"/>
                <w:b/>
                <w:bCs/>
                <w:color w:val="000000"/>
                <w:sz w:val="24"/>
                <w:szCs w:val="24"/>
              </w:rPr>
            </w:pPr>
            <w:r>
              <w:rPr>
                <w:rFonts w:ascii="Times New Roman" w:hAnsi="Times New Roman"/>
                <w:sz w:val="24"/>
                <w:szCs w:val="24"/>
                <w:lang w:val="ru-RU"/>
              </w:rPr>
              <w:t>60 024,436</w:t>
            </w:r>
          </w:p>
        </w:tc>
        <w:tc>
          <w:tcPr>
            <w:tcW w:w="428" w:type="pct"/>
            <w:tcBorders>
              <w:top w:val="single" w:sz="4" w:space="0" w:color="auto"/>
              <w:left w:val="single" w:sz="4" w:space="0" w:color="auto"/>
              <w:bottom w:val="single" w:sz="4" w:space="0" w:color="auto"/>
              <w:right w:val="single" w:sz="4" w:space="0" w:color="auto"/>
            </w:tcBorders>
          </w:tcPr>
          <w:p w14:paraId="0975E887" w14:textId="74844DB2" w:rsidR="00673AE8" w:rsidRPr="003D1656" w:rsidRDefault="00597E12" w:rsidP="00673AE8">
            <w:pPr>
              <w:suppressAutoHyphens/>
              <w:spacing w:after="0" w:line="240" w:lineRule="auto"/>
              <w:jc w:val="center"/>
              <w:rPr>
                <w:rFonts w:ascii="Times New Roman" w:hAnsi="Times New Roman"/>
                <w:sz w:val="24"/>
                <w:szCs w:val="24"/>
              </w:rPr>
            </w:pPr>
            <w:r>
              <w:rPr>
                <w:rFonts w:ascii="Times New Roman" w:hAnsi="Times New Roman"/>
                <w:sz w:val="24"/>
                <w:szCs w:val="24"/>
              </w:rPr>
              <w:t>+ 592,0</w:t>
            </w:r>
          </w:p>
        </w:tc>
        <w:tc>
          <w:tcPr>
            <w:tcW w:w="476" w:type="pct"/>
            <w:tcBorders>
              <w:top w:val="single" w:sz="4" w:space="0" w:color="auto"/>
              <w:left w:val="single" w:sz="4" w:space="0" w:color="auto"/>
              <w:bottom w:val="single" w:sz="4" w:space="0" w:color="auto"/>
              <w:right w:val="single" w:sz="4" w:space="0" w:color="auto"/>
            </w:tcBorders>
          </w:tcPr>
          <w:p w14:paraId="0B663C24" w14:textId="17E51998" w:rsidR="00673AE8" w:rsidRPr="00F26113" w:rsidRDefault="00597E12" w:rsidP="00673AE8">
            <w:pPr>
              <w:suppressAutoHyphens/>
              <w:spacing w:after="0" w:line="240" w:lineRule="auto"/>
              <w:jc w:val="center"/>
              <w:rPr>
                <w:rFonts w:ascii="Times New Roman" w:hAnsi="Times New Roman"/>
                <w:sz w:val="24"/>
                <w:szCs w:val="24"/>
                <w:lang w:val="ru-RU"/>
              </w:rPr>
            </w:pPr>
            <w:r>
              <w:rPr>
                <w:rFonts w:ascii="Times New Roman" w:hAnsi="Times New Roman"/>
                <w:sz w:val="24"/>
                <w:szCs w:val="24"/>
                <w:lang w:val="ru-RU"/>
              </w:rPr>
              <w:t>60 616,436</w:t>
            </w:r>
          </w:p>
        </w:tc>
        <w:tc>
          <w:tcPr>
            <w:tcW w:w="285" w:type="pct"/>
            <w:tcBorders>
              <w:top w:val="single" w:sz="4" w:space="0" w:color="auto"/>
              <w:left w:val="single" w:sz="4" w:space="0" w:color="auto"/>
              <w:bottom w:val="single" w:sz="4" w:space="0" w:color="auto"/>
              <w:right w:val="single" w:sz="4" w:space="0" w:color="auto"/>
            </w:tcBorders>
            <w:vAlign w:val="center"/>
          </w:tcPr>
          <w:p w14:paraId="6C1DF449"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4319219"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Приведення у належний стан автомобільних доріг протяжністю – 22 000 м</w:t>
            </w:r>
            <w:r w:rsidRPr="003D1656">
              <w:rPr>
                <w:rFonts w:ascii="Times New Roman" w:hAnsi="Times New Roman"/>
                <w:spacing w:val="-4"/>
                <w:sz w:val="24"/>
                <w:szCs w:val="24"/>
                <w:vertAlign w:val="superscript"/>
              </w:rPr>
              <w:t>2</w:t>
            </w:r>
            <w:r w:rsidRPr="003D1656">
              <w:rPr>
                <w:rFonts w:ascii="Times New Roman" w:hAnsi="Times New Roman"/>
                <w:spacing w:val="-4"/>
                <w:sz w:val="24"/>
                <w:szCs w:val="24"/>
              </w:rPr>
              <w:t>, підвищення безпеки пасажирських та вантажних перевезень</w:t>
            </w:r>
          </w:p>
        </w:tc>
      </w:tr>
      <w:tr w:rsidR="00673AE8" w:rsidRPr="003D1656" w14:paraId="6FD3557F"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AF56CF5" w14:textId="77777777" w:rsidR="00673AE8" w:rsidRPr="003D1656" w:rsidRDefault="00673AE8" w:rsidP="00673AE8">
            <w:pPr>
              <w:suppressAutoHyphens/>
              <w:spacing w:after="0" w:line="240" w:lineRule="auto"/>
              <w:rPr>
                <w:rFonts w:ascii="Times New Roman" w:hAnsi="Times New Roman"/>
                <w:sz w:val="24"/>
                <w:szCs w:val="24"/>
              </w:rPr>
            </w:pPr>
            <w:r w:rsidRPr="003D1656">
              <w:rPr>
                <w:rFonts w:ascii="Times New Roman" w:hAnsi="Times New Roman"/>
                <w:iCs/>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0461B41F" w14:textId="3FF8C1F6" w:rsidR="00673AE8" w:rsidRPr="003D1656" w:rsidRDefault="00673AE8" w:rsidP="00673AE8">
            <w:pPr>
              <w:suppressAutoHyphens/>
              <w:spacing w:after="0" w:line="240" w:lineRule="auto"/>
              <w:jc w:val="both"/>
              <w:rPr>
                <w:rFonts w:ascii="Times New Roman" w:hAnsi="Times New Roman"/>
                <w:bCs/>
                <w:sz w:val="24"/>
                <w:szCs w:val="24"/>
              </w:rPr>
            </w:pPr>
            <w:r w:rsidRPr="003D1656">
              <w:rPr>
                <w:rFonts w:ascii="Times New Roman" w:hAnsi="Times New Roman"/>
                <w:sz w:val="24"/>
                <w:szCs w:val="24"/>
              </w:rPr>
              <w:t xml:space="preserve">Експлуатаційне утримання автомобільної дороги загального користування місцевого значення С190804/Т-19-09/ – Ворожба – </w:t>
            </w:r>
            <w:r w:rsidRPr="0015320F">
              <w:rPr>
                <w:rFonts w:ascii="Times New Roman" w:hAnsi="Times New Roman"/>
                <w:color w:val="000000" w:themeColor="text1"/>
                <w:sz w:val="24"/>
                <w:szCs w:val="24"/>
              </w:rPr>
              <w:t>Лифин</w:t>
            </w:r>
            <w:r w:rsidRPr="0015320F">
              <w:rPr>
                <w:rFonts w:ascii="Times New Roman" w:hAnsi="Times New Roman"/>
                <w:color w:val="000000" w:themeColor="text1"/>
                <w:sz w:val="24"/>
                <w:szCs w:val="24"/>
                <w:lang w:val="ru-RU"/>
              </w:rPr>
              <w:t>е</w:t>
            </w:r>
            <w:r w:rsidRPr="0015320F">
              <w:rPr>
                <w:rFonts w:ascii="Times New Roman" w:hAnsi="Times New Roman"/>
                <w:color w:val="000000" w:themeColor="text1"/>
                <w:sz w:val="24"/>
                <w:szCs w:val="24"/>
              </w:rPr>
              <w:t>–</w:t>
            </w:r>
            <w:r w:rsidRPr="003D1656">
              <w:rPr>
                <w:rFonts w:ascii="Times New Roman" w:hAnsi="Times New Roman"/>
                <w:sz w:val="24"/>
                <w:szCs w:val="24"/>
              </w:rPr>
              <w:t xml:space="preserve"> Басівщина на умовах </w:t>
            </w:r>
            <w:r w:rsidRPr="003D1656">
              <w:rPr>
                <w:rFonts w:ascii="Times New Roman" w:hAnsi="Times New Roman"/>
                <w:sz w:val="24"/>
                <w:szCs w:val="24"/>
              </w:rPr>
              <w:lastRenderedPageBreak/>
              <w:t>співфінансування</w:t>
            </w:r>
          </w:p>
        </w:tc>
        <w:tc>
          <w:tcPr>
            <w:tcW w:w="477" w:type="pct"/>
            <w:tcBorders>
              <w:top w:val="single" w:sz="4" w:space="0" w:color="auto"/>
              <w:left w:val="single" w:sz="4" w:space="0" w:color="auto"/>
              <w:bottom w:val="single" w:sz="4" w:space="0" w:color="auto"/>
              <w:right w:val="single" w:sz="4" w:space="0" w:color="auto"/>
            </w:tcBorders>
          </w:tcPr>
          <w:p w14:paraId="3347B6D2" w14:textId="77777777" w:rsidR="00673AE8" w:rsidRPr="003D1656" w:rsidRDefault="00673AE8" w:rsidP="00673AE8">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13D5A8C" w14:textId="77777777" w:rsidR="00673AE8" w:rsidRPr="003D1656" w:rsidRDefault="00673AE8" w:rsidP="00673AE8">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09C798E9"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941D346"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D52F9D8" w14:textId="77777777" w:rsidR="00673AE8" w:rsidRPr="003D1656" w:rsidRDefault="00673AE8" w:rsidP="00673AE8">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500,0</w:t>
            </w:r>
          </w:p>
        </w:tc>
        <w:tc>
          <w:tcPr>
            <w:tcW w:w="428" w:type="pct"/>
            <w:tcBorders>
              <w:top w:val="single" w:sz="4" w:space="0" w:color="auto"/>
              <w:left w:val="single" w:sz="4" w:space="0" w:color="auto"/>
              <w:bottom w:val="single" w:sz="4" w:space="0" w:color="auto"/>
              <w:right w:val="single" w:sz="4" w:space="0" w:color="auto"/>
            </w:tcBorders>
          </w:tcPr>
          <w:p w14:paraId="7347D65E" w14:textId="20951EBF" w:rsidR="00767921" w:rsidRPr="00C75918" w:rsidRDefault="00C75918" w:rsidP="00C75918">
            <w:pPr>
              <w:suppressAutoHyphens/>
              <w:spacing w:after="0" w:line="240" w:lineRule="auto"/>
              <w:jc w:val="center"/>
              <w:rPr>
                <w:rFonts w:ascii="Times New Roman" w:hAnsi="Times New Roman"/>
                <w:color w:val="000000"/>
                <w:sz w:val="24"/>
                <w:szCs w:val="24"/>
              </w:rPr>
            </w:pPr>
            <w:r w:rsidRPr="00C75918">
              <w:rPr>
                <w:rFonts w:ascii="Times New Roman" w:hAnsi="Times New Roman"/>
                <w:color w:val="000000"/>
                <w:sz w:val="24"/>
                <w:szCs w:val="24"/>
              </w:rPr>
              <w:t>- 500,0</w:t>
            </w:r>
          </w:p>
        </w:tc>
        <w:tc>
          <w:tcPr>
            <w:tcW w:w="476" w:type="pct"/>
            <w:tcBorders>
              <w:top w:val="single" w:sz="4" w:space="0" w:color="auto"/>
              <w:left w:val="single" w:sz="4" w:space="0" w:color="auto"/>
              <w:bottom w:val="single" w:sz="4" w:space="0" w:color="auto"/>
              <w:right w:val="single" w:sz="4" w:space="0" w:color="auto"/>
            </w:tcBorders>
          </w:tcPr>
          <w:p w14:paraId="25F7BA94" w14:textId="2E3A728C" w:rsidR="00673AE8" w:rsidRPr="00C75918" w:rsidRDefault="00673AE8" w:rsidP="00673AE8">
            <w:pPr>
              <w:suppressAutoHyphens/>
              <w:spacing w:after="0" w:line="240" w:lineRule="auto"/>
              <w:jc w:val="center"/>
              <w:rPr>
                <w:rFonts w:ascii="Times New Roman" w:hAnsi="Times New Roman"/>
                <w:color w:val="000000"/>
                <w:sz w:val="24"/>
                <w:szCs w:val="24"/>
              </w:rPr>
            </w:pPr>
            <w:r w:rsidRPr="00C75918">
              <w:rPr>
                <w:rFonts w:ascii="Times New Roman" w:hAnsi="Times New Roman"/>
                <w:color w:val="000000"/>
                <w:sz w:val="24"/>
                <w:szCs w:val="24"/>
              </w:rPr>
              <w:t>0,0</w:t>
            </w:r>
          </w:p>
        </w:tc>
        <w:tc>
          <w:tcPr>
            <w:tcW w:w="285" w:type="pct"/>
            <w:tcBorders>
              <w:top w:val="single" w:sz="4" w:space="0" w:color="auto"/>
              <w:left w:val="single" w:sz="4" w:space="0" w:color="auto"/>
              <w:bottom w:val="single" w:sz="4" w:space="0" w:color="auto"/>
              <w:right w:val="single" w:sz="4" w:space="0" w:color="auto"/>
            </w:tcBorders>
            <w:vAlign w:val="center"/>
          </w:tcPr>
          <w:p w14:paraId="2BBD7EEF"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FBB4F06"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Приведення у належний стан автомобільних доріг</w:t>
            </w:r>
          </w:p>
        </w:tc>
      </w:tr>
      <w:tr w:rsidR="00673AE8" w:rsidRPr="003D1656" w14:paraId="1729DFEF"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983CB72" w14:textId="77777777" w:rsidR="00673AE8" w:rsidRPr="003D1656" w:rsidRDefault="00673AE8" w:rsidP="00673AE8">
            <w:pPr>
              <w:suppressAutoHyphens/>
              <w:spacing w:after="0" w:line="240" w:lineRule="auto"/>
              <w:rPr>
                <w:rFonts w:ascii="Times New Roman" w:hAnsi="Times New Roman"/>
                <w:sz w:val="24"/>
                <w:szCs w:val="24"/>
              </w:rPr>
            </w:pPr>
            <w:r w:rsidRPr="003D1656">
              <w:rPr>
                <w:rFonts w:ascii="Times New Roman" w:hAnsi="Times New Roman"/>
                <w:iCs/>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702093E0" w14:textId="77777777" w:rsidR="00673AE8" w:rsidRPr="003D1656" w:rsidRDefault="00673AE8" w:rsidP="00673AE8">
            <w:pPr>
              <w:suppressAutoHyphens/>
              <w:spacing w:after="0" w:line="240" w:lineRule="auto"/>
              <w:jc w:val="both"/>
              <w:rPr>
                <w:rFonts w:ascii="Times New Roman" w:hAnsi="Times New Roman"/>
                <w:bCs/>
                <w:sz w:val="24"/>
                <w:szCs w:val="24"/>
              </w:rPr>
            </w:pPr>
            <w:r w:rsidRPr="003D1656">
              <w:rPr>
                <w:rFonts w:ascii="Times New Roman" w:hAnsi="Times New Roman"/>
                <w:sz w:val="24"/>
                <w:szCs w:val="24"/>
              </w:rPr>
              <w:t>Експлуатаційне утримання автомобільної дороги загального користування місцевого значення О191602/Н-12/ –Боромля – Малий Вистороп – Бишкінь – /Т-19-09/ на умовах співфінансування</w:t>
            </w:r>
          </w:p>
        </w:tc>
        <w:tc>
          <w:tcPr>
            <w:tcW w:w="477" w:type="pct"/>
            <w:tcBorders>
              <w:top w:val="single" w:sz="4" w:space="0" w:color="auto"/>
              <w:left w:val="single" w:sz="4" w:space="0" w:color="auto"/>
              <w:bottom w:val="single" w:sz="4" w:space="0" w:color="auto"/>
              <w:right w:val="single" w:sz="4" w:space="0" w:color="auto"/>
            </w:tcBorders>
          </w:tcPr>
          <w:p w14:paraId="2CD5F2CF" w14:textId="77777777" w:rsidR="00673AE8" w:rsidRPr="003D1656" w:rsidRDefault="00673AE8" w:rsidP="00673AE8">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6D0C18C" w14:textId="77777777" w:rsidR="00673AE8" w:rsidRPr="003D1656" w:rsidRDefault="00673AE8" w:rsidP="00673AE8">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319DE33D"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1236AAA"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6BFA486" w14:textId="77777777" w:rsidR="00673AE8" w:rsidRPr="003D1656" w:rsidRDefault="00673AE8" w:rsidP="00673AE8">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4 000,0</w:t>
            </w:r>
          </w:p>
        </w:tc>
        <w:tc>
          <w:tcPr>
            <w:tcW w:w="428" w:type="pct"/>
            <w:tcBorders>
              <w:top w:val="single" w:sz="4" w:space="0" w:color="auto"/>
              <w:left w:val="single" w:sz="4" w:space="0" w:color="auto"/>
              <w:bottom w:val="single" w:sz="4" w:space="0" w:color="auto"/>
              <w:right w:val="single" w:sz="4" w:space="0" w:color="auto"/>
            </w:tcBorders>
          </w:tcPr>
          <w:p w14:paraId="511754F6" w14:textId="77777777" w:rsidR="00673AE8" w:rsidRPr="003D1656" w:rsidRDefault="00673AE8" w:rsidP="00673AE8">
            <w:pPr>
              <w:suppressAutoHyphens/>
              <w:spacing w:after="0" w:line="240" w:lineRule="auto"/>
              <w:jc w:val="center"/>
              <w:rPr>
                <w:rFonts w:ascii="Times New Roman" w:hAnsi="Times New Roman"/>
                <w:b/>
                <w:bCs/>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0723489F" w14:textId="77777777" w:rsidR="00673AE8" w:rsidRPr="003D1656" w:rsidRDefault="00673AE8" w:rsidP="00673AE8">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4 000,0</w:t>
            </w:r>
          </w:p>
        </w:tc>
        <w:tc>
          <w:tcPr>
            <w:tcW w:w="285" w:type="pct"/>
            <w:tcBorders>
              <w:top w:val="single" w:sz="4" w:space="0" w:color="auto"/>
              <w:left w:val="single" w:sz="4" w:space="0" w:color="auto"/>
              <w:bottom w:val="single" w:sz="4" w:space="0" w:color="auto"/>
              <w:right w:val="single" w:sz="4" w:space="0" w:color="auto"/>
            </w:tcBorders>
            <w:vAlign w:val="center"/>
          </w:tcPr>
          <w:p w14:paraId="6FA5BAC6"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43FB34EA"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Приведення у належний стан автомобільних доріг</w:t>
            </w:r>
          </w:p>
        </w:tc>
      </w:tr>
      <w:tr w:rsidR="00673AE8" w:rsidRPr="003D1656" w14:paraId="5E53C028" w14:textId="77777777" w:rsidTr="008F2252">
        <w:trPr>
          <w:trHeight w:val="1866"/>
        </w:trPr>
        <w:tc>
          <w:tcPr>
            <w:tcW w:w="152" w:type="pct"/>
            <w:tcBorders>
              <w:top w:val="single" w:sz="4" w:space="0" w:color="auto"/>
              <w:left w:val="single" w:sz="4" w:space="0" w:color="auto"/>
              <w:bottom w:val="single" w:sz="4" w:space="0" w:color="auto"/>
              <w:right w:val="single" w:sz="4" w:space="0" w:color="auto"/>
            </w:tcBorders>
          </w:tcPr>
          <w:p w14:paraId="3C808F05" w14:textId="77777777" w:rsidR="00673AE8" w:rsidRPr="003D1656" w:rsidRDefault="00673AE8" w:rsidP="00673AE8">
            <w:pPr>
              <w:suppressAutoHyphens/>
              <w:spacing w:after="0" w:line="240" w:lineRule="auto"/>
              <w:rPr>
                <w:rFonts w:ascii="Times New Roman" w:hAnsi="Times New Roman"/>
                <w:iCs/>
                <w:sz w:val="24"/>
                <w:szCs w:val="24"/>
              </w:rPr>
            </w:pPr>
            <w:r w:rsidRPr="003D1656">
              <w:rPr>
                <w:rFonts w:ascii="Times New Roman" w:hAnsi="Times New Roman"/>
                <w:iCs/>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2AFB7953" w14:textId="77777777" w:rsidR="00673AE8" w:rsidRPr="003D1656" w:rsidRDefault="00673AE8" w:rsidP="00673AE8">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Капітальний ремонт дороги на площі Соборній у місті Лебедині Сумської області</w:t>
            </w:r>
          </w:p>
        </w:tc>
        <w:tc>
          <w:tcPr>
            <w:tcW w:w="477" w:type="pct"/>
            <w:tcBorders>
              <w:top w:val="single" w:sz="4" w:space="0" w:color="auto"/>
              <w:left w:val="single" w:sz="4" w:space="0" w:color="auto"/>
              <w:bottom w:val="single" w:sz="4" w:space="0" w:color="auto"/>
              <w:right w:val="single" w:sz="4" w:space="0" w:color="auto"/>
            </w:tcBorders>
          </w:tcPr>
          <w:p w14:paraId="0C6A3C13" w14:textId="77777777" w:rsidR="00673AE8" w:rsidRPr="003D1656" w:rsidRDefault="00673AE8" w:rsidP="00673AE8">
            <w:pPr>
              <w:suppressAutoHyphens/>
              <w:spacing w:after="0" w:line="240" w:lineRule="auto"/>
              <w:ind w:left="-46"/>
              <w:jc w:val="center"/>
              <w:rPr>
                <w:rFonts w:ascii="Times New Roman" w:hAnsi="Times New Roman"/>
                <w:bCs/>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28F4CFD" w14:textId="77777777" w:rsidR="00673AE8" w:rsidRPr="003D1656" w:rsidRDefault="00673AE8" w:rsidP="00673AE8">
            <w:pPr>
              <w:suppressAutoHyphens/>
              <w:spacing w:after="0" w:line="240" w:lineRule="auto"/>
              <w:jc w:val="both"/>
              <w:rPr>
                <w:rFonts w:ascii="Times New Roman" w:hAnsi="Times New Roman"/>
                <w:sz w:val="24"/>
                <w:szCs w:val="24"/>
              </w:rPr>
            </w:pPr>
            <w:r w:rsidRPr="003D1656">
              <w:rPr>
                <w:rFonts w:ascii="Times New Roman" w:hAnsi="Times New Roman"/>
                <w:sz w:val="24"/>
                <w:szCs w:val="24"/>
              </w:rPr>
              <w:t>Управління житлово-комунального господарства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2E896692"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830AEA7"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EA91EAD" w14:textId="77777777" w:rsidR="00673AE8" w:rsidRPr="003D1656" w:rsidRDefault="00673AE8" w:rsidP="00673AE8">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290A9CCE" w14:textId="77777777" w:rsidR="00673AE8" w:rsidRPr="003D1656" w:rsidRDefault="00673AE8" w:rsidP="00673AE8">
            <w:pPr>
              <w:suppressAutoHyphens/>
              <w:spacing w:after="0" w:line="240" w:lineRule="auto"/>
              <w:jc w:val="center"/>
              <w:rPr>
                <w:rFonts w:ascii="Times New Roman" w:hAnsi="Times New Roman"/>
              </w:rPr>
            </w:pPr>
          </w:p>
        </w:tc>
        <w:tc>
          <w:tcPr>
            <w:tcW w:w="476" w:type="pct"/>
            <w:tcBorders>
              <w:top w:val="single" w:sz="4" w:space="0" w:color="auto"/>
              <w:left w:val="single" w:sz="4" w:space="0" w:color="auto"/>
              <w:bottom w:val="single" w:sz="4" w:space="0" w:color="auto"/>
              <w:right w:val="single" w:sz="4" w:space="0" w:color="auto"/>
            </w:tcBorders>
          </w:tcPr>
          <w:p w14:paraId="172E4907" w14:textId="77777777" w:rsidR="00673AE8" w:rsidRPr="003D1656" w:rsidRDefault="00673AE8" w:rsidP="00673AE8">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0,0</w:t>
            </w:r>
          </w:p>
        </w:tc>
        <w:tc>
          <w:tcPr>
            <w:tcW w:w="285" w:type="pct"/>
            <w:tcBorders>
              <w:top w:val="single" w:sz="4" w:space="0" w:color="auto"/>
              <w:left w:val="single" w:sz="4" w:space="0" w:color="auto"/>
              <w:bottom w:val="single" w:sz="4" w:space="0" w:color="auto"/>
              <w:right w:val="single" w:sz="4" w:space="0" w:color="auto"/>
            </w:tcBorders>
            <w:vAlign w:val="center"/>
          </w:tcPr>
          <w:p w14:paraId="65B4623D"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429B00D"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Приведення у належний стан автомобільних доріг</w:t>
            </w:r>
          </w:p>
        </w:tc>
      </w:tr>
      <w:tr w:rsidR="00C75918" w:rsidRPr="003D1656" w14:paraId="418671B9"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7DCE07F3" w14:textId="0406A21A" w:rsidR="00C75918" w:rsidRPr="003D1656" w:rsidRDefault="00C75918" w:rsidP="00C75918">
            <w:pPr>
              <w:suppressAutoHyphens/>
              <w:spacing w:after="0" w:line="240" w:lineRule="auto"/>
              <w:rPr>
                <w:rFonts w:ascii="Times New Roman" w:hAnsi="Times New Roman"/>
                <w:sz w:val="24"/>
                <w:szCs w:val="24"/>
              </w:rPr>
            </w:pPr>
            <w:r>
              <w:rPr>
                <w:rFonts w:ascii="Times New Roman" w:hAnsi="Times New Roman"/>
                <w:sz w:val="24"/>
                <w:szCs w:val="24"/>
              </w:rPr>
              <w:t>5.</w:t>
            </w:r>
          </w:p>
        </w:tc>
        <w:tc>
          <w:tcPr>
            <w:tcW w:w="760" w:type="pct"/>
            <w:tcBorders>
              <w:top w:val="single" w:sz="4" w:space="0" w:color="auto"/>
              <w:left w:val="single" w:sz="4" w:space="0" w:color="auto"/>
              <w:bottom w:val="single" w:sz="4" w:space="0" w:color="auto"/>
              <w:right w:val="single" w:sz="4" w:space="0" w:color="auto"/>
            </w:tcBorders>
          </w:tcPr>
          <w:p w14:paraId="6413F507" w14:textId="06433F6F" w:rsidR="00C75918" w:rsidRPr="00C75918" w:rsidRDefault="00C75918" w:rsidP="00C75918">
            <w:pPr>
              <w:suppressAutoHyphens/>
              <w:spacing w:after="0" w:line="240" w:lineRule="auto"/>
              <w:jc w:val="both"/>
              <w:rPr>
                <w:rFonts w:ascii="Times New Roman" w:hAnsi="Times New Roman"/>
                <w:bCs/>
                <w:sz w:val="24"/>
                <w:szCs w:val="24"/>
              </w:rPr>
            </w:pPr>
            <w:r w:rsidRPr="00C75918">
              <w:rPr>
                <w:rFonts w:ascii="Times New Roman" w:hAnsi="Times New Roman"/>
                <w:sz w:val="24"/>
                <w:szCs w:val="24"/>
              </w:rPr>
              <w:t xml:space="preserve">Експлуатаційне утримання автомобільної дороги загального користування місцевого значення С 190831 Великий Вистороп - Ревки на </w:t>
            </w:r>
            <w:r w:rsidRPr="00C75918">
              <w:rPr>
                <w:rFonts w:ascii="Times New Roman" w:hAnsi="Times New Roman"/>
                <w:sz w:val="24"/>
                <w:szCs w:val="24"/>
              </w:rPr>
              <w:lastRenderedPageBreak/>
              <w:t>умовах співфінансування</w:t>
            </w:r>
          </w:p>
        </w:tc>
        <w:tc>
          <w:tcPr>
            <w:tcW w:w="477" w:type="pct"/>
            <w:tcBorders>
              <w:top w:val="single" w:sz="4" w:space="0" w:color="auto"/>
              <w:left w:val="single" w:sz="4" w:space="0" w:color="auto"/>
              <w:bottom w:val="single" w:sz="4" w:space="0" w:color="auto"/>
              <w:right w:val="single" w:sz="4" w:space="0" w:color="auto"/>
            </w:tcBorders>
          </w:tcPr>
          <w:p w14:paraId="6CAC0234" w14:textId="495D1A69" w:rsidR="00C75918" w:rsidRPr="003D1656" w:rsidRDefault="00C75918" w:rsidP="00C75918">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DDD7DFA" w14:textId="13CB1746" w:rsidR="00C75918" w:rsidRPr="003D1656" w:rsidRDefault="00C75918" w:rsidP="00C75918">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Управління житлово-комунального господарства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5536A7AD" w14:textId="77777777" w:rsidR="00C75918" w:rsidRPr="003D1656" w:rsidRDefault="00C75918" w:rsidP="00C7591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CCB791B" w14:textId="77777777" w:rsidR="00C75918" w:rsidRPr="003D1656" w:rsidRDefault="00C75918" w:rsidP="00C7591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4F1D1CF" w14:textId="77777777" w:rsidR="00C75918" w:rsidRDefault="00C75918" w:rsidP="00C75918">
            <w:pPr>
              <w:suppressAutoHyphens/>
              <w:spacing w:after="0" w:line="240" w:lineRule="auto"/>
              <w:jc w:val="center"/>
              <w:rPr>
                <w:rFonts w:ascii="Times New Roman" w:hAnsi="Times New Roman"/>
                <w:b/>
                <w:bCs/>
                <w:color w:val="000000"/>
                <w:sz w:val="24"/>
                <w:szCs w:val="24"/>
                <w:lang w:val="ru-RU"/>
              </w:rPr>
            </w:pPr>
          </w:p>
        </w:tc>
        <w:tc>
          <w:tcPr>
            <w:tcW w:w="428" w:type="pct"/>
            <w:tcBorders>
              <w:top w:val="single" w:sz="4" w:space="0" w:color="auto"/>
              <w:left w:val="single" w:sz="4" w:space="0" w:color="auto"/>
              <w:bottom w:val="single" w:sz="4" w:space="0" w:color="auto"/>
              <w:right w:val="single" w:sz="4" w:space="0" w:color="auto"/>
            </w:tcBorders>
          </w:tcPr>
          <w:p w14:paraId="1C0AB33D" w14:textId="649325BE" w:rsidR="00E455F4" w:rsidRPr="00E455F4" w:rsidRDefault="00E455F4" w:rsidP="00E455F4">
            <w:pPr>
              <w:suppressAutoHyphens/>
              <w:spacing w:after="0" w:line="240" w:lineRule="auto"/>
              <w:jc w:val="center"/>
              <w:rPr>
                <w:rFonts w:ascii="Times New Roman" w:hAnsi="Times New Roman"/>
                <w:sz w:val="24"/>
                <w:szCs w:val="24"/>
                <w:lang w:val="ru-RU"/>
              </w:rPr>
            </w:pPr>
            <w:r w:rsidRPr="00E455F4">
              <w:rPr>
                <w:rFonts w:ascii="Times New Roman" w:hAnsi="Times New Roman"/>
                <w:sz w:val="24"/>
                <w:szCs w:val="24"/>
                <w:lang w:val="ru-RU"/>
              </w:rPr>
              <w:t>+ 1 050,0</w:t>
            </w:r>
          </w:p>
        </w:tc>
        <w:tc>
          <w:tcPr>
            <w:tcW w:w="476" w:type="pct"/>
            <w:tcBorders>
              <w:top w:val="single" w:sz="4" w:space="0" w:color="auto"/>
              <w:left w:val="single" w:sz="4" w:space="0" w:color="auto"/>
              <w:bottom w:val="single" w:sz="4" w:space="0" w:color="auto"/>
              <w:right w:val="single" w:sz="4" w:space="0" w:color="auto"/>
            </w:tcBorders>
          </w:tcPr>
          <w:p w14:paraId="618AF81C" w14:textId="0882771C" w:rsidR="00C75918" w:rsidRPr="00E455F4" w:rsidRDefault="00E455F4" w:rsidP="00C75918">
            <w:pPr>
              <w:suppressAutoHyphens/>
              <w:spacing w:after="0" w:line="240" w:lineRule="auto"/>
              <w:jc w:val="center"/>
              <w:rPr>
                <w:rFonts w:ascii="Times New Roman" w:hAnsi="Times New Roman"/>
                <w:color w:val="000000"/>
                <w:sz w:val="24"/>
                <w:szCs w:val="24"/>
              </w:rPr>
            </w:pPr>
            <w:r w:rsidRPr="00E455F4">
              <w:rPr>
                <w:rFonts w:ascii="Times New Roman" w:hAnsi="Times New Roman"/>
                <w:color w:val="000000"/>
                <w:sz w:val="24"/>
                <w:szCs w:val="24"/>
              </w:rPr>
              <w:t>1 050,0</w:t>
            </w:r>
          </w:p>
        </w:tc>
        <w:tc>
          <w:tcPr>
            <w:tcW w:w="285" w:type="pct"/>
            <w:tcBorders>
              <w:top w:val="single" w:sz="4" w:space="0" w:color="auto"/>
              <w:left w:val="single" w:sz="4" w:space="0" w:color="auto"/>
              <w:bottom w:val="single" w:sz="4" w:space="0" w:color="auto"/>
              <w:right w:val="single" w:sz="4" w:space="0" w:color="auto"/>
            </w:tcBorders>
            <w:vAlign w:val="center"/>
          </w:tcPr>
          <w:p w14:paraId="2B5D38EB" w14:textId="77777777" w:rsidR="00C75918" w:rsidRPr="003D1656" w:rsidRDefault="00C75918" w:rsidP="00C7591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25D54AE" w14:textId="77777777" w:rsidR="00C75918" w:rsidRPr="003D1656" w:rsidRDefault="00C75918" w:rsidP="00C75918">
            <w:pPr>
              <w:suppressAutoHyphens/>
              <w:spacing w:after="0" w:line="240" w:lineRule="auto"/>
              <w:jc w:val="both"/>
              <w:rPr>
                <w:rFonts w:ascii="Times New Roman" w:hAnsi="Times New Roman"/>
                <w:spacing w:val="-4"/>
                <w:sz w:val="24"/>
                <w:szCs w:val="24"/>
              </w:rPr>
            </w:pPr>
          </w:p>
        </w:tc>
      </w:tr>
      <w:tr w:rsidR="00673AE8" w:rsidRPr="003D1656" w14:paraId="7C07BE98"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4DFFABC7" w14:textId="77777777" w:rsidR="00673AE8" w:rsidRPr="003D1656" w:rsidRDefault="00673AE8" w:rsidP="00673AE8">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646DC4B0" w14:textId="77777777" w:rsidR="00673AE8" w:rsidRPr="003D1656" w:rsidRDefault="00673AE8" w:rsidP="00673AE8">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621F7425" w14:textId="77777777" w:rsidR="00673AE8" w:rsidRPr="003D1656" w:rsidRDefault="00673AE8" w:rsidP="00673AE8">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6BB791F8" w14:textId="77777777" w:rsidR="00673AE8" w:rsidRPr="003D1656" w:rsidRDefault="00673AE8" w:rsidP="00673AE8">
            <w:pPr>
              <w:suppressAutoHyphens/>
              <w:spacing w:after="0" w:line="240" w:lineRule="auto"/>
              <w:jc w:val="both"/>
              <w:rPr>
                <w:rFonts w:ascii="Times New Roman" w:hAnsi="Times New Roman"/>
                <w:b/>
                <w:color w:val="000000"/>
                <w:sz w:val="24"/>
                <w:szCs w:val="24"/>
              </w:rPr>
            </w:pPr>
            <w:r w:rsidRPr="003D1656">
              <w:rPr>
                <w:rFonts w:ascii="Times New Roman" w:hAnsi="Times New Roman"/>
                <w:b/>
                <w:sz w:val="24"/>
                <w:szCs w:val="24"/>
              </w:rPr>
              <w:t>Всього по завданню 2</w:t>
            </w:r>
          </w:p>
        </w:tc>
        <w:tc>
          <w:tcPr>
            <w:tcW w:w="429" w:type="pct"/>
            <w:tcBorders>
              <w:top w:val="single" w:sz="4" w:space="0" w:color="auto"/>
              <w:left w:val="single" w:sz="4" w:space="0" w:color="auto"/>
              <w:bottom w:val="single" w:sz="4" w:space="0" w:color="auto"/>
              <w:right w:val="single" w:sz="4" w:space="0" w:color="auto"/>
            </w:tcBorders>
          </w:tcPr>
          <w:p w14:paraId="7C67D1D3"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5E979DF"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0AF3EEB" w14:textId="77FEEEB6" w:rsidR="008F2252" w:rsidRPr="00F26113" w:rsidRDefault="008F2252" w:rsidP="008F2252">
            <w:pPr>
              <w:suppressAutoHyphens/>
              <w:spacing w:after="0" w:line="240" w:lineRule="auto"/>
              <w:jc w:val="center"/>
              <w:rPr>
                <w:rFonts w:ascii="Times New Roman" w:hAnsi="Times New Roman"/>
                <w:b/>
                <w:bCs/>
                <w:color w:val="000000"/>
                <w:sz w:val="24"/>
                <w:szCs w:val="24"/>
                <w:lang w:val="ru-RU"/>
              </w:rPr>
            </w:pPr>
            <w:r>
              <w:rPr>
                <w:rFonts w:ascii="Times New Roman" w:hAnsi="Times New Roman"/>
                <w:b/>
                <w:bCs/>
                <w:color w:val="000000"/>
                <w:sz w:val="24"/>
                <w:szCs w:val="24"/>
                <w:lang w:val="ru-RU"/>
              </w:rPr>
              <w:t>64 524,436</w:t>
            </w:r>
          </w:p>
          <w:p w14:paraId="53D8A4EF" w14:textId="77777777" w:rsidR="00673AE8" w:rsidRPr="003D1656" w:rsidRDefault="00673AE8" w:rsidP="00673AE8">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393C481B" w14:textId="3A856720" w:rsidR="00673AE8" w:rsidRPr="00B13296" w:rsidRDefault="00B13296" w:rsidP="00673AE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+ 1 142,0</w:t>
            </w:r>
          </w:p>
        </w:tc>
        <w:tc>
          <w:tcPr>
            <w:tcW w:w="476" w:type="pct"/>
            <w:tcBorders>
              <w:top w:val="single" w:sz="4" w:space="0" w:color="auto"/>
              <w:left w:val="single" w:sz="4" w:space="0" w:color="auto"/>
              <w:bottom w:val="single" w:sz="4" w:space="0" w:color="auto"/>
              <w:right w:val="single" w:sz="4" w:space="0" w:color="auto"/>
            </w:tcBorders>
          </w:tcPr>
          <w:p w14:paraId="19E36094" w14:textId="6C51D8C7" w:rsidR="00673AE8" w:rsidRPr="003D1656" w:rsidRDefault="00B13296" w:rsidP="008F2252">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65 666,436</w:t>
            </w:r>
          </w:p>
        </w:tc>
        <w:tc>
          <w:tcPr>
            <w:tcW w:w="285" w:type="pct"/>
            <w:tcBorders>
              <w:top w:val="single" w:sz="4" w:space="0" w:color="auto"/>
              <w:left w:val="single" w:sz="4" w:space="0" w:color="auto"/>
              <w:bottom w:val="single" w:sz="4" w:space="0" w:color="auto"/>
              <w:right w:val="single" w:sz="4" w:space="0" w:color="auto"/>
            </w:tcBorders>
            <w:vAlign w:val="center"/>
          </w:tcPr>
          <w:p w14:paraId="42FCBE78"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523DDFA" w14:textId="77777777" w:rsidR="00673AE8" w:rsidRPr="003D1656" w:rsidRDefault="00673AE8" w:rsidP="00673AE8">
            <w:pPr>
              <w:suppressAutoHyphens/>
              <w:spacing w:after="0" w:line="240" w:lineRule="auto"/>
              <w:jc w:val="both"/>
              <w:rPr>
                <w:rFonts w:ascii="Times New Roman" w:hAnsi="Times New Roman"/>
                <w:spacing w:val="-4"/>
                <w:sz w:val="24"/>
                <w:szCs w:val="24"/>
              </w:rPr>
            </w:pPr>
          </w:p>
        </w:tc>
      </w:tr>
      <w:tr w:rsidR="00673AE8" w:rsidRPr="003D1656" w14:paraId="23EEE3BD" w14:textId="77777777" w:rsidTr="00E87F72">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27DA4F" w14:textId="77777777" w:rsidR="00673AE8" w:rsidRPr="003D1656" w:rsidRDefault="00673AE8" w:rsidP="00673AE8">
            <w:pPr>
              <w:suppressAutoHyphens/>
              <w:spacing w:after="0" w:line="240" w:lineRule="auto"/>
              <w:jc w:val="center"/>
              <w:rPr>
                <w:rFonts w:ascii="Times New Roman" w:hAnsi="Times New Roman"/>
                <w:spacing w:val="-4"/>
                <w:sz w:val="24"/>
                <w:szCs w:val="24"/>
              </w:rPr>
            </w:pPr>
            <w:r w:rsidRPr="003D1656">
              <w:rPr>
                <w:rFonts w:ascii="Times New Roman" w:hAnsi="Times New Roman"/>
                <w:b/>
                <w:color w:val="000000"/>
                <w:sz w:val="24"/>
                <w:szCs w:val="24"/>
              </w:rPr>
              <w:t>Пріоритет 1.4. Житлово-комунальне господарство та житлова політика</w:t>
            </w:r>
          </w:p>
        </w:tc>
      </w:tr>
      <w:tr w:rsidR="00673AE8" w:rsidRPr="003D1656" w14:paraId="048DC75B" w14:textId="77777777" w:rsidTr="0091460E">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03FC63D0"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3. Покращення санітарного стану та належне утримання території громади</w:t>
            </w:r>
          </w:p>
        </w:tc>
      </w:tr>
      <w:tr w:rsidR="00673AE8" w:rsidRPr="003D1656" w14:paraId="688C1186"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4E25A8A7" w14:textId="77777777" w:rsidR="00673AE8" w:rsidRPr="003D1656" w:rsidRDefault="00673AE8" w:rsidP="00673AE8">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15C3EA29" w14:textId="77777777" w:rsidR="00673AE8" w:rsidRPr="003D1656" w:rsidRDefault="00673AE8" w:rsidP="00673AE8">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Благоустрій населених пунктів</w:t>
            </w:r>
          </w:p>
        </w:tc>
        <w:tc>
          <w:tcPr>
            <w:tcW w:w="477" w:type="pct"/>
            <w:tcBorders>
              <w:top w:val="single" w:sz="4" w:space="0" w:color="auto"/>
              <w:left w:val="single" w:sz="4" w:space="0" w:color="auto"/>
              <w:bottom w:val="single" w:sz="4" w:space="0" w:color="auto"/>
              <w:right w:val="single" w:sz="4" w:space="0" w:color="auto"/>
            </w:tcBorders>
          </w:tcPr>
          <w:p w14:paraId="17FAD20E" w14:textId="77777777" w:rsidR="00673AE8" w:rsidRPr="003D1656" w:rsidRDefault="00673AE8" w:rsidP="00673AE8">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C592E8B" w14:textId="77777777" w:rsidR="00673AE8" w:rsidRPr="003D1656" w:rsidRDefault="00673AE8" w:rsidP="00673AE8">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Управління житлово-комунального господарства Лебединської міської ради, комунальне підприємство «Комбінат благоустрою виконавчого комітету Лебединської міської ради», виконавці робіт</w:t>
            </w:r>
          </w:p>
        </w:tc>
        <w:tc>
          <w:tcPr>
            <w:tcW w:w="429" w:type="pct"/>
            <w:tcBorders>
              <w:top w:val="single" w:sz="4" w:space="0" w:color="auto"/>
              <w:left w:val="single" w:sz="4" w:space="0" w:color="auto"/>
              <w:bottom w:val="single" w:sz="4" w:space="0" w:color="auto"/>
              <w:right w:val="single" w:sz="4" w:space="0" w:color="auto"/>
            </w:tcBorders>
          </w:tcPr>
          <w:p w14:paraId="545B3A99"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AE3F0F3"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59F6D4D" w14:textId="66816CA2" w:rsidR="00673AE8" w:rsidRPr="003D1656" w:rsidRDefault="00715FAD" w:rsidP="00673AE8">
            <w:pPr>
              <w:suppressAutoHyphens/>
              <w:spacing w:after="0" w:line="240" w:lineRule="auto"/>
              <w:jc w:val="center"/>
              <w:rPr>
                <w:rFonts w:ascii="Times New Roman" w:hAnsi="Times New Roman"/>
                <w:b/>
                <w:bCs/>
                <w:color w:val="000000"/>
                <w:sz w:val="24"/>
                <w:szCs w:val="24"/>
              </w:rPr>
            </w:pPr>
            <w:r>
              <w:rPr>
                <w:rFonts w:ascii="Times New Roman" w:hAnsi="Times New Roman"/>
                <w:color w:val="000000"/>
                <w:sz w:val="24"/>
                <w:szCs w:val="24"/>
              </w:rPr>
              <w:t>14 864,681</w:t>
            </w:r>
          </w:p>
        </w:tc>
        <w:tc>
          <w:tcPr>
            <w:tcW w:w="428" w:type="pct"/>
            <w:tcBorders>
              <w:top w:val="single" w:sz="4" w:space="0" w:color="auto"/>
              <w:left w:val="single" w:sz="4" w:space="0" w:color="auto"/>
              <w:bottom w:val="single" w:sz="4" w:space="0" w:color="auto"/>
              <w:right w:val="single" w:sz="4" w:space="0" w:color="auto"/>
            </w:tcBorders>
          </w:tcPr>
          <w:p w14:paraId="7030E056" w14:textId="016BCC9D" w:rsidR="00673AE8" w:rsidRPr="003D1656" w:rsidRDefault="00715FAD" w:rsidP="00673AE8">
            <w:pPr>
              <w:suppressAutoHyphens/>
              <w:spacing w:after="0" w:line="240" w:lineRule="auto"/>
              <w:jc w:val="center"/>
              <w:rPr>
                <w:rFonts w:ascii="Times New Roman" w:hAnsi="Times New Roman"/>
                <w:sz w:val="24"/>
                <w:szCs w:val="24"/>
              </w:rPr>
            </w:pPr>
            <w:r>
              <w:rPr>
                <w:rFonts w:ascii="Times New Roman" w:hAnsi="Times New Roman"/>
                <w:sz w:val="24"/>
                <w:szCs w:val="24"/>
              </w:rPr>
              <w:t>+ 407,0</w:t>
            </w:r>
          </w:p>
        </w:tc>
        <w:tc>
          <w:tcPr>
            <w:tcW w:w="476" w:type="pct"/>
            <w:tcBorders>
              <w:top w:val="single" w:sz="4" w:space="0" w:color="auto"/>
              <w:left w:val="single" w:sz="4" w:space="0" w:color="auto"/>
              <w:bottom w:val="single" w:sz="4" w:space="0" w:color="auto"/>
              <w:right w:val="single" w:sz="4" w:space="0" w:color="auto"/>
            </w:tcBorders>
          </w:tcPr>
          <w:p w14:paraId="1E1B3A61" w14:textId="59A95AA5" w:rsidR="00673AE8" w:rsidRPr="003D1656" w:rsidRDefault="00715FAD" w:rsidP="00673AE8">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15 271,681</w:t>
            </w:r>
          </w:p>
        </w:tc>
        <w:tc>
          <w:tcPr>
            <w:tcW w:w="285" w:type="pct"/>
            <w:tcBorders>
              <w:top w:val="single" w:sz="4" w:space="0" w:color="auto"/>
              <w:left w:val="single" w:sz="4" w:space="0" w:color="auto"/>
              <w:bottom w:val="single" w:sz="4" w:space="0" w:color="auto"/>
              <w:right w:val="single" w:sz="4" w:space="0" w:color="auto"/>
            </w:tcBorders>
            <w:vAlign w:val="center"/>
          </w:tcPr>
          <w:p w14:paraId="159B6DE3"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6D35E5B"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Належне утримання території громади</w:t>
            </w:r>
          </w:p>
          <w:p w14:paraId="75D78812" w14:textId="77777777" w:rsidR="00673AE8" w:rsidRPr="003D1656" w:rsidRDefault="00673AE8" w:rsidP="00673AE8">
            <w:pPr>
              <w:suppressAutoHyphens/>
              <w:spacing w:after="0" w:line="240" w:lineRule="auto"/>
              <w:jc w:val="both"/>
              <w:rPr>
                <w:rFonts w:ascii="Times New Roman" w:hAnsi="Times New Roman"/>
                <w:spacing w:val="-4"/>
                <w:sz w:val="24"/>
                <w:szCs w:val="24"/>
              </w:rPr>
            </w:pPr>
          </w:p>
        </w:tc>
      </w:tr>
      <w:tr w:rsidR="00673AE8" w:rsidRPr="003D1656" w14:paraId="52B432CD"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60892C9A" w14:textId="77777777" w:rsidR="00673AE8" w:rsidRPr="003D1656" w:rsidRDefault="00673AE8" w:rsidP="00673AE8">
            <w:pPr>
              <w:suppressAutoHyphens/>
              <w:spacing w:after="0" w:line="240" w:lineRule="auto"/>
              <w:rPr>
                <w:rFonts w:ascii="Times New Roman" w:hAnsi="Times New Roman"/>
                <w:sz w:val="24"/>
                <w:szCs w:val="24"/>
              </w:rPr>
            </w:pPr>
            <w:r w:rsidRPr="003D1656">
              <w:rPr>
                <w:rFonts w:ascii="Times New Roman" w:hAnsi="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0980F181" w14:textId="77777777" w:rsidR="00673AE8" w:rsidRPr="003D1656" w:rsidRDefault="00673AE8" w:rsidP="00673AE8">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Забезпечення діяльності </w:t>
            </w:r>
            <w:r w:rsidRPr="003D1656">
              <w:rPr>
                <w:rFonts w:ascii="Times New Roman" w:hAnsi="Times New Roman"/>
                <w:bCs/>
                <w:color w:val="000000"/>
                <w:sz w:val="24"/>
                <w:szCs w:val="24"/>
              </w:rPr>
              <w:t xml:space="preserve">комунального закладу «Добробут громади» Лебединської міської </w:t>
            </w:r>
            <w:r w:rsidRPr="003D1656">
              <w:rPr>
                <w:rFonts w:ascii="Times New Roman" w:hAnsi="Times New Roman"/>
                <w:bCs/>
                <w:color w:val="000000"/>
                <w:sz w:val="24"/>
                <w:szCs w:val="24"/>
              </w:rPr>
              <w:lastRenderedPageBreak/>
              <w:t>ради</w:t>
            </w:r>
          </w:p>
        </w:tc>
        <w:tc>
          <w:tcPr>
            <w:tcW w:w="477" w:type="pct"/>
            <w:tcBorders>
              <w:top w:val="single" w:sz="4" w:space="0" w:color="auto"/>
              <w:left w:val="single" w:sz="4" w:space="0" w:color="auto"/>
              <w:bottom w:val="single" w:sz="4" w:space="0" w:color="auto"/>
              <w:right w:val="single" w:sz="4" w:space="0" w:color="auto"/>
            </w:tcBorders>
          </w:tcPr>
          <w:p w14:paraId="32BDA85F" w14:textId="77777777" w:rsidR="00673AE8" w:rsidRPr="003D1656" w:rsidRDefault="00673AE8" w:rsidP="00673AE8">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0F11B6E" w14:textId="77777777" w:rsidR="00673AE8" w:rsidRPr="003D1656" w:rsidRDefault="00673AE8" w:rsidP="00673AE8">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житлово-комунального господарства Лебединської міської ради, </w:t>
            </w:r>
            <w:r w:rsidRPr="003D1656">
              <w:rPr>
                <w:rFonts w:ascii="Times New Roman" w:hAnsi="Times New Roman"/>
                <w:sz w:val="24"/>
                <w:szCs w:val="24"/>
              </w:rPr>
              <w:lastRenderedPageBreak/>
              <w:t xml:space="preserve">комунальний заклад </w:t>
            </w:r>
            <w:r w:rsidRPr="003D1656">
              <w:rPr>
                <w:rFonts w:ascii="Times New Roman" w:hAnsi="Times New Roman"/>
                <w:color w:val="000000"/>
                <w:sz w:val="24"/>
                <w:szCs w:val="24"/>
              </w:rPr>
              <w:t>«Добробут громади»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CB6196A"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0F9B1CD"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626EB73" w14:textId="3DAD9EB9" w:rsidR="00673AE8" w:rsidRPr="003D1656" w:rsidRDefault="00715FAD" w:rsidP="00673AE8">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5</w:t>
            </w:r>
            <w:r>
              <w:rPr>
                <w:rFonts w:ascii="Times New Roman" w:hAnsi="Times New Roman"/>
                <w:color w:val="000000"/>
                <w:sz w:val="24"/>
                <w:szCs w:val="24"/>
              </w:rPr>
              <w:t> </w:t>
            </w:r>
            <w:r w:rsidRPr="003D1656">
              <w:rPr>
                <w:rFonts w:ascii="Times New Roman" w:hAnsi="Times New Roman"/>
                <w:color w:val="000000"/>
                <w:sz w:val="24"/>
                <w:szCs w:val="24"/>
              </w:rPr>
              <w:t>1</w:t>
            </w:r>
            <w:r>
              <w:rPr>
                <w:rFonts w:ascii="Times New Roman" w:hAnsi="Times New Roman"/>
                <w:color w:val="000000"/>
                <w:sz w:val="24"/>
                <w:szCs w:val="24"/>
              </w:rPr>
              <w:t>86,318</w:t>
            </w:r>
          </w:p>
        </w:tc>
        <w:tc>
          <w:tcPr>
            <w:tcW w:w="428" w:type="pct"/>
            <w:tcBorders>
              <w:top w:val="single" w:sz="4" w:space="0" w:color="auto"/>
              <w:left w:val="single" w:sz="4" w:space="0" w:color="auto"/>
              <w:bottom w:val="single" w:sz="4" w:space="0" w:color="auto"/>
              <w:right w:val="single" w:sz="4" w:space="0" w:color="auto"/>
            </w:tcBorders>
          </w:tcPr>
          <w:p w14:paraId="7E237CC8" w14:textId="510747BA" w:rsidR="00673AE8" w:rsidRPr="003D1656" w:rsidRDefault="00673AE8" w:rsidP="00673AE8">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3276F4FA" w14:textId="77777777" w:rsidR="00673AE8" w:rsidRPr="003D1656" w:rsidRDefault="00673AE8" w:rsidP="00673AE8">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5</w:t>
            </w:r>
            <w:r>
              <w:rPr>
                <w:rFonts w:ascii="Times New Roman" w:hAnsi="Times New Roman"/>
                <w:color w:val="000000"/>
                <w:sz w:val="24"/>
                <w:szCs w:val="24"/>
              </w:rPr>
              <w:t> </w:t>
            </w:r>
            <w:r w:rsidRPr="003D1656">
              <w:rPr>
                <w:rFonts w:ascii="Times New Roman" w:hAnsi="Times New Roman"/>
                <w:color w:val="000000"/>
                <w:sz w:val="24"/>
                <w:szCs w:val="24"/>
              </w:rPr>
              <w:t>1</w:t>
            </w:r>
            <w:r>
              <w:rPr>
                <w:rFonts w:ascii="Times New Roman" w:hAnsi="Times New Roman"/>
                <w:color w:val="000000"/>
                <w:sz w:val="24"/>
                <w:szCs w:val="24"/>
              </w:rPr>
              <w:t>86,318</w:t>
            </w:r>
          </w:p>
        </w:tc>
        <w:tc>
          <w:tcPr>
            <w:tcW w:w="285" w:type="pct"/>
            <w:tcBorders>
              <w:top w:val="single" w:sz="4" w:space="0" w:color="auto"/>
              <w:left w:val="single" w:sz="4" w:space="0" w:color="auto"/>
              <w:bottom w:val="single" w:sz="4" w:space="0" w:color="auto"/>
              <w:right w:val="single" w:sz="4" w:space="0" w:color="auto"/>
            </w:tcBorders>
            <w:vAlign w:val="center"/>
          </w:tcPr>
          <w:p w14:paraId="18A0D917"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DB4F8A8"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Покращення санітарного стану </w:t>
            </w:r>
            <w:r w:rsidRPr="003D1656">
              <w:rPr>
                <w:rFonts w:ascii="Times New Roman" w:hAnsi="Times New Roman"/>
                <w:color w:val="000000"/>
                <w:sz w:val="24"/>
                <w:szCs w:val="24"/>
              </w:rPr>
              <w:t xml:space="preserve">території сільських населених пунктів </w:t>
            </w:r>
            <w:r w:rsidRPr="003D1656">
              <w:rPr>
                <w:rFonts w:ascii="Times New Roman" w:hAnsi="Times New Roman"/>
                <w:color w:val="000000"/>
                <w:sz w:val="24"/>
                <w:szCs w:val="24"/>
              </w:rPr>
              <w:lastRenderedPageBreak/>
              <w:t>громади</w:t>
            </w:r>
          </w:p>
        </w:tc>
      </w:tr>
      <w:tr w:rsidR="00673AE8" w:rsidRPr="003D1656" w14:paraId="59AC2A24"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660DC05B" w14:textId="77777777" w:rsidR="00673AE8" w:rsidRPr="003D1656" w:rsidRDefault="00673AE8" w:rsidP="00673AE8">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3.</w:t>
            </w:r>
          </w:p>
        </w:tc>
        <w:tc>
          <w:tcPr>
            <w:tcW w:w="760" w:type="pct"/>
            <w:tcBorders>
              <w:top w:val="single" w:sz="4" w:space="0" w:color="auto"/>
              <w:left w:val="single" w:sz="4" w:space="0" w:color="auto"/>
              <w:bottom w:val="single" w:sz="4" w:space="0" w:color="auto"/>
              <w:right w:val="single" w:sz="4" w:space="0" w:color="auto"/>
            </w:tcBorders>
          </w:tcPr>
          <w:p w14:paraId="389953C0" w14:textId="77777777" w:rsidR="00673AE8" w:rsidRPr="003D1656" w:rsidRDefault="00673AE8" w:rsidP="00673AE8">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Організація та проведення громадських робіт на території Лебединської міської територіальної громади</w:t>
            </w:r>
          </w:p>
        </w:tc>
        <w:tc>
          <w:tcPr>
            <w:tcW w:w="477" w:type="pct"/>
            <w:tcBorders>
              <w:top w:val="single" w:sz="4" w:space="0" w:color="auto"/>
              <w:left w:val="single" w:sz="4" w:space="0" w:color="auto"/>
              <w:bottom w:val="single" w:sz="4" w:space="0" w:color="auto"/>
              <w:right w:val="single" w:sz="4" w:space="0" w:color="auto"/>
            </w:tcBorders>
          </w:tcPr>
          <w:p w14:paraId="6D2ECDC8" w14:textId="77777777" w:rsidR="00673AE8" w:rsidRPr="003D1656" w:rsidRDefault="00673AE8" w:rsidP="00673AE8">
            <w:pPr>
              <w:suppressAutoHyphens/>
              <w:spacing w:after="0" w:line="240" w:lineRule="auto"/>
              <w:ind w:left="-46"/>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799541D" w14:textId="77777777" w:rsidR="00673AE8" w:rsidRPr="003D1656" w:rsidRDefault="00673AE8" w:rsidP="00673AE8">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житлово-комунального господарства Лебединської міської ради, комунальне підприємство «Комбінат благоустрою виконавчого комітету Лебединської міської ради», комунальний заклад </w:t>
            </w:r>
            <w:r w:rsidRPr="003D1656">
              <w:rPr>
                <w:rFonts w:ascii="Times New Roman" w:hAnsi="Times New Roman"/>
                <w:color w:val="000000"/>
                <w:sz w:val="24"/>
                <w:szCs w:val="24"/>
              </w:rPr>
              <w:t>«Добробут громади»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03CAA17"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255E7C3" w14:textId="77777777" w:rsidR="00673AE8" w:rsidRPr="003D1656" w:rsidRDefault="00673AE8" w:rsidP="00673AE8">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4A8C82E" w14:textId="77777777" w:rsidR="00673AE8" w:rsidRPr="003D1656" w:rsidRDefault="00673AE8" w:rsidP="00673AE8">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156,258</w:t>
            </w:r>
          </w:p>
        </w:tc>
        <w:tc>
          <w:tcPr>
            <w:tcW w:w="428" w:type="pct"/>
            <w:tcBorders>
              <w:top w:val="single" w:sz="4" w:space="0" w:color="auto"/>
              <w:left w:val="single" w:sz="4" w:space="0" w:color="auto"/>
              <w:bottom w:val="single" w:sz="4" w:space="0" w:color="auto"/>
              <w:right w:val="single" w:sz="4" w:space="0" w:color="auto"/>
            </w:tcBorders>
          </w:tcPr>
          <w:p w14:paraId="4A146A39" w14:textId="77777777" w:rsidR="00673AE8" w:rsidRPr="003D1656" w:rsidRDefault="00673AE8" w:rsidP="00673AE8">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C3BF190" w14:textId="77777777" w:rsidR="00673AE8" w:rsidRPr="003D1656" w:rsidRDefault="00673AE8" w:rsidP="00673AE8">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156,258</w:t>
            </w:r>
          </w:p>
        </w:tc>
        <w:tc>
          <w:tcPr>
            <w:tcW w:w="285" w:type="pct"/>
            <w:tcBorders>
              <w:top w:val="single" w:sz="4" w:space="0" w:color="auto"/>
              <w:left w:val="single" w:sz="4" w:space="0" w:color="auto"/>
              <w:bottom w:val="single" w:sz="4" w:space="0" w:color="auto"/>
              <w:right w:val="single" w:sz="4" w:space="0" w:color="auto"/>
            </w:tcBorders>
            <w:vAlign w:val="center"/>
          </w:tcPr>
          <w:p w14:paraId="72AEE784" w14:textId="77777777" w:rsidR="00673AE8" w:rsidRPr="003D1656" w:rsidRDefault="00673AE8" w:rsidP="00673AE8">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AF4BAB9" w14:textId="77777777" w:rsidR="00673AE8" w:rsidRPr="003D1656" w:rsidRDefault="00673AE8" w:rsidP="00673AE8">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Виконання соціально корисних завдань, важливих для розвитку громади</w:t>
            </w:r>
          </w:p>
        </w:tc>
      </w:tr>
      <w:tr w:rsidR="00715FAD" w:rsidRPr="003D1656" w14:paraId="5E4683D7"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CD9863D" w14:textId="77777777" w:rsidR="00715FAD" w:rsidRPr="003D1656" w:rsidRDefault="00715FAD" w:rsidP="00715FAD">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7FFF9FDB" w14:textId="77777777" w:rsidR="00715FAD" w:rsidRPr="003D1656" w:rsidRDefault="00715FAD" w:rsidP="00715FAD">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0CA4A2A0" w14:textId="77777777" w:rsidR="00715FAD" w:rsidRPr="003D1656" w:rsidRDefault="00715FAD" w:rsidP="00715FAD">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22FF9697"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b/>
                <w:color w:val="000000"/>
                <w:sz w:val="24"/>
                <w:szCs w:val="24"/>
              </w:rPr>
              <w:t xml:space="preserve">Всього по </w:t>
            </w:r>
            <w:r w:rsidRPr="003D1656">
              <w:rPr>
                <w:rFonts w:ascii="Times New Roman" w:hAnsi="Times New Roman"/>
                <w:b/>
                <w:color w:val="000000"/>
                <w:sz w:val="24"/>
                <w:szCs w:val="24"/>
              </w:rPr>
              <w:lastRenderedPageBreak/>
              <w:t>завданню 3</w:t>
            </w:r>
          </w:p>
        </w:tc>
        <w:tc>
          <w:tcPr>
            <w:tcW w:w="429" w:type="pct"/>
            <w:tcBorders>
              <w:top w:val="single" w:sz="4" w:space="0" w:color="auto"/>
              <w:left w:val="single" w:sz="4" w:space="0" w:color="auto"/>
              <w:bottom w:val="single" w:sz="4" w:space="0" w:color="auto"/>
              <w:right w:val="single" w:sz="4" w:space="0" w:color="auto"/>
            </w:tcBorders>
          </w:tcPr>
          <w:p w14:paraId="4240D6C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C7B70EC"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6A7DA2A" w14:textId="3280512C" w:rsidR="00715FAD" w:rsidRPr="003D1656" w:rsidRDefault="00715FAD" w:rsidP="00715FA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20 207,257</w:t>
            </w:r>
          </w:p>
        </w:tc>
        <w:tc>
          <w:tcPr>
            <w:tcW w:w="428" w:type="pct"/>
            <w:tcBorders>
              <w:top w:val="single" w:sz="4" w:space="0" w:color="auto"/>
              <w:left w:val="single" w:sz="4" w:space="0" w:color="auto"/>
              <w:bottom w:val="single" w:sz="4" w:space="0" w:color="auto"/>
              <w:right w:val="single" w:sz="4" w:space="0" w:color="auto"/>
            </w:tcBorders>
          </w:tcPr>
          <w:p w14:paraId="60693B39" w14:textId="202A8EAE" w:rsidR="00715FAD" w:rsidRPr="003D1656" w:rsidRDefault="00715FAD" w:rsidP="00715FA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+ 407,0</w:t>
            </w:r>
          </w:p>
        </w:tc>
        <w:tc>
          <w:tcPr>
            <w:tcW w:w="476" w:type="pct"/>
            <w:tcBorders>
              <w:top w:val="single" w:sz="4" w:space="0" w:color="auto"/>
              <w:left w:val="single" w:sz="4" w:space="0" w:color="auto"/>
              <w:bottom w:val="single" w:sz="4" w:space="0" w:color="auto"/>
              <w:right w:val="single" w:sz="4" w:space="0" w:color="auto"/>
            </w:tcBorders>
          </w:tcPr>
          <w:p w14:paraId="4011DBDD" w14:textId="716B510B" w:rsidR="00715FAD" w:rsidRPr="003D1656" w:rsidRDefault="00715FAD" w:rsidP="00715FA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20 614,257</w:t>
            </w:r>
          </w:p>
        </w:tc>
        <w:tc>
          <w:tcPr>
            <w:tcW w:w="285" w:type="pct"/>
            <w:tcBorders>
              <w:top w:val="single" w:sz="4" w:space="0" w:color="auto"/>
              <w:left w:val="single" w:sz="4" w:space="0" w:color="auto"/>
              <w:bottom w:val="single" w:sz="4" w:space="0" w:color="auto"/>
              <w:right w:val="single" w:sz="4" w:space="0" w:color="auto"/>
            </w:tcBorders>
            <w:vAlign w:val="center"/>
          </w:tcPr>
          <w:p w14:paraId="082C852E"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EFDEBA9" w14:textId="77777777" w:rsidR="00715FAD" w:rsidRPr="003D1656" w:rsidRDefault="00715FAD" w:rsidP="00715FAD">
            <w:pPr>
              <w:suppressAutoHyphens/>
              <w:spacing w:after="0" w:line="240" w:lineRule="auto"/>
              <w:jc w:val="both"/>
              <w:rPr>
                <w:rFonts w:ascii="Times New Roman" w:hAnsi="Times New Roman"/>
                <w:spacing w:val="-4"/>
                <w:sz w:val="24"/>
                <w:szCs w:val="24"/>
              </w:rPr>
            </w:pPr>
          </w:p>
        </w:tc>
      </w:tr>
      <w:tr w:rsidR="00715FAD" w:rsidRPr="003D1656" w14:paraId="7EB6A03A" w14:textId="77777777" w:rsidTr="00636349">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3CB9F4" w14:textId="77777777" w:rsidR="00715FAD" w:rsidRPr="003D1656" w:rsidRDefault="00715FAD" w:rsidP="00715FAD">
            <w:pPr>
              <w:suppressAutoHyphens/>
              <w:spacing w:after="0" w:line="240" w:lineRule="auto"/>
              <w:jc w:val="center"/>
              <w:rPr>
                <w:rFonts w:ascii="Times New Roman" w:hAnsi="Times New Roman"/>
                <w:spacing w:val="-4"/>
                <w:sz w:val="24"/>
                <w:szCs w:val="24"/>
              </w:rPr>
            </w:pPr>
            <w:r w:rsidRPr="003D1656">
              <w:rPr>
                <w:rFonts w:ascii="Times New Roman" w:hAnsi="Times New Roman"/>
                <w:b/>
                <w:sz w:val="24"/>
                <w:szCs w:val="24"/>
              </w:rPr>
              <w:t>Пріоритет 2.2. Соціальне забезпечення</w:t>
            </w:r>
          </w:p>
        </w:tc>
      </w:tr>
      <w:tr w:rsidR="00715FAD" w:rsidRPr="003D1656" w14:paraId="597AB65A" w14:textId="77777777" w:rsidTr="00B73B51">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3F2DC210"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b/>
                <w:sz w:val="24"/>
                <w:szCs w:val="24"/>
              </w:rPr>
              <w:t>Завдання 2. Покращення якості надання соціальних послуг</w:t>
            </w:r>
          </w:p>
        </w:tc>
      </w:tr>
      <w:tr w:rsidR="00715FAD" w:rsidRPr="003D1656" w14:paraId="402E688E"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53B29307"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04BF68CF"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Надання пільг, компенсацій, соціальних гарантій окремих категорій населення, придбання санаторно-курортних путівок для ліквідаторів ЧАЕС, організація та проведення заходів (фестивалів для дітей з інвалідністю, Міжнародного Дня осіб з інвалідністю, вшанування ліквідаторів ЧАЕС)</w:t>
            </w:r>
          </w:p>
        </w:tc>
        <w:tc>
          <w:tcPr>
            <w:tcW w:w="477" w:type="pct"/>
            <w:tcBorders>
              <w:top w:val="single" w:sz="4" w:space="0" w:color="auto"/>
              <w:left w:val="single" w:sz="4" w:space="0" w:color="auto"/>
              <w:bottom w:val="single" w:sz="4" w:space="0" w:color="auto"/>
              <w:right w:val="single" w:sz="4" w:space="0" w:color="auto"/>
            </w:tcBorders>
          </w:tcPr>
          <w:p w14:paraId="3E248AF1"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AF30CCE"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93EF8B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FD8D2C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C1A3890" w14:textId="438A9A20" w:rsidR="00715FAD" w:rsidRPr="003D1656" w:rsidRDefault="004279EC"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8 322,931</w:t>
            </w:r>
          </w:p>
        </w:tc>
        <w:tc>
          <w:tcPr>
            <w:tcW w:w="428" w:type="pct"/>
            <w:tcBorders>
              <w:top w:val="single" w:sz="4" w:space="0" w:color="auto"/>
              <w:left w:val="single" w:sz="4" w:space="0" w:color="auto"/>
              <w:bottom w:val="single" w:sz="4" w:space="0" w:color="auto"/>
              <w:right w:val="single" w:sz="4" w:space="0" w:color="auto"/>
            </w:tcBorders>
          </w:tcPr>
          <w:p w14:paraId="54F8CF4B" w14:textId="0D40FC82" w:rsidR="00715FAD" w:rsidRPr="003D1656" w:rsidRDefault="00321F57" w:rsidP="00715FAD">
            <w:pPr>
              <w:suppressAutoHyphens/>
              <w:spacing w:after="0" w:line="240" w:lineRule="auto"/>
              <w:jc w:val="center"/>
              <w:rPr>
                <w:rFonts w:ascii="Times New Roman" w:hAnsi="Times New Roman"/>
                <w:sz w:val="24"/>
                <w:szCs w:val="24"/>
              </w:rPr>
            </w:pPr>
            <w:r>
              <w:rPr>
                <w:rFonts w:ascii="Times New Roman" w:hAnsi="Times New Roman"/>
                <w:sz w:val="24"/>
                <w:szCs w:val="24"/>
              </w:rPr>
              <w:t>+ 864,54</w:t>
            </w:r>
          </w:p>
        </w:tc>
        <w:tc>
          <w:tcPr>
            <w:tcW w:w="476" w:type="pct"/>
            <w:tcBorders>
              <w:top w:val="single" w:sz="4" w:space="0" w:color="auto"/>
              <w:left w:val="single" w:sz="4" w:space="0" w:color="auto"/>
              <w:bottom w:val="single" w:sz="4" w:space="0" w:color="auto"/>
              <w:right w:val="single" w:sz="4" w:space="0" w:color="auto"/>
            </w:tcBorders>
          </w:tcPr>
          <w:p w14:paraId="6835480F" w14:textId="6B0922F6" w:rsidR="00715FAD" w:rsidRPr="003D1656" w:rsidRDefault="00321F57" w:rsidP="00715FA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9 187,471</w:t>
            </w:r>
          </w:p>
        </w:tc>
        <w:tc>
          <w:tcPr>
            <w:tcW w:w="285" w:type="pct"/>
            <w:tcBorders>
              <w:top w:val="single" w:sz="4" w:space="0" w:color="auto"/>
              <w:left w:val="single" w:sz="4" w:space="0" w:color="auto"/>
              <w:bottom w:val="single" w:sz="4" w:space="0" w:color="auto"/>
              <w:right w:val="single" w:sz="4" w:space="0" w:color="auto"/>
            </w:tcBorders>
            <w:vAlign w:val="center"/>
          </w:tcPr>
          <w:p w14:paraId="5F1A6327"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25ACB1A"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Посилення на підставі законодавчо встановлених засад уваги до потреб пільгових категорій населення (громадян) та їх матеріальна підтримка: стипендії сторічним – 3 особи; допомога на поховання незастрахованих осіб – 40 осіб; матеріальна допомога за рішеннями виконавчого комітету – 70 </w:t>
            </w:r>
            <w:r w:rsidRPr="003D1656">
              <w:rPr>
                <w:rFonts w:ascii="Times New Roman" w:hAnsi="Times New Roman"/>
                <w:sz w:val="24"/>
                <w:szCs w:val="24"/>
              </w:rPr>
              <w:lastRenderedPageBreak/>
              <w:t xml:space="preserve">осіб; пільги на послуги зв’язку – 45 осіб; компенсація проїзду залізничним транспортом – 340 осіб; допомога на придбання адаптованого харчування дітям – 2 особи; компенсаційні виплати окремих категорій громадян на автобусних маршрутах міського та приміського сполучення – 90 000 рейсів; компенсація особам які надають </w:t>
            </w:r>
            <w:r w:rsidRPr="003D1656">
              <w:rPr>
                <w:rFonts w:ascii="Times New Roman" w:hAnsi="Times New Roman"/>
                <w:sz w:val="24"/>
                <w:szCs w:val="24"/>
              </w:rPr>
              <w:lastRenderedPageBreak/>
              <w:t xml:space="preserve">соціальні послуги – 90 одержувачів; оплата послуги перебування хворого на стаціонарному ліжку у відділенні паліативної та хоспісної допомоги без направлення лікаря – 3 особи; придбання санаторно-курортних путівок для ліквідаторів ЧАЕС – 3 особи. </w:t>
            </w:r>
            <w:r w:rsidRPr="003D1656">
              <w:rPr>
                <w:rFonts w:ascii="Times New Roman" w:hAnsi="Times New Roman"/>
                <w:color w:val="000000"/>
                <w:sz w:val="24"/>
                <w:szCs w:val="24"/>
              </w:rPr>
              <w:t xml:space="preserve">Покращення соціальної підтримки найбільш вразливих категорій осіб з </w:t>
            </w:r>
            <w:r w:rsidRPr="003D1656">
              <w:rPr>
                <w:rFonts w:ascii="Times New Roman" w:hAnsi="Times New Roman"/>
                <w:color w:val="000000"/>
                <w:sz w:val="24"/>
                <w:szCs w:val="24"/>
              </w:rPr>
              <w:lastRenderedPageBreak/>
              <w:t>інвалідністю: пільги на житлово-комунальні послуги особам</w:t>
            </w:r>
            <w:r w:rsidRPr="003D1656">
              <w:rPr>
                <w:rFonts w:ascii="Times New Roman" w:hAnsi="Times New Roman"/>
                <w:sz w:val="24"/>
                <w:szCs w:val="24"/>
              </w:rPr>
              <w:t xml:space="preserve"> з інвалідністю по зору (1 та 2 група) – 10 осіб;  надання грошової допомоги на придбання засобів медичного призначення - 100 осіб. Підвищення рівня соціального захисту населення громади через створення відділення стаціонарного догляду в Лебединському міському </w:t>
            </w:r>
            <w:r w:rsidRPr="003D1656">
              <w:rPr>
                <w:rFonts w:ascii="Times New Roman" w:hAnsi="Times New Roman"/>
                <w:sz w:val="24"/>
                <w:szCs w:val="24"/>
              </w:rPr>
              <w:lastRenderedPageBreak/>
              <w:t>територіальному центрі соціального обслуговування (надання соціальних послуг) на 10 місць</w:t>
            </w:r>
          </w:p>
        </w:tc>
      </w:tr>
      <w:tr w:rsidR="00715FAD" w:rsidRPr="003D1656" w14:paraId="2D393231"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4F6DEDB2"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2.</w:t>
            </w:r>
          </w:p>
        </w:tc>
        <w:tc>
          <w:tcPr>
            <w:tcW w:w="760" w:type="pct"/>
            <w:tcBorders>
              <w:top w:val="single" w:sz="4" w:space="0" w:color="auto"/>
              <w:left w:val="single" w:sz="4" w:space="0" w:color="auto"/>
              <w:bottom w:val="single" w:sz="4" w:space="0" w:color="auto"/>
              <w:right w:val="single" w:sz="4" w:space="0" w:color="auto"/>
            </w:tcBorders>
          </w:tcPr>
          <w:p w14:paraId="4744A4E6"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Організація безоплатного поховання загиблих (померлих) військовослужбовців Збройних Сил України та інших військових формувань України</w:t>
            </w:r>
          </w:p>
        </w:tc>
        <w:tc>
          <w:tcPr>
            <w:tcW w:w="477" w:type="pct"/>
            <w:tcBorders>
              <w:top w:val="single" w:sz="4" w:space="0" w:color="auto"/>
              <w:left w:val="single" w:sz="4" w:space="0" w:color="auto"/>
              <w:bottom w:val="single" w:sz="4" w:space="0" w:color="auto"/>
              <w:right w:val="single" w:sz="4" w:space="0" w:color="auto"/>
            </w:tcBorders>
          </w:tcPr>
          <w:p w14:paraId="2F76E03A"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E84CE49"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7EAAFB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164009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4772CB2" w14:textId="2BF5741E" w:rsidR="00715FAD" w:rsidRPr="003D1656" w:rsidRDefault="00B64246"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2 793,421</w:t>
            </w:r>
          </w:p>
        </w:tc>
        <w:tc>
          <w:tcPr>
            <w:tcW w:w="428" w:type="pct"/>
            <w:tcBorders>
              <w:top w:val="single" w:sz="4" w:space="0" w:color="auto"/>
              <w:left w:val="single" w:sz="4" w:space="0" w:color="auto"/>
              <w:bottom w:val="single" w:sz="4" w:space="0" w:color="auto"/>
              <w:right w:val="single" w:sz="4" w:space="0" w:color="auto"/>
            </w:tcBorders>
          </w:tcPr>
          <w:p w14:paraId="2AFA76F7" w14:textId="051B931F"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65B2B473"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2 793,421</w:t>
            </w:r>
          </w:p>
        </w:tc>
        <w:tc>
          <w:tcPr>
            <w:tcW w:w="285" w:type="pct"/>
            <w:tcBorders>
              <w:top w:val="single" w:sz="4" w:space="0" w:color="auto"/>
              <w:left w:val="single" w:sz="4" w:space="0" w:color="auto"/>
              <w:bottom w:val="single" w:sz="4" w:space="0" w:color="auto"/>
              <w:right w:val="single" w:sz="4" w:space="0" w:color="auto"/>
            </w:tcBorders>
            <w:vAlign w:val="center"/>
          </w:tcPr>
          <w:p w14:paraId="13C18E00"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37150E6"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Вшанування пам’яті 25 загиблих (померлих) Захисників і Захисниць України, підтримка їх сімей</w:t>
            </w:r>
          </w:p>
        </w:tc>
      </w:tr>
      <w:tr w:rsidR="00715FAD" w:rsidRPr="003D1656" w14:paraId="257AFC73"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064742D8"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76DBFF0E"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Забезпечення дровами Захисників і Захисниць України та членів їх сімей</w:t>
            </w:r>
          </w:p>
        </w:tc>
        <w:tc>
          <w:tcPr>
            <w:tcW w:w="477" w:type="pct"/>
            <w:tcBorders>
              <w:top w:val="single" w:sz="4" w:space="0" w:color="auto"/>
              <w:left w:val="single" w:sz="4" w:space="0" w:color="auto"/>
              <w:bottom w:val="single" w:sz="4" w:space="0" w:color="auto"/>
              <w:right w:val="single" w:sz="4" w:space="0" w:color="auto"/>
            </w:tcBorders>
          </w:tcPr>
          <w:p w14:paraId="70D4AAD4"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9AA72D7"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B046445"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2876D74"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07ED26E"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2 000,0</w:t>
            </w:r>
          </w:p>
        </w:tc>
        <w:tc>
          <w:tcPr>
            <w:tcW w:w="428" w:type="pct"/>
            <w:tcBorders>
              <w:top w:val="single" w:sz="4" w:space="0" w:color="auto"/>
              <w:left w:val="single" w:sz="4" w:space="0" w:color="auto"/>
              <w:bottom w:val="single" w:sz="4" w:space="0" w:color="auto"/>
              <w:right w:val="single" w:sz="4" w:space="0" w:color="auto"/>
            </w:tcBorders>
          </w:tcPr>
          <w:p w14:paraId="7C5BB740"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59204AA"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2 000,0</w:t>
            </w:r>
          </w:p>
        </w:tc>
        <w:tc>
          <w:tcPr>
            <w:tcW w:w="285" w:type="pct"/>
            <w:tcBorders>
              <w:top w:val="single" w:sz="4" w:space="0" w:color="auto"/>
              <w:left w:val="single" w:sz="4" w:space="0" w:color="auto"/>
              <w:bottom w:val="single" w:sz="4" w:space="0" w:color="auto"/>
              <w:right w:val="single" w:sz="4" w:space="0" w:color="auto"/>
            </w:tcBorders>
            <w:vAlign w:val="center"/>
          </w:tcPr>
          <w:p w14:paraId="2DC9D5AF"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31771F1"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Покращення умов життя  380 </w:t>
            </w:r>
            <w:r w:rsidRPr="003D1656">
              <w:rPr>
                <w:rFonts w:ascii="Times New Roman" w:hAnsi="Times New Roman"/>
                <w:bCs/>
                <w:sz w:val="24"/>
                <w:szCs w:val="24"/>
              </w:rPr>
              <w:t>Захисників та Захисниць України, членів їх сімей</w:t>
            </w:r>
          </w:p>
        </w:tc>
      </w:tr>
      <w:tr w:rsidR="00715FAD" w:rsidRPr="003D1656" w14:paraId="08B32AD7"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7A338FB5"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271CFAFB"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Фінансова підтримка ветеранів війни та </w:t>
            </w:r>
            <w:r w:rsidRPr="003D1656">
              <w:rPr>
                <w:rFonts w:ascii="Times New Roman" w:hAnsi="Times New Roman"/>
                <w:bCs/>
                <w:sz w:val="24"/>
                <w:szCs w:val="24"/>
              </w:rPr>
              <w:lastRenderedPageBreak/>
              <w:t>членів їх сімей, членів сімей загиблих (померлих) Захисників і Захисниць України</w:t>
            </w:r>
          </w:p>
        </w:tc>
        <w:tc>
          <w:tcPr>
            <w:tcW w:w="477" w:type="pct"/>
            <w:tcBorders>
              <w:top w:val="single" w:sz="4" w:space="0" w:color="auto"/>
              <w:left w:val="single" w:sz="4" w:space="0" w:color="auto"/>
              <w:bottom w:val="single" w:sz="4" w:space="0" w:color="auto"/>
              <w:right w:val="single" w:sz="4" w:space="0" w:color="auto"/>
            </w:tcBorders>
          </w:tcPr>
          <w:p w14:paraId="1DD53C23"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870D319"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w:t>
            </w:r>
            <w:r w:rsidRPr="003D1656">
              <w:rPr>
                <w:rFonts w:ascii="Times New Roman" w:hAnsi="Times New Roman"/>
                <w:sz w:val="24"/>
                <w:szCs w:val="24"/>
              </w:rPr>
              <w:lastRenderedPageBreak/>
              <w:t xml:space="preserve">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B5F2B64"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D1075D7"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B85A322"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2 896,741</w:t>
            </w:r>
          </w:p>
        </w:tc>
        <w:tc>
          <w:tcPr>
            <w:tcW w:w="428" w:type="pct"/>
            <w:tcBorders>
              <w:top w:val="single" w:sz="4" w:space="0" w:color="auto"/>
              <w:left w:val="single" w:sz="4" w:space="0" w:color="auto"/>
              <w:bottom w:val="single" w:sz="4" w:space="0" w:color="auto"/>
              <w:right w:val="single" w:sz="4" w:space="0" w:color="auto"/>
            </w:tcBorders>
          </w:tcPr>
          <w:p w14:paraId="20D003A7" w14:textId="77777777"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6728EF43"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2 896,741</w:t>
            </w:r>
          </w:p>
        </w:tc>
        <w:tc>
          <w:tcPr>
            <w:tcW w:w="285" w:type="pct"/>
            <w:tcBorders>
              <w:top w:val="single" w:sz="4" w:space="0" w:color="auto"/>
              <w:left w:val="single" w:sz="4" w:space="0" w:color="auto"/>
              <w:bottom w:val="single" w:sz="4" w:space="0" w:color="auto"/>
              <w:right w:val="single" w:sz="4" w:space="0" w:color="auto"/>
            </w:tcBorders>
            <w:vAlign w:val="center"/>
          </w:tcPr>
          <w:p w14:paraId="286FD620"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5765BF8"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Посилення соціального </w:t>
            </w:r>
            <w:r w:rsidRPr="003D1656">
              <w:rPr>
                <w:rFonts w:ascii="Times New Roman" w:hAnsi="Times New Roman"/>
                <w:sz w:val="24"/>
                <w:szCs w:val="24"/>
              </w:rPr>
              <w:lastRenderedPageBreak/>
              <w:t xml:space="preserve">захисту 360 осіб з числа ветеранів війни та членів їхніх сімей, членів сімей загиблих (померлих) Захисників і Захисниць України шляхом надання додаткових пільг та соціальних гарантій, встановлених Лебединською міською радою, соціальна підтримка мешканцям Лебединської міської територіальної громади, які уклали контракт про </w:t>
            </w:r>
            <w:r w:rsidRPr="003D1656">
              <w:rPr>
                <w:rFonts w:ascii="Times New Roman" w:hAnsi="Times New Roman"/>
                <w:sz w:val="24"/>
                <w:szCs w:val="24"/>
              </w:rPr>
              <w:lastRenderedPageBreak/>
              <w:t>проходження громадянами України військової служби</w:t>
            </w:r>
          </w:p>
        </w:tc>
      </w:tr>
      <w:tr w:rsidR="00715FAD" w:rsidRPr="003D1656" w14:paraId="5B8ED31A"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5C7F233D"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lastRenderedPageBreak/>
              <w:t>5.</w:t>
            </w:r>
          </w:p>
        </w:tc>
        <w:tc>
          <w:tcPr>
            <w:tcW w:w="760" w:type="pct"/>
            <w:tcBorders>
              <w:top w:val="single" w:sz="4" w:space="0" w:color="auto"/>
              <w:left w:val="single" w:sz="4" w:space="0" w:color="auto"/>
              <w:bottom w:val="single" w:sz="4" w:space="0" w:color="auto"/>
              <w:right w:val="single" w:sz="4" w:space="0" w:color="auto"/>
            </w:tcBorders>
          </w:tcPr>
          <w:p w14:paraId="1477D0A7"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Субвенція Сумському обласному бюджету</w:t>
            </w:r>
            <w:r w:rsidRPr="003D1656">
              <w:rPr>
                <w:rFonts w:ascii="Times New Roman" w:hAnsi="Times New Roman"/>
                <w:bCs/>
                <w:color w:val="000000"/>
                <w:spacing w:val="-4"/>
                <w:sz w:val="24"/>
                <w:szCs w:val="24"/>
              </w:rPr>
              <w:t xml:space="preserve"> для забезпечення здійснення компенсаційних виплат за пільговий проїзд окремих категорій громадян автомобільним транспортом на автобусних маршрутах загального користування у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538C42F3"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6F14B87"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1EB5F6C"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DB882DC"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A80F67C"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141,75</w:t>
            </w:r>
          </w:p>
        </w:tc>
        <w:tc>
          <w:tcPr>
            <w:tcW w:w="428" w:type="pct"/>
            <w:tcBorders>
              <w:top w:val="single" w:sz="4" w:space="0" w:color="auto"/>
              <w:left w:val="single" w:sz="4" w:space="0" w:color="auto"/>
              <w:bottom w:val="single" w:sz="4" w:space="0" w:color="auto"/>
              <w:right w:val="single" w:sz="4" w:space="0" w:color="auto"/>
            </w:tcBorders>
          </w:tcPr>
          <w:p w14:paraId="607CAE3D"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A354708"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sz w:val="24"/>
                <w:szCs w:val="24"/>
              </w:rPr>
              <w:t>141,75</w:t>
            </w:r>
          </w:p>
        </w:tc>
        <w:tc>
          <w:tcPr>
            <w:tcW w:w="285" w:type="pct"/>
            <w:tcBorders>
              <w:top w:val="single" w:sz="4" w:space="0" w:color="auto"/>
              <w:left w:val="single" w:sz="4" w:space="0" w:color="auto"/>
              <w:bottom w:val="single" w:sz="4" w:space="0" w:color="auto"/>
              <w:right w:val="single" w:sz="4" w:space="0" w:color="auto"/>
            </w:tcBorders>
            <w:vAlign w:val="center"/>
          </w:tcPr>
          <w:p w14:paraId="58F2D4D2"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6DB7119"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bCs/>
                <w:sz w:val="24"/>
                <w:szCs w:val="24"/>
              </w:rPr>
              <w:t>Забезпечення компенсацій-них виплат за пільговий проїзд пільгових категорій громадян відповідно до чинного законодавства України </w:t>
            </w:r>
          </w:p>
        </w:tc>
      </w:tr>
      <w:tr w:rsidR="00715FAD" w:rsidRPr="003D1656" w14:paraId="01688EF0"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1457293"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30493AFC"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color w:val="000000"/>
                <w:spacing w:val="-4"/>
                <w:sz w:val="24"/>
                <w:szCs w:val="24"/>
              </w:rPr>
              <w:t>Функціонування «Ветеранського простору» на території громади</w:t>
            </w:r>
          </w:p>
        </w:tc>
        <w:tc>
          <w:tcPr>
            <w:tcW w:w="477" w:type="pct"/>
            <w:tcBorders>
              <w:top w:val="single" w:sz="4" w:space="0" w:color="auto"/>
              <w:left w:val="single" w:sz="4" w:space="0" w:color="auto"/>
              <w:bottom w:val="single" w:sz="4" w:space="0" w:color="auto"/>
              <w:right w:val="single" w:sz="4" w:space="0" w:color="auto"/>
            </w:tcBorders>
          </w:tcPr>
          <w:p w14:paraId="04689743"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B7FA448"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Управління праці та соціального захисту населення </w:t>
            </w:r>
            <w:r w:rsidRPr="003D1656">
              <w:rPr>
                <w:rFonts w:ascii="Times New Roman" w:hAnsi="Times New Roman"/>
                <w:bCs/>
                <w:sz w:val="24"/>
                <w:szCs w:val="24"/>
              </w:rPr>
              <w:t xml:space="preserve">виконкому Лебединської </w:t>
            </w:r>
            <w:r w:rsidRPr="003D1656">
              <w:rPr>
                <w:rFonts w:ascii="Times New Roman" w:hAnsi="Times New Roman"/>
                <w:bCs/>
                <w:sz w:val="24"/>
                <w:szCs w:val="24"/>
              </w:rPr>
              <w:lastRenderedPageBreak/>
              <w:t>міської ради</w:t>
            </w:r>
          </w:p>
        </w:tc>
        <w:tc>
          <w:tcPr>
            <w:tcW w:w="429" w:type="pct"/>
            <w:tcBorders>
              <w:top w:val="single" w:sz="4" w:space="0" w:color="auto"/>
              <w:left w:val="single" w:sz="4" w:space="0" w:color="auto"/>
              <w:bottom w:val="single" w:sz="4" w:space="0" w:color="auto"/>
              <w:right w:val="single" w:sz="4" w:space="0" w:color="auto"/>
            </w:tcBorders>
          </w:tcPr>
          <w:p w14:paraId="2ACE27D0"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1DA1F3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7ED6EB4"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1ABCDFC9"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AE1E72D"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276E9C4A"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96E8EC9"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kern w:val="1"/>
                <w:sz w:val="24"/>
                <w:szCs w:val="24"/>
                <w:lang w:eastAsia="zh-CN"/>
              </w:rPr>
              <w:t xml:space="preserve">Забезпечення комфортного середовища для повернення ветеранів до мирного життя, підвищення </w:t>
            </w:r>
            <w:r w:rsidRPr="003D1656">
              <w:rPr>
                <w:rFonts w:ascii="Times New Roman" w:hAnsi="Times New Roman"/>
                <w:kern w:val="1"/>
                <w:sz w:val="24"/>
                <w:szCs w:val="24"/>
                <w:lang w:eastAsia="zh-CN"/>
              </w:rPr>
              <w:lastRenderedPageBreak/>
              <w:t>рівня соціальної згуртованості та підтримки серед ветеранів. Зменшення соціальної ізоляції</w:t>
            </w:r>
            <w:r w:rsidRPr="003D1656">
              <w:rPr>
                <w:rFonts w:ascii="Times New Roman" w:hAnsi="Times New Roman"/>
                <w:sz w:val="24"/>
                <w:szCs w:val="24"/>
              </w:rPr>
              <w:t>, формування ветеранської спільноти, взаємодія з суспільством 230 осіб</w:t>
            </w:r>
          </w:p>
        </w:tc>
      </w:tr>
      <w:tr w:rsidR="00715FAD" w:rsidRPr="003D1656" w14:paraId="2503D8B9"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23403F77"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color w:val="000000"/>
                <w:sz w:val="24"/>
                <w:szCs w:val="24"/>
              </w:rPr>
              <w:lastRenderedPageBreak/>
              <w:t>7.</w:t>
            </w:r>
          </w:p>
        </w:tc>
        <w:tc>
          <w:tcPr>
            <w:tcW w:w="760" w:type="pct"/>
            <w:tcBorders>
              <w:top w:val="single" w:sz="4" w:space="0" w:color="auto"/>
              <w:left w:val="single" w:sz="4" w:space="0" w:color="auto"/>
              <w:bottom w:val="single" w:sz="4" w:space="0" w:color="auto"/>
              <w:right w:val="single" w:sz="4" w:space="0" w:color="auto"/>
            </w:tcBorders>
          </w:tcPr>
          <w:p w14:paraId="72CF8D7F"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Переобладнання (реконструкція) нежитлового приміщення у житлове приміщення для формування фонду житла тимчасового проживання</w:t>
            </w:r>
          </w:p>
        </w:tc>
        <w:tc>
          <w:tcPr>
            <w:tcW w:w="477" w:type="pct"/>
            <w:tcBorders>
              <w:top w:val="single" w:sz="4" w:space="0" w:color="auto"/>
              <w:left w:val="single" w:sz="4" w:space="0" w:color="auto"/>
              <w:bottom w:val="single" w:sz="4" w:space="0" w:color="auto"/>
              <w:right w:val="single" w:sz="4" w:space="0" w:color="auto"/>
            </w:tcBorders>
          </w:tcPr>
          <w:p w14:paraId="1F74419B"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A0587F0"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Виконавчий комітет Лебединської міської ради, управління праці та соціального захисту населення </w:t>
            </w:r>
            <w:r w:rsidRPr="003D1656">
              <w:rPr>
                <w:rFonts w:ascii="Times New Roman" w:hAnsi="Times New Roman"/>
                <w:bCs/>
                <w:sz w:val="24"/>
                <w:szCs w:val="24"/>
              </w:rPr>
              <w:t>виконкому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13CD79B"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62831D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F0D11D1"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637183C6"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4D91EB8"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687C3FE0"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1AB55B6"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Забезпечення житлом 50 внутрішньо переміщених осіб</w:t>
            </w:r>
          </w:p>
        </w:tc>
      </w:tr>
      <w:tr w:rsidR="00715FAD" w:rsidRPr="003D1656" w14:paraId="5E4A3081"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F9DEE21" w14:textId="77777777" w:rsidR="00715FAD" w:rsidRPr="003D1656" w:rsidRDefault="00715FAD" w:rsidP="00715FAD">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08C525F5" w14:textId="77777777" w:rsidR="00715FAD" w:rsidRPr="003D1656" w:rsidRDefault="00715FAD" w:rsidP="00715FAD">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0E4DE3CD" w14:textId="77777777" w:rsidR="00715FAD" w:rsidRPr="003D1656" w:rsidRDefault="00715FAD" w:rsidP="00715FAD">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5D28E100"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b/>
                <w:sz w:val="24"/>
                <w:szCs w:val="24"/>
              </w:rPr>
              <w:t xml:space="preserve">Всього по </w:t>
            </w:r>
            <w:r w:rsidRPr="003D1656">
              <w:rPr>
                <w:rFonts w:ascii="Times New Roman" w:hAnsi="Times New Roman"/>
                <w:b/>
                <w:sz w:val="24"/>
                <w:szCs w:val="24"/>
              </w:rPr>
              <w:lastRenderedPageBreak/>
              <w:t>завданню 3</w:t>
            </w:r>
          </w:p>
        </w:tc>
        <w:tc>
          <w:tcPr>
            <w:tcW w:w="429" w:type="pct"/>
            <w:tcBorders>
              <w:top w:val="single" w:sz="4" w:space="0" w:color="auto"/>
              <w:left w:val="single" w:sz="4" w:space="0" w:color="auto"/>
              <w:bottom w:val="single" w:sz="4" w:space="0" w:color="auto"/>
              <w:right w:val="single" w:sz="4" w:space="0" w:color="auto"/>
            </w:tcBorders>
          </w:tcPr>
          <w:p w14:paraId="044C995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9A2638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5D05D13" w14:textId="72F44208" w:rsidR="00715FAD" w:rsidRPr="003D1656" w:rsidRDefault="005F5DA5"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16 154,843</w:t>
            </w:r>
          </w:p>
        </w:tc>
        <w:tc>
          <w:tcPr>
            <w:tcW w:w="428" w:type="pct"/>
            <w:tcBorders>
              <w:top w:val="single" w:sz="4" w:space="0" w:color="auto"/>
              <w:left w:val="single" w:sz="4" w:space="0" w:color="auto"/>
              <w:bottom w:val="single" w:sz="4" w:space="0" w:color="auto"/>
              <w:right w:val="single" w:sz="4" w:space="0" w:color="auto"/>
            </w:tcBorders>
          </w:tcPr>
          <w:p w14:paraId="158F7C7E" w14:textId="3C72537E" w:rsidR="00715FAD" w:rsidRPr="003D1656" w:rsidRDefault="005F5DA5" w:rsidP="00715FA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+ 864,540</w:t>
            </w:r>
          </w:p>
        </w:tc>
        <w:tc>
          <w:tcPr>
            <w:tcW w:w="476" w:type="pct"/>
            <w:tcBorders>
              <w:top w:val="single" w:sz="4" w:space="0" w:color="auto"/>
              <w:left w:val="single" w:sz="4" w:space="0" w:color="auto"/>
              <w:bottom w:val="single" w:sz="4" w:space="0" w:color="auto"/>
              <w:right w:val="single" w:sz="4" w:space="0" w:color="auto"/>
            </w:tcBorders>
          </w:tcPr>
          <w:p w14:paraId="3CA7B867" w14:textId="564401E4" w:rsidR="00715FAD" w:rsidRPr="003D1656" w:rsidRDefault="005F5DA5" w:rsidP="00715FA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17 019,383</w:t>
            </w:r>
          </w:p>
        </w:tc>
        <w:tc>
          <w:tcPr>
            <w:tcW w:w="285" w:type="pct"/>
            <w:tcBorders>
              <w:top w:val="single" w:sz="4" w:space="0" w:color="auto"/>
              <w:left w:val="single" w:sz="4" w:space="0" w:color="auto"/>
              <w:bottom w:val="single" w:sz="4" w:space="0" w:color="auto"/>
              <w:right w:val="single" w:sz="4" w:space="0" w:color="auto"/>
            </w:tcBorders>
            <w:vAlign w:val="center"/>
          </w:tcPr>
          <w:p w14:paraId="095A1DF7"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13C3856" w14:textId="77777777" w:rsidR="00715FAD" w:rsidRPr="003D1656" w:rsidRDefault="00715FAD" w:rsidP="00715FAD">
            <w:pPr>
              <w:suppressAutoHyphens/>
              <w:spacing w:after="0" w:line="240" w:lineRule="auto"/>
              <w:jc w:val="both"/>
              <w:rPr>
                <w:rFonts w:ascii="Times New Roman" w:hAnsi="Times New Roman"/>
                <w:spacing w:val="-4"/>
                <w:sz w:val="24"/>
                <w:szCs w:val="24"/>
              </w:rPr>
            </w:pPr>
          </w:p>
        </w:tc>
      </w:tr>
      <w:tr w:rsidR="00715FAD" w:rsidRPr="003D1656" w14:paraId="5BE5FF58" w14:textId="77777777" w:rsidTr="00496D58">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F33A8F7" w14:textId="77777777" w:rsidR="00715FAD" w:rsidRPr="003D1656" w:rsidRDefault="00715FAD" w:rsidP="00715FAD">
            <w:pPr>
              <w:suppressAutoHyphens/>
              <w:spacing w:after="0" w:line="240" w:lineRule="auto"/>
              <w:jc w:val="center"/>
              <w:rPr>
                <w:rFonts w:ascii="Times New Roman" w:hAnsi="Times New Roman"/>
                <w:spacing w:val="-4"/>
                <w:sz w:val="24"/>
                <w:szCs w:val="24"/>
              </w:rPr>
            </w:pPr>
            <w:r w:rsidRPr="005B650E">
              <w:rPr>
                <w:rFonts w:ascii="Times New Roman" w:hAnsi="Times New Roman"/>
                <w:b/>
                <w:color w:val="000000"/>
                <w:sz w:val="24"/>
                <w:szCs w:val="24"/>
              </w:rPr>
              <w:t>Пріоритет 2.3. Охорона здоров’я</w:t>
            </w:r>
          </w:p>
        </w:tc>
      </w:tr>
      <w:tr w:rsidR="00715FAD" w:rsidRPr="003D1656" w14:paraId="085EE0E6" w14:textId="77777777" w:rsidTr="00F30252">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2181B73A"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A16BC">
              <w:rPr>
                <w:rFonts w:ascii="Times New Roman" w:hAnsi="Times New Roman"/>
                <w:b/>
                <w:bCs/>
                <w:sz w:val="24"/>
                <w:szCs w:val="24"/>
              </w:rPr>
              <w:t>Завдання 1. Покращення доступності спеціалізованої допомоги</w:t>
            </w:r>
          </w:p>
        </w:tc>
      </w:tr>
      <w:tr w:rsidR="00715FAD" w:rsidRPr="003D1656" w14:paraId="24592873"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AE68D34" w14:textId="77777777" w:rsidR="00715FAD" w:rsidRDefault="00715FAD" w:rsidP="00715FAD">
            <w:pPr>
              <w:suppressAutoHyphens/>
              <w:spacing w:after="0" w:line="240" w:lineRule="auto"/>
              <w:rPr>
                <w:rFonts w:ascii="Times New Roman" w:hAnsi="Times New Roman"/>
                <w:sz w:val="24"/>
                <w:szCs w:val="24"/>
              </w:rPr>
            </w:pPr>
            <w:r w:rsidRPr="003A16BC">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39C3DFD4"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Забезпечення безоплатними і на пільгових умовах лікарськими засобами громадян, які мають на це право згідно із  законодавством України</w:t>
            </w:r>
          </w:p>
        </w:tc>
        <w:tc>
          <w:tcPr>
            <w:tcW w:w="477" w:type="pct"/>
            <w:tcBorders>
              <w:top w:val="single" w:sz="4" w:space="0" w:color="auto"/>
              <w:left w:val="single" w:sz="4" w:space="0" w:color="auto"/>
              <w:bottom w:val="single" w:sz="4" w:space="0" w:color="auto"/>
              <w:right w:val="single" w:sz="4" w:space="0" w:color="auto"/>
            </w:tcBorders>
          </w:tcPr>
          <w:p w14:paraId="2A6E9CFC" w14:textId="77777777" w:rsidR="00715FAD" w:rsidRPr="005B650E" w:rsidRDefault="00715FAD" w:rsidP="00715FAD">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08948A2" w14:textId="77777777" w:rsidR="00715FAD" w:rsidRPr="005B650E" w:rsidRDefault="00715FAD" w:rsidP="00715FAD">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 аптечні заклади</w:t>
            </w:r>
          </w:p>
        </w:tc>
        <w:tc>
          <w:tcPr>
            <w:tcW w:w="429" w:type="pct"/>
            <w:tcBorders>
              <w:top w:val="single" w:sz="4" w:space="0" w:color="auto"/>
              <w:left w:val="single" w:sz="4" w:space="0" w:color="auto"/>
              <w:bottom w:val="single" w:sz="4" w:space="0" w:color="auto"/>
              <w:right w:val="single" w:sz="4" w:space="0" w:color="auto"/>
            </w:tcBorders>
          </w:tcPr>
          <w:p w14:paraId="5DB46DE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DEA1FB2"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9CEE081" w14:textId="254E6010" w:rsidR="00715FAD" w:rsidRPr="003D1656" w:rsidRDefault="00B7373E" w:rsidP="00715FAD">
            <w:pPr>
              <w:suppressAutoHyphens/>
              <w:spacing w:after="0" w:line="240" w:lineRule="auto"/>
              <w:jc w:val="center"/>
              <w:rPr>
                <w:rFonts w:ascii="Times New Roman" w:hAnsi="Times New Roman"/>
                <w:b/>
                <w:bCs/>
                <w:color w:val="000000"/>
                <w:sz w:val="24"/>
                <w:szCs w:val="24"/>
              </w:rPr>
            </w:pPr>
            <w:r w:rsidRPr="00CC4703">
              <w:rPr>
                <w:rFonts w:ascii="Times New Roman" w:hAnsi="Times New Roman"/>
                <w:color w:val="000000"/>
                <w:sz w:val="24"/>
                <w:szCs w:val="24"/>
              </w:rPr>
              <w:t>2 000,0</w:t>
            </w:r>
          </w:p>
        </w:tc>
        <w:tc>
          <w:tcPr>
            <w:tcW w:w="428" w:type="pct"/>
            <w:tcBorders>
              <w:top w:val="single" w:sz="4" w:space="0" w:color="auto"/>
              <w:left w:val="single" w:sz="4" w:space="0" w:color="auto"/>
              <w:bottom w:val="single" w:sz="4" w:space="0" w:color="auto"/>
              <w:right w:val="single" w:sz="4" w:space="0" w:color="auto"/>
            </w:tcBorders>
          </w:tcPr>
          <w:p w14:paraId="2087A3FC" w14:textId="6866A5FF" w:rsidR="00715FAD" w:rsidRPr="00CC4703"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EAABC56" w14:textId="77777777" w:rsidR="00715FAD" w:rsidRPr="00CC4703" w:rsidRDefault="00715FAD" w:rsidP="00715FAD">
            <w:pPr>
              <w:suppressAutoHyphens/>
              <w:spacing w:after="0" w:line="240" w:lineRule="auto"/>
              <w:jc w:val="center"/>
              <w:rPr>
                <w:rFonts w:ascii="Times New Roman" w:hAnsi="Times New Roman"/>
                <w:color w:val="000000"/>
                <w:sz w:val="24"/>
                <w:szCs w:val="24"/>
              </w:rPr>
            </w:pPr>
            <w:r w:rsidRPr="00CC4703">
              <w:rPr>
                <w:rFonts w:ascii="Times New Roman" w:hAnsi="Times New Roman"/>
                <w:color w:val="000000"/>
                <w:sz w:val="24"/>
                <w:szCs w:val="24"/>
              </w:rPr>
              <w:t>2 000,0</w:t>
            </w:r>
          </w:p>
        </w:tc>
        <w:tc>
          <w:tcPr>
            <w:tcW w:w="285" w:type="pct"/>
            <w:tcBorders>
              <w:top w:val="single" w:sz="4" w:space="0" w:color="auto"/>
              <w:left w:val="single" w:sz="4" w:space="0" w:color="auto"/>
              <w:bottom w:val="single" w:sz="4" w:space="0" w:color="auto"/>
              <w:right w:val="single" w:sz="4" w:space="0" w:color="auto"/>
            </w:tcBorders>
            <w:vAlign w:val="center"/>
          </w:tcPr>
          <w:p w14:paraId="4707F526"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7549EB4"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sz w:val="24"/>
                <w:szCs w:val="24"/>
              </w:rPr>
              <w:t xml:space="preserve">Створення умов для реалізації конституційно-го права найбільш вразливих верств населення та пільгових категорій населення громади на соціальний захист та здоров'я через забезпечення доступності гарантованих обсягів життєво необхідних лікарських засобів для </w:t>
            </w:r>
            <w:r w:rsidRPr="003A16BC">
              <w:rPr>
                <w:rFonts w:ascii="Times New Roman" w:hAnsi="Times New Roman"/>
                <w:sz w:val="24"/>
                <w:szCs w:val="24"/>
              </w:rPr>
              <w:lastRenderedPageBreak/>
              <w:t>збереження їх життя і здоров'я</w:t>
            </w:r>
          </w:p>
        </w:tc>
      </w:tr>
      <w:tr w:rsidR="00715FAD" w:rsidRPr="003D1656" w14:paraId="4C9CC5ED"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0B717B14" w14:textId="77777777" w:rsidR="00715FAD" w:rsidRDefault="00715FAD" w:rsidP="00715FAD">
            <w:pPr>
              <w:suppressAutoHyphens/>
              <w:spacing w:after="0" w:line="240" w:lineRule="auto"/>
              <w:rPr>
                <w:rFonts w:ascii="Times New Roman" w:hAnsi="Times New Roman"/>
                <w:sz w:val="24"/>
                <w:szCs w:val="24"/>
              </w:rPr>
            </w:pPr>
            <w:r w:rsidRPr="003A16BC">
              <w:rPr>
                <w:rFonts w:ascii="Times New Roman" w:hAnsi="Times New Roman"/>
                <w:sz w:val="24"/>
                <w:szCs w:val="24"/>
              </w:rPr>
              <w:lastRenderedPageBreak/>
              <w:t>2.</w:t>
            </w:r>
          </w:p>
        </w:tc>
        <w:tc>
          <w:tcPr>
            <w:tcW w:w="760" w:type="pct"/>
            <w:tcBorders>
              <w:top w:val="single" w:sz="4" w:space="0" w:color="auto"/>
              <w:left w:val="single" w:sz="4" w:space="0" w:color="auto"/>
              <w:bottom w:val="single" w:sz="4" w:space="0" w:color="auto"/>
              <w:right w:val="single" w:sz="4" w:space="0" w:color="auto"/>
            </w:tcBorders>
          </w:tcPr>
          <w:p w14:paraId="1B8B63B1"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Безоплатне зубопротезування (за винятком протезування з дорогоцінних металів, кераміки, металокерамік, цільнолитих, металопластмас, нітриттитанового покриття, бюгельного протезування, імплантів) пільгових категорій громадян</w:t>
            </w:r>
          </w:p>
        </w:tc>
        <w:tc>
          <w:tcPr>
            <w:tcW w:w="477" w:type="pct"/>
            <w:tcBorders>
              <w:top w:val="single" w:sz="4" w:space="0" w:color="auto"/>
              <w:left w:val="single" w:sz="4" w:space="0" w:color="auto"/>
              <w:bottom w:val="single" w:sz="4" w:space="0" w:color="auto"/>
              <w:right w:val="single" w:sz="4" w:space="0" w:color="auto"/>
            </w:tcBorders>
          </w:tcPr>
          <w:p w14:paraId="4D7C4455" w14:textId="77777777" w:rsidR="00715FAD" w:rsidRPr="005B650E" w:rsidRDefault="00715FAD" w:rsidP="00715FAD">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3565236" w14:textId="77777777" w:rsidR="00715FAD" w:rsidRPr="005B650E" w:rsidRDefault="00715FAD" w:rsidP="00715FAD">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19CB99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4886C6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0B3C579"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500,0</w:t>
            </w:r>
          </w:p>
        </w:tc>
        <w:tc>
          <w:tcPr>
            <w:tcW w:w="428" w:type="pct"/>
            <w:tcBorders>
              <w:top w:val="single" w:sz="4" w:space="0" w:color="auto"/>
              <w:left w:val="single" w:sz="4" w:space="0" w:color="auto"/>
              <w:bottom w:val="single" w:sz="4" w:space="0" w:color="auto"/>
              <w:right w:val="single" w:sz="4" w:space="0" w:color="auto"/>
            </w:tcBorders>
          </w:tcPr>
          <w:p w14:paraId="4BAB77D1"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0C2063FF"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500,0</w:t>
            </w:r>
          </w:p>
        </w:tc>
        <w:tc>
          <w:tcPr>
            <w:tcW w:w="285" w:type="pct"/>
            <w:tcBorders>
              <w:top w:val="single" w:sz="4" w:space="0" w:color="auto"/>
              <w:left w:val="single" w:sz="4" w:space="0" w:color="auto"/>
              <w:bottom w:val="single" w:sz="4" w:space="0" w:color="auto"/>
              <w:right w:val="single" w:sz="4" w:space="0" w:color="auto"/>
            </w:tcBorders>
            <w:vAlign w:val="center"/>
          </w:tcPr>
          <w:p w14:paraId="51A8E3A9"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732A2CF"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Забезпечення громадян, які мають право на безоплатне зубопротезування згідно із Законом України «</w:t>
            </w:r>
            <w:r w:rsidRPr="003A16BC">
              <w:rPr>
                <w:rFonts w:ascii="Times New Roman" w:hAnsi="Times New Roman"/>
                <w:bCs/>
                <w:sz w:val="24"/>
                <w:szCs w:val="24"/>
              </w:rPr>
              <w:t>Про статус ветеранів війни, гарантії їх соціального захисту</w:t>
            </w:r>
            <w:r w:rsidRPr="003A16BC">
              <w:rPr>
                <w:rFonts w:ascii="Times New Roman" w:hAnsi="Times New Roman"/>
                <w:sz w:val="24"/>
                <w:szCs w:val="24"/>
              </w:rPr>
              <w:t>»</w:t>
            </w:r>
          </w:p>
        </w:tc>
      </w:tr>
      <w:tr w:rsidR="00715FAD" w:rsidRPr="003D1656" w14:paraId="5B5A5CB8"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561F010" w14:textId="77777777" w:rsidR="00715FAD" w:rsidRDefault="00715FAD" w:rsidP="00715FAD">
            <w:pPr>
              <w:suppressAutoHyphens/>
              <w:spacing w:after="0" w:line="240" w:lineRule="auto"/>
              <w:rPr>
                <w:rFonts w:ascii="Times New Roman" w:hAnsi="Times New Roman"/>
                <w:sz w:val="24"/>
                <w:szCs w:val="24"/>
              </w:rPr>
            </w:pPr>
            <w:r w:rsidRPr="003A16BC">
              <w:rPr>
                <w:rFonts w:ascii="Times New Roman" w:hAnsi="Times New Roman"/>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09435CEC"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color w:val="000000"/>
                <w:sz w:val="24"/>
                <w:szCs w:val="24"/>
              </w:rPr>
              <w:t>Утримання кабінетів невідкладної медичної допомоги</w:t>
            </w:r>
          </w:p>
        </w:tc>
        <w:tc>
          <w:tcPr>
            <w:tcW w:w="477" w:type="pct"/>
            <w:tcBorders>
              <w:top w:val="single" w:sz="4" w:space="0" w:color="auto"/>
              <w:left w:val="single" w:sz="4" w:space="0" w:color="auto"/>
              <w:bottom w:val="single" w:sz="4" w:space="0" w:color="auto"/>
              <w:right w:val="single" w:sz="4" w:space="0" w:color="auto"/>
            </w:tcBorders>
          </w:tcPr>
          <w:p w14:paraId="78508BAB" w14:textId="77777777" w:rsidR="00715FAD" w:rsidRPr="005B650E" w:rsidRDefault="00715FAD" w:rsidP="00715FAD">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50B1954" w14:textId="77777777" w:rsidR="00715FAD" w:rsidRPr="005B650E" w:rsidRDefault="00715FAD" w:rsidP="00715FAD">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5D78F3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99F34A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BB409E3"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962,562</w:t>
            </w:r>
          </w:p>
        </w:tc>
        <w:tc>
          <w:tcPr>
            <w:tcW w:w="428" w:type="pct"/>
            <w:tcBorders>
              <w:top w:val="single" w:sz="4" w:space="0" w:color="auto"/>
              <w:left w:val="single" w:sz="4" w:space="0" w:color="auto"/>
              <w:bottom w:val="single" w:sz="4" w:space="0" w:color="auto"/>
              <w:right w:val="single" w:sz="4" w:space="0" w:color="auto"/>
            </w:tcBorders>
          </w:tcPr>
          <w:p w14:paraId="44EC4925"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37BED7B3"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962,562</w:t>
            </w:r>
          </w:p>
        </w:tc>
        <w:tc>
          <w:tcPr>
            <w:tcW w:w="285" w:type="pct"/>
            <w:tcBorders>
              <w:top w:val="single" w:sz="4" w:space="0" w:color="auto"/>
              <w:left w:val="single" w:sz="4" w:space="0" w:color="auto"/>
              <w:bottom w:val="single" w:sz="4" w:space="0" w:color="auto"/>
              <w:right w:val="single" w:sz="4" w:space="0" w:color="auto"/>
            </w:tcBorders>
            <w:vAlign w:val="center"/>
          </w:tcPr>
          <w:p w14:paraId="2F65BDE7"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D331285"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sz w:val="24"/>
                <w:szCs w:val="24"/>
              </w:rPr>
              <w:t xml:space="preserve">Забезпечення надання медичних послуг у 5 старостинських округах (Боровеньківському, Кам’янському, </w:t>
            </w:r>
            <w:r w:rsidRPr="003A16BC">
              <w:rPr>
                <w:rFonts w:ascii="Times New Roman" w:hAnsi="Times New Roman"/>
                <w:sz w:val="24"/>
                <w:szCs w:val="24"/>
              </w:rPr>
              <w:lastRenderedPageBreak/>
              <w:t>Гринцевському, Павленківсь-кому, Великовисто-ропському)</w:t>
            </w:r>
          </w:p>
        </w:tc>
      </w:tr>
      <w:tr w:rsidR="00715FAD" w:rsidRPr="003D1656" w14:paraId="6AF0FE5D"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4A3E7F8" w14:textId="77777777" w:rsidR="00715FAD" w:rsidRDefault="00715FAD" w:rsidP="00715FAD">
            <w:pPr>
              <w:suppressAutoHyphens/>
              <w:spacing w:after="0" w:line="240" w:lineRule="auto"/>
              <w:rPr>
                <w:rFonts w:ascii="Times New Roman" w:hAnsi="Times New Roman"/>
                <w:sz w:val="24"/>
                <w:szCs w:val="24"/>
              </w:rPr>
            </w:pPr>
            <w:r w:rsidRPr="003A16BC">
              <w:rPr>
                <w:rFonts w:ascii="Times New Roman" w:hAnsi="Times New Roman"/>
                <w:sz w:val="24"/>
                <w:szCs w:val="24"/>
              </w:rPr>
              <w:lastRenderedPageBreak/>
              <w:t>4.</w:t>
            </w:r>
          </w:p>
        </w:tc>
        <w:tc>
          <w:tcPr>
            <w:tcW w:w="760" w:type="pct"/>
            <w:tcBorders>
              <w:top w:val="single" w:sz="4" w:space="0" w:color="auto"/>
              <w:left w:val="single" w:sz="4" w:space="0" w:color="auto"/>
              <w:bottom w:val="single" w:sz="4" w:space="0" w:color="auto"/>
              <w:right w:val="single" w:sz="4" w:space="0" w:color="auto"/>
            </w:tcBorders>
          </w:tcPr>
          <w:p w14:paraId="0F06E8DE"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sz w:val="24"/>
                <w:szCs w:val="24"/>
              </w:rPr>
              <w:t>Проведення медичних оглядів з метою виявлення стану алкогольного, наркотичного чи іншого сп’яніння або перебування під впливом лікарських препаратів, що знижують увагу та швидкість реакції військовослужбовців та інших категорій осіб, крім водіїв, за направленням представників Національної поліції України та Військової служби правопорядку</w:t>
            </w:r>
          </w:p>
        </w:tc>
        <w:tc>
          <w:tcPr>
            <w:tcW w:w="477" w:type="pct"/>
            <w:tcBorders>
              <w:top w:val="single" w:sz="4" w:space="0" w:color="auto"/>
              <w:left w:val="single" w:sz="4" w:space="0" w:color="auto"/>
              <w:bottom w:val="single" w:sz="4" w:space="0" w:color="auto"/>
              <w:right w:val="single" w:sz="4" w:space="0" w:color="auto"/>
            </w:tcBorders>
          </w:tcPr>
          <w:p w14:paraId="172042F9" w14:textId="77777777" w:rsidR="00715FAD" w:rsidRPr="005B650E" w:rsidRDefault="00715FAD" w:rsidP="00715FAD">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BB61862" w14:textId="77777777" w:rsidR="00715FAD" w:rsidRPr="005B650E" w:rsidRDefault="00715FAD" w:rsidP="00715FAD">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3D23DD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39B63E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B5580D9"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42,4</w:t>
            </w:r>
          </w:p>
        </w:tc>
        <w:tc>
          <w:tcPr>
            <w:tcW w:w="428" w:type="pct"/>
            <w:tcBorders>
              <w:top w:val="single" w:sz="4" w:space="0" w:color="auto"/>
              <w:left w:val="single" w:sz="4" w:space="0" w:color="auto"/>
              <w:bottom w:val="single" w:sz="4" w:space="0" w:color="auto"/>
              <w:right w:val="single" w:sz="4" w:space="0" w:color="auto"/>
            </w:tcBorders>
          </w:tcPr>
          <w:p w14:paraId="6A3CC112"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37C7D13E"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42,4</w:t>
            </w:r>
          </w:p>
        </w:tc>
        <w:tc>
          <w:tcPr>
            <w:tcW w:w="285" w:type="pct"/>
            <w:tcBorders>
              <w:top w:val="single" w:sz="4" w:space="0" w:color="auto"/>
              <w:left w:val="single" w:sz="4" w:space="0" w:color="auto"/>
              <w:bottom w:val="single" w:sz="4" w:space="0" w:color="auto"/>
              <w:right w:val="single" w:sz="4" w:space="0" w:color="auto"/>
            </w:tcBorders>
            <w:vAlign w:val="center"/>
          </w:tcPr>
          <w:p w14:paraId="07B2FB1D"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85834DD"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bCs/>
                <w:color w:val="0A0A0A"/>
                <w:sz w:val="24"/>
                <w:szCs w:val="24"/>
              </w:rPr>
              <w:t>Підвищення безпеки дорожнього руху, зниження аварійності, захист життя і здоров'я громадян, а також забезпечення законності та правопорядку</w:t>
            </w:r>
          </w:p>
        </w:tc>
      </w:tr>
      <w:tr w:rsidR="00715FAD" w:rsidRPr="003D1656" w14:paraId="55F3E6DE"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A5B2E32" w14:textId="77777777" w:rsidR="00715FAD" w:rsidRDefault="00715FAD" w:rsidP="00715FAD">
            <w:pPr>
              <w:suppressAutoHyphens/>
              <w:spacing w:after="0" w:line="240" w:lineRule="auto"/>
              <w:rPr>
                <w:rFonts w:ascii="Times New Roman" w:hAnsi="Times New Roman"/>
                <w:sz w:val="24"/>
                <w:szCs w:val="24"/>
              </w:rPr>
            </w:pPr>
            <w:r w:rsidRPr="003A16BC">
              <w:rPr>
                <w:rFonts w:ascii="Times New Roman" w:hAnsi="Times New Roman"/>
                <w:sz w:val="24"/>
                <w:szCs w:val="24"/>
              </w:rPr>
              <w:t>5.</w:t>
            </w:r>
          </w:p>
        </w:tc>
        <w:tc>
          <w:tcPr>
            <w:tcW w:w="760" w:type="pct"/>
            <w:tcBorders>
              <w:top w:val="single" w:sz="4" w:space="0" w:color="auto"/>
              <w:left w:val="single" w:sz="4" w:space="0" w:color="auto"/>
              <w:bottom w:val="single" w:sz="4" w:space="0" w:color="auto"/>
              <w:right w:val="single" w:sz="4" w:space="0" w:color="auto"/>
            </w:tcBorders>
          </w:tcPr>
          <w:p w14:paraId="57080A1B" w14:textId="77777777"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bCs/>
                <w:sz w:val="24"/>
                <w:szCs w:val="24"/>
              </w:rPr>
              <w:t xml:space="preserve">Страхування медичних </w:t>
            </w:r>
            <w:r w:rsidRPr="003A16BC">
              <w:rPr>
                <w:rFonts w:ascii="Times New Roman" w:hAnsi="Times New Roman"/>
                <w:bCs/>
                <w:sz w:val="24"/>
                <w:szCs w:val="24"/>
              </w:rPr>
              <w:lastRenderedPageBreak/>
              <w:t>працівників на випадок інфікування вірусом імунодефіциту людини</w:t>
            </w:r>
          </w:p>
        </w:tc>
        <w:tc>
          <w:tcPr>
            <w:tcW w:w="477" w:type="pct"/>
            <w:tcBorders>
              <w:top w:val="single" w:sz="4" w:space="0" w:color="auto"/>
              <w:left w:val="single" w:sz="4" w:space="0" w:color="auto"/>
              <w:bottom w:val="single" w:sz="4" w:space="0" w:color="auto"/>
              <w:right w:val="single" w:sz="4" w:space="0" w:color="auto"/>
            </w:tcBorders>
          </w:tcPr>
          <w:p w14:paraId="6A7894C2" w14:textId="77777777" w:rsidR="00715FAD" w:rsidRPr="005B650E" w:rsidRDefault="00715FAD" w:rsidP="00715FAD">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EEFC659" w14:textId="77777777" w:rsidR="00715FAD" w:rsidRPr="005B650E" w:rsidRDefault="00715FAD" w:rsidP="00715FAD">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 xml:space="preserve">Виконавчий комітет </w:t>
            </w:r>
            <w:r w:rsidRPr="003A16BC">
              <w:rPr>
                <w:rFonts w:ascii="Times New Roman" w:hAnsi="Times New Roman"/>
                <w:sz w:val="24"/>
                <w:szCs w:val="24"/>
              </w:rPr>
              <w:lastRenderedPageBreak/>
              <w:t>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F98FF1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B7E655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B0210CB"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bCs/>
                <w:sz w:val="24"/>
                <w:szCs w:val="24"/>
              </w:rPr>
              <w:t>5,6</w:t>
            </w:r>
          </w:p>
        </w:tc>
        <w:tc>
          <w:tcPr>
            <w:tcW w:w="428" w:type="pct"/>
            <w:tcBorders>
              <w:top w:val="single" w:sz="4" w:space="0" w:color="auto"/>
              <w:left w:val="single" w:sz="4" w:space="0" w:color="auto"/>
              <w:bottom w:val="single" w:sz="4" w:space="0" w:color="auto"/>
              <w:right w:val="single" w:sz="4" w:space="0" w:color="auto"/>
            </w:tcBorders>
          </w:tcPr>
          <w:p w14:paraId="494B2E76"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442424D"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5,6</w:t>
            </w:r>
          </w:p>
        </w:tc>
        <w:tc>
          <w:tcPr>
            <w:tcW w:w="285" w:type="pct"/>
            <w:tcBorders>
              <w:top w:val="single" w:sz="4" w:space="0" w:color="auto"/>
              <w:left w:val="single" w:sz="4" w:space="0" w:color="auto"/>
              <w:bottom w:val="single" w:sz="4" w:space="0" w:color="auto"/>
              <w:right w:val="single" w:sz="4" w:space="0" w:color="auto"/>
            </w:tcBorders>
            <w:vAlign w:val="center"/>
          </w:tcPr>
          <w:p w14:paraId="5CF67137"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56244BC" w14:textId="77777777" w:rsidR="00715FAD" w:rsidRPr="005B650E" w:rsidRDefault="00715FAD" w:rsidP="00715FAD">
            <w:pPr>
              <w:suppressAutoHyphens/>
              <w:spacing w:after="0" w:line="240" w:lineRule="auto"/>
              <w:jc w:val="both"/>
              <w:rPr>
                <w:rFonts w:ascii="Times New Roman" w:hAnsi="Times New Roman"/>
                <w:sz w:val="24"/>
                <w:szCs w:val="24"/>
              </w:rPr>
            </w:pPr>
          </w:p>
        </w:tc>
      </w:tr>
      <w:tr w:rsidR="00715FAD" w:rsidRPr="003D1656" w14:paraId="7961F704"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08ECB52F" w14:textId="77777777" w:rsidR="00715FAD" w:rsidRDefault="00715FAD" w:rsidP="00715FAD">
            <w:pPr>
              <w:suppressAutoHyphens/>
              <w:spacing w:after="0" w:line="240" w:lineRule="auto"/>
              <w:rPr>
                <w:rFonts w:ascii="Times New Roman" w:hAnsi="Times New Roman"/>
                <w:sz w:val="24"/>
                <w:szCs w:val="24"/>
              </w:rPr>
            </w:pPr>
            <w:r w:rsidRPr="003A16BC">
              <w:rPr>
                <w:rFonts w:ascii="Times New Roman" w:hAnsi="Times New Roman"/>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7BEF7A14" w14:textId="562105A3"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bCs/>
                <w:sz w:val="24"/>
                <w:szCs w:val="24"/>
              </w:rPr>
              <w:t>Надання послуг з проведення вторинного дослідження (газорідинної хроматографії з полум’яно-іонізаційним детектором для визначення концентрації алкоголю у крові та сечі та газової (рідинної) хромато-мас</w:t>
            </w:r>
            <w:r>
              <w:rPr>
                <w:rFonts w:ascii="Times New Roman" w:hAnsi="Times New Roman"/>
                <w:bCs/>
                <w:sz w:val="24"/>
                <w:szCs w:val="24"/>
              </w:rPr>
              <w:t>-</w:t>
            </w:r>
            <w:r w:rsidRPr="003A16BC">
              <w:rPr>
                <w:rFonts w:ascii="Times New Roman" w:hAnsi="Times New Roman"/>
                <w:bCs/>
                <w:sz w:val="24"/>
                <w:szCs w:val="24"/>
              </w:rPr>
              <w:t>спектометрії на вміст наркотичного засобу або психотропної речовини в організмі особи)</w:t>
            </w:r>
          </w:p>
        </w:tc>
        <w:tc>
          <w:tcPr>
            <w:tcW w:w="477" w:type="pct"/>
            <w:tcBorders>
              <w:top w:val="single" w:sz="4" w:space="0" w:color="auto"/>
              <w:left w:val="single" w:sz="4" w:space="0" w:color="auto"/>
              <w:bottom w:val="single" w:sz="4" w:space="0" w:color="auto"/>
              <w:right w:val="single" w:sz="4" w:space="0" w:color="auto"/>
            </w:tcBorders>
          </w:tcPr>
          <w:p w14:paraId="2D2B3F56" w14:textId="77777777" w:rsidR="00715FAD" w:rsidRPr="005B650E" w:rsidRDefault="00715FAD" w:rsidP="00715FAD">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F2999A3" w14:textId="77777777" w:rsidR="00715FAD" w:rsidRPr="005B650E" w:rsidRDefault="00715FAD" w:rsidP="00715FAD">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9F7E26D"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5B62BC4"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8B9D292"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Pr>
                <w:rFonts w:ascii="Times New Roman" w:hAnsi="Times New Roman"/>
                <w:bCs/>
                <w:sz w:val="24"/>
                <w:szCs w:val="24"/>
              </w:rPr>
              <w:t>3</w:t>
            </w:r>
            <w:r w:rsidRPr="003A16BC">
              <w:rPr>
                <w:rFonts w:ascii="Times New Roman" w:hAnsi="Times New Roman"/>
                <w:bCs/>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6BD0191B"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9601A7E"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30,0</w:t>
            </w:r>
          </w:p>
        </w:tc>
        <w:tc>
          <w:tcPr>
            <w:tcW w:w="285" w:type="pct"/>
            <w:tcBorders>
              <w:top w:val="single" w:sz="4" w:space="0" w:color="auto"/>
              <w:left w:val="single" w:sz="4" w:space="0" w:color="auto"/>
              <w:bottom w:val="single" w:sz="4" w:space="0" w:color="auto"/>
              <w:right w:val="single" w:sz="4" w:space="0" w:color="auto"/>
            </w:tcBorders>
            <w:vAlign w:val="center"/>
          </w:tcPr>
          <w:p w14:paraId="66E52D03"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0FCB2BF" w14:textId="77777777" w:rsidR="00715FAD" w:rsidRPr="005B650E" w:rsidRDefault="00715FAD" w:rsidP="00715FAD">
            <w:pPr>
              <w:suppressAutoHyphens/>
              <w:spacing w:after="0" w:line="240" w:lineRule="auto"/>
              <w:jc w:val="both"/>
              <w:rPr>
                <w:rFonts w:ascii="Times New Roman" w:hAnsi="Times New Roman"/>
                <w:sz w:val="24"/>
                <w:szCs w:val="24"/>
              </w:rPr>
            </w:pPr>
          </w:p>
        </w:tc>
      </w:tr>
      <w:tr w:rsidR="00715FAD" w:rsidRPr="003D1656" w14:paraId="10B8E1B7"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E4E460C" w14:textId="77777777" w:rsidR="00715FAD" w:rsidRDefault="00715FAD" w:rsidP="00715FAD">
            <w:pPr>
              <w:suppressAutoHyphens/>
              <w:spacing w:after="0" w:line="240" w:lineRule="auto"/>
              <w:rPr>
                <w:rFonts w:ascii="Times New Roman" w:hAnsi="Times New Roman"/>
                <w:sz w:val="24"/>
                <w:szCs w:val="24"/>
              </w:rPr>
            </w:pPr>
            <w:r w:rsidRPr="003A16BC">
              <w:rPr>
                <w:rFonts w:ascii="Times New Roman" w:hAnsi="Times New Roman"/>
                <w:sz w:val="24"/>
                <w:szCs w:val="24"/>
              </w:rPr>
              <w:t>7.</w:t>
            </w:r>
          </w:p>
        </w:tc>
        <w:tc>
          <w:tcPr>
            <w:tcW w:w="760" w:type="pct"/>
            <w:tcBorders>
              <w:top w:val="single" w:sz="4" w:space="0" w:color="auto"/>
              <w:left w:val="single" w:sz="4" w:space="0" w:color="auto"/>
              <w:bottom w:val="single" w:sz="4" w:space="0" w:color="auto"/>
              <w:right w:val="single" w:sz="4" w:space="0" w:color="auto"/>
            </w:tcBorders>
          </w:tcPr>
          <w:p w14:paraId="5BE20776" w14:textId="0FF993DC" w:rsidR="00715FAD" w:rsidRPr="005B650E" w:rsidRDefault="00715FAD" w:rsidP="00715FAD">
            <w:pPr>
              <w:suppressAutoHyphens/>
              <w:spacing w:after="0" w:line="240" w:lineRule="auto"/>
              <w:jc w:val="both"/>
              <w:rPr>
                <w:rFonts w:ascii="Times New Roman" w:hAnsi="Times New Roman"/>
                <w:sz w:val="24"/>
                <w:szCs w:val="24"/>
              </w:rPr>
            </w:pPr>
            <w:r w:rsidRPr="003A16BC">
              <w:rPr>
                <w:rFonts w:ascii="Times New Roman" w:hAnsi="Times New Roman"/>
                <w:bCs/>
                <w:sz w:val="24"/>
                <w:szCs w:val="24"/>
              </w:rPr>
              <w:t xml:space="preserve">Субвенція обласному бюджету </w:t>
            </w:r>
            <w:r w:rsidRPr="003A16BC">
              <w:rPr>
                <w:rFonts w:ascii="Times New Roman" w:hAnsi="Times New Roman"/>
                <w:bCs/>
                <w:sz w:val="24"/>
                <w:szCs w:val="24"/>
              </w:rPr>
              <w:lastRenderedPageBreak/>
              <w:t>комунальна установа Сумської обласної ради «Лебединський психоневрологічний інтернат» на оплату</w:t>
            </w:r>
            <w:r w:rsidR="009A0A90">
              <w:rPr>
                <w:rFonts w:ascii="Times New Roman" w:hAnsi="Times New Roman"/>
                <w:bCs/>
                <w:sz w:val="24"/>
                <w:szCs w:val="24"/>
              </w:rPr>
              <w:t>:</w:t>
            </w:r>
            <w:r w:rsidRPr="003A16BC">
              <w:rPr>
                <w:rFonts w:ascii="Times New Roman" w:hAnsi="Times New Roman"/>
                <w:bCs/>
                <w:sz w:val="24"/>
                <w:szCs w:val="24"/>
              </w:rPr>
              <w:t xml:space="preserve"> медичних оглядів</w:t>
            </w:r>
            <w:r w:rsidR="009A0A90">
              <w:rPr>
                <w:rFonts w:ascii="Times New Roman" w:hAnsi="Times New Roman"/>
                <w:bCs/>
                <w:sz w:val="24"/>
                <w:szCs w:val="24"/>
              </w:rPr>
              <w:t>;</w:t>
            </w:r>
            <w:r w:rsidRPr="003A16BC">
              <w:rPr>
                <w:rFonts w:ascii="Times New Roman" w:hAnsi="Times New Roman"/>
                <w:bCs/>
                <w:sz w:val="24"/>
                <w:szCs w:val="24"/>
              </w:rPr>
              <w:t xml:space="preserve"> технічного обслуговування газових мереж</w:t>
            </w:r>
            <w:r w:rsidR="009A0A90">
              <w:rPr>
                <w:rFonts w:ascii="Times New Roman" w:hAnsi="Times New Roman"/>
                <w:bCs/>
                <w:sz w:val="24"/>
                <w:szCs w:val="24"/>
              </w:rPr>
              <w:t>;</w:t>
            </w:r>
            <w:r w:rsidRPr="003A16BC">
              <w:rPr>
                <w:rFonts w:ascii="Times New Roman" w:hAnsi="Times New Roman"/>
                <w:bCs/>
                <w:sz w:val="24"/>
                <w:szCs w:val="24"/>
              </w:rPr>
              <w:t xml:space="preserve"> утилізація шприців</w:t>
            </w:r>
            <w:r w:rsidR="009A0A90">
              <w:rPr>
                <w:rFonts w:ascii="Times New Roman" w:hAnsi="Times New Roman"/>
                <w:bCs/>
                <w:sz w:val="24"/>
                <w:szCs w:val="24"/>
              </w:rPr>
              <w:t>;</w:t>
            </w:r>
            <w:r w:rsidR="003E6CFA">
              <w:rPr>
                <w:rFonts w:ascii="Times New Roman" w:hAnsi="Times New Roman"/>
                <w:bCs/>
                <w:sz w:val="24"/>
                <w:szCs w:val="24"/>
              </w:rPr>
              <w:t xml:space="preserve"> </w:t>
            </w:r>
            <w:r w:rsidR="009A0A90">
              <w:rPr>
                <w:rFonts w:ascii="Times New Roman" w:hAnsi="Times New Roman"/>
                <w:bCs/>
                <w:sz w:val="24"/>
                <w:szCs w:val="24"/>
              </w:rPr>
              <w:t>страхування автотранспорту; ветеренарно-санітарні заходи для великої рогатої худоби; повірка вогнегасників</w:t>
            </w:r>
          </w:p>
        </w:tc>
        <w:tc>
          <w:tcPr>
            <w:tcW w:w="477" w:type="pct"/>
            <w:tcBorders>
              <w:top w:val="single" w:sz="4" w:space="0" w:color="auto"/>
              <w:left w:val="single" w:sz="4" w:space="0" w:color="auto"/>
              <w:bottom w:val="single" w:sz="4" w:space="0" w:color="auto"/>
              <w:right w:val="single" w:sz="4" w:space="0" w:color="auto"/>
            </w:tcBorders>
          </w:tcPr>
          <w:p w14:paraId="09451030" w14:textId="77777777" w:rsidR="00715FAD" w:rsidRPr="005B650E" w:rsidRDefault="00715FAD" w:rsidP="00715FAD">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98ABE81" w14:textId="77777777" w:rsidR="00715FAD" w:rsidRPr="005B650E" w:rsidRDefault="00715FAD" w:rsidP="00715FAD">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sz w:val="24"/>
                <w:szCs w:val="24"/>
              </w:rPr>
              <w:t xml:space="preserve">Фінансове управління </w:t>
            </w:r>
            <w:r w:rsidRPr="003A16BC">
              <w:rPr>
                <w:rFonts w:ascii="Times New Roman" w:hAnsi="Times New Roman"/>
                <w:sz w:val="24"/>
                <w:szCs w:val="24"/>
              </w:rPr>
              <w:lastRenderedPageBreak/>
              <w:t>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ABB362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B184C9C"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E3FAE21"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Pr>
                <w:rFonts w:ascii="Times New Roman" w:hAnsi="Times New Roman"/>
                <w:bCs/>
                <w:sz w:val="24"/>
                <w:szCs w:val="24"/>
              </w:rPr>
              <w:t>18</w:t>
            </w:r>
            <w:r w:rsidRPr="003A16BC">
              <w:rPr>
                <w:rFonts w:ascii="Times New Roman" w:hAnsi="Times New Roman"/>
                <w:bCs/>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3C07D6F8" w14:textId="77777777" w:rsidR="00715FAD" w:rsidRPr="003D1656" w:rsidRDefault="00715FAD" w:rsidP="00715FAD">
            <w:pPr>
              <w:suppressAutoHyphens/>
              <w:spacing w:after="0" w:line="240" w:lineRule="auto"/>
              <w:jc w:val="center"/>
              <w:rPr>
                <w:rFonts w:ascii="Times New Roman" w:hAnsi="Times New Roman"/>
                <w:b/>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3CEBDAA"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A16BC">
              <w:rPr>
                <w:rFonts w:ascii="Times New Roman" w:hAnsi="Times New Roman"/>
                <w:sz w:val="24"/>
                <w:szCs w:val="24"/>
              </w:rPr>
              <w:t>180,0</w:t>
            </w:r>
          </w:p>
        </w:tc>
        <w:tc>
          <w:tcPr>
            <w:tcW w:w="285" w:type="pct"/>
            <w:tcBorders>
              <w:top w:val="single" w:sz="4" w:space="0" w:color="auto"/>
              <w:left w:val="single" w:sz="4" w:space="0" w:color="auto"/>
              <w:bottom w:val="single" w:sz="4" w:space="0" w:color="auto"/>
              <w:right w:val="single" w:sz="4" w:space="0" w:color="auto"/>
            </w:tcBorders>
            <w:vAlign w:val="center"/>
          </w:tcPr>
          <w:p w14:paraId="7D4EE6DD"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6FBB0C2" w14:textId="77777777" w:rsidR="00715FAD" w:rsidRPr="005B650E" w:rsidRDefault="00715FAD" w:rsidP="00715FAD">
            <w:pPr>
              <w:suppressAutoHyphens/>
              <w:spacing w:after="0" w:line="240" w:lineRule="auto"/>
              <w:jc w:val="both"/>
              <w:rPr>
                <w:rFonts w:ascii="Times New Roman" w:hAnsi="Times New Roman"/>
                <w:sz w:val="24"/>
                <w:szCs w:val="24"/>
              </w:rPr>
            </w:pPr>
          </w:p>
        </w:tc>
      </w:tr>
      <w:tr w:rsidR="00060893" w:rsidRPr="003D1656" w14:paraId="0A88A259"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04F0A7E" w14:textId="620F72BD" w:rsidR="00060893" w:rsidRDefault="00060893" w:rsidP="00060893">
            <w:pPr>
              <w:suppressAutoHyphens/>
              <w:spacing w:after="0" w:line="240" w:lineRule="auto"/>
              <w:rPr>
                <w:rFonts w:ascii="Times New Roman" w:hAnsi="Times New Roman"/>
                <w:sz w:val="24"/>
                <w:szCs w:val="24"/>
              </w:rPr>
            </w:pPr>
            <w:r>
              <w:rPr>
                <w:rFonts w:ascii="Times New Roman" w:hAnsi="Times New Roman"/>
                <w:sz w:val="24"/>
                <w:szCs w:val="24"/>
              </w:rPr>
              <w:t>8.</w:t>
            </w:r>
          </w:p>
        </w:tc>
        <w:tc>
          <w:tcPr>
            <w:tcW w:w="760" w:type="pct"/>
            <w:tcBorders>
              <w:top w:val="single" w:sz="4" w:space="0" w:color="auto"/>
              <w:left w:val="single" w:sz="4" w:space="0" w:color="auto"/>
              <w:bottom w:val="single" w:sz="4" w:space="0" w:color="auto"/>
              <w:right w:val="single" w:sz="4" w:space="0" w:color="auto"/>
            </w:tcBorders>
          </w:tcPr>
          <w:p w14:paraId="43522E2F" w14:textId="715DB3F1" w:rsidR="00060893" w:rsidRPr="005B650E" w:rsidRDefault="00060893" w:rsidP="00060893">
            <w:pPr>
              <w:suppressAutoHyphens/>
              <w:spacing w:after="0" w:line="240" w:lineRule="auto"/>
              <w:jc w:val="both"/>
              <w:rPr>
                <w:rFonts w:ascii="Times New Roman" w:hAnsi="Times New Roman"/>
                <w:sz w:val="24"/>
                <w:szCs w:val="24"/>
              </w:rPr>
            </w:pPr>
            <w:r>
              <w:rPr>
                <w:rFonts w:ascii="Times New Roman" w:hAnsi="Times New Roman"/>
                <w:sz w:val="24"/>
                <w:szCs w:val="24"/>
              </w:rPr>
              <w:t>Навчання спеціаліста з вищою немедичною освітою у навчальних закладах охорони здоров’я</w:t>
            </w:r>
          </w:p>
        </w:tc>
        <w:tc>
          <w:tcPr>
            <w:tcW w:w="477" w:type="pct"/>
            <w:tcBorders>
              <w:top w:val="single" w:sz="4" w:space="0" w:color="auto"/>
              <w:left w:val="single" w:sz="4" w:space="0" w:color="auto"/>
              <w:bottom w:val="single" w:sz="4" w:space="0" w:color="auto"/>
              <w:right w:val="single" w:sz="4" w:space="0" w:color="auto"/>
            </w:tcBorders>
          </w:tcPr>
          <w:p w14:paraId="42C29392" w14:textId="2ADB48D9" w:rsidR="00060893" w:rsidRPr="005B650E" w:rsidRDefault="00060893" w:rsidP="00060893">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DA4215B" w14:textId="3986804E" w:rsidR="00060893" w:rsidRPr="003A16BC" w:rsidRDefault="00060893" w:rsidP="00060893">
            <w:pPr>
              <w:suppressAutoHyphens/>
              <w:spacing w:after="0" w:line="240" w:lineRule="auto"/>
              <w:jc w:val="both"/>
              <w:rPr>
                <w:rFonts w:ascii="Times New Roman" w:hAnsi="Times New Roman"/>
                <w:b/>
                <w:sz w:val="24"/>
                <w:szCs w:val="24"/>
              </w:rPr>
            </w:pPr>
            <w:r w:rsidRPr="003A16BC">
              <w:rPr>
                <w:rFonts w:ascii="Times New Roman" w:hAnsi="Times New Roman"/>
                <w:sz w:val="24"/>
                <w:szCs w:val="24"/>
              </w:rPr>
              <w:t>Виконавчий комітет Лебединської міської ради, аптечні заклади</w:t>
            </w:r>
          </w:p>
        </w:tc>
        <w:tc>
          <w:tcPr>
            <w:tcW w:w="429" w:type="pct"/>
            <w:tcBorders>
              <w:top w:val="single" w:sz="4" w:space="0" w:color="auto"/>
              <w:left w:val="single" w:sz="4" w:space="0" w:color="auto"/>
              <w:bottom w:val="single" w:sz="4" w:space="0" w:color="auto"/>
              <w:right w:val="single" w:sz="4" w:space="0" w:color="auto"/>
            </w:tcBorders>
          </w:tcPr>
          <w:p w14:paraId="5CA06750" w14:textId="77777777" w:rsidR="00060893" w:rsidRPr="003D1656" w:rsidRDefault="00060893" w:rsidP="0006089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0A85E4D" w14:textId="77777777" w:rsidR="00060893" w:rsidRPr="003D1656" w:rsidRDefault="00060893" w:rsidP="0006089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6367B94" w14:textId="77777777" w:rsidR="00060893" w:rsidRDefault="00060893" w:rsidP="00060893">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132F9ACF" w14:textId="40DA21EA" w:rsidR="00060893" w:rsidRPr="00060893" w:rsidRDefault="00060893" w:rsidP="00060893">
            <w:pPr>
              <w:suppressAutoHyphens/>
              <w:spacing w:after="0" w:line="240" w:lineRule="auto"/>
              <w:jc w:val="center"/>
              <w:rPr>
                <w:rFonts w:ascii="Times New Roman" w:hAnsi="Times New Roman"/>
                <w:sz w:val="24"/>
                <w:szCs w:val="24"/>
              </w:rPr>
            </w:pPr>
            <w:r w:rsidRPr="00060893">
              <w:rPr>
                <w:rFonts w:ascii="Times New Roman" w:hAnsi="Times New Roman"/>
                <w:sz w:val="24"/>
                <w:szCs w:val="24"/>
              </w:rPr>
              <w:t>+ 16,2</w:t>
            </w:r>
          </w:p>
        </w:tc>
        <w:tc>
          <w:tcPr>
            <w:tcW w:w="476" w:type="pct"/>
            <w:tcBorders>
              <w:top w:val="single" w:sz="4" w:space="0" w:color="auto"/>
              <w:left w:val="single" w:sz="4" w:space="0" w:color="auto"/>
              <w:bottom w:val="single" w:sz="4" w:space="0" w:color="auto"/>
              <w:right w:val="single" w:sz="4" w:space="0" w:color="auto"/>
            </w:tcBorders>
          </w:tcPr>
          <w:p w14:paraId="2452B9F6" w14:textId="0CB93DDD" w:rsidR="00060893" w:rsidRPr="00060893" w:rsidRDefault="00060893" w:rsidP="00060893">
            <w:pPr>
              <w:suppressAutoHyphens/>
              <w:spacing w:after="0" w:line="240" w:lineRule="auto"/>
              <w:jc w:val="center"/>
              <w:rPr>
                <w:rFonts w:ascii="Times New Roman" w:hAnsi="Times New Roman"/>
                <w:color w:val="000000"/>
                <w:sz w:val="24"/>
                <w:szCs w:val="24"/>
              </w:rPr>
            </w:pPr>
            <w:r w:rsidRPr="00060893">
              <w:rPr>
                <w:rFonts w:ascii="Times New Roman" w:hAnsi="Times New Roman"/>
                <w:color w:val="000000"/>
                <w:sz w:val="24"/>
                <w:szCs w:val="24"/>
              </w:rPr>
              <w:t>16,2</w:t>
            </w:r>
          </w:p>
        </w:tc>
        <w:tc>
          <w:tcPr>
            <w:tcW w:w="285" w:type="pct"/>
            <w:tcBorders>
              <w:top w:val="single" w:sz="4" w:space="0" w:color="auto"/>
              <w:left w:val="single" w:sz="4" w:space="0" w:color="auto"/>
              <w:bottom w:val="single" w:sz="4" w:space="0" w:color="auto"/>
              <w:right w:val="single" w:sz="4" w:space="0" w:color="auto"/>
            </w:tcBorders>
            <w:vAlign w:val="center"/>
          </w:tcPr>
          <w:p w14:paraId="14B4E624" w14:textId="77777777" w:rsidR="00060893" w:rsidRPr="003D1656" w:rsidRDefault="00060893" w:rsidP="00060893">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AEDA966" w14:textId="77777777" w:rsidR="00060893" w:rsidRPr="005B650E" w:rsidRDefault="00060893" w:rsidP="00060893">
            <w:pPr>
              <w:suppressAutoHyphens/>
              <w:spacing w:after="0" w:line="240" w:lineRule="auto"/>
              <w:jc w:val="both"/>
              <w:rPr>
                <w:rFonts w:ascii="Times New Roman" w:hAnsi="Times New Roman"/>
                <w:sz w:val="24"/>
                <w:szCs w:val="24"/>
              </w:rPr>
            </w:pPr>
          </w:p>
        </w:tc>
      </w:tr>
      <w:tr w:rsidR="00DD6D17" w:rsidRPr="003D1656" w14:paraId="7199EE9C"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33483804" w14:textId="42E72733" w:rsidR="00DD6D17" w:rsidRDefault="00DD6D17" w:rsidP="00DD6D17">
            <w:pPr>
              <w:suppressAutoHyphens/>
              <w:spacing w:after="0" w:line="240" w:lineRule="auto"/>
              <w:rPr>
                <w:rFonts w:ascii="Times New Roman" w:hAnsi="Times New Roman"/>
                <w:sz w:val="24"/>
                <w:szCs w:val="24"/>
              </w:rPr>
            </w:pPr>
            <w:r>
              <w:rPr>
                <w:rFonts w:ascii="Times New Roman" w:hAnsi="Times New Roman"/>
                <w:sz w:val="24"/>
                <w:szCs w:val="24"/>
              </w:rPr>
              <w:t>9.</w:t>
            </w:r>
          </w:p>
        </w:tc>
        <w:tc>
          <w:tcPr>
            <w:tcW w:w="760" w:type="pct"/>
            <w:tcBorders>
              <w:top w:val="single" w:sz="4" w:space="0" w:color="auto"/>
              <w:left w:val="single" w:sz="4" w:space="0" w:color="auto"/>
              <w:bottom w:val="single" w:sz="4" w:space="0" w:color="auto"/>
              <w:right w:val="single" w:sz="4" w:space="0" w:color="auto"/>
            </w:tcBorders>
          </w:tcPr>
          <w:p w14:paraId="7499CDE9" w14:textId="076D609D" w:rsidR="00DD6D17" w:rsidRPr="005B650E" w:rsidRDefault="00DD6D17" w:rsidP="00DD6D17">
            <w:pPr>
              <w:suppressAutoHyphens/>
              <w:spacing w:after="0" w:line="240" w:lineRule="auto"/>
              <w:jc w:val="both"/>
              <w:rPr>
                <w:rFonts w:ascii="Times New Roman" w:hAnsi="Times New Roman"/>
                <w:sz w:val="24"/>
                <w:szCs w:val="24"/>
              </w:rPr>
            </w:pPr>
            <w:r w:rsidRPr="003A16BC">
              <w:rPr>
                <w:rFonts w:ascii="Times New Roman" w:hAnsi="Times New Roman"/>
                <w:bCs/>
                <w:sz w:val="24"/>
                <w:szCs w:val="24"/>
              </w:rPr>
              <w:t xml:space="preserve">Субвенція обласному бюджету комунальна установа Сумської обласної </w:t>
            </w:r>
            <w:r w:rsidRPr="003A16BC">
              <w:rPr>
                <w:rFonts w:ascii="Times New Roman" w:hAnsi="Times New Roman"/>
                <w:bCs/>
                <w:sz w:val="24"/>
                <w:szCs w:val="24"/>
              </w:rPr>
              <w:lastRenderedPageBreak/>
              <w:t xml:space="preserve">ради «Лебединський психоневрологічний інтернат» на </w:t>
            </w:r>
            <w:r>
              <w:rPr>
                <w:rFonts w:ascii="Times New Roman" w:hAnsi="Times New Roman"/>
                <w:bCs/>
                <w:sz w:val="24"/>
                <w:szCs w:val="24"/>
              </w:rPr>
              <w:t>закупівлю пально-мастильних матеріалів</w:t>
            </w:r>
          </w:p>
        </w:tc>
        <w:tc>
          <w:tcPr>
            <w:tcW w:w="477" w:type="pct"/>
            <w:tcBorders>
              <w:top w:val="single" w:sz="4" w:space="0" w:color="auto"/>
              <w:left w:val="single" w:sz="4" w:space="0" w:color="auto"/>
              <w:bottom w:val="single" w:sz="4" w:space="0" w:color="auto"/>
              <w:right w:val="single" w:sz="4" w:space="0" w:color="auto"/>
            </w:tcBorders>
          </w:tcPr>
          <w:p w14:paraId="4B7D6964" w14:textId="31D2D3D9" w:rsidR="00DD6D17" w:rsidRPr="005B650E" w:rsidRDefault="00DD6D17" w:rsidP="00DD6D17">
            <w:pPr>
              <w:suppressAutoHyphens/>
              <w:spacing w:after="0" w:line="240" w:lineRule="auto"/>
              <w:ind w:left="-46"/>
              <w:jc w:val="center"/>
              <w:rPr>
                <w:rFonts w:ascii="Times New Roman" w:hAnsi="Times New Roman"/>
                <w:bCs/>
                <w:sz w:val="24"/>
                <w:szCs w:val="24"/>
              </w:rPr>
            </w:pPr>
            <w:r w:rsidRPr="003A16BC">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5410403" w14:textId="0015F63D" w:rsidR="00DD6D17" w:rsidRPr="003A16BC" w:rsidRDefault="00DD6D17" w:rsidP="00DD6D17">
            <w:pPr>
              <w:suppressAutoHyphens/>
              <w:spacing w:after="0" w:line="240" w:lineRule="auto"/>
              <w:jc w:val="both"/>
              <w:rPr>
                <w:rFonts w:ascii="Times New Roman" w:hAnsi="Times New Roman"/>
                <w:b/>
                <w:sz w:val="24"/>
                <w:szCs w:val="24"/>
              </w:rPr>
            </w:pPr>
            <w:r w:rsidRPr="003A16BC">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A43A308" w14:textId="77777777" w:rsidR="00DD6D17" w:rsidRPr="003D1656" w:rsidRDefault="00DD6D17" w:rsidP="00DD6D17">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FD24FBC" w14:textId="77777777" w:rsidR="00DD6D17" w:rsidRPr="003D1656" w:rsidRDefault="00DD6D17" w:rsidP="00DD6D17">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249B35D" w14:textId="77777777" w:rsidR="00DD6D17" w:rsidRDefault="00DD6D17" w:rsidP="00DD6D17">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4072EF58" w14:textId="2E9765C0" w:rsidR="00DD6D17" w:rsidRPr="00DD6D17" w:rsidRDefault="00DD6D17" w:rsidP="00DD6D17">
            <w:pPr>
              <w:suppressAutoHyphens/>
              <w:spacing w:after="0" w:line="240" w:lineRule="auto"/>
              <w:jc w:val="center"/>
              <w:rPr>
                <w:rFonts w:ascii="Times New Roman" w:hAnsi="Times New Roman"/>
                <w:sz w:val="24"/>
                <w:szCs w:val="24"/>
              </w:rPr>
            </w:pPr>
            <w:r w:rsidRPr="00DD6D17">
              <w:rPr>
                <w:rFonts w:ascii="Times New Roman" w:hAnsi="Times New Roman"/>
                <w:sz w:val="24"/>
                <w:szCs w:val="24"/>
              </w:rPr>
              <w:t>+ 60,0</w:t>
            </w:r>
          </w:p>
        </w:tc>
        <w:tc>
          <w:tcPr>
            <w:tcW w:w="476" w:type="pct"/>
            <w:tcBorders>
              <w:top w:val="single" w:sz="4" w:space="0" w:color="auto"/>
              <w:left w:val="single" w:sz="4" w:space="0" w:color="auto"/>
              <w:bottom w:val="single" w:sz="4" w:space="0" w:color="auto"/>
              <w:right w:val="single" w:sz="4" w:space="0" w:color="auto"/>
            </w:tcBorders>
          </w:tcPr>
          <w:p w14:paraId="1454E6C7" w14:textId="2D1F1BBB" w:rsidR="00DD6D17" w:rsidRPr="00DD6D17" w:rsidRDefault="00DD6D17" w:rsidP="00DD6D17">
            <w:pPr>
              <w:suppressAutoHyphens/>
              <w:spacing w:after="0" w:line="240" w:lineRule="auto"/>
              <w:jc w:val="center"/>
              <w:rPr>
                <w:rFonts w:ascii="Times New Roman" w:hAnsi="Times New Roman"/>
                <w:color w:val="000000"/>
                <w:sz w:val="24"/>
                <w:szCs w:val="24"/>
              </w:rPr>
            </w:pPr>
            <w:r w:rsidRPr="00DD6D17">
              <w:rPr>
                <w:rFonts w:ascii="Times New Roman" w:hAnsi="Times New Roman"/>
                <w:color w:val="000000"/>
                <w:sz w:val="24"/>
                <w:szCs w:val="24"/>
              </w:rPr>
              <w:t>60,0</w:t>
            </w:r>
          </w:p>
        </w:tc>
        <w:tc>
          <w:tcPr>
            <w:tcW w:w="285" w:type="pct"/>
            <w:tcBorders>
              <w:top w:val="single" w:sz="4" w:space="0" w:color="auto"/>
              <w:left w:val="single" w:sz="4" w:space="0" w:color="auto"/>
              <w:bottom w:val="single" w:sz="4" w:space="0" w:color="auto"/>
              <w:right w:val="single" w:sz="4" w:space="0" w:color="auto"/>
            </w:tcBorders>
            <w:vAlign w:val="center"/>
          </w:tcPr>
          <w:p w14:paraId="182611AC" w14:textId="77777777" w:rsidR="00DD6D17" w:rsidRPr="003D1656" w:rsidRDefault="00DD6D17" w:rsidP="00DD6D17">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780C1DD" w14:textId="77777777" w:rsidR="00DD6D17" w:rsidRPr="005B650E" w:rsidRDefault="00DD6D17" w:rsidP="00DD6D17">
            <w:pPr>
              <w:suppressAutoHyphens/>
              <w:spacing w:after="0" w:line="240" w:lineRule="auto"/>
              <w:jc w:val="both"/>
              <w:rPr>
                <w:rFonts w:ascii="Times New Roman" w:hAnsi="Times New Roman"/>
                <w:sz w:val="24"/>
                <w:szCs w:val="24"/>
              </w:rPr>
            </w:pPr>
          </w:p>
        </w:tc>
      </w:tr>
      <w:tr w:rsidR="00715FAD" w:rsidRPr="003D1656" w14:paraId="33B77361" w14:textId="77777777" w:rsidTr="005D0FBB">
        <w:trPr>
          <w:trHeight w:val="295"/>
        </w:trPr>
        <w:tc>
          <w:tcPr>
            <w:tcW w:w="152" w:type="pct"/>
            <w:tcBorders>
              <w:top w:val="single" w:sz="4" w:space="0" w:color="auto"/>
              <w:left w:val="single" w:sz="4" w:space="0" w:color="auto"/>
              <w:bottom w:val="single" w:sz="4" w:space="0" w:color="auto"/>
              <w:right w:val="single" w:sz="4" w:space="0" w:color="auto"/>
            </w:tcBorders>
          </w:tcPr>
          <w:p w14:paraId="1FB7D7CA" w14:textId="77777777" w:rsidR="00715FAD" w:rsidRDefault="00715FAD" w:rsidP="00715FAD">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6ADE1D99" w14:textId="77777777" w:rsidR="00715FAD" w:rsidRPr="005B650E" w:rsidRDefault="00715FAD" w:rsidP="00715FAD">
            <w:pPr>
              <w:suppressAutoHyphens/>
              <w:spacing w:after="0" w:line="240" w:lineRule="auto"/>
              <w:jc w:val="both"/>
              <w:rPr>
                <w:rFonts w:ascii="Times New Roman" w:hAnsi="Times New Roman"/>
                <w:sz w:val="24"/>
                <w:szCs w:val="24"/>
              </w:rPr>
            </w:pPr>
          </w:p>
        </w:tc>
        <w:tc>
          <w:tcPr>
            <w:tcW w:w="477" w:type="pct"/>
            <w:tcBorders>
              <w:top w:val="single" w:sz="4" w:space="0" w:color="auto"/>
              <w:left w:val="single" w:sz="4" w:space="0" w:color="auto"/>
              <w:bottom w:val="single" w:sz="4" w:space="0" w:color="auto"/>
              <w:right w:val="single" w:sz="4" w:space="0" w:color="auto"/>
            </w:tcBorders>
          </w:tcPr>
          <w:p w14:paraId="66225FC8" w14:textId="77777777" w:rsidR="00715FAD" w:rsidRPr="005B650E" w:rsidRDefault="00715FAD" w:rsidP="00715FAD">
            <w:pPr>
              <w:suppressAutoHyphens/>
              <w:spacing w:after="0" w:line="240" w:lineRule="auto"/>
              <w:ind w:left="-46"/>
              <w:jc w:val="center"/>
              <w:rPr>
                <w:rFonts w:ascii="Times New Roman" w:hAnsi="Times New Roman"/>
                <w:bCs/>
                <w:sz w:val="24"/>
                <w:szCs w:val="24"/>
              </w:rPr>
            </w:pPr>
          </w:p>
        </w:tc>
        <w:tc>
          <w:tcPr>
            <w:tcW w:w="617" w:type="pct"/>
            <w:tcBorders>
              <w:top w:val="single" w:sz="4" w:space="0" w:color="auto"/>
              <w:left w:val="single" w:sz="4" w:space="0" w:color="auto"/>
              <w:bottom w:val="single" w:sz="4" w:space="0" w:color="auto"/>
              <w:right w:val="single" w:sz="4" w:space="0" w:color="auto"/>
            </w:tcBorders>
          </w:tcPr>
          <w:p w14:paraId="4FC15665" w14:textId="77777777" w:rsidR="00715FAD" w:rsidRPr="005B650E" w:rsidRDefault="00715FAD" w:rsidP="00715FAD">
            <w:pPr>
              <w:suppressAutoHyphens/>
              <w:spacing w:after="0" w:line="240" w:lineRule="auto"/>
              <w:jc w:val="both"/>
              <w:rPr>
                <w:rFonts w:ascii="Times New Roman" w:hAnsi="Times New Roman"/>
                <w:bCs/>
                <w:sz w:val="24"/>
                <w:szCs w:val="24"/>
                <w:bdr w:val="none" w:sz="0" w:space="0" w:color="auto" w:frame="1"/>
              </w:rPr>
            </w:pPr>
            <w:r w:rsidRPr="003A16BC">
              <w:rPr>
                <w:rFonts w:ascii="Times New Roman" w:hAnsi="Times New Roman"/>
                <w:b/>
                <w:sz w:val="24"/>
                <w:szCs w:val="24"/>
              </w:rPr>
              <w:t>Всього по завданню 1</w:t>
            </w:r>
          </w:p>
        </w:tc>
        <w:tc>
          <w:tcPr>
            <w:tcW w:w="429" w:type="pct"/>
            <w:tcBorders>
              <w:top w:val="single" w:sz="4" w:space="0" w:color="auto"/>
              <w:left w:val="single" w:sz="4" w:space="0" w:color="auto"/>
              <w:bottom w:val="single" w:sz="4" w:space="0" w:color="auto"/>
              <w:right w:val="single" w:sz="4" w:space="0" w:color="auto"/>
            </w:tcBorders>
          </w:tcPr>
          <w:p w14:paraId="471C3942"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0CD6747"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2FFE185" w14:textId="7E87A87D" w:rsidR="00715FAD" w:rsidRPr="003D1656" w:rsidRDefault="00B7373E" w:rsidP="00715FA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3 720,562</w:t>
            </w:r>
          </w:p>
        </w:tc>
        <w:tc>
          <w:tcPr>
            <w:tcW w:w="428" w:type="pct"/>
            <w:tcBorders>
              <w:top w:val="single" w:sz="4" w:space="0" w:color="auto"/>
              <w:left w:val="single" w:sz="4" w:space="0" w:color="auto"/>
              <w:bottom w:val="single" w:sz="4" w:space="0" w:color="auto"/>
              <w:right w:val="single" w:sz="4" w:space="0" w:color="auto"/>
            </w:tcBorders>
          </w:tcPr>
          <w:p w14:paraId="2D7B4CD0" w14:textId="657CF130" w:rsidR="00715FAD" w:rsidRPr="003D1656" w:rsidRDefault="00DD6D17" w:rsidP="00715FA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+ 76,2</w:t>
            </w:r>
          </w:p>
        </w:tc>
        <w:tc>
          <w:tcPr>
            <w:tcW w:w="476" w:type="pct"/>
            <w:tcBorders>
              <w:top w:val="single" w:sz="4" w:space="0" w:color="auto"/>
              <w:left w:val="single" w:sz="4" w:space="0" w:color="auto"/>
              <w:bottom w:val="single" w:sz="4" w:space="0" w:color="auto"/>
              <w:right w:val="single" w:sz="4" w:space="0" w:color="auto"/>
            </w:tcBorders>
          </w:tcPr>
          <w:p w14:paraId="6E3E8275" w14:textId="60E8D5AE" w:rsidR="00715FAD" w:rsidRPr="003D1656" w:rsidRDefault="00DD6D17" w:rsidP="00715FA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3 796,762</w:t>
            </w:r>
          </w:p>
        </w:tc>
        <w:tc>
          <w:tcPr>
            <w:tcW w:w="285" w:type="pct"/>
            <w:tcBorders>
              <w:top w:val="single" w:sz="4" w:space="0" w:color="auto"/>
              <w:left w:val="single" w:sz="4" w:space="0" w:color="auto"/>
              <w:bottom w:val="single" w:sz="4" w:space="0" w:color="auto"/>
              <w:right w:val="single" w:sz="4" w:space="0" w:color="auto"/>
            </w:tcBorders>
            <w:vAlign w:val="center"/>
          </w:tcPr>
          <w:p w14:paraId="6F1FAA80"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CDCF533" w14:textId="77777777" w:rsidR="00715FAD" w:rsidRPr="005B650E" w:rsidRDefault="00715FAD" w:rsidP="00715FAD">
            <w:pPr>
              <w:suppressAutoHyphens/>
              <w:spacing w:after="0" w:line="240" w:lineRule="auto"/>
              <w:jc w:val="both"/>
              <w:rPr>
                <w:rFonts w:ascii="Times New Roman" w:hAnsi="Times New Roman"/>
                <w:sz w:val="24"/>
                <w:szCs w:val="24"/>
              </w:rPr>
            </w:pPr>
          </w:p>
        </w:tc>
      </w:tr>
      <w:tr w:rsidR="00715FAD" w:rsidRPr="003D1656" w14:paraId="3E398F83" w14:textId="77777777" w:rsidTr="004457D8">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AE9F7"/>
          </w:tcPr>
          <w:p w14:paraId="2A1D39A7" w14:textId="77777777" w:rsidR="00715FAD" w:rsidRPr="003D1656" w:rsidRDefault="00715FAD" w:rsidP="00715FAD">
            <w:pPr>
              <w:suppressAutoHyphens/>
              <w:spacing w:after="0" w:line="240" w:lineRule="auto"/>
              <w:jc w:val="center"/>
              <w:rPr>
                <w:rFonts w:ascii="Times New Roman" w:hAnsi="Times New Roman"/>
                <w:spacing w:val="-4"/>
                <w:sz w:val="24"/>
                <w:szCs w:val="24"/>
              </w:rPr>
            </w:pPr>
            <w:r w:rsidRPr="003D1656">
              <w:rPr>
                <w:rFonts w:ascii="Times New Roman" w:hAnsi="Times New Roman"/>
                <w:b/>
                <w:sz w:val="24"/>
                <w:szCs w:val="24"/>
              </w:rPr>
              <w:t>Пріоритет 2.4. Освіта</w:t>
            </w:r>
          </w:p>
        </w:tc>
      </w:tr>
      <w:tr w:rsidR="00715FAD" w:rsidRPr="003D1656" w14:paraId="5468D2B1" w14:textId="77777777" w:rsidTr="004457D8">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4143783F"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b/>
                <w:bCs/>
                <w:sz w:val="24"/>
                <w:szCs w:val="24"/>
              </w:rPr>
              <w:t>Завдання 3. Забезпечення відповідності інфраструктури закладів освіти потребам і запитам населення громади</w:t>
            </w:r>
          </w:p>
        </w:tc>
      </w:tr>
      <w:tr w:rsidR="00715FAD" w:rsidRPr="003D1656" w14:paraId="75456DE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467A6EB"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277B5E50" w14:textId="246FF98F"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«Капітальний ремонт міні футбольного майданчика з штучним покриттям за адресою: м. Лебедин, вул. Сумська, </w:t>
            </w:r>
            <w:r w:rsidR="00B31BA8">
              <w:rPr>
                <w:rFonts w:ascii="Times New Roman" w:hAnsi="Times New Roman"/>
                <w:bCs/>
                <w:sz w:val="24"/>
                <w:szCs w:val="24"/>
                <w:lang w:val="en-US"/>
              </w:rPr>
              <w:t>xx</w:t>
            </w:r>
            <w:r w:rsidRPr="003D1656">
              <w:rPr>
                <w:rFonts w:ascii="Times New Roman" w:hAnsi="Times New Roman"/>
                <w:bCs/>
                <w:sz w:val="24"/>
                <w:szCs w:val="24"/>
              </w:rPr>
              <w:t>, Сумська область», коригування проєктно-кошторисної документації та проходження експертизи</w:t>
            </w:r>
          </w:p>
        </w:tc>
        <w:tc>
          <w:tcPr>
            <w:tcW w:w="477" w:type="pct"/>
            <w:tcBorders>
              <w:top w:val="single" w:sz="4" w:space="0" w:color="auto"/>
              <w:left w:val="single" w:sz="4" w:space="0" w:color="auto"/>
              <w:bottom w:val="single" w:sz="4" w:space="0" w:color="auto"/>
              <w:right w:val="single" w:sz="4" w:space="0" w:color="auto"/>
            </w:tcBorders>
          </w:tcPr>
          <w:p w14:paraId="42DDEDD7"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6FA3595"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7E6853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191AB5B"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C679F1F"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700,0</w:t>
            </w:r>
          </w:p>
        </w:tc>
        <w:tc>
          <w:tcPr>
            <w:tcW w:w="428" w:type="pct"/>
            <w:tcBorders>
              <w:top w:val="single" w:sz="4" w:space="0" w:color="auto"/>
              <w:left w:val="single" w:sz="4" w:space="0" w:color="auto"/>
              <w:bottom w:val="single" w:sz="4" w:space="0" w:color="auto"/>
              <w:right w:val="single" w:sz="4" w:space="0" w:color="auto"/>
            </w:tcBorders>
          </w:tcPr>
          <w:p w14:paraId="7E5032A9" w14:textId="77777777" w:rsidR="00715FAD" w:rsidRPr="003D1656" w:rsidRDefault="00715FAD" w:rsidP="00715FAD">
            <w:pPr>
              <w:suppressAutoHyphens/>
              <w:spacing w:after="0" w:line="240" w:lineRule="auto"/>
              <w:jc w:val="center"/>
              <w:rPr>
                <w:rFonts w:ascii="Times New Roman" w:hAnsi="Times New Roman"/>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65B48BC2" w14:textId="77777777" w:rsidR="00715FAD" w:rsidRPr="003D1656" w:rsidRDefault="00715FAD" w:rsidP="00715FAD">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700,0</w:t>
            </w:r>
          </w:p>
        </w:tc>
        <w:tc>
          <w:tcPr>
            <w:tcW w:w="285" w:type="pct"/>
            <w:tcBorders>
              <w:top w:val="single" w:sz="4" w:space="0" w:color="auto"/>
              <w:left w:val="single" w:sz="4" w:space="0" w:color="auto"/>
              <w:bottom w:val="single" w:sz="4" w:space="0" w:color="auto"/>
              <w:right w:val="single" w:sz="4" w:space="0" w:color="auto"/>
            </w:tcBorders>
            <w:vAlign w:val="center"/>
          </w:tcPr>
          <w:p w14:paraId="5A626FCF"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D684C57"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Модернізація навчальної бази позашкільного закладу освіти, створення комфортних умов для заняття фізичною культурою та спортом для 500 громадян </w:t>
            </w:r>
          </w:p>
        </w:tc>
      </w:tr>
      <w:tr w:rsidR="00715FAD" w:rsidRPr="003D1656" w14:paraId="49061947"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396685A"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vAlign w:val="center"/>
          </w:tcPr>
          <w:p w14:paraId="3C2DFCF8" w14:textId="42ACA3D0"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«Капітальний ремонт багатофункціонального спортивного </w:t>
            </w:r>
            <w:r w:rsidRPr="003D1656">
              <w:rPr>
                <w:rFonts w:ascii="Times New Roman" w:hAnsi="Times New Roman"/>
                <w:bCs/>
                <w:sz w:val="24"/>
                <w:szCs w:val="24"/>
              </w:rPr>
              <w:lastRenderedPageBreak/>
              <w:t xml:space="preserve">майданчика на території Лебединського закладу загальної середньої освіти І-ІІІ ступенів № 1 Лебединської міської ради Сумської області за адресою: </w:t>
            </w:r>
            <w:r w:rsidRPr="003D1656">
              <w:rPr>
                <w:rFonts w:ascii="Times New Roman" w:hAnsi="Times New Roman"/>
                <w:sz w:val="24"/>
                <w:szCs w:val="24"/>
              </w:rPr>
              <w:t xml:space="preserve">Сумська область, Сумський район, м. Лебедин, вулиця Героїв Майдану, </w:t>
            </w:r>
            <w:r w:rsidR="00B31BA8">
              <w:rPr>
                <w:rFonts w:ascii="Times New Roman" w:hAnsi="Times New Roman"/>
                <w:sz w:val="24"/>
                <w:szCs w:val="24"/>
                <w:lang w:val="en-US"/>
              </w:rPr>
              <w:t>xx</w:t>
            </w:r>
            <w:r w:rsidRPr="003D1656">
              <w:rPr>
                <w:rFonts w:ascii="Times New Roman" w:hAnsi="Times New Roman"/>
                <w:sz w:val="24"/>
                <w:szCs w:val="24"/>
              </w:rPr>
              <w:t>»</w:t>
            </w:r>
            <w:r w:rsidRPr="003D1656">
              <w:rPr>
                <w:rFonts w:ascii="Times New Roman" w:hAnsi="Times New Roman"/>
                <w:bCs/>
                <w:sz w:val="24"/>
                <w:szCs w:val="24"/>
              </w:rPr>
              <w:t xml:space="preserve"> </w:t>
            </w:r>
          </w:p>
        </w:tc>
        <w:tc>
          <w:tcPr>
            <w:tcW w:w="477" w:type="pct"/>
            <w:tcBorders>
              <w:top w:val="single" w:sz="4" w:space="0" w:color="auto"/>
              <w:left w:val="single" w:sz="4" w:space="0" w:color="auto"/>
              <w:bottom w:val="single" w:sz="4" w:space="0" w:color="auto"/>
              <w:right w:val="single" w:sz="4" w:space="0" w:color="auto"/>
            </w:tcBorders>
          </w:tcPr>
          <w:p w14:paraId="4B4E7961"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C935C6D"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 xml:space="preserve">Управління освіти, молоді та спорту </w:t>
            </w:r>
            <w:r w:rsidRPr="003D1656">
              <w:rPr>
                <w:rFonts w:ascii="Times New Roman" w:hAnsi="Times New Roman"/>
                <w:bCs/>
                <w:sz w:val="24"/>
                <w:szCs w:val="24"/>
              </w:rPr>
              <w:lastRenderedPageBreak/>
              <w:t>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C4D816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46B763D"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9A3BFC0"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2A000E6E"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5F365818"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p>
        </w:tc>
        <w:tc>
          <w:tcPr>
            <w:tcW w:w="285" w:type="pct"/>
            <w:tcBorders>
              <w:top w:val="single" w:sz="4" w:space="0" w:color="auto"/>
              <w:left w:val="single" w:sz="4" w:space="0" w:color="auto"/>
              <w:bottom w:val="single" w:sz="4" w:space="0" w:color="auto"/>
              <w:right w:val="single" w:sz="4" w:space="0" w:color="auto"/>
            </w:tcBorders>
            <w:vAlign w:val="center"/>
          </w:tcPr>
          <w:p w14:paraId="42DE6B28"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69C1C096"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 xml:space="preserve">Створення комфортних умов </w:t>
            </w:r>
            <w:r w:rsidRPr="003D1656">
              <w:rPr>
                <w:rFonts w:ascii="Times New Roman" w:hAnsi="Times New Roman"/>
                <w:color w:val="000000"/>
                <w:sz w:val="24"/>
                <w:szCs w:val="24"/>
              </w:rPr>
              <w:t xml:space="preserve">для занять </w:t>
            </w:r>
            <w:r w:rsidRPr="003D1656">
              <w:rPr>
                <w:rFonts w:ascii="Times New Roman" w:hAnsi="Times New Roman"/>
                <w:color w:val="000000"/>
                <w:sz w:val="24"/>
                <w:szCs w:val="24"/>
              </w:rPr>
              <w:lastRenderedPageBreak/>
              <w:t>фізичною культурою та спортом для 449 учнів закладів освіти громади</w:t>
            </w:r>
          </w:p>
        </w:tc>
      </w:tr>
      <w:tr w:rsidR="00715FAD" w:rsidRPr="003D1656" w14:paraId="300A8C08"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A048A05"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3.</w:t>
            </w:r>
          </w:p>
        </w:tc>
        <w:tc>
          <w:tcPr>
            <w:tcW w:w="760" w:type="pct"/>
            <w:tcBorders>
              <w:top w:val="single" w:sz="4" w:space="0" w:color="auto"/>
              <w:left w:val="single" w:sz="4" w:space="0" w:color="auto"/>
              <w:bottom w:val="single" w:sz="4" w:space="0" w:color="auto"/>
              <w:right w:val="single" w:sz="4" w:space="0" w:color="auto"/>
            </w:tcBorders>
            <w:vAlign w:val="center"/>
          </w:tcPr>
          <w:p w14:paraId="6B2F9165" w14:textId="02F77A5E"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color w:val="000000"/>
                <w:sz w:val="24"/>
                <w:szCs w:val="24"/>
              </w:rPr>
              <w:t xml:space="preserve">«Нове будівництво Фабрики-кухні за адресою: Сумська область, Сумський район, місто Лебедин, вулиця Сумська, </w:t>
            </w:r>
            <w:r w:rsidR="00B31BA8">
              <w:rPr>
                <w:rFonts w:ascii="Times New Roman" w:hAnsi="Times New Roman"/>
                <w:color w:val="000000"/>
                <w:sz w:val="24"/>
                <w:szCs w:val="24"/>
                <w:lang w:val="en-US"/>
              </w:rPr>
              <w:t>xx</w:t>
            </w:r>
            <w:r w:rsidRPr="003D1656">
              <w:rPr>
                <w:rFonts w:ascii="Times New Roman" w:hAnsi="Times New Roman"/>
                <w:color w:val="000000"/>
                <w:sz w:val="24"/>
                <w:szCs w:val="24"/>
              </w:rPr>
              <w:t>»</w:t>
            </w:r>
          </w:p>
        </w:tc>
        <w:tc>
          <w:tcPr>
            <w:tcW w:w="477" w:type="pct"/>
            <w:tcBorders>
              <w:top w:val="single" w:sz="4" w:space="0" w:color="auto"/>
              <w:left w:val="single" w:sz="4" w:space="0" w:color="auto"/>
              <w:bottom w:val="single" w:sz="4" w:space="0" w:color="auto"/>
              <w:right w:val="single" w:sz="4" w:space="0" w:color="auto"/>
            </w:tcBorders>
          </w:tcPr>
          <w:p w14:paraId="1AE9B6A5"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310A199"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Виконавчий комітет Лебединської міської ради, 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0143344"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24 000,0</w:t>
            </w:r>
          </w:p>
        </w:tc>
        <w:tc>
          <w:tcPr>
            <w:tcW w:w="383" w:type="pct"/>
            <w:tcBorders>
              <w:top w:val="single" w:sz="4" w:space="0" w:color="auto"/>
              <w:left w:val="single" w:sz="4" w:space="0" w:color="auto"/>
              <w:bottom w:val="single" w:sz="4" w:space="0" w:color="auto"/>
              <w:right w:val="single" w:sz="4" w:space="0" w:color="auto"/>
            </w:tcBorders>
          </w:tcPr>
          <w:p w14:paraId="21FF728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FD948B5" w14:textId="05C34593" w:rsidR="00715FAD" w:rsidRPr="003D1656" w:rsidRDefault="00A20C0E"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4 800,0</w:t>
            </w:r>
          </w:p>
        </w:tc>
        <w:tc>
          <w:tcPr>
            <w:tcW w:w="428" w:type="pct"/>
            <w:tcBorders>
              <w:top w:val="single" w:sz="4" w:space="0" w:color="auto"/>
              <w:left w:val="single" w:sz="4" w:space="0" w:color="auto"/>
              <w:bottom w:val="single" w:sz="4" w:space="0" w:color="auto"/>
              <w:right w:val="single" w:sz="4" w:space="0" w:color="auto"/>
            </w:tcBorders>
          </w:tcPr>
          <w:p w14:paraId="2DC740EA" w14:textId="7617483F" w:rsidR="00715FAD" w:rsidRPr="003D1656" w:rsidRDefault="00715FAD" w:rsidP="00715FAD">
            <w:pPr>
              <w:suppressAutoHyphens/>
              <w:spacing w:after="0" w:line="240" w:lineRule="auto"/>
              <w:jc w:val="center"/>
              <w:rPr>
                <w:rFonts w:ascii="Times New Roman" w:hAnsi="Times New Roman"/>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50121FD5" w14:textId="77777777" w:rsidR="00715FAD" w:rsidRPr="003D1656" w:rsidRDefault="00715FAD" w:rsidP="00715FAD">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4 800,0</w:t>
            </w:r>
          </w:p>
        </w:tc>
        <w:tc>
          <w:tcPr>
            <w:tcW w:w="285" w:type="pct"/>
            <w:tcBorders>
              <w:top w:val="single" w:sz="4" w:space="0" w:color="auto"/>
              <w:left w:val="single" w:sz="4" w:space="0" w:color="auto"/>
              <w:bottom w:val="single" w:sz="4" w:space="0" w:color="auto"/>
              <w:right w:val="single" w:sz="4" w:space="0" w:color="auto"/>
            </w:tcBorders>
            <w:vAlign w:val="center"/>
          </w:tcPr>
          <w:p w14:paraId="625C0B83"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0329854"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z w:val="24"/>
                <w:szCs w:val="24"/>
              </w:rPr>
              <w:t>Централізоване приготування їжі великими обсягами для закладів освіти</w:t>
            </w:r>
          </w:p>
        </w:tc>
      </w:tr>
      <w:tr w:rsidR="00715FAD" w:rsidRPr="003D1656" w14:paraId="2E35265B"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FAAED9F"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4.</w:t>
            </w:r>
          </w:p>
        </w:tc>
        <w:tc>
          <w:tcPr>
            <w:tcW w:w="760" w:type="pct"/>
            <w:tcBorders>
              <w:top w:val="single" w:sz="4" w:space="0" w:color="auto"/>
              <w:left w:val="single" w:sz="4" w:space="0" w:color="auto"/>
              <w:bottom w:val="single" w:sz="4" w:space="0" w:color="auto"/>
              <w:right w:val="single" w:sz="4" w:space="0" w:color="auto"/>
            </w:tcBorders>
            <w:vAlign w:val="bottom"/>
          </w:tcPr>
          <w:p w14:paraId="7B6A9F09" w14:textId="10654CFE"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color w:val="000000"/>
                <w:sz w:val="24"/>
                <w:szCs w:val="24"/>
                <w:lang w:eastAsia="uk-UA" w:bidi="uk-UA"/>
              </w:rPr>
              <w:t xml:space="preserve">«Капітальний ремонт топкової на твердому паливі з заміною </w:t>
            </w:r>
            <w:r w:rsidRPr="003D1656">
              <w:rPr>
                <w:rFonts w:ascii="Times New Roman" w:hAnsi="Times New Roman"/>
                <w:color w:val="000000"/>
                <w:sz w:val="24"/>
                <w:szCs w:val="24"/>
                <w:lang w:eastAsia="uk-UA" w:bidi="uk-UA"/>
              </w:rPr>
              <w:lastRenderedPageBreak/>
              <w:t xml:space="preserve">котлів у Будильському закладі загальної середньої освіти I- III ступенів Лебединської міської ради Сумської області за адресою: Сумська область, Сумський район, село Будилка, вулиця Шкільна, </w:t>
            </w:r>
            <w:r w:rsidR="00B31BA8">
              <w:rPr>
                <w:rFonts w:ascii="Times New Roman" w:hAnsi="Times New Roman"/>
                <w:color w:val="000000"/>
                <w:sz w:val="24"/>
                <w:szCs w:val="24"/>
                <w:lang w:val="en-US" w:eastAsia="uk-UA" w:bidi="uk-UA"/>
              </w:rPr>
              <w:t>xx</w:t>
            </w:r>
            <w:r w:rsidRPr="003D1656">
              <w:rPr>
                <w:rFonts w:ascii="Times New Roman" w:hAnsi="Times New Roman"/>
                <w:color w:val="000000"/>
                <w:sz w:val="24"/>
                <w:szCs w:val="24"/>
                <w:lang w:eastAsia="uk-UA" w:bidi="uk-UA"/>
              </w:rPr>
              <w:t>», виготовлення проєктно-кошторисної документації та проходження експертизи</w:t>
            </w:r>
          </w:p>
        </w:tc>
        <w:tc>
          <w:tcPr>
            <w:tcW w:w="477" w:type="pct"/>
            <w:tcBorders>
              <w:top w:val="single" w:sz="4" w:space="0" w:color="auto"/>
              <w:left w:val="single" w:sz="4" w:space="0" w:color="auto"/>
              <w:bottom w:val="single" w:sz="4" w:space="0" w:color="auto"/>
              <w:right w:val="single" w:sz="4" w:space="0" w:color="auto"/>
            </w:tcBorders>
          </w:tcPr>
          <w:p w14:paraId="446417E7"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EF5C7AB"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 xml:space="preserve">Управління освіти, молоді та спорту </w:t>
            </w:r>
            <w:r w:rsidRPr="003D1656">
              <w:rPr>
                <w:rFonts w:ascii="Times New Roman" w:hAnsi="Times New Roman"/>
                <w:bCs/>
                <w:sz w:val="24"/>
                <w:szCs w:val="24"/>
              </w:rPr>
              <w:lastRenderedPageBreak/>
              <w:t>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5F9C14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979096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3698B61"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800,0</w:t>
            </w:r>
          </w:p>
        </w:tc>
        <w:tc>
          <w:tcPr>
            <w:tcW w:w="428" w:type="pct"/>
            <w:tcBorders>
              <w:top w:val="single" w:sz="4" w:space="0" w:color="auto"/>
              <w:left w:val="single" w:sz="4" w:space="0" w:color="auto"/>
              <w:bottom w:val="single" w:sz="4" w:space="0" w:color="auto"/>
              <w:right w:val="single" w:sz="4" w:space="0" w:color="auto"/>
            </w:tcBorders>
          </w:tcPr>
          <w:p w14:paraId="1314EA79"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2473DC74"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800,0</w:t>
            </w:r>
          </w:p>
        </w:tc>
        <w:tc>
          <w:tcPr>
            <w:tcW w:w="285" w:type="pct"/>
            <w:tcBorders>
              <w:top w:val="single" w:sz="4" w:space="0" w:color="auto"/>
              <w:left w:val="single" w:sz="4" w:space="0" w:color="auto"/>
              <w:bottom w:val="single" w:sz="4" w:space="0" w:color="auto"/>
              <w:right w:val="single" w:sz="4" w:space="0" w:color="auto"/>
            </w:tcBorders>
            <w:vAlign w:val="center"/>
          </w:tcPr>
          <w:p w14:paraId="0BDD2656"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3E145CB3"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 xml:space="preserve">Підвищення коефіцієнта корисної дії </w:t>
            </w:r>
            <w:r w:rsidRPr="003D1656">
              <w:rPr>
                <w:rFonts w:ascii="Times New Roman" w:hAnsi="Times New Roman"/>
                <w:spacing w:val="-4"/>
                <w:sz w:val="24"/>
                <w:szCs w:val="24"/>
              </w:rPr>
              <w:lastRenderedPageBreak/>
              <w:t>системи, забезпечення  техногенної безпеки об'єкта та зниження витрат на паливо шляхом заміни застарілих агрегатів на сучасне енергоефектив-не обладнання згідно з нормами</w:t>
            </w:r>
          </w:p>
        </w:tc>
      </w:tr>
      <w:tr w:rsidR="00715FAD" w:rsidRPr="003D1656" w14:paraId="612E0254" w14:textId="77777777" w:rsidTr="00DA5551">
        <w:trPr>
          <w:trHeight w:val="295"/>
        </w:trPr>
        <w:tc>
          <w:tcPr>
            <w:tcW w:w="152" w:type="pct"/>
            <w:tcBorders>
              <w:top w:val="single" w:sz="4" w:space="0" w:color="auto"/>
              <w:left w:val="single" w:sz="4" w:space="0" w:color="auto"/>
              <w:bottom w:val="single" w:sz="4" w:space="0" w:color="auto"/>
              <w:right w:val="single" w:sz="4" w:space="0" w:color="auto"/>
            </w:tcBorders>
          </w:tcPr>
          <w:p w14:paraId="480D370B"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5.</w:t>
            </w:r>
          </w:p>
        </w:tc>
        <w:tc>
          <w:tcPr>
            <w:tcW w:w="760" w:type="pct"/>
            <w:tcBorders>
              <w:top w:val="single" w:sz="4" w:space="0" w:color="auto"/>
              <w:left w:val="single" w:sz="4" w:space="0" w:color="auto"/>
              <w:bottom w:val="single" w:sz="4" w:space="0" w:color="auto"/>
              <w:right w:val="single" w:sz="4" w:space="0" w:color="auto"/>
            </w:tcBorders>
          </w:tcPr>
          <w:p w14:paraId="3E056D80" w14:textId="77777777" w:rsidR="00715FAD" w:rsidRPr="003D1656" w:rsidRDefault="00715FAD" w:rsidP="00715FAD">
            <w:pPr>
              <w:suppressAutoHyphens/>
              <w:spacing w:after="0" w:line="240" w:lineRule="auto"/>
              <w:rPr>
                <w:rFonts w:ascii="Times New Roman" w:hAnsi="Times New Roman"/>
                <w:sz w:val="24"/>
                <w:szCs w:val="24"/>
                <w:lang w:eastAsia="uk-UA" w:bidi="uk-UA"/>
              </w:rPr>
            </w:pPr>
            <w:r w:rsidRPr="003D1656">
              <w:rPr>
                <w:rFonts w:ascii="Times New Roman" w:hAnsi="Times New Roman"/>
                <w:bCs/>
                <w:spacing w:val="-4"/>
                <w:sz w:val="24"/>
                <w:szCs w:val="24"/>
              </w:rPr>
              <w:t>Оновлення матеріально-технічної бази закладів та установ освіти</w:t>
            </w:r>
          </w:p>
        </w:tc>
        <w:tc>
          <w:tcPr>
            <w:tcW w:w="477" w:type="pct"/>
            <w:tcBorders>
              <w:top w:val="single" w:sz="4" w:space="0" w:color="auto"/>
              <w:left w:val="single" w:sz="4" w:space="0" w:color="auto"/>
              <w:bottom w:val="single" w:sz="4" w:space="0" w:color="auto"/>
              <w:right w:val="single" w:sz="4" w:space="0" w:color="auto"/>
            </w:tcBorders>
          </w:tcPr>
          <w:p w14:paraId="71468C6E" w14:textId="77777777" w:rsidR="00715FAD" w:rsidRPr="003D1656" w:rsidRDefault="00715FAD" w:rsidP="00715FAD">
            <w:pPr>
              <w:suppressAutoHyphens/>
              <w:spacing w:after="0" w:line="240" w:lineRule="auto"/>
              <w:ind w:left="-46"/>
              <w:jc w:val="center"/>
              <w:rPr>
                <w:rFonts w:ascii="Times New Roman" w:hAnsi="Times New Roman"/>
                <w:bCs/>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A865C5C"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F920DC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126D19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943B9AB" w14:textId="2889098F" w:rsidR="00715FAD" w:rsidRPr="003D1656" w:rsidRDefault="00A20C0E" w:rsidP="00715FAD">
            <w:pPr>
              <w:suppressAutoHyphens/>
              <w:spacing w:after="0" w:line="240" w:lineRule="auto"/>
              <w:jc w:val="center"/>
              <w:rPr>
                <w:rFonts w:ascii="Times New Roman" w:hAnsi="Times New Roman"/>
                <w:color w:val="000000"/>
                <w:sz w:val="24"/>
                <w:szCs w:val="24"/>
              </w:rPr>
            </w:pPr>
            <w:r w:rsidRPr="003D1656">
              <w:rPr>
                <w:rFonts w:ascii="Times New Roman" w:hAnsi="Times New Roman"/>
                <w:sz w:val="24"/>
                <w:szCs w:val="24"/>
              </w:rPr>
              <w:t>436,4</w:t>
            </w:r>
          </w:p>
        </w:tc>
        <w:tc>
          <w:tcPr>
            <w:tcW w:w="428" w:type="pct"/>
            <w:tcBorders>
              <w:top w:val="single" w:sz="4" w:space="0" w:color="auto"/>
              <w:left w:val="single" w:sz="4" w:space="0" w:color="auto"/>
              <w:bottom w:val="single" w:sz="4" w:space="0" w:color="auto"/>
              <w:right w:val="single" w:sz="4" w:space="0" w:color="auto"/>
            </w:tcBorders>
          </w:tcPr>
          <w:p w14:paraId="76369BDA" w14:textId="2F50D5B2"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2805E605"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436,4</w:t>
            </w:r>
          </w:p>
        </w:tc>
        <w:tc>
          <w:tcPr>
            <w:tcW w:w="285" w:type="pct"/>
            <w:tcBorders>
              <w:top w:val="single" w:sz="4" w:space="0" w:color="auto"/>
              <w:left w:val="single" w:sz="4" w:space="0" w:color="auto"/>
              <w:bottom w:val="single" w:sz="4" w:space="0" w:color="auto"/>
              <w:right w:val="single" w:sz="4" w:space="0" w:color="auto"/>
            </w:tcBorders>
            <w:vAlign w:val="center"/>
          </w:tcPr>
          <w:p w14:paraId="05560FFB"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1AFD292"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Покращення надання освітніх послуг</w:t>
            </w:r>
          </w:p>
        </w:tc>
      </w:tr>
      <w:tr w:rsidR="00715FAD" w:rsidRPr="003D1656" w14:paraId="7D0A4CC2" w14:textId="77777777" w:rsidTr="00DA5551">
        <w:trPr>
          <w:trHeight w:val="295"/>
        </w:trPr>
        <w:tc>
          <w:tcPr>
            <w:tcW w:w="152" w:type="pct"/>
            <w:tcBorders>
              <w:top w:val="single" w:sz="4" w:space="0" w:color="auto"/>
              <w:left w:val="single" w:sz="4" w:space="0" w:color="auto"/>
              <w:bottom w:val="single" w:sz="4" w:space="0" w:color="auto"/>
              <w:right w:val="single" w:sz="4" w:space="0" w:color="auto"/>
            </w:tcBorders>
          </w:tcPr>
          <w:p w14:paraId="3D1C41CF"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6.</w:t>
            </w:r>
          </w:p>
        </w:tc>
        <w:tc>
          <w:tcPr>
            <w:tcW w:w="760" w:type="pct"/>
            <w:tcBorders>
              <w:top w:val="single" w:sz="4" w:space="0" w:color="auto"/>
              <w:left w:val="single" w:sz="4" w:space="0" w:color="auto"/>
              <w:bottom w:val="single" w:sz="4" w:space="0" w:color="auto"/>
              <w:right w:val="single" w:sz="4" w:space="0" w:color="auto"/>
            </w:tcBorders>
          </w:tcPr>
          <w:p w14:paraId="00156E41" w14:textId="3F53B9A2" w:rsidR="00715FAD" w:rsidRPr="003D1656" w:rsidRDefault="00715FAD" w:rsidP="00715FAD">
            <w:pPr>
              <w:suppressAutoHyphens/>
              <w:spacing w:after="0" w:line="240" w:lineRule="auto"/>
              <w:rPr>
                <w:rFonts w:ascii="Times New Roman" w:hAnsi="Times New Roman"/>
                <w:bCs/>
                <w:spacing w:val="-4"/>
                <w:sz w:val="24"/>
                <w:szCs w:val="24"/>
              </w:rPr>
            </w:pPr>
            <w:r w:rsidRPr="003D1656">
              <w:rPr>
                <w:rFonts w:ascii="Times New Roman" w:hAnsi="Times New Roman"/>
                <w:bCs/>
                <w:spacing w:val="-4"/>
                <w:sz w:val="24"/>
                <w:szCs w:val="24"/>
              </w:rPr>
              <w:t>Придбання борцівського килим</w:t>
            </w:r>
            <w:r>
              <w:rPr>
                <w:rFonts w:ascii="Times New Roman" w:hAnsi="Times New Roman"/>
                <w:bCs/>
                <w:spacing w:val="-4"/>
                <w:sz w:val="24"/>
                <w:szCs w:val="24"/>
              </w:rPr>
              <w:t>а</w:t>
            </w:r>
            <w:r w:rsidRPr="003D1656">
              <w:rPr>
                <w:rFonts w:ascii="Times New Roman" w:hAnsi="Times New Roman"/>
                <w:bCs/>
                <w:spacing w:val="-4"/>
                <w:sz w:val="24"/>
                <w:szCs w:val="24"/>
              </w:rPr>
              <w:t xml:space="preserve"> </w:t>
            </w:r>
            <w:r w:rsidRPr="003D1656">
              <w:rPr>
                <w:rFonts w:ascii="Times New Roman" w:hAnsi="Times New Roman"/>
                <w:bCs/>
                <w:spacing w:val="-4"/>
                <w:sz w:val="24"/>
                <w:szCs w:val="24"/>
              </w:rPr>
              <w:lastRenderedPageBreak/>
              <w:t>з покриттям для Лебединської дитячо-юнацької спортивної школи</w:t>
            </w:r>
          </w:p>
        </w:tc>
        <w:tc>
          <w:tcPr>
            <w:tcW w:w="477" w:type="pct"/>
            <w:tcBorders>
              <w:top w:val="single" w:sz="4" w:space="0" w:color="auto"/>
              <w:left w:val="single" w:sz="4" w:space="0" w:color="auto"/>
              <w:bottom w:val="single" w:sz="4" w:space="0" w:color="auto"/>
              <w:right w:val="single" w:sz="4" w:space="0" w:color="auto"/>
            </w:tcBorders>
          </w:tcPr>
          <w:p w14:paraId="5133751A" w14:textId="77777777" w:rsidR="00715FAD" w:rsidRPr="003D1656" w:rsidRDefault="00715FAD" w:rsidP="00715FAD">
            <w:pPr>
              <w:suppressAutoHyphens/>
              <w:spacing w:after="0" w:line="240" w:lineRule="auto"/>
              <w:ind w:left="-46"/>
              <w:jc w:val="center"/>
              <w:rPr>
                <w:rFonts w:ascii="Times New Roman" w:hAnsi="Times New Roman"/>
                <w:bCs/>
                <w:sz w:val="24"/>
                <w:szCs w:val="24"/>
              </w:rPr>
            </w:pPr>
            <w:r w:rsidRPr="003D1656">
              <w:rPr>
                <w:rFonts w:ascii="Times New Roman" w:hAnsi="Times New Roman"/>
                <w:bCs/>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E2036D8"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 xml:space="preserve">Управління освіти, молоді та </w:t>
            </w:r>
            <w:r w:rsidRPr="003D1656">
              <w:rPr>
                <w:rFonts w:ascii="Times New Roman" w:hAnsi="Times New Roman"/>
                <w:bCs/>
                <w:sz w:val="24"/>
                <w:szCs w:val="24"/>
              </w:rPr>
              <w:lastRenderedPageBreak/>
              <w:t>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4E4E01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B76F56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DB253A7" w14:textId="77777777" w:rsidR="00715FAD" w:rsidRPr="003D1656" w:rsidRDefault="00715FAD" w:rsidP="00715FAD">
            <w:pPr>
              <w:suppressAutoHyphens/>
              <w:spacing w:after="0" w:line="240" w:lineRule="auto"/>
              <w:jc w:val="center"/>
              <w:rPr>
                <w:rFonts w:ascii="Times New Roman" w:hAnsi="Times New Roman"/>
                <w:color w:val="000000"/>
                <w:sz w:val="24"/>
                <w:szCs w:val="24"/>
              </w:rPr>
            </w:pPr>
            <w:r w:rsidRPr="003D1656">
              <w:rPr>
                <w:rFonts w:ascii="Times New Roman" w:hAnsi="Times New Roman"/>
                <w:sz w:val="24"/>
                <w:szCs w:val="24"/>
              </w:rPr>
              <w:t>97,0</w:t>
            </w:r>
          </w:p>
        </w:tc>
        <w:tc>
          <w:tcPr>
            <w:tcW w:w="428" w:type="pct"/>
            <w:tcBorders>
              <w:top w:val="single" w:sz="4" w:space="0" w:color="auto"/>
              <w:left w:val="single" w:sz="4" w:space="0" w:color="auto"/>
              <w:bottom w:val="single" w:sz="4" w:space="0" w:color="auto"/>
              <w:right w:val="single" w:sz="4" w:space="0" w:color="auto"/>
            </w:tcBorders>
          </w:tcPr>
          <w:p w14:paraId="6D400D93" w14:textId="77777777"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4D55AD6C"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97,0</w:t>
            </w:r>
          </w:p>
        </w:tc>
        <w:tc>
          <w:tcPr>
            <w:tcW w:w="285" w:type="pct"/>
            <w:tcBorders>
              <w:top w:val="single" w:sz="4" w:space="0" w:color="auto"/>
              <w:left w:val="single" w:sz="4" w:space="0" w:color="auto"/>
              <w:bottom w:val="single" w:sz="4" w:space="0" w:color="auto"/>
              <w:right w:val="single" w:sz="4" w:space="0" w:color="auto"/>
            </w:tcBorders>
            <w:vAlign w:val="center"/>
          </w:tcPr>
          <w:p w14:paraId="6AEAED29"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5199316F"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 xml:space="preserve">Зниження травматизму під </w:t>
            </w:r>
            <w:r w:rsidRPr="003D1656">
              <w:rPr>
                <w:rFonts w:ascii="Times New Roman" w:hAnsi="Times New Roman"/>
                <w:spacing w:val="-4"/>
                <w:sz w:val="24"/>
                <w:szCs w:val="24"/>
              </w:rPr>
              <w:lastRenderedPageBreak/>
              <w:t>час тренувань</w:t>
            </w:r>
          </w:p>
        </w:tc>
      </w:tr>
      <w:tr w:rsidR="00715FAD" w:rsidRPr="003D1656" w14:paraId="10D5313F" w14:textId="77777777" w:rsidTr="00DA5551">
        <w:trPr>
          <w:trHeight w:val="295"/>
        </w:trPr>
        <w:tc>
          <w:tcPr>
            <w:tcW w:w="152" w:type="pct"/>
            <w:tcBorders>
              <w:top w:val="single" w:sz="4" w:space="0" w:color="auto"/>
              <w:left w:val="single" w:sz="4" w:space="0" w:color="auto"/>
              <w:bottom w:val="single" w:sz="4" w:space="0" w:color="auto"/>
              <w:right w:val="single" w:sz="4" w:space="0" w:color="auto"/>
            </w:tcBorders>
          </w:tcPr>
          <w:p w14:paraId="0F2F9BBA"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7.</w:t>
            </w:r>
          </w:p>
        </w:tc>
        <w:tc>
          <w:tcPr>
            <w:tcW w:w="760" w:type="pct"/>
            <w:tcBorders>
              <w:top w:val="single" w:sz="4" w:space="0" w:color="auto"/>
              <w:left w:val="single" w:sz="4" w:space="0" w:color="auto"/>
              <w:bottom w:val="single" w:sz="4" w:space="0" w:color="auto"/>
              <w:right w:val="single" w:sz="4" w:space="0" w:color="auto"/>
            </w:tcBorders>
          </w:tcPr>
          <w:p w14:paraId="3075DBC1" w14:textId="77777777" w:rsidR="00715FAD" w:rsidRPr="003D1656" w:rsidRDefault="00715FAD" w:rsidP="00715FAD">
            <w:pPr>
              <w:suppressAutoHyphens/>
              <w:spacing w:after="0" w:line="240" w:lineRule="auto"/>
              <w:rPr>
                <w:rFonts w:ascii="Times New Roman" w:hAnsi="Times New Roman"/>
                <w:bCs/>
                <w:spacing w:val="-4"/>
                <w:sz w:val="24"/>
                <w:szCs w:val="24"/>
              </w:rPr>
            </w:pPr>
            <w:r w:rsidRPr="003D1656">
              <w:rPr>
                <w:rFonts w:ascii="Times New Roman" w:hAnsi="Times New Roman"/>
                <w:sz w:val="24"/>
                <w:szCs w:val="24"/>
              </w:rPr>
              <w:t>Забезпечення закладів загальної середньої освіти засобами навчання та обладнання в межах впровадження реформи «Нова українська школа»</w:t>
            </w:r>
          </w:p>
        </w:tc>
        <w:tc>
          <w:tcPr>
            <w:tcW w:w="477" w:type="pct"/>
            <w:tcBorders>
              <w:top w:val="single" w:sz="4" w:space="0" w:color="auto"/>
              <w:left w:val="single" w:sz="4" w:space="0" w:color="auto"/>
              <w:bottom w:val="single" w:sz="4" w:space="0" w:color="auto"/>
              <w:right w:val="single" w:sz="4" w:space="0" w:color="auto"/>
            </w:tcBorders>
          </w:tcPr>
          <w:p w14:paraId="347C42E5" w14:textId="77777777" w:rsidR="00715FAD" w:rsidRPr="003D1656" w:rsidRDefault="00715FAD" w:rsidP="00715FAD">
            <w:pPr>
              <w:suppressAutoHyphens/>
              <w:spacing w:after="0" w:line="240" w:lineRule="auto"/>
              <w:ind w:left="-46"/>
              <w:jc w:val="center"/>
              <w:rPr>
                <w:rFonts w:ascii="Times New Roman" w:hAnsi="Times New Roman"/>
                <w:bCs/>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E1F257B"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BEDB4CE"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3 022,4</w:t>
            </w:r>
          </w:p>
        </w:tc>
        <w:tc>
          <w:tcPr>
            <w:tcW w:w="383" w:type="pct"/>
            <w:tcBorders>
              <w:top w:val="single" w:sz="4" w:space="0" w:color="auto"/>
              <w:left w:val="single" w:sz="4" w:space="0" w:color="auto"/>
              <w:bottom w:val="single" w:sz="4" w:space="0" w:color="auto"/>
              <w:right w:val="single" w:sz="4" w:space="0" w:color="auto"/>
            </w:tcBorders>
          </w:tcPr>
          <w:p w14:paraId="593E037F"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27" w:type="pct"/>
            <w:tcBorders>
              <w:top w:val="single" w:sz="4" w:space="0" w:color="auto"/>
              <w:left w:val="single" w:sz="4" w:space="0" w:color="auto"/>
              <w:bottom w:val="single" w:sz="4" w:space="0" w:color="auto"/>
              <w:right w:val="single" w:sz="4" w:space="0" w:color="auto"/>
            </w:tcBorders>
          </w:tcPr>
          <w:p w14:paraId="3B1915F9" w14:textId="77777777" w:rsidR="00715FAD" w:rsidRPr="003D1656" w:rsidRDefault="00715FAD" w:rsidP="00715FAD">
            <w:pPr>
              <w:suppressAutoHyphens/>
              <w:spacing w:after="0" w:line="240" w:lineRule="auto"/>
              <w:jc w:val="center"/>
              <w:rPr>
                <w:rFonts w:ascii="Times New Roman" w:hAnsi="Times New Roman"/>
                <w:bCs/>
                <w:color w:val="000000"/>
                <w:sz w:val="24"/>
                <w:szCs w:val="24"/>
              </w:rPr>
            </w:pPr>
            <w:r w:rsidRPr="003D1656">
              <w:rPr>
                <w:rFonts w:ascii="Times New Roman" w:hAnsi="Times New Roman"/>
                <w:sz w:val="24"/>
                <w:szCs w:val="24"/>
              </w:rPr>
              <w:t>159,1</w:t>
            </w:r>
          </w:p>
        </w:tc>
        <w:tc>
          <w:tcPr>
            <w:tcW w:w="428" w:type="pct"/>
            <w:tcBorders>
              <w:top w:val="single" w:sz="4" w:space="0" w:color="auto"/>
              <w:left w:val="single" w:sz="4" w:space="0" w:color="auto"/>
              <w:bottom w:val="single" w:sz="4" w:space="0" w:color="auto"/>
              <w:right w:val="single" w:sz="4" w:space="0" w:color="auto"/>
            </w:tcBorders>
          </w:tcPr>
          <w:p w14:paraId="4C6CCE71" w14:textId="77777777"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538AEDA"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159,1</w:t>
            </w:r>
          </w:p>
        </w:tc>
        <w:tc>
          <w:tcPr>
            <w:tcW w:w="285" w:type="pct"/>
            <w:tcBorders>
              <w:top w:val="single" w:sz="4" w:space="0" w:color="auto"/>
              <w:left w:val="single" w:sz="4" w:space="0" w:color="auto"/>
              <w:bottom w:val="single" w:sz="4" w:space="0" w:color="auto"/>
              <w:right w:val="single" w:sz="4" w:space="0" w:color="auto"/>
            </w:tcBorders>
            <w:vAlign w:val="center"/>
          </w:tcPr>
          <w:p w14:paraId="6A98A6F4"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D49BC99" w14:textId="77777777" w:rsidR="00715FAD" w:rsidRPr="003D1656" w:rsidRDefault="00715FAD" w:rsidP="00715FAD">
            <w:pPr>
              <w:suppressAutoHyphens/>
              <w:spacing w:after="0" w:line="240" w:lineRule="auto"/>
              <w:jc w:val="both"/>
              <w:rPr>
                <w:rFonts w:ascii="Times New Roman" w:hAnsi="Times New Roman"/>
                <w:spacing w:val="-4"/>
                <w:sz w:val="24"/>
                <w:szCs w:val="24"/>
              </w:rPr>
            </w:pPr>
            <w:r w:rsidRPr="003D1656">
              <w:rPr>
                <w:rFonts w:ascii="Times New Roman" w:hAnsi="Times New Roman"/>
                <w:spacing w:val="-4"/>
                <w:sz w:val="24"/>
                <w:szCs w:val="24"/>
              </w:rPr>
              <w:t>Створення сучасного, комфортного та безпечного освітнього середовища, дружнього до дитини</w:t>
            </w:r>
          </w:p>
        </w:tc>
      </w:tr>
      <w:tr w:rsidR="00715FAD" w:rsidRPr="003D1656" w14:paraId="183BA41F" w14:textId="77777777" w:rsidTr="00413BDE">
        <w:trPr>
          <w:trHeight w:val="295"/>
        </w:trPr>
        <w:tc>
          <w:tcPr>
            <w:tcW w:w="152" w:type="pct"/>
            <w:tcBorders>
              <w:top w:val="single" w:sz="4" w:space="0" w:color="auto"/>
              <w:left w:val="single" w:sz="4" w:space="0" w:color="auto"/>
              <w:bottom w:val="single" w:sz="4" w:space="0" w:color="auto"/>
              <w:right w:val="single" w:sz="4" w:space="0" w:color="auto"/>
            </w:tcBorders>
          </w:tcPr>
          <w:p w14:paraId="5DCEF482"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8.</w:t>
            </w:r>
          </w:p>
        </w:tc>
        <w:tc>
          <w:tcPr>
            <w:tcW w:w="760" w:type="pct"/>
            <w:tcBorders>
              <w:top w:val="single" w:sz="4" w:space="0" w:color="auto"/>
              <w:left w:val="single" w:sz="4" w:space="0" w:color="auto"/>
              <w:bottom w:val="single" w:sz="4" w:space="0" w:color="auto"/>
              <w:right w:val="single" w:sz="4" w:space="0" w:color="auto"/>
            </w:tcBorders>
          </w:tcPr>
          <w:p w14:paraId="67870906"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Субвенція з місцевого бюджету Сумському обласному бюджету для проведення поточного ремонту електрообладнання спортивної зали комунального закладу Сумської обласної ради «Лебединський фаховий медичний коледж імені професора             М.І.Ситенка»</w:t>
            </w:r>
          </w:p>
        </w:tc>
        <w:tc>
          <w:tcPr>
            <w:tcW w:w="477" w:type="pct"/>
            <w:tcBorders>
              <w:top w:val="single" w:sz="4" w:space="0" w:color="auto"/>
              <w:left w:val="single" w:sz="4" w:space="0" w:color="auto"/>
              <w:bottom w:val="single" w:sz="4" w:space="0" w:color="auto"/>
              <w:right w:val="single" w:sz="4" w:space="0" w:color="auto"/>
            </w:tcBorders>
          </w:tcPr>
          <w:p w14:paraId="4272174D"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DF4C2EF"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1E71C20"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A2EAE2C"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BDCB0D1" w14:textId="77777777" w:rsidR="00715FAD" w:rsidRPr="003D1656" w:rsidRDefault="00715FAD"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 xml:space="preserve"> 100,0</w:t>
            </w:r>
          </w:p>
        </w:tc>
        <w:tc>
          <w:tcPr>
            <w:tcW w:w="428" w:type="pct"/>
            <w:tcBorders>
              <w:top w:val="single" w:sz="4" w:space="0" w:color="auto"/>
              <w:left w:val="single" w:sz="4" w:space="0" w:color="auto"/>
              <w:bottom w:val="single" w:sz="4" w:space="0" w:color="auto"/>
              <w:right w:val="single" w:sz="4" w:space="0" w:color="auto"/>
            </w:tcBorders>
          </w:tcPr>
          <w:p w14:paraId="4C780BCE" w14:textId="77777777" w:rsidR="00715FAD" w:rsidRPr="003D1656" w:rsidRDefault="00715FAD" w:rsidP="00715FAD">
            <w:pPr>
              <w:suppressAutoHyphens/>
              <w:spacing w:after="0" w:line="240" w:lineRule="auto"/>
              <w:jc w:val="center"/>
              <w:rPr>
                <w:rFonts w:ascii="Times New Roman" w:hAnsi="Times New Roman"/>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3469BB6C" w14:textId="77777777" w:rsidR="00715FAD" w:rsidRPr="003D1656" w:rsidRDefault="00715FAD" w:rsidP="00715FAD">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100,0</w:t>
            </w:r>
          </w:p>
        </w:tc>
        <w:tc>
          <w:tcPr>
            <w:tcW w:w="285" w:type="pct"/>
            <w:tcBorders>
              <w:top w:val="single" w:sz="4" w:space="0" w:color="auto"/>
              <w:left w:val="single" w:sz="4" w:space="0" w:color="auto"/>
              <w:bottom w:val="single" w:sz="4" w:space="0" w:color="auto"/>
              <w:right w:val="single" w:sz="4" w:space="0" w:color="auto"/>
            </w:tcBorders>
            <w:vAlign w:val="center"/>
          </w:tcPr>
          <w:p w14:paraId="5747F30D"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7E442B3C" w14:textId="77777777" w:rsidR="00715FAD" w:rsidRPr="003D1656" w:rsidRDefault="00715FAD" w:rsidP="00715FAD">
            <w:pPr>
              <w:suppressAutoHyphens/>
              <w:spacing w:after="0" w:line="240" w:lineRule="auto"/>
              <w:jc w:val="both"/>
              <w:rPr>
                <w:rFonts w:ascii="Times New Roman" w:hAnsi="Times New Roman"/>
                <w:spacing w:val="-4"/>
                <w:sz w:val="24"/>
                <w:szCs w:val="24"/>
              </w:rPr>
            </w:pPr>
          </w:p>
        </w:tc>
      </w:tr>
      <w:tr w:rsidR="00715FAD" w:rsidRPr="003D1656" w14:paraId="09AF799D" w14:textId="77777777" w:rsidTr="00413BDE">
        <w:trPr>
          <w:trHeight w:val="295"/>
        </w:trPr>
        <w:tc>
          <w:tcPr>
            <w:tcW w:w="152" w:type="pct"/>
            <w:tcBorders>
              <w:top w:val="single" w:sz="4" w:space="0" w:color="auto"/>
              <w:left w:val="single" w:sz="4" w:space="0" w:color="auto"/>
              <w:bottom w:val="single" w:sz="4" w:space="0" w:color="auto"/>
              <w:right w:val="single" w:sz="4" w:space="0" w:color="auto"/>
            </w:tcBorders>
          </w:tcPr>
          <w:p w14:paraId="4313EE89"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9.</w:t>
            </w:r>
          </w:p>
        </w:tc>
        <w:tc>
          <w:tcPr>
            <w:tcW w:w="760" w:type="pct"/>
            <w:tcBorders>
              <w:top w:val="single" w:sz="4" w:space="0" w:color="auto"/>
              <w:left w:val="single" w:sz="4" w:space="0" w:color="auto"/>
              <w:bottom w:val="single" w:sz="4" w:space="0" w:color="auto"/>
              <w:right w:val="single" w:sz="4" w:space="0" w:color="auto"/>
            </w:tcBorders>
          </w:tcPr>
          <w:p w14:paraId="6EB2DD3A"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Субвенція з місцевого бюджету Сумському обласному бюджету на реалізацію заходів із забезпечення енергетичної стійкості комунального закладу Сумської обласної ради «Лебединський фаховий медичний коледж імені професора             М.І.Ситенка»</w:t>
            </w:r>
          </w:p>
        </w:tc>
        <w:tc>
          <w:tcPr>
            <w:tcW w:w="477" w:type="pct"/>
            <w:tcBorders>
              <w:top w:val="single" w:sz="4" w:space="0" w:color="auto"/>
              <w:left w:val="single" w:sz="4" w:space="0" w:color="auto"/>
              <w:bottom w:val="single" w:sz="4" w:space="0" w:color="auto"/>
              <w:right w:val="single" w:sz="4" w:space="0" w:color="auto"/>
            </w:tcBorders>
          </w:tcPr>
          <w:p w14:paraId="5EDDE3A5"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173083D"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50FB0B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5FB9BA0"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08E161E" w14:textId="77777777" w:rsidR="00715FAD" w:rsidRPr="003D1656" w:rsidRDefault="00715FAD" w:rsidP="00715FAD">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35F3358C" w14:textId="77777777" w:rsidR="00715FAD" w:rsidRPr="003D1656" w:rsidRDefault="00715FAD" w:rsidP="00715FAD">
            <w:pPr>
              <w:suppressAutoHyphens/>
              <w:spacing w:after="0" w:line="240" w:lineRule="auto"/>
              <w:jc w:val="center"/>
              <w:rPr>
                <w:rFonts w:ascii="Times New Roman" w:hAnsi="Times New Roman"/>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4E59FB9F" w14:textId="77777777" w:rsidR="00715FAD" w:rsidRPr="003D1656" w:rsidRDefault="00715FAD" w:rsidP="00715FAD">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0,0</w:t>
            </w:r>
          </w:p>
        </w:tc>
        <w:tc>
          <w:tcPr>
            <w:tcW w:w="285" w:type="pct"/>
            <w:tcBorders>
              <w:top w:val="single" w:sz="4" w:space="0" w:color="auto"/>
              <w:left w:val="single" w:sz="4" w:space="0" w:color="auto"/>
              <w:bottom w:val="single" w:sz="4" w:space="0" w:color="auto"/>
              <w:right w:val="single" w:sz="4" w:space="0" w:color="auto"/>
            </w:tcBorders>
            <w:vAlign w:val="center"/>
          </w:tcPr>
          <w:p w14:paraId="6D16F2B4"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2469CB78" w14:textId="77777777" w:rsidR="00715FAD" w:rsidRPr="003D1656" w:rsidRDefault="00715FAD" w:rsidP="00715FAD">
            <w:pPr>
              <w:suppressAutoHyphens/>
              <w:spacing w:after="0" w:line="240" w:lineRule="auto"/>
              <w:jc w:val="both"/>
              <w:rPr>
                <w:rFonts w:ascii="Times New Roman" w:hAnsi="Times New Roman"/>
                <w:spacing w:val="-4"/>
                <w:sz w:val="24"/>
                <w:szCs w:val="24"/>
              </w:rPr>
            </w:pPr>
          </w:p>
        </w:tc>
      </w:tr>
      <w:tr w:rsidR="00715FAD" w:rsidRPr="003D1656" w14:paraId="7E114821" w14:textId="77777777" w:rsidTr="00F73329">
        <w:trPr>
          <w:trHeight w:val="295"/>
        </w:trPr>
        <w:tc>
          <w:tcPr>
            <w:tcW w:w="152" w:type="pct"/>
            <w:tcBorders>
              <w:top w:val="single" w:sz="4" w:space="0" w:color="auto"/>
              <w:left w:val="single" w:sz="4" w:space="0" w:color="auto"/>
              <w:bottom w:val="single" w:sz="4" w:space="0" w:color="auto"/>
              <w:right w:val="single" w:sz="4" w:space="0" w:color="auto"/>
            </w:tcBorders>
          </w:tcPr>
          <w:p w14:paraId="2BD9264C"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10.</w:t>
            </w:r>
          </w:p>
        </w:tc>
        <w:tc>
          <w:tcPr>
            <w:tcW w:w="760" w:type="pct"/>
            <w:tcBorders>
              <w:top w:val="single" w:sz="4" w:space="0" w:color="auto"/>
              <w:left w:val="single" w:sz="4" w:space="0" w:color="auto"/>
              <w:bottom w:val="single" w:sz="4" w:space="0" w:color="auto"/>
              <w:right w:val="single" w:sz="4" w:space="0" w:color="auto"/>
            </w:tcBorders>
            <w:vAlign w:val="bottom"/>
          </w:tcPr>
          <w:p w14:paraId="449EF62B"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 xml:space="preserve">Субвенція </w:t>
            </w:r>
            <w:r>
              <w:rPr>
                <w:rFonts w:ascii="Times New Roman" w:hAnsi="Times New Roman"/>
                <w:bCs/>
                <w:spacing w:val="-4"/>
                <w:sz w:val="24"/>
                <w:szCs w:val="24"/>
              </w:rPr>
              <w:t xml:space="preserve">з місцевого </w:t>
            </w:r>
            <w:r w:rsidRPr="003D1656">
              <w:rPr>
                <w:rFonts w:ascii="Times New Roman" w:hAnsi="Times New Roman"/>
                <w:bCs/>
                <w:spacing w:val="-4"/>
                <w:sz w:val="24"/>
                <w:szCs w:val="24"/>
              </w:rPr>
              <w:t>бюджету Сумськ</w:t>
            </w:r>
            <w:r>
              <w:rPr>
                <w:rFonts w:ascii="Times New Roman" w:hAnsi="Times New Roman"/>
                <w:bCs/>
                <w:spacing w:val="-4"/>
                <w:sz w:val="24"/>
                <w:szCs w:val="24"/>
              </w:rPr>
              <w:t>ому</w:t>
            </w:r>
            <w:r w:rsidRPr="003D1656">
              <w:rPr>
                <w:rFonts w:ascii="Times New Roman" w:hAnsi="Times New Roman"/>
                <w:bCs/>
                <w:spacing w:val="-4"/>
                <w:sz w:val="24"/>
                <w:szCs w:val="24"/>
              </w:rPr>
              <w:t xml:space="preserve"> обла</w:t>
            </w:r>
            <w:r>
              <w:rPr>
                <w:rFonts w:ascii="Times New Roman" w:hAnsi="Times New Roman"/>
                <w:bCs/>
                <w:spacing w:val="-4"/>
                <w:sz w:val="24"/>
                <w:szCs w:val="24"/>
              </w:rPr>
              <w:t>сному бюджету</w:t>
            </w:r>
            <w:r w:rsidRPr="003D1656">
              <w:rPr>
                <w:rFonts w:ascii="Times New Roman" w:hAnsi="Times New Roman"/>
                <w:bCs/>
                <w:spacing w:val="-4"/>
                <w:sz w:val="24"/>
                <w:szCs w:val="24"/>
              </w:rPr>
              <w:t xml:space="preserve"> на придбання бензину для забезпечення роботи генераторів під час відключення електроенергії комунальному закладу Сумської обласної ради – Штепівський навчально-</w:t>
            </w:r>
            <w:r w:rsidRPr="003D1656">
              <w:rPr>
                <w:rFonts w:ascii="Times New Roman" w:hAnsi="Times New Roman"/>
                <w:bCs/>
                <w:spacing w:val="-4"/>
                <w:sz w:val="24"/>
                <w:szCs w:val="24"/>
              </w:rPr>
              <w:lastRenderedPageBreak/>
              <w:t>реабілітаційний центр</w:t>
            </w:r>
          </w:p>
        </w:tc>
        <w:tc>
          <w:tcPr>
            <w:tcW w:w="477" w:type="pct"/>
            <w:tcBorders>
              <w:top w:val="single" w:sz="4" w:space="0" w:color="auto"/>
              <w:left w:val="single" w:sz="4" w:space="0" w:color="auto"/>
              <w:bottom w:val="single" w:sz="4" w:space="0" w:color="auto"/>
              <w:right w:val="single" w:sz="4" w:space="0" w:color="auto"/>
            </w:tcBorders>
          </w:tcPr>
          <w:p w14:paraId="2156B12E" w14:textId="77777777" w:rsidR="00715FAD" w:rsidRPr="003D1656" w:rsidRDefault="00715FAD" w:rsidP="00715FAD">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lastRenderedPageBreak/>
              <w:t>Протягом 2024 року</w:t>
            </w:r>
          </w:p>
        </w:tc>
        <w:tc>
          <w:tcPr>
            <w:tcW w:w="617" w:type="pct"/>
            <w:tcBorders>
              <w:top w:val="single" w:sz="4" w:space="0" w:color="auto"/>
              <w:left w:val="single" w:sz="4" w:space="0" w:color="auto"/>
              <w:bottom w:val="single" w:sz="4" w:space="0" w:color="auto"/>
              <w:right w:val="single" w:sz="4" w:space="0" w:color="auto"/>
            </w:tcBorders>
          </w:tcPr>
          <w:p w14:paraId="15D7F839"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95A534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938FFC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AB9C90A" w14:textId="4BD90300" w:rsidR="00715FAD" w:rsidRPr="003D1656" w:rsidRDefault="00A20C0E"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color w:val="000000"/>
                <w:sz w:val="24"/>
                <w:szCs w:val="24"/>
              </w:rPr>
              <w:t xml:space="preserve"> 100,0</w:t>
            </w:r>
          </w:p>
        </w:tc>
        <w:tc>
          <w:tcPr>
            <w:tcW w:w="428" w:type="pct"/>
            <w:tcBorders>
              <w:top w:val="single" w:sz="4" w:space="0" w:color="auto"/>
              <w:left w:val="single" w:sz="4" w:space="0" w:color="auto"/>
              <w:bottom w:val="single" w:sz="4" w:space="0" w:color="auto"/>
              <w:right w:val="single" w:sz="4" w:space="0" w:color="auto"/>
            </w:tcBorders>
          </w:tcPr>
          <w:p w14:paraId="24626A9D" w14:textId="7EED1373" w:rsidR="00715FAD" w:rsidRPr="003D1656" w:rsidRDefault="00715FAD" w:rsidP="00715FAD">
            <w:pPr>
              <w:suppressAutoHyphens/>
              <w:spacing w:after="0" w:line="240" w:lineRule="auto"/>
              <w:jc w:val="center"/>
              <w:rPr>
                <w:rFonts w:ascii="Times New Roman" w:hAnsi="Times New Roman"/>
                <w:color w:val="000000"/>
                <w:sz w:val="24"/>
                <w:szCs w:val="24"/>
              </w:rPr>
            </w:pPr>
          </w:p>
        </w:tc>
        <w:tc>
          <w:tcPr>
            <w:tcW w:w="476" w:type="pct"/>
            <w:tcBorders>
              <w:top w:val="single" w:sz="4" w:space="0" w:color="auto"/>
              <w:left w:val="single" w:sz="4" w:space="0" w:color="auto"/>
              <w:bottom w:val="single" w:sz="4" w:space="0" w:color="auto"/>
              <w:right w:val="single" w:sz="4" w:space="0" w:color="auto"/>
            </w:tcBorders>
          </w:tcPr>
          <w:p w14:paraId="6EA0C4AD" w14:textId="77777777" w:rsidR="00715FAD" w:rsidRPr="003D1656" w:rsidRDefault="00715FAD" w:rsidP="00715FAD">
            <w:pPr>
              <w:suppressAutoHyphens/>
              <w:spacing w:after="0" w:line="240" w:lineRule="auto"/>
              <w:jc w:val="center"/>
              <w:rPr>
                <w:rFonts w:ascii="Times New Roman" w:hAnsi="Times New Roman"/>
                <w:color w:val="000000"/>
                <w:sz w:val="24"/>
                <w:szCs w:val="24"/>
              </w:rPr>
            </w:pPr>
            <w:r w:rsidRPr="003D1656">
              <w:rPr>
                <w:rFonts w:ascii="Times New Roman" w:hAnsi="Times New Roman"/>
                <w:color w:val="000000"/>
                <w:sz w:val="24"/>
                <w:szCs w:val="24"/>
              </w:rPr>
              <w:t>100,0</w:t>
            </w:r>
          </w:p>
        </w:tc>
        <w:tc>
          <w:tcPr>
            <w:tcW w:w="285" w:type="pct"/>
            <w:tcBorders>
              <w:top w:val="single" w:sz="4" w:space="0" w:color="auto"/>
              <w:left w:val="single" w:sz="4" w:space="0" w:color="auto"/>
              <w:bottom w:val="single" w:sz="4" w:space="0" w:color="auto"/>
              <w:right w:val="single" w:sz="4" w:space="0" w:color="auto"/>
            </w:tcBorders>
            <w:vAlign w:val="center"/>
          </w:tcPr>
          <w:p w14:paraId="28A6112B"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5ED5CE4" w14:textId="77777777" w:rsidR="00715FAD" w:rsidRPr="003D1656" w:rsidRDefault="00715FAD" w:rsidP="00715FAD">
            <w:pPr>
              <w:suppressAutoHyphens/>
              <w:spacing w:after="0" w:line="240" w:lineRule="auto"/>
              <w:jc w:val="both"/>
              <w:rPr>
                <w:rFonts w:ascii="Times New Roman" w:hAnsi="Times New Roman"/>
                <w:spacing w:val="-4"/>
                <w:sz w:val="24"/>
                <w:szCs w:val="24"/>
              </w:rPr>
            </w:pPr>
          </w:p>
        </w:tc>
      </w:tr>
      <w:tr w:rsidR="00873ACC" w:rsidRPr="003D1656" w14:paraId="1D32E96D" w14:textId="77777777" w:rsidTr="00413BDE">
        <w:trPr>
          <w:trHeight w:val="295"/>
        </w:trPr>
        <w:tc>
          <w:tcPr>
            <w:tcW w:w="152" w:type="pct"/>
            <w:tcBorders>
              <w:top w:val="single" w:sz="4" w:space="0" w:color="auto"/>
              <w:left w:val="single" w:sz="4" w:space="0" w:color="auto"/>
              <w:bottom w:val="single" w:sz="4" w:space="0" w:color="auto"/>
              <w:right w:val="single" w:sz="4" w:space="0" w:color="auto"/>
            </w:tcBorders>
          </w:tcPr>
          <w:p w14:paraId="3FC3A811" w14:textId="21F044AF" w:rsidR="00873ACC" w:rsidRPr="00873ACC" w:rsidRDefault="00873ACC" w:rsidP="00873ACC">
            <w:pPr>
              <w:suppressAutoHyphens/>
              <w:spacing w:after="0" w:line="240" w:lineRule="auto"/>
              <w:rPr>
                <w:rFonts w:ascii="Times New Roman" w:hAnsi="Times New Roman"/>
                <w:sz w:val="24"/>
                <w:szCs w:val="24"/>
              </w:rPr>
            </w:pPr>
            <w:r>
              <w:rPr>
                <w:rFonts w:ascii="Times New Roman" w:hAnsi="Times New Roman"/>
                <w:sz w:val="24"/>
                <w:szCs w:val="24"/>
                <w:lang w:val="en-US"/>
              </w:rPr>
              <w:t>11</w:t>
            </w:r>
            <w:r>
              <w:rPr>
                <w:rFonts w:ascii="Times New Roman" w:hAnsi="Times New Roman"/>
                <w:sz w:val="24"/>
                <w:szCs w:val="24"/>
              </w:rPr>
              <w:t>.</w:t>
            </w:r>
          </w:p>
        </w:tc>
        <w:tc>
          <w:tcPr>
            <w:tcW w:w="760" w:type="pct"/>
            <w:tcBorders>
              <w:top w:val="single" w:sz="4" w:space="0" w:color="auto"/>
              <w:left w:val="single" w:sz="4" w:space="0" w:color="auto"/>
              <w:bottom w:val="single" w:sz="4" w:space="0" w:color="auto"/>
              <w:right w:val="single" w:sz="4" w:space="0" w:color="auto"/>
            </w:tcBorders>
          </w:tcPr>
          <w:p w14:paraId="50136C71" w14:textId="6BB3A48D" w:rsidR="00873ACC" w:rsidRPr="003D1656" w:rsidRDefault="00873ACC" w:rsidP="00873ACC">
            <w:pPr>
              <w:suppressAutoHyphens/>
              <w:spacing w:after="0" w:line="240" w:lineRule="auto"/>
              <w:jc w:val="both"/>
              <w:rPr>
                <w:rFonts w:ascii="Times New Roman" w:hAnsi="Times New Roman"/>
                <w:bCs/>
                <w:sz w:val="24"/>
                <w:szCs w:val="24"/>
              </w:rPr>
            </w:pPr>
            <w:r>
              <w:rPr>
                <w:rFonts w:ascii="Times New Roman" w:hAnsi="Times New Roman"/>
                <w:bCs/>
                <w:sz w:val="24"/>
                <w:szCs w:val="24"/>
              </w:rPr>
              <w:t>«Будівництво футбольного поля за адресою: Сумська область, м. Лебедин, вул. Сумська,</w:t>
            </w:r>
            <w:r w:rsidR="00B31BA8">
              <w:rPr>
                <w:rFonts w:ascii="Times New Roman" w:hAnsi="Times New Roman"/>
                <w:bCs/>
                <w:sz w:val="24"/>
                <w:szCs w:val="24"/>
                <w:lang w:val="en-US"/>
              </w:rPr>
              <w:t>xx</w:t>
            </w:r>
            <w:r>
              <w:rPr>
                <w:rFonts w:ascii="Times New Roman" w:hAnsi="Times New Roman"/>
                <w:bCs/>
                <w:sz w:val="24"/>
                <w:szCs w:val="24"/>
              </w:rPr>
              <w:t>», виготовлення проектно-кошторисної документації</w:t>
            </w:r>
          </w:p>
        </w:tc>
        <w:tc>
          <w:tcPr>
            <w:tcW w:w="477" w:type="pct"/>
            <w:tcBorders>
              <w:top w:val="single" w:sz="4" w:space="0" w:color="auto"/>
              <w:left w:val="single" w:sz="4" w:space="0" w:color="auto"/>
              <w:bottom w:val="single" w:sz="4" w:space="0" w:color="auto"/>
              <w:right w:val="single" w:sz="4" w:space="0" w:color="auto"/>
            </w:tcBorders>
          </w:tcPr>
          <w:p w14:paraId="143403D8" w14:textId="3B9EE9A3" w:rsidR="00873ACC" w:rsidRPr="003D1656" w:rsidRDefault="00873ACC" w:rsidP="00873ACC">
            <w:pPr>
              <w:suppressAutoHyphens/>
              <w:spacing w:after="0" w:line="240" w:lineRule="auto"/>
              <w:ind w:left="-46"/>
              <w:jc w:val="center"/>
              <w:rPr>
                <w:rFonts w:ascii="Times New Roman" w:hAnsi="Times New Roman"/>
                <w:sz w:val="24"/>
                <w:szCs w:val="24"/>
              </w:rPr>
            </w:pPr>
            <w:r w:rsidRPr="003D1656">
              <w:rPr>
                <w:rFonts w:ascii="Times New Roman" w:hAnsi="Times New Roman"/>
                <w:bCs/>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A843250" w14:textId="5A75D8F2" w:rsidR="00873ACC" w:rsidRPr="003D1656" w:rsidRDefault="00873ACC" w:rsidP="00873ACC">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Управління освіти, молоді та спорту виконавчого комітету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C8AED6C" w14:textId="77777777" w:rsidR="00873ACC" w:rsidRPr="003D1656" w:rsidRDefault="00873ACC" w:rsidP="00873ACC">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8C31136" w14:textId="77777777" w:rsidR="00873ACC" w:rsidRPr="003D1656" w:rsidRDefault="00873ACC" w:rsidP="00873ACC">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E7841AD" w14:textId="77777777" w:rsidR="00873ACC" w:rsidRPr="003D1656" w:rsidRDefault="00873ACC" w:rsidP="00873ACC">
            <w:pPr>
              <w:suppressAutoHyphens/>
              <w:spacing w:after="0" w:line="240" w:lineRule="auto"/>
              <w:jc w:val="center"/>
              <w:rPr>
                <w:rFonts w:ascii="Times New Roman" w:hAnsi="Times New Roman"/>
                <w:b/>
                <w:bCs/>
                <w:color w:val="000000"/>
                <w:sz w:val="24"/>
                <w:szCs w:val="24"/>
              </w:rPr>
            </w:pPr>
          </w:p>
        </w:tc>
        <w:tc>
          <w:tcPr>
            <w:tcW w:w="428" w:type="pct"/>
            <w:tcBorders>
              <w:top w:val="single" w:sz="4" w:space="0" w:color="auto"/>
              <w:left w:val="single" w:sz="4" w:space="0" w:color="auto"/>
              <w:bottom w:val="single" w:sz="4" w:space="0" w:color="auto"/>
              <w:right w:val="single" w:sz="4" w:space="0" w:color="auto"/>
            </w:tcBorders>
          </w:tcPr>
          <w:p w14:paraId="067C4365" w14:textId="06A7906B" w:rsidR="00873ACC" w:rsidRPr="00873ACC" w:rsidRDefault="00873ACC" w:rsidP="00873ACC">
            <w:pPr>
              <w:suppressAutoHyphens/>
              <w:spacing w:after="0" w:line="240" w:lineRule="auto"/>
              <w:jc w:val="center"/>
              <w:rPr>
                <w:rFonts w:ascii="Times New Roman" w:hAnsi="Times New Roman"/>
                <w:color w:val="000000"/>
                <w:sz w:val="24"/>
                <w:szCs w:val="24"/>
              </w:rPr>
            </w:pPr>
            <w:r w:rsidRPr="00873ACC">
              <w:rPr>
                <w:rFonts w:ascii="Times New Roman" w:hAnsi="Times New Roman"/>
                <w:color w:val="000000"/>
                <w:sz w:val="24"/>
                <w:szCs w:val="24"/>
              </w:rPr>
              <w:t>+ 1 050,0</w:t>
            </w:r>
          </w:p>
        </w:tc>
        <w:tc>
          <w:tcPr>
            <w:tcW w:w="476" w:type="pct"/>
            <w:tcBorders>
              <w:top w:val="single" w:sz="4" w:space="0" w:color="auto"/>
              <w:left w:val="single" w:sz="4" w:space="0" w:color="auto"/>
              <w:bottom w:val="single" w:sz="4" w:space="0" w:color="auto"/>
              <w:right w:val="single" w:sz="4" w:space="0" w:color="auto"/>
            </w:tcBorders>
          </w:tcPr>
          <w:p w14:paraId="68324059" w14:textId="70422FA3" w:rsidR="00873ACC" w:rsidRPr="00873ACC" w:rsidRDefault="00873ACC" w:rsidP="00873ACC">
            <w:pPr>
              <w:suppressAutoHyphens/>
              <w:spacing w:after="0" w:line="240" w:lineRule="auto"/>
              <w:jc w:val="center"/>
              <w:rPr>
                <w:rFonts w:ascii="Times New Roman" w:hAnsi="Times New Roman"/>
                <w:color w:val="000000"/>
                <w:sz w:val="24"/>
                <w:szCs w:val="24"/>
              </w:rPr>
            </w:pPr>
            <w:r w:rsidRPr="00873ACC">
              <w:rPr>
                <w:rFonts w:ascii="Times New Roman" w:hAnsi="Times New Roman"/>
                <w:color w:val="000000"/>
                <w:sz w:val="24"/>
                <w:szCs w:val="24"/>
              </w:rPr>
              <w:t>1 050,0</w:t>
            </w:r>
          </w:p>
        </w:tc>
        <w:tc>
          <w:tcPr>
            <w:tcW w:w="285" w:type="pct"/>
            <w:tcBorders>
              <w:top w:val="single" w:sz="4" w:space="0" w:color="auto"/>
              <w:left w:val="single" w:sz="4" w:space="0" w:color="auto"/>
              <w:bottom w:val="single" w:sz="4" w:space="0" w:color="auto"/>
              <w:right w:val="single" w:sz="4" w:space="0" w:color="auto"/>
            </w:tcBorders>
            <w:vAlign w:val="center"/>
          </w:tcPr>
          <w:p w14:paraId="6ADB7B2F" w14:textId="77777777" w:rsidR="00873ACC" w:rsidRPr="003D1656" w:rsidRDefault="00873ACC" w:rsidP="00873ACC">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0111A6A6" w14:textId="77777777" w:rsidR="00873ACC" w:rsidRPr="003D1656" w:rsidRDefault="00873ACC" w:rsidP="00873ACC">
            <w:pPr>
              <w:suppressAutoHyphens/>
              <w:spacing w:after="0" w:line="240" w:lineRule="auto"/>
              <w:jc w:val="both"/>
              <w:rPr>
                <w:rFonts w:ascii="Times New Roman" w:hAnsi="Times New Roman"/>
                <w:spacing w:val="-4"/>
                <w:sz w:val="24"/>
                <w:szCs w:val="24"/>
              </w:rPr>
            </w:pPr>
          </w:p>
        </w:tc>
      </w:tr>
      <w:tr w:rsidR="00715FAD" w:rsidRPr="003D1656" w14:paraId="3CB2C139" w14:textId="77777777" w:rsidTr="00413BDE">
        <w:trPr>
          <w:trHeight w:val="295"/>
        </w:trPr>
        <w:tc>
          <w:tcPr>
            <w:tcW w:w="152" w:type="pct"/>
            <w:tcBorders>
              <w:top w:val="single" w:sz="4" w:space="0" w:color="auto"/>
              <w:left w:val="single" w:sz="4" w:space="0" w:color="auto"/>
              <w:bottom w:val="single" w:sz="4" w:space="0" w:color="auto"/>
              <w:right w:val="single" w:sz="4" w:space="0" w:color="auto"/>
            </w:tcBorders>
          </w:tcPr>
          <w:p w14:paraId="780907C1" w14:textId="77777777" w:rsidR="00715FAD" w:rsidRPr="003D1656" w:rsidRDefault="00715FAD" w:rsidP="00715FAD">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0D7B7B5D" w14:textId="77777777" w:rsidR="00715FAD" w:rsidRPr="003D1656" w:rsidRDefault="00715FAD" w:rsidP="00715FAD">
            <w:pPr>
              <w:suppressAutoHyphens/>
              <w:spacing w:after="0" w:line="240" w:lineRule="auto"/>
              <w:jc w:val="both"/>
              <w:rPr>
                <w:rFonts w:ascii="Times New Roman" w:hAnsi="Times New Roman"/>
                <w:bCs/>
                <w:sz w:val="24"/>
                <w:szCs w:val="24"/>
              </w:rPr>
            </w:pPr>
          </w:p>
        </w:tc>
        <w:tc>
          <w:tcPr>
            <w:tcW w:w="477" w:type="pct"/>
            <w:tcBorders>
              <w:top w:val="single" w:sz="4" w:space="0" w:color="auto"/>
              <w:left w:val="single" w:sz="4" w:space="0" w:color="auto"/>
              <w:bottom w:val="single" w:sz="4" w:space="0" w:color="auto"/>
              <w:right w:val="single" w:sz="4" w:space="0" w:color="auto"/>
            </w:tcBorders>
          </w:tcPr>
          <w:p w14:paraId="55386930" w14:textId="77777777" w:rsidR="00715FAD" w:rsidRPr="003D1656" w:rsidRDefault="00715FAD" w:rsidP="00715FAD">
            <w:pPr>
              <w:suppressAutoHyphens/>
              <w:spacing w:after="0" w:line="240" w:lineRule="auto"/>
              <w:ind w:left="-46"/>
              <w:jc w:val="center"/>
              <w:rPr>
                <w:rFonts w:ascii="Times New Roman" w:hAnsi="Times New Roman"/>
                <w:sz w:val="24"/>
                <w:szCs w:val="24"/>
              </w:rPr>
            </w:pPr>
          </w:p>
        </w:tc>
        <w:tc>
          <w:tcPr>
            <w:tcW w:w="617" w:type="pct"/>
            <w:tcBorders>
              <w:top w:val="single" w:sz="4" w:space="0" w:color="auto"/>
              <w:left w:val="single" w:sz="4" w:space="0" w:color="auto"/>
              <w:bottom w:val="single" w:sz="4" w:space="0" w:color="auto"/>
              <w:right w:val="single" w:sz="4" w:space="0" w:color="auto"/>
            </w:tcBorders>
          </w:tcPr>
          <w:p w14:paraId="70283E6F"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
                <w:sz w:val="24"/>
                <w:szCs w:val="24"/>
              </w:rPr>
              <w:t>Всього по завданню 3</w:t>
            </w:r>
          </w:p>
        </w:tc>
        <w:tc>
          <w:tcPr>
            <w:tcW w:w="429" w:type="pct"/>
            <w:tcBorders>
              <w:top w:val="single" w:sz="4" w:space="0" w:color="auto"/>
              <w:left w:val="single" w:sz="4" w:space="0" w:color="auto"/>
              <w:bottom w:val="single" w:sz="4" w:space="0" w:color="auto"/>
              <w:right w:val="single" w:sz="4" w:space="0" w:color="auto"/>
            </w:tcBorders>
          </w:tcPr>
          <w:p w14:paraId="52F02D05"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
                <w:sz w:val="24"/>
                <w:szCs w:val="24"/>
              </w:rPr>
              <w:t>3 022,4</w:t>
            </w:r>
          </w:p>
        </w:tc>
        <w:tc>
          <w:tcPr>
            <w:tcW w:w="383" w:type="pct"/>
            <w:tcBorders>
              <w:top w:val="single" w:sz="4" w:space="0" w:color="auto"/>
              <w:left w:val="single" w:sz="4" w:space="0" w:color="auto"/>
              <w:bottom w:val="single" w:sz="4" w:space="0" w:color="auto"/>
              <w:right w:val="single" w:sz="4" w:space="0" w:color="auto"/>
            </w:tcBorders>
          </w:tcPr>
          <w:p w14:paraId="62FC0D07"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A8CBB2D" w14:textId="0FBB0987" w:rsidR="00715FAD" w:rsidRPr="003D1656" w:rsidRDefault="00A20C0E" w:rsidP="00715FAD">
            <w:pPr>
              <w:suppressAutoHyphens/>
              <w:spacing w:after="0" w:line="240" w:lineRule="auto"/>
              <w:jc w:val="center"/>
              <w:rPr>
                <w:rFonts w:ascii="Times New Roman" w:hAnsi="Times New Roman"/>
                <w:b/>
                <w:bCs/>
                <w:color w:val="000000"/>
                <w:sz w:val="24"/>
                <w:szCs w:val="24"/>
              </w:rPr>
            </w:pPr>
            <w:r w:rsidRPr="003D1656">
              <w:rPr>
                <w:rFonts w:ascii="Times New Roman" w:hAnsi="Times New Roman"/>
                <w:b/>
                <w:bCs/>
                <w:color w:val="000000"/>
                <w:sz w:val="24"/>
                <w:szCs w:val="24"/>
              </w:rPr>
              <w:t>7 192,5</w:t>
            </w:r>
          </w:p>
        </w:tc>
        <w:tc>
          <w:tcPr>
            <w:tcW w:w="428" w:type="pct"/>
            <w:tcBorders>
              <w:top w:val="single" w:sz="4" w:space="0" w:color="auto"/>
              <w:left w:val="single" w:sz="4" w:space="0" w:color="auto"/>
              <w:bottom w:val="single" w:sz="4" w:space="0" w:color="auto"/>
              <w:right w:val="single" w:sz="4" w:space="0" w:color="auto"/>
            </w:tcBorders>
          </w:tcPr>
          <w:p w14:paraId="03F5B44C" w14:textId="690287DB" w:rsidR="00715FAD" w:rsidRPr="003D1656" w:rsidRDefault="00873ACC" w:rsidP="00715FA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+ 1 050,0</w:t>
            </w:r>
          </w:p>
        </w:tc>
        <w:tc>
          <w:tcPr>
            <w:tcW w:w="476" w:type="pct"/>
            <w:tcBorders>
              <w:top w:val="single" w:sz="4" w:space="0" w:color="auto"/>
              <w:left w:val="single" w:sz="4" w:space="0" w:color="auto"/>
              <w:bottom w:val="single" w:sz="4" w:space="0" w:color="auto"/>
              <w:right w:val="single" w:sz="4" w:space="0" w:color="auto"/>
            </w:tcBorders>
          </w:tcPr>
          <w:p w14:paraId="04128056" w14:textId="3E788FB0" w:rsidR="00715FAD" w:rsidRPr="003D1656" w:rsidRDefault="00EA189E" w:rsidP="00715FAD">
            <w:pPr>
              <w:suppressAutoHyphen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8 242,5</w:t>
            </w:r>
          </w:p>
        </w:tc>
        <w:tc>
          <w:tcPr>
            <w:tcW w:w="285" w:type="pct"/>
            <w:tcBorders>
              <w:top w:val="single" w:sz="4" w:space="0" w:color="auto"/>
              <w:left w:val="single" w:sz="4" w:space="0" w:color="auto"/>
              <w:bottom w:val="single" w:sz="4" w:space="0" w:color="auto"/>
              <w:right w:val="single" w:sz="4" w:space="0" w:color="auto"/>
            </w:tcBorders>
            <w:vAlign w:val="center"/>
          </w:tcPr>
          <w:p w14:paraId="54D2039C"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p>
        </w:tc>
        <w:tc>
          <w:tcPr>
            <w:tcW w:w="566" w:type="pct"/>
            <w:tcBorders>
              <w:top w:val="single" w:sz="4" w:space="0" w:color="auto"/>
              <w:left w:val="single" w:sz="4" w:space="0" w:color="auto"/>
              <w:bottom w:val="single" w:sz="4" w:space="0" w:color="auto"/>
              <w:right w:val="single" w:sz="4" w:space="0" w:color="auto"/>
            </w:tcBorders>
          </w:tcPr>
          <w:p w14:paraId="17E1637F" w14:textId="77777777" w:rsidR="00715FAD" w:rsidRPr="003D1656" w:rsidRDefault="00715FAD" w:rsidP="00715FAD">
            <w:pPr>
              <w:suppressAutoHyphens/>
              <w:spacing w:after="0" w:line="240" w:lineRule="auto"/>
              <w:jc w:val="both"/>
              <w:rPr>
                <w:rFonts w:ascii="Times New Roman" w:hAnsi="Times New Roman"/>
                <w:spacing w:val="-4"/>
                <w:sz w:val="24"/>
                <w:szCs w:val="24"/>
              </w:rPr>
            </w:pPr>
          </w:p>
        </w:tc>
      </w:tr>
      <w:tr w:rsidR="00715FAD" w:rsidRPr="003D1656" w14:paraId="3FC65BD3" w14:textId="77777777" w:rsidTr="004457D8">
        <w:trPr>
          <w:trHeight w:val="295"/>
        </w:trPr>
        <w:tc>
          <w:tcPr>
            <w:tcW w:w="5000" w:type="pct"/>
            <w:gridSpan w:val="11"/>
            <w:tcBorders>
              <w:top w:val="single" w:sz="4" w:space="0" w:color="auto"/>
              <w:left w:val="single" w:sz="4" w:space="0" w:color="auto"/>
              <w:bottom w:val="single" w:sz="4" w:space="0" w:color="auto"/>
              <w:right w:val="single" w:sz="4" w:space="0" w:color="auto"/>
            </w:tcBorders>
            <w:shd w:val="clear" w:color="auto" w:fill="DAE9F7"/>
            <w:vAlign w:val="center"/>
          </w:tcPr>
          <w:p w14:paraId="30AB897D" w14:textId="77777777" w:rsidR="00715FAD" w:rsidRPr="003D1656" w:rsidRDefault="00715FAD" w:rsidP="00715FAD">
            <w:pPr>
              <w:suppressAutoHyphens/>
              <w:spacing w:after="0" w:line="240" w:lineRule="auto"/>
              <w:jc w:val="center"/>
              <w:rPr>
                <w:rFonts w:ascii="Times New Roman" w:hAnsi="Times New Roman"/>
                <w:b/>
                <w:color w:val="000000"/>
                <w:sz w:val="24"/>
                <w:szCs w:val="24"/>
              </w:rPr>
            </w:pPr>
            <w:r w:rsidRPr="003D1656">
              <w:rPr>
                <w:rFonts w:ascii="Times New Roman" w:hAnsi="Times New Roman"/>
                <w:b/>
                <w:color w:val="000000"/>
                <w:sz w:val="24"/>
                <w:szCs w:val="24"/>
              </w:rPr>
              <w:t>Пріоритет 3.2.  Охорона навколишнього природного середовища та техногенна безпека</w:t>
            </w:r>
          </w:p>
        </w:tc>
      </w:tr>
      <w:tr w:rsidR="00715FAD" w:rsidRPr="003D1656" w14:paraId="7AB958D3" w14:textId="77777777" w:rsidTr="004457D8">
        <w:trPr>
          <w:trHeight w:val="295"/>
        </w:trPr>
        <w:tc>
          <w:tcPr>
            <w:tcW w:w="5000" w:type="pct"/>
            <w:gridSpan w:val="11"/>
            <w:tcBorders>
              <w:top w:val="single" w:sz="4" w:space="0" w:color="auto"/>
              <w:left w:val="single" w:sz="4" w:space="0" w:color="auto"/>
              <w:bottom w:val="single" w:sz="4" w:space="0" w:color="auto"/>
              <w:right w:val="single" w:sz="4" w:space="0" w:color="auto"/>
            </w:tcBorders>
          </w:tcPr>
          <w:p w14:paraId="37BD7835"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
                <w:sz w:val="24"/>
                <w:szCs w:val="24"/>
              </w:rPr>
              <w:t>Завдання 5. Забезпечення гарантованого рівня захисту населення та територій від надзвичайних ситуацій в мирний час та в особливий період</w:t>
            </w:r>
          </w:p>
        </w:tc>
      </w:tr>
      <w:tr w:rsidR="00715FAD" w:rsidRPr="003D1656" w14:paraId="48A6A974"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391931C"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w:t>
            </w:r>
          </w:p>
        </w:tc>
        <w:tc>
          <w:tcPr>
            <w:tcW w:w="760" w:type="pct"/>
            <w:tcBorders>
              <w:top w:val="single" w:sz="4" w:space="0" w:color="auto"/>
              <w:left w:val="single" w:sz="4" w:space="0" w:color="auto"/>
              <w:bottom w:val="single" w:sz="4" w:space="0" w:color="auto"/>
              <w:right w:val="single" w:sz="4" w:space="0" w:color="auto"/>
            </w:tcBorders>
          </w:tcPr>
          <w:p w14:paraId="72C567C5" w14:textId="77777777" w:rsidR="00715FAD" w:rsidRPr="003D1656" w:rsidRDefault="00715FAD" w:rsidP="00715FAD">
            <w:pPr>
              <w:suppressAutoHyphens/>
              <w:spacing w:after="0" w:line="240" w:lineRule="auto"/>
              <w:jc w:val="both"/>
              <w:rPr>
                <w:rFonts w:ascii="Times New Roman" w:hAnsi="Times New Roman"/>
                <w:bCs/>
                <w:i/>
                <w:sz w:val="24"/>
                <w:szCs w:val="24"/>
              </w:rPr>
            </w:pPr>
            <w:r w:rsidRPr="003D1656">
              <w:rPr>
                <w:rFonts w:ascii="Times New Roman" w:hAnsi="Times New Roman"/>
                <w:bCs/>
                <w:spacing w:val="-4"/>
                <w:sz w:val="24"/>
                <w:szCs w:val="24"/>
              </w:rPr>
              <w:t>Підтримка належного технічного стану приміщень захисних споруд комунальної форми власності і їх поточний ремонт</w:t>
            </w:r>
          </w:p>
        </w:tc>
        <w:tc>
          <w:tcPr>
            <w:tcW w:w="477" w:type="pct"/>
            <w:tcBorders>
              <w:top w:val="single" w:sz="4" w:space="0" w:color="auto"/>
              <w:left w:val="single" w:sz="4" w:space="0" w:color="auto"/>
              <w:bottom w:val="single" w:sz="4" w:space="0" w:color="auto"/>
              <w:right w:val="single" w:sz="4" w:space="0" w:color="auto"/>
            </w:tcBorders>
          </w:tcPr>
          <w:p w14:paraId="1A2ADF2A"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9C005A0"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 xml:space="preserve">Відділ мобілізаційної, оборонної роботи та з питань надзвичайних ситуацій виконавчого комітету Лебединської міської ради, виконавчий </w:t>
            </w:r>
            <w:r w:rsidRPr="003D1656">
              <w:rPr>
                <w:rFonts w:ascii="Times New Roman" w:hAnsi="Times New Roman"/>
                <w:sz w:val="24"/>
                <w:szCs w:val="24"/>
              </w:rPr>
              <w:lastRenderedPageBreak/>
              <w:t>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6A4D43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C6F37F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1C22E8F"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190,0</w:t>
            </w:r>
          </w:p>
        </w:tc>
        <w:tc>
          <w:tcPr>
            <w:tcW w:w="428" w:type="pct"/>
            <w:tcBorders>
              <w:top w:val="single" w:sz="4" w:space="0" w:color="auto"/>
              <w:left w:val="single" w:sz="4" w:space="0" w:color="auto"/>
              <w:bottom w:val="single" w:sz="4" w:space="0" w:color="auto"/>
              <w:right w:val="single" w:sz="4" w:space="0" w:color="auto"/>
            </w:tcBorders>
          </w:tcPr>
          <w:p w14:paraId="3180F027" w14:textId="77777777"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3A89D798"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190,0</w:t>
            </w:r>
          </w:p>
        </w:tc>
        <w:tc>
          <w:tcPr>
            <w:tcW w:w="285" w:type="pct"/>
            <w:tcBorders>
              <w:top w:val="single" w:sz="4" w:space="0" w:color="auto"/>
              <w:left w:val="single" w:sz="4" w:space="0" w:color="auto"/>
              <w:bottom w:val="single" w:sz="4" w:space="0" w:color="auto"/>
              <w:right w:val="single" w:sz="4" w:space="0" w:color="auto"/>
            </w:tcBorders>
          </w:tcPr>
          <w:p w14:paraId="5520AA60"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134FBA4"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Підвищення рівня готовності до дій за призначенням у мирний час та особливий період</w:t>
            </w:r>
          </w:p>
        </w:tc>
      </w:tr>
      <w:tr w:rsidR="00715FAD" w:rsidRPr="003D1656" w14:paraId="608D2166"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CBFB00A"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w:t>
            </w:r>
          </w:p>
        </w:tc>
        <w:tc>
          <w:tcPr>
            <w:tcW w:w="760" w:type="pct"/>
            <w:tcBorders>
              <w:top w:val="single" w:sz="4" w:space="0" w:color="auto"/>
              <w:left w:val="single" w:sz="4" w:space="0" w:color="auto"/>
              <w:bottom w:val="single" w:sz="4" w:space="0" w:color="auto"/>
              <w:right w:val="single" w:sz="4" w:space="0" w:color="auto"/>
            </w:tcBorders>
          </w:tcPr>
          <w:p w14:paraId="20D154DD" w14:textId="77777777" w:rsidR="00715FAD" w:rsidRPr="00DF3E1E" w:rsidRDefault="00715FAD" w:rsidP="00715FAD">
            <w:pPr>
              <w:suppressAutoHyphens/>
              <w:spacing w:after="0" w:line="240" w:lineRule="auto"/>
              <w:jc w:val="both"/>
              <w:rPr>
                <w:rFonts w:ascii="Times New Roman" w:hAnsi="Times New Roman"/>
                <w:bCs/>
                <w:i/>
                <w:sz w:val="24"/>
                <w:szCs w:val="24"/>
              </w:rPr>
            </w:pPr>
            <w:r w:rsidRPr="00DF3E1E">
              <w:rPr>
                <w:rFonts w:ascii="Times New Roman" w:hAnsi="Times New Roman"/>
                <w:sz w:val="24"/>
                <w:szCs w:val="24"/>
              </w:rPr>
              <w:t>Проведення робіт з ліквідації наслідків надзвичайних ситуацій і стихійних лих на території Лебединської міської територіальної громади</w:t>
            </w:r>
          </w:p>
        </w:tc>
        <w:tc>
          <w:tcPr>
            <w:tcW w:w="477" w:type="pct"/>
            <w:tcBorders>
              <w:top w:val="single" w:sz="4" w:space="0" w:color="auto"/>
              <w:left w:val="single" w:sz="4" w:space="0" w:color="auto"/>
              <w:bottom w:val="single" w:sz="4" w:space="0" w:color="auto"/>
              <w:right w:val="single" w:sz="4" w:space="0" w:color="auto"/>
            </w:tcBorders>
          </w:tcPr>
          <w:p w14:paraId="19B164F9"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57B7142"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Відділ мобілізаційної, оборонної роботи та з питань надзвичайних ситуацій виконавчого комітету Лебединської міської ради, 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BB4D1C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2E0D992"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7078FCE" w14:textId="6F61047C" w:rsidR="00715FAD" w:rsidRPr="003D1656" w:rsidRDefault="00E62DCE"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922,0</w:t>
            </w:r>
          </w:p>
        </w:tc>
        <w:tc>
          <w:tcPr>
            <w:tcW w:w="428" w:type="pct"/>
            <w:tcBorders>
              <w:top w:val="single" w:sz="4" w:space="0" w:color="auto"/>
              <w:left w:val="single" w:sz="4" w:space="0" w:color="auto"/>
              <w:bottom w:val="single" w:sz="4" w:space="0" w:color="auto"/>
              <w:right w:val="single" w:sz="4" w:space="0" w:color="auto"/>
            </w:tcBorders>
          </w:tcPr>
          <w:p w14:paraId="18249C8B" w14:textId="5D7AF66D"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4F9637A5"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922,0</w:t>
            </w:r>
          </w:p>
        </w:tc>
        <w:tc>
          <w:tcPr>
            <w:tcW w:w="285" w:type="pct"/>
            <w:tcBorders>
              <w:top w:val="single" w:sz="4" w:space="0" w:color="auto"/>
              <w:left w:val="single" w:sz="4" w:space="0" w:color="auto"/>
              <w:bottom w:val="single" w:sz="4" w:space="0" w:color="auto"/>
              <w:right w:val="single" w:sz="4" w:space="0" w:color="auto"/>
            </w:tcBorders>
          </w:tcPr>
          <w:p w14:paraId="50E182CB"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76637504"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Забезпечення оперативної готовності громади до реагування на кризові ситуації техногенного і природного характеру</w:t>
            </w:r>
          </w:p>
        </w:tc>
      </w:tr>
      <w:tr w:rsidR="00715FAD" w:rsidRPr="003D1656" w14:paraId="7252EB03"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1472524"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3.</w:t>
            </w:r>
          </w:p>
        </w:tc>
        <w:tc>
          <w:tcPr>
            <w:tcW w:w="760" w:type="pct"/>
            <w:tcBorders>
              <w:top w:val="single" w:sz="4" w:space="0" w:color="auto"/>
              <w:left w:val="single" w:sz="4" w:space="0" w:color="auto"/>
              <w:bottom w:val="single" w:sz="4" w:space="0" w:color="auto"/>
              <w:right w:val="single" w:sz="4" w:space="0" w:color="auto"/>
            </w:tcBorders>
          </w:tcPr>
          <w:p w14:paraId="41689CD0" w14:textId="77777777" w:rsidR="00715FAD" w:rsidRPr="003D1656" w:rsidRDefault="00715FAD" w:rsidP="00715FAD">
            <w:pPr>
              <w:suppressAutoHyphens/>
              <w:spacing w:after="0" w:line="240" w:lineRule="auto"/>
              <w:jc w:val="both"/>
              <w:rPr>
                <w:rFonts w:ascii="Times New Roman" w:hAnsi="Times New Roman"/>
                <w:bCs/>
                <w:i/>
                <w:sz w:val="24"/>
                <w:szCs w:val="24"/>
              </w:rPr>
            </w:pPr>
            <w:r w:rsidRPr="003D1656">
              <w:rPr>
                <w:rFonts w:ascii="Times New Roman" w:hAnsi="Times New Roman"/>
                <w:bCs/>
                <w:spacing w:val="-4"/>
                <w:sz w:val="24"/>
                <w:szCs w:val="24"/>
              </w:rPr>
              <w:t>Експлуатаційно-технічне обслуговування апаратури та інших технічних засобів оповіщення та зв’язку цивільної оборони</w:t>
            </w:r>
          </w:p>
        </w:tc>
        <w:tc>
          <w:tcPr>
            <w:tcW w:w="477" w:type="pct"/>
            <w:tcBorders>
              <w:top w:val="single" w:sz="4" w:space="0" w:color="auto"/>
              <w:left w:val="single" w:sz="4" w:space="0" w:color="auto"/>
              <w:bottom w:val="single" w:sz="4" w:space="0" w:color="auto"/>
              <w:right w:val="single" w:sz="4" w:space="0" w:color="auto"/>
            </w:tcBorders>
          </w:tcPr>
          <w:p w14:paraId="65549D05"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A18B143"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 xml:space="preserve">Відділ мобілізаційної, оборонної роботи та з питань надзвичайних ситуацій виконавчого комітету </w:t>
            </w:r>
            <w:r w:rsidRPr="003D1656">
              <w:rPr>
                <w:rFonts w:ascii="Times New Roman" w:hAnsi="Times New Roman"/>
                <w:sz w:val="24"/>
                <w:szCs w:val="24"/>
              </w:rPr>
              <w:lastRenderedPageBreak/>
              <w:t>Лебединської міської ради, 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0555F7D"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63CF38A"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27" w:type="pct"/>
            <w:tcBorders>
              <w:top w:val="single" w:sz="4" w:space="0" w:color="auto"/>
              <w:left w:val="single" w:sz="4" w:space="0" w:color="auto"/>
              <w:bottom w:val="single" w:sz="4" w:space="0" w:color="auto"/>
              <w:right w:val="single" w:sz="4" w:space="0" w:color="auto"/>
            </w:tcBorders>
          </w:tcPr>
          <w:p w14:paraId="6B57A04A"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168,0</w:t>
            </w:r>
          </w:p>
        </w:tc>
        <w:tc>
          <w:tcPr>
            <w:tcW w:w="428" w:type="pct"/>
            <w:tcBorders>
              <w:top w:val="single" w:sz="4" w:space="0" w:color="auto"/>
              <w:left w:val="single" w:sz="4" w:space="0" w:color="auto"/>
              <w:bottom w:val="single" w:sz="4" w:space="0" w:color="auto"/>
              <w:right w:val="single" w:sz="4" w:space="0" w:color="auto"/>
            </w:tcBorders>
          </w:tcPr>
          <w:p w14:paraId="1BAD28B4"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CFF3191"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168,0</w:t>
            </w:r>
          </w:p>
        </w:tc>
        <w:tc>
          <w:tcPr>
            <w:tcW w:w="285" w:type="pct"/>
            <w:tcBorders>
              <w:top w:val="single" w:sz="4" w:space="0" w:color="auto"/>
              <w:left w:val="single" w:sz="4" w:space="0" w:color="auto"/>
              <w:bottom w:val="single" w:sz="4" w:space="0" w:color="auto"/>
              <w:right w:val="single" w:sz="4" w:space="0" w:color="auto"/>
            </w:tcBorders>
          </w:tcPr>
          <w:p w14:paraId="451D800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17C4C1FE"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sz w:val="24"/>
                <w:szCs w:val="24"/>
              </w:rPr>
              <w:t xml:space="preserve">Підтримка обладнання у постійній технічній справності та готовності до негайного використання у разі </w:t>
            </w:r>
            <w:r w:rsidRPr="003D1656">
              <w:rPr>
                <w:rFonts w:ascii="Times New Roman" w:hAnsi="Times New Roman"/>
                <w:sz w:val="24"/>
                <w:szCs w:val="24"/>
              </w:rPr>
              <w:lastRenderedPageBreak/>
              <w:t>виникнення загрози або надзвичайної ситуації</w:t>
            </w:r>
          </w:p>
        </w:tc>
      </w:tr>
      <w:tr w:rsidR="00715FAD" w:rsidRPr="003D1656" w14:paraId="0A2A4B44"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20EC5B4"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4.</w:t>
            </w:r>
          </w:p>
        </w:tc>
        <w:tc>
          <w:tcPr>
            <w:tcW w:w="760" w:type="pct"/>
            <w:tcBorders>
              <w:top w:val="single" w:sz="4" w:space="0" w:color="auto"/>
              <w:left w:val="single" w:sz="4" w:space="0" w:color="auto"/>
              <w:bottom w:val="single" w:sz="4" w:space="0" w:color="auto"/>
              <w:right w:val="single" w:sz="4" w:space="0" w:color="auto"/>
            </w:tcBorders>
          </w:tcPr>
          <w:p w14:paraId="3BC36EB8" w14:textId="77777777" w:rsidR="00715FAD" w:rsidRPr="003D1656" w:rsidRDefault="00715FAD" w:rsidP="00715FAD">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Організація і проведення заходів з підготовки та проведення призову громадян на строкову службу</w:t>
            </w:r>
          </w:p>
        </w:tc>
        <w:tc>
          <w:tcPr>
            <w:tcW w:w="477" w:type="pct"/>
            <w:tcBorders>
              <w:top w:val="single" w:sz="4" w:space="0" w:color="auto"/>
              <w:left w:val="single" w:sz="4" w:space="0" w:color="auto"/>
              <w:bottom w:val="single" w:sz="4" w:space="0" w:color="auto"/>
              <w:right w:val="single" w:sz="4" w:space="0" w:color="auto"/>
            </w:tcBorders>
          </w:tcPr>
          <w:p w14:paraId="537B6B13"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0C796C3"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Відділ мобілізаційної, оборонної роботи та з питань надзвичайних ситуацій виконавчого комітету Лебединської міської ради, 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3EF8F0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84EF7B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88281E5"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9,2</w:t>
            </w:r>
          </w:p>
        </w:tc>
        <w:tc>
          <w:tcPr>
            <w:tcW w:w="428" w:type="pct"/>
            <w:tcBorders>
              <w:top w:val="single" w:sz="4" w:space="0" w:color="auto"/>
              <w:left w:val="single" w:sz="4" w:space="0" w:color="auto"/>
              <w:bottom w:val="single" w:sz="4" w:space="0" w:color="auto"/>
              <w:right w:val="single" w:sz="4" w:space="0" w:color="auto"/>
            </w:tcBorders>
          </w:tcPr>
          <w:p w14:paraId="71BE1A89"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50CECA3"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9,2</w:t>
            </w:r>
          </w:p>
        </w:tc>
        <w:tc>
          <w:tcPr>
            <w:tcW w:w="285" w:type="pct"/>
            <w:tcBorders>
              <w:top w:val="single" w:sz="4" w:space="0" w:color="auto"/>
              <w:left w:val="single" w:sz="4" w:space="0" w:color="auto"/>
              <w:bottom w:val="single" w:sz="4" w:space="0" w:color="auto"/>
              <w:right w:val="single" w:sz="4" w:space="0" w:color="auto"/>
            </w:tcBorders>
          </w:tcPr>
          <w:p w14:paraId="7BDEEE3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265E5B6"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Сприяння у проведенні заходів з призову та мобілізації</w:t>
            </w:r>
          </w:p>
        </w:tc>
      </w:tr>
      <w:tr w:rsidR="00E62DCE" w:rsidRPr="003D1656" w14:paraId="272E56F2"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3962282" w14:textId="77777777" w:rsidR="00E62DCE" w:rsidRPr="003D1656" w:rsidRDefault="00E62DCE" w:rsidP="00E62DCE">
            <w:pPr>
              <w:suppressAutoHyphens/>
              <w:spacing w:after="0" w:line="240" w:lineRule="auto"/>
              <w:rPr>
                <w:rFonts w:ascii="Times New Roman" w:hAnsi="Times New Roman"/>
                <w:sz w:val="24"/>
                <w:szCs w:val="24"/>
              </w:rPr>
            </w:pPr>
            <w:r w:rsidRPr="003D1656">
              <w:rPr>
                <w:rFonts w:ascii="Times New Roman" w:hAnsi="Times New Roman"/>
                <w:sz w:val="24"/>
                <w:szCs w:val="24"/>
              </w:rPr>
              <w:t>5.</w:t>
            </w:r>
          </w:p>
        </w:tc>
        <w:tc>
          <w:tcPr>
            <w:tcW w:w="760" w:type="pct"/>
            <w:tcBorders>
              <w:top w:val="single" w:sz="4" w:space="0" w:color="auto"/>
              <w:left w:val="single" w:sz="4" w:space="0" w:color="auto"/>
              <w:bottom w:val="single" w:sz="4" w:space="0" w:color="auto"/>
              <w:right w:val="single" w:sz="4" w:space="0" w:color="auto"/>
            </w:tcBorders>
          </w:tcPr>
          <w:p w14:paraId="01B68E8D" w14:textId="77777777" w:rsidR="00E62DCE" w:rsidRPr="003D1656" w:rsidRDefault="00E62DCE" w:rsidP="00E62DCE">
            <w:pPr>
              <w:suppressAutoHyphens/>
              <w:spacing w:after="0" w:line="240" w:lineRule="auto"/>
              <w:jc w:val="both"/>
              <w:rPr>
                <w:rFonts w:ascii="Times New Roman" w:hAnsi="Times New Roman"/>
                <w:bCs/>
                <w:iCs/>
                <w:sz w:val="24"/>
                <w:szCs w:val="24"/>
              </w:rPr>
            </w:pPr>
            <w:r w:rsidRPr="003D1656">
              <w:rPr>
                <w:rFonts w:ascii="Times New Roman" w:hAnsi="Times New Roman"/>
                <w:bCs/>
                <w:sz w:val="24"/>
                <w:szCs w:val="24"/>
              </w:rPr>
              <w:t xml:space="preserve">Забезпечення діяльності </w:t>
            </w:r>
            <w:r w:rsidRPr="003D1656">
              <w:rPr>
                <w:rFonts w:ascii="Times New Roman" w:hAnsi="Times New Roman"/>
                <w:bCs/>
                <w:color w:val="000000"/>
                <w:sz w:val="24"/>
                <w:szCs w:val="24"/>
              </w:rPr>
              <w:t xml:space="preserve">комунального закладу «Лебединська місцева пожежна </w:t>
            </w:r>
            <w:r w:rsidRPr="003D1656">
              <w:rPr>
                <w:rFonts w:ascii="Times New Roman" w:hAnsi="Times New Roman"/>
                <w:bCs/>
                <w:color w:val="000000"/>
                <w:sz w:val="24"/>
                <w:szCs w:val="24"/>
              </w:rPr>
              <w:lastRenderedPageBreak/>
              <w:t>охорона» Лебединської міської ради</w:t>
            </w:r>
          </w:p>
        </w:tc>
        <w:tc>
          <w:tcPr>
            <w:tcW w:w="477" w:type="pct"/>
            <w:tcBorders>
              <w:top w:val="single" w:sz="4" w:space="0" w:color="auto"/>
              <w:left w:val="single" w:sz="4" w:space="0" w:color="auto"/>
              <w:bottom w:val="single" w:sz="4" w:space="0" w:color="auto"/>
              <w:right w:val="single" w:sz="4" w:space="0" w:color="auto"/>
            </w:tcBorders>
          </w:tcPr>
          <w:p w14:paraId="538768F9" w14:textId="77777777" w:rsidR="00E62DCE" w:rsidRPr="003D1656" w:rsidRDefault="00E62DCE" w:rsidP="00E62DCE">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CD309AE" w14:textId="77777777" w:rsidR="00E62DCE" w:rsidRPr="003D1656" w:rsidRDefault="00E62DCE" w:rsidP="00E62DCE">
            <w:pPr>
              <w:suppressAutoHyphens/>
              <w:spacing w:after="0" w:line="240" w:lineRule="auto"/>
              <w:jc w:val="both"/>
              <w:rPr>
                <w:rFonts w:ascii="Times New Roman" w:hAnsi="Times New Roman"/>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7270DF0"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04E6CBB"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BAE12C7" w14:textId="66217A36" w:rsidR="00E62DCE" w:rsidRPr="003D1656" w:rsidRDefault="00E62DCE" w:rsidP="00E62DCE">
            <w:pPr>
              <w:suppressAutoHyphens/>
              <w:spacing w:after="0" w:line="240" w:lineRule="auto"/>
              <w:jc w:val="center"/>
              <w:rPr>
                <w:rFonts w:ascii="Times New Roman" w:hAnsi="Times New Roman"/>
                <w:bCs/>
                <w:sz w:val="24"/>
                <w:szCs w:val="24"/>
              </w:rPr>
            </w:pPr>
            <w:r>
              <w:rPr>
                <w:rFonts w:ascii="Times New Roman" w:hAnsi="Times New Roman"/>
                <w:bCs/>
                <w:sz w:val="24"/>
                <w:szCs w:val="24"/>
              </w:rPr>
              <w:t>4 </w:t>
            </w:r>
            <w:r>
              <w:rPr>
                <w:rFonts w:ascii="Times New Roman" w:hAnsi="Times New Roman"/>
                <w:bCs/>
                <w:sz w:val="24"/>
                <w:szCs w:val="24"/>
                <w:lang w:val="ru-RU"/>
              </w:rPr>
              <w:t>492,405</w:t>
            </w:r>
          </w:p>
        </w:tc>
        <w:tc>
          <w:tcPr>
            <w:tcW w:w="428" w:type="pct"/>
            <w:tcBorders>
              <w:top w:val="single" w:sz="4" w:space="0" w:color="auto"/>
              <w:left w:val="single" w:sz="4" w:space="0" w:color="auto"/>
              <w:bottom w:val="single" w:sz="4" w:space="0" w:color="auto"/>
              <w:right w:val="single" w:sz="4" w:space="0" w:color="auto"/>
            </w:tcBorders>
          </w:tcPr>
          <w:p w14:paraId="10135C20" w14:textId="77F5F29E" w:rsidR="00E62DCE" w:rsidRPr="003815BC" w:rsidRDefault="00E62DCE" w:rsidP="00E62DCE">
            <w:pPr>
              <w:suppressAutoHyphens/>
              <w:spacing w:after="0" w:line="240" w:lineRule="auto"/>
              <w:jc w:val="center"/>
              <w:rPr>
                <w:rFonts w:ascii="Times New Roman" w:hAnsi="Times New Roman"/>
                <w:bCs/>
                <w:sz w:val="24"/>
                <w:szCs w:val="24"/>
                <w:lang w:val="ru-RU"/>
              </w:rPr>
            </w:pPr>
          </w:p>
        </w:tc>
        <w:tc>
          <w:tcPr>
            <w:tcW w:w="476" w:type="pct"/>
            <w:tcBorders>
              <w:top w:val="single" w:sz="4" w:space="0" w:color="auto"/>
              <w:left w:val="single" w:sz="4" w:space="0" w:color="auto"/>
              <w:bottom w:val="single" w:sz="4" w:space="0" w:color="auto"/>
              <w:right w:val="single" w:sz="4" w:space="0" w:color="auto"/>
            </w:tcBorders>
          </w:tcPr>
          <w:p w14:paraId="51C1E69B" w14:textId="77777777" w:rsidR="00E62DCE" w:rsidRPr="003815BC" w:rsidRDefault="00E62DCE" w:rsidP="00E62DCE">
            <w:pPr>
              <w:suppressAutoHyphens/>
              <w:spacing w:after="0" w:line="240" w:lineRule="auto"/>
              <w:jc w:val="center"/>
              <w:rPr>
                <w:rFonts w:ascii="Times New Roman" w:hAnsi="Times New Roman"/>
                <w:bCs/>
                <w:sz w:val="24"/>
                <w:szCs w:val="24"/>
                <w:lang w:val="ru-RU"/>
              </w:rPr>
            </w:pPr>
            <w:r>
              <w:rPr>
                <w:rFonts w:ascii="Times New Roman" w:hAnsi="Times New Roman"/>
                <w:bCs/>
                <w:sz w:val="24"/>
                <w:szCs w:val="24"/>
              </w:rPr>
              <w:t>4 </w:t>
            </w:r>
            <w:r>
              <w:rPr>
                <w:rFonts w:ascii="Times New Roman" w:hAnsi="Times New Roman"/>
                <w:bCs/>
                <w:sz w:val="24"/>
                <w:szCs w:val="24"/>
                <w:lang w:val="ru-RU"/>
              </w:rPr>
              <w:t>492,405</w:t>
            </w:r>
          </w:p>
        </w:tc>
        <w:tc>
          <w:tcPr>
            <w:tcW w:w="285" w:type="pct"/>
            <w:tcBorders>
              <w:top w:val="single" w:sz="4" w:space="0" w:color="auto"/>
              <w:left w:val="single" w:sz="4" w:space="0" w:color="auto"/>
              <w:bottom w:val="single" w:sz="4" w:space="0" w:color="auto"/>
              <w:right w:val="single" w:sz="4" w:space="0" w:color="auto"/>
            </w:tcBorders>
          </w:tcPr>
          <w:p w14:paraId="16B89DE1"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438D84D9" w14:textId="77777777" w:rsidR="00E62DCE" w:rsidRPr="003D1656" w:rsidRDefault="00E62DCE" w:rsidP="00E62DCE">
            <w:pPr>
              <w:suppressAutoHyphens/>
              <w:spacing w:after="0" w:line="240" w:lineRule="auto"/>
              <w:jc w:val="both"/>
              <w:rPr>
                <w:rFonts w:ascii="Times New Roman" w:hAnsi="Times New Roman"/>
                <w:b/>
                <w:sz w:val="24"/>
                <w:szCs w:val="24"/>
              </w:rPr>
            </w:pPr>
            <w:r w:rsidRPr="003D1656">
              <w:rPr>
                <w:rFonts w:ascii="Times New Roman" w:hAnsi="Times New Roman"/>
                <w:color w:val="000000"/>
                <w:sz w:val="24"/>
                <w:szCs w:val="24"/>
                <w:shd w:val="clear" w:color="auto" w:fill="FFFFFF"/>
              </w:rPr>
              <w:t xml:space="preserve">Здійснення заходів із запобігання надзвичайних ситуацій та ліквідації </w:t>
            </w:r>
            <w:r w:rsidRPr="003D1656">
              <w:rPr>
                <w:rFonts w:ascii="Times New Roman" w:hAnsi="Times New Roman"/>
                <w:color w:val="000000"/>
                <w:sz w:val="24"/>
                <w:szCs w:val="24"/>
                <w:shd w:val="clear" w:color="auto" w:fill="FFFFFF"/>
              </w:rPr>
              <w:lastRenderedPageBreak/>
              <w:t>наслідків надзвичайних ситуацій</w:t>
            </w:r>
          </w:p>
        </w:tc>
      </w:tr>
      <w:tr w:rsidR="00E62DCE" w:rsidRPr="003D1656" w14:paraId="042D95A7"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7CA3AC9" w14:textId="77777777" w:rsidR="00E62DCE" w:rsidRPr="003D1656" w:rsidRDefault="00E62DCE" w:rsidP="00E62DCE">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6.</w:t>
            </w:r>
          </w:p>
        </w:tc>
        <w:tc>
          <w:tcPr>
            <w:tcW w:w="760" w:type="pct"/>
            <w:tcBorders>
              <w:top w:val="single" w:sz="4" w:space="0" w:color="auto"/>
              <w:left w:val="single" w:sz="4" w:space="0" w:color="auto"/>
              <w:bottom w:val="single" w:sz="4" w:space="0" w:color="auto"/>
              <w:right w:val="single" w:sz="4" w:space="0" w:color="auto"/>
            </w:tcBorders>
          </w:tcPr>
          <w:p w14:paraId="643E05B0" w14:textId="77777777" w:rsidR="00E62DCE" w:rsidRPr="003D1656" w:rsidRDefault="00E62DCE" w:rsidP="00E62DCE">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Надання транспортних послуг для доставки мобілізованих до місць призначення на період мобілізації</w:t>
            </w:r>
          </w:p>
        </w:tc>
        <w:tc>
          <w:tcPr>
            <w:tcW w:w="477" w:type="pct"/>
            <w:tcBorders>
              <w:top w:val="single" w:sz="4" w:space="0" w:color="auto"/>
              <w:left w:val="single" w:sz="4" w:space="0" w:color="auto"/>
              <w:bottom w:val="single" w:sz="4" w:space="0" w:color="auto"/>
              <w:right w:val="single" w:sz="4" w:space="0" w:color="auto"/>
            </w:tcBorders>
          </w:tcPr>
          <w:p w14:paraId="3A6D1485" w14:textId="77777777" w:rsidR="00E62DCE" w:rsidRPr="003D1656" w:rsidRDefault="00E62DCE" w:rsidP="00E62DCE">
            <w:pPr>
              <w:suppressAutoHyphens/>
              <w:spacing w:line="240" w:lineRule="auto"/>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5B8F528" w14:textId="77777777" w:rsidR="00E62DCE" w:rsidRPr="003D1656" w:rsidRDefault="00E62DCE" w:rsidP="00E62DCE">
            <w:pPr>
              <w:suppressAutoHyphens/>
              <w:spacing w:line="240" w:lineRule="auto"/>
              <w:jc w:val="both"/>
              <w:rPr>
                <w:rFonts w:ascii="Times New Roman" w:hAnsi="Times New Roman"/>
                <w:b/>
                <w:color w:val="000000"/>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3A1B3E8"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D7FA3DA"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4BD8A21" w14:textId="2D5A4807" w:rsidR="00E62DCE" w:rsidRPr="003D1656" w:rsidRDefault="00E62DCE" w:rsidP="00E62DCE">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388,9</w:t>
            </w:r>
          </w:p>
        </w:tc>
        <w:tc>
          <w:tcPr>
            <w:tcW w:w="428" w:type="pct"/>
            <w:tcBorders>
              <w:top w:val="single" w:sz="4" w:space="0" w:color="auto"/>
              <w:left w:val="single" w:sz="4" w:space="0" w:color="auto"/>
              <w:bottom w:val="single" w:sz="4" w:space="0" w:color="auto"/>
              <w:right w:val="single" w:sz="4" w:space="0" w:color="auto"/>
            </w:tcBorders>
          </w:tcPr>
          <w:p w14:paraId="26690D13" w14:textId="3A880517" w:rsidR="00E62DCE" w:rsidRPr="003D1656" w:rsidRDefault="00E62DCE" w:rsidP="00E62DCE">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272759C3" w14:textId="77777777" w:rsidR="00E62DCE" w:rsidRPr="003D1656" w:rsidRDefault="00E62DCE" w:rsidP="00E62DCE">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388,9</w:t>
            </w:r>
          </w:p>
        </w:tc>
        <w:tc>
          <w:tcPr>
            <w:tcW w:w="285" w:type="pct"/>
            <w:tcBorders>
              <w:top w:val="single" w:sz="4" w:space="0" w:color="auto"/>
              <w:left w:val="single" w:sz="4" w:space="0" w:color="auto"/>
              <w:bottom w:val="single" w:sz="4" w:space="0" w:color="auto"/>
              <w:right w:val="single" w:sz="4" w:space="0" w:color="auto"/>
            </w:tcBorders>
          </w:tcPr>
          <w:p w14:paraId="2BAB48BC"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512254B" w14:textId="77777777" w:rsidR="00E62DCE" w:rsidRPr="003D1656" w:rsidRDefault="00E62DCE" w:rsidP="00E62DC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Проведення мобілізації у встановлені терміни</w:t>
            </w:r>
          </w:p>
        </w:tc>
      </w:tr>
      <w:tr w:rsidR="00715FAD" w:rsidRPr="003D1656" w14:paraId="2F2ED1F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3D2CE41"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7.</w:t>
            </w:r>
          </w:p>
        </w:tc>
        <w:tc>
          <w:tcPr>
            <w:tcW w:w="760" w:type="pct"/>
            <w:tcBorders>
              <w:top w:val="single" w:sz="4" w:space="0" w:color="auto"/>
              <w:left w:val="single" w:sz="4" w:space="0" w:color="auto"/>
              <w:bottom w:val="single" w:sz="4" w:space="0" w:color="auto"/>
              <w:right w:val="single" w:sz="4" w:space="0" w:color="auto"/>
            </w:tcBorders>
          </w:tcPr>
          <w:p w14:paraId="293F825C" w14:textId="1415C1EF" w:rsidR="00715FAD" w:rsidRPr="00B31BA8" w:rsidRDefault="00715FAD" w:rsidP="00715FAD">
            <w:pPr>
              <w:suppressAutoHyphens/>
              <w:spacing w:after="0" w:line="240" w:lineRule="auto"/>
              <w:jc w:val="both"/>
              <w:rPr>
                <w:rFonts w:ascii="Times New Roman" w:hAnsi="Times New Roman"/>
                <w:bCs/>
                <w:color w:val="000000"/>
                <w:sz w:val="24"/>
                <w:szCs w:val="24"/>
                <w:lang w:val="ru-RU"/>
              </w:rPr>
            </w:pPr>
            <w:r w:rsidRPr="003D1656">
              <w:rPr>
                <w:rFonts w:ascii="Times New Roman" w:hAnsi="Times New Roman"/>
                <w:bCs/>
                <w:color w:val="000000"/>
                <w:sz w:val="24"/>
                <w:szCs w:val="24"/>
              </w:rPr>
              <w:t xml:space="preserve">Забезпечення пально-мастильними матеріалами транспорту Добровольчого формування Лебединської міської територіальної громади № </w:t>
            </w:r>
            <w:r w:rsidR="00B31BA8">
              <w:rPr>
                <w:rFonts w:ascii="Times New Roman" w:hAnsi="Times New Roman"/>
                <w:bCs/>
                <w:color w:val="000000"/>
                <w:sz w:val="24"/>
                <w:szCs w:val="24"/>
                <w:lang w:val="en-US"/>
              </w:rPr>
              <w:t>x</w:t>
            </w:r>
          </w:p>
        </w:tc>
        <w:tc>
          <w:tcPr>
            <w:tcW w:w="477" w:type="pct"/>
            <w:tcBorders>
              <w:top w:val="single" w:sz="4" w:space="0" w:color="auto"/>
              <w:left w:val="single" w:sz="4" w:space="0" w:color="auto"/>
              <w:bottom w:val="single" w:sz="4" w:space="0" w:color="auto"/>
              <w:right w:val="single" w:sz="4" w:space="0" w:color="auto"/>
            </w:tcBorders>
          </w:tcPr>
          <w:p w14:paraId="0478C8BC"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8B98873"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0B4676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3F10E5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1C06471"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550,0</w:t>
            </w:r>
          </w:p>
        </w:tc>
        <w:tc>
          <w:tcPr>
            <w:tcW w:w="428" w:type="pct"/>
            <w:tcBorders>
              <w:top w:val="single" w:sz="4" w:space="0" w:color="auto"/>
              <w:left w:val="single" w:sz="4" w:space="0" w:color="auto"/>
              <w:bottom w:val="single" w:sz="4" w:space="0" w:color="auto"/>
              <w:right w:val="single" w:sz="4" w:space="0" w:color="auto"/>
            </w:tcBorders>
          </w:tcPr>
          <w:p w14:paraId="2CDA2369" w14:textId="77777777"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478D3D40"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550,0</w:t>
            </w:r>
          </w:p>
        </w:tc>
        <w:tc>
          <w:tcPr>
            <w:tcW w:w="285" w:type="pct"/>
            <w:tcBorders>
              <w:top w:val="single" w:sz="4" w:space="0" w:color="auto"/>
              <w:left w:val="single" w:sz="4" w:space="0" w:color="auto"/>
              <w:bottom w:val="single" w:sz="4" w:space="0" w:color="auto"/>
              <w:right w:val="single" w:sz="4" w:space="0" w:color="auto"/>
            </w:tcBorders>
          </w:tcPr>
          <w:p w14:paraId="10738C6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BDD2DB2"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Підвищення рівня територіальної оборони громади</w:t>
            </w:r>
          </w:p>
        </w:tc>
      </w:tr>
      <w:tr w:rsidR="00715FAD" w:rsidRPr="003D1656" w14:paraId="6218E535"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238E0F2"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8.</w:t>
            </w:r>
          </w:p>
        </w:tc>
        <w:tc>
          <w:tcPr>
            <w:tcW w:w="760" w:type="pct"/>
            <w:tcBorders>
              <w:top w:val="single" w:sz="4" w:space="0" w:color="auto"/>
              <w:left w:val="single" w:sz="4" w:space="0" w:color="auto"/>
              <w:bottom w:val="single" w:sz="4" w:space="0" w:color="auto"/>
              <w:right w:val="single" w:sz="4" w:space="0" w:color="auto"/>
            </w:tcBorders>
          </w:tcPr>
          <w:p w14:paraId="4B1A67F3" w14:textId="77777777" w:rsidR="00715FAD" w:rsidRPr="003D1656" w:rsidRDefault="00715FAD" w:rsidP="00715FAD">
            <w:pPr>
              <w:suppressAutoHyphens/>
              <w:spacing w:after="0" w:line="240" w:lineRule="auto"/>
              <w:jc w:val="both"/>
              <w:rPr>
                <w:rFonts w:ascii="Times New Roman" w:hAnsi="Times New Roman"/>
                <w:bCs/>
                <w:i/>
                <w:sz w:val="24"/>
                <w:szCs w:val="24"/>
              </w:rPr>
            </w:pPr>
            <w:r w:rsidRPr="003D1656">
              <w:rPr>
                <w:rFonts w:ascii="Times New Roman" w:hAnsi="Times New Roman"/>
                <w:bCs/>
                <w:color w:val="000000"/>
                <w:sz w:val="24"/>
                <w:szCs w:val="24"/>
              </w:rPr>
              <w:t xml:space="preserve">Відшкодування за енергоносії та інші комунальні послуги бюджетним установам за короткотермінове перебування особового складу військових </w:t>
            </w:r>
            <w:r w:rsidRPr="003D1656">
              <w:rPr>
                <w:rFonts w:ascii="Times New Roman" w:hAnsi="Times New Roman"/>
                <w:bCs/>
                <w:color w:val="000000"/>
                <w:sz w:val="24"/>
                <w:szCs w:val="24"/>
              </w:rPr>
              <w:lastRenderedPageBreak/>
              <w:t>формувань на період воєнного стану в приміщеннях, які знаходяться на балансі установи</w:t>
            </w:r>
          </w:p>
        </w:tc>
        <w:tc>
          <w:tcPr>
            <w:tcW w:w="477" w:type="pct"/>
            <w:tcBorders>
              <w:top w:val="single" w:sz="4" w:space="0" w:color="auto"/>
              <w:left w:val="single" w:sz="4" w:space="0" w:color="auto"/>
              <w:bottom w:val="single" w:sz="4" w:space="0" w:color="auto"/>
              <w:right w:val="single" w:sz="4" w:space="0" w:color="auto"/>
            </w:tcBorders>
          </w:tcPr>
          <w:p w14:paraId="4F12AC6B"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A6D683B" w14:textId="77777777" w:rsidR="00715FAD" w:rsidRPr="003D1656" w:rsidRDefault="00715FAD" w:rsidP="00715FAD">
            <w:pPr>
              <w:suppressAutoHyphens/>
              <w:spacing w:after="0" w:line="240" w:lineRule="auto"/>
              <w:jc w:val="both"/>
              <w:rPr>
                <w:rFonts w:ascii="Times New Roman" w:hAnsi="Times New Roman"/>
                <w:b/>
                <w:color w:val="000000"/>
                <w:sz w:val="24"/>
                <w:szCs w:val="24"/>
              </w:rPr>
            </w:pPr>
            <w:r w:rsidRPr="003D1656">
              <w:rPr>
                <w:rFonts w:ascii="Times New Roman" w:hAnsi="Times New Roman"/>
                <w:sz w:val="24"/>
                <w:szCs w:val="24"/>
              </w:rPr>
              <w:t xml:space="preserve">Виконавчий комітет Лебединської міської ради, відділ культури і туризму виконавчого комітету Лебединської </w:t>
            </w:r>
            <w:r w:rsidRPr="003D1656">
              <w:rPr>
                <w:rFonts w:ascii="Times New Roman" w:hAnsi="Times New Roman"/>
                <w:sz w:val="24"/>
                <w:szCs w:val="24"/>
              </w:rPr>
              <w:lastRenderedPageBreak/>
              <w:t>міської ради</w:t>
            </w:r>
          </w:p>
        </w:tc>
        <w:tc>
          <w:tcPr>
            <w:tcW w:w="429" w:type="pct"/>
            <w:tcBorders>
              <w:top w:val="single" w:sz="4" w:space="0" w:color="auto"/>
              <w:left w:val="single" w:sz="4" w:space="0" w:color="auto"/>
              <w:bottom w:val="single" w:sz="4" w:space="0" w:color="auto"/>
              <w:right w:val="single" w:sz="4" w:space="0" w:color="auto"/>
            </w:tcBorders>
          </w:tcPr>
          <w:p w14:paraId="72444D5D"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158CFE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72C0EE9"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1 150,0</w:t>
            </w:r>
          </w:p>
        </w:tc>
        <w:tc>
          <w:tcPr>
            <w:tcW w:w="428" w:type="pct"/>
            <w:tcBorders>
              <w:top w:val="single" w:sz="4" w:space="0" w:color="auto"/>
              <w:left w:val="single" w:sz="4" w:space="0" w:color="auto"/>
              <w:bottom w:val="single" w:sz="4" w:space="0" w:color="auto"/>
              <w:right w:val="single" w:sz="4" w:space="0" w:color="auto"/>
            </w:tcBorders>
          </w:tcPr>
          <w:p w14:paraId="4044B326" w14:textId="77777777"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26997C9E"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1 150,0</w:t>
            </w:r>
          </w:p>
        </w:tc>
        <w:tc>
          <w:tcPr>
            <w:tcW w:w="285" w:type="pct"/>
            <w:tcBorders>
              <w:top w:val="single" w:sz="4" w:space="0" w:color="auto"/>
              <w:left w:val="single" w:sz="4" w:space="0" w:color="auto"/>
              <w:bottom w:val="single" w:sz="4" w:space="0" w:color="auto"/>
              <w:right w:val="single" w:sz="4" w:space="0" w:color="auto"/>
            </w:tcBorders>
          </w:tcPr>
          <w:p w14:paraId="694E7BA2"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2E9E593"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Cs/>
                <w:sz w:val="24"/>
                <w:szCs w:val="24"/>
              </w:rPr>
              <w:t>Сприяння безперебійному функціонуван-ню військових формувань шляхом забезпечення належних умов короткостроко-</w:t>
            </w:r>
            <w:r w:rsidRPr="003D1656">
              <w:rPr>
                <w:rFonts w:ascii="Times New Roman" w:hAnsi="Times New Roman"/>
                <w:bCs/>
                <w:sz w:val="24"/>
                <w:szCs w:val="24"/>
              </w:rPr>
              <w:lastRenderedPageBreak/>
              <w:t>вого перебування та оперативного вирішення фінансових питань, пов'язаних з цим розміщенням</w:t>
            </w:r>
          </w:p>
        </w:tc>
      </w:tr>
      <w:tr w:rsidR="00715FAD" w:rsidRPr="003D1656" w14:paraId="681E9712"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01E13EB"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bCs/>
                <w:sz w:val="24"/>
                <w:szCs w:val="24"/>
              </w:rPr>
              <w:lastRenderedPageBreak/>
              <w:t>9.</w:t>
            </w:r>
          </w:p>
        </w:tc>
        <w:tc>
          <w:tcPr>
            <w:tcW w:w="760" w:type="pct"/>
            <w:tcBorders>
              <w:top w:val="single" w:sz="4" w:space="0" w:color="auto"/>
              <w:left w:val="single" w:sz="4" w:space="0" w:color="auto"/>
              <w:bottom w:val="single" w:sz="4" w:space="0" w:color="auto"/>
              <w:right w:val="single" w:sz="4" w:space="0" w:color="auto"/>
            </w:tcBorders>
          </w:tcPr>
          <w:p w14:paraId="4CEF2444" w14:textId="77777777" w:rsidR="00715FAD" w:rsidRPr="003D1656"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color w:val="000000"/>
                <w:sz w:val="24"/>
                <w:szCs w:val="24"/>
              </w:rPr>
              <w:t>Оповіщення призовників, військовозобов’язаних та резервістів рекомендованим поштовим відправленням з описом вкладення та повідомленням про вручення про їх виклик до районних (міських) територіальних центрів комплектування та соціальної підтримки</w:t>
            </w:r>
          </w:p>
        </w:tc>
        <w:tc>
          <w:tcPr>
            <w:tcW w:w="477" w:type="pct"/>
            <w:tcBorders>
              <w:top w:val="single" w:sz="4" w:space="0" w:color="auto"/>
              <w:left w:val="single" w:sz="4" w:space="0" w:color="auto"/>
              <w:bottom w:val="single" w:sz="4" w:space="0" w:color="auto"/>
              <w:right w:val="single" w:sz="4" w:space="0" w:color="auto"/>
            </w:tcBorders>
          </w:tcPr>
          <w:p w14:paraId="0D4F3553"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2BD64DB"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6D2E5C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3C5A9F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115EB5A" w14:textId="2DA2858B" w:rsidR="00715FAD" w:rsidRPr="003D1656" w:rsidRDefault="00E62DCE"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149,9</w:t>
            </w:r>
          </w:p>
        </w:tc>
        <w:tc>
          <w:tcPr>
            <w:tcW w:w="428" w:type="pct"/>
            <w:tcBorders>
              <w:top w:val="single" w:sz="4" w:space="0" w:color="auto"/>
              <w:left w:val="single" w:sz="4" w:space="0" w:color="auto"/>
              <w:bottom w:val="single" w:sz="4" w:space="0" w:color="auto"/>
              <w:right w:val="single" w:sz="4" w:space="0" w:color="auto"/>
            </w:tcBorders>
          </w:tcPr>
          <w:p w14:paraId="50F2C33F" w14:textId="7B8A0949" w:rsidR="00715FAD" w:rsidRPr="003D1656" w:rsidRDefault="00715FAD" w:rsidP="00715FAD">
            <w:pPr>
              <w:suppressAutoHyphens/>
              <w:spacing w:after="0" w:line="240" w:lineRule="auto"/>
              <w:jc w:val="center"/>
              <w:rPr>
                <w:rFonts w:ascii="Times New Roman" w:hAnsi="Times New Roman"/>
                <w:sz w:val="24"/>
                <w:szCs w:val="24"/>
              </w:rPr>
            </w:pPr>
          </w:p>
        </w:tc>
        <w:tc>
          <w:tcPr>
            <w:tcW w:w="476" w:type="pct"/>
            <w:tcBorders>
              <w:top w:val="single" w:sz="4" w:space="0" w:color="auto"/>
              <w:left w:val="single" w:sz="4" w:space="0" w:color="auto"/>
              <w:bottom w:val="single" w:sz="4" w:space="0" w:color="auto"/>
              <w:right w:val="single" w:sz="4" w:space="0" w:color="auto"/>
            </w:tcBorders>
          </w:tcPr>
          <w:p w14:paraId="0C3922C7"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149,9</w:t>
            </w:r>
          </w:p>
        </w:tc>
        <w:tc>
          <w:tcPr>
            <w:tcW w:w="285" w:type="pct"/>
            <w:tcBorders>
              <w:top w:val="single" w:sz="4" w:space="0" w:color="auto"/>
              <w:left w:val="single" w:sz="4" w:space="0" w:color="auto"/>
              <w:bottom w:val="single" w:sz="4" w:space="0" w:color="auto"/>
              <w:right w:val="single" w:sz="4" w:space="0" w:color="auto"/>
            </w:tcBorders>
          </w:tcPr>
          <w:p w14:paraId="06F7EC6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70362461"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 xml:space="preserve">Інформування громадян про їхній обов'язок з'явитися до </w:t>
            </w:r>
            <w:r w:rsidRPr="003D1656">
              <w:rPr>
                <w:rFonts w:ascii="Times New Roman" w:hAnsi="Times New Roman"/>
                <w:color w:val="000000"/>
                <w:sz w:val="24"/>
                <w:szCs w:val="24"/>
              </w:rPr>
              <w:t>територіальних центрів комплектуван-ня та соціальної підтримки</w:t>
            </w:r>
          </w:p>
        </w:tc>
      </w:tr>
      <w:tr w:rsidR="00715FAD" w:rsidRPr="003D1656" w14:paraId="4B61AD6E"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89674DD"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10.</w:t>
            </w:r>
          </w:p>
        </w:tc>
        <w:tc>
          <w:tcPr>
            <w:tcW w:w="760" w:type="pct"/>
            <w:tcBorders>
              <w:top w:val="single" w:sz="4" w:space="0" w:color="auto"/>
              <w:left w:val="single" w:sz="4" w:space="0" w:color="auto"/>
              <w:bottom w:val="single" w:sz="4" w:space="0" w:color="auto"/>
              <w:right w:val="single" w:sz="4" w:space="0" w:color="auto"/>
            </w:tcBorders>
          </w:tcPr>
          <w:p w14:paraId="3F0E2EA2" w14:textId="77777777" w:rsidR="00715FAD" w:rsidRPr="003D1656" w:rsidRDefault="00715FAD" w:rsidP="00715FAD">
            <w:pPr>
              <w:suppressAutoHyphens/>
              <w:spacing w:after="0" w:line="240" w:lineRule="auto"/>
              <w:jc w:val="both"/>
              <w:rPr>
                <w:rFonts w:ascii="Times New Roman" w:hAnsi="Times New Roman"/>
                <w:bCs/>
                <w:iCs/>
                <w:sz w:val="24"/>
                <w:szCs w:val="24"/>
              </w:rPr>
            </w:pPr>
            <w:r w:rsidRPr="003D1656">
              <w:rPr>
                <w:rFonts w:ascii="Times New Roman" w:hAnsi="Times New Roman"/>
                <w:bCs/>
                <w:iCs/>
                <w:sz w:val="24"/>
                <w:szCs w:val="24"/>
              </w:rPr>
              <w:t xml:space="preserve">Нове будівництво місцевої </w:t>
            </w:r>
            <w:r w:rsidRPr="003D1656">
              <w:rPr>
                <w:rFonts w:ascii="Times New Roman" w:hAnsi="Times New Roman"/>
                <w:bCs/>
                <w:iCs/>
                <w:sz w:val="24"/>
                <w:szCs w:val="24"/>
              </w:rPr>
              <w:lastRenderedPageBreak/>
              <w:t>автоматизованої системи централізованого оповіщення (МАСЦО) в населених пунктах Лебединської міської територіальної громади Сумського району Сумської області, в тому числі проєктно-кошторисні роботи</w:t>
            </w:r>
          </w:p>
        </w:tc>
        <w:tc>
          <w:tcPr>
            <w:tcW w:w="477" w:type="pct"/>
            <w:tcBorders>
              <w:top w:val="single" w:sz="4" w:space="0" w:color="auto"/>
              <w:left w:val="single" w:sz="4" w:space="0" w:color="auto"/>
              <w:bottom w:val="single" w:sz="4" w:space="0" w:color="auto"/>
              <w:right w:val="single" w:sz="4" w:space="0" w:color="auto"/>
            </w:tcBorders>
          </w:tcPr>
          <w:p w14:paraId="1E1FC981"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4822CBC"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 xml:space="preserve">Виконавчий комітет </w:t>
            </w:r>
            <w:r w:rsidRPr="003D1656">
              <w:rPr>
                <w:rFonts w:ascii="Times New Roman" w:hAnsi="Times New Roman"/>
                <w:sz w:val="24"/>
                <w:szCs w:val="24"/>
              </w:rPr>
              <w:lastRenderedPageBreak/>
              <w:t>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0FAFE17"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7F2915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FBFBB42"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133,0</w:t>
            </w:r>
          </w:p>
        </w:tc>
        <w:tc>
          <w:tcPr>
            <w:tcW w:w="428" w:type="pct"/>
            <w:tcBorders>
              <w:top w:val="single" w:sz="4" w:space="0" w:color="auto"/>
              <w:left w:val="single" w:sz="4" w:space="0" w:color="auto"/>
              <w:bottom w:val="single" w:sz="4" w:space="0" w:color="auto"/>
              <w:right w:val="single" w:sz="4" w:space="0" w:color="auto"/>
            </w:tcBorders>
          </w:tcPr>
          <w:p w14:paraId="397FB356"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30FB458"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133,0</w:t>
            </w:r>
          </w:p>
        </w:tc>
        <w:tc>
          <w:tcPr>
            <w:tcW w:w="285" w:type="pct"/>
            <w:tcBorders>
              <w:top w:val="single" w:sz="4" w:space="0" w:color="auto"/>
              <w:left w:val="single" w:sz="4" w:space="0" w:color="auto"/>
              <w:bottom w:val="single" w:sz="4" w:space="0" w:color="auto"/>
              <w:right w:val="single" w:sz="4" w:space="0" w:color="auto"/>
            </w:tcBorders>
          </w:tcPr>
          <w:p w14:paraId="3C86867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FE12553" w14:textId="77777777" w:rsidR="00715FAD" w:rsidRPr="003D1656" w:rsidRDefault="00715FAD" w:rsidP="00715FAD">
            <w:pPr>
              <w:suppressAutoHyphens/>
              <w:spacing w:after="0" w:line="240" w:lineRule="auto"/>
              <w:rPr>
                <w:rFonts w:ascii="Times New Roman" w:hAnsi="Times New Roman"/>
                <w:bCs/>
                <w:sz w:val="24"/>
                <w:szCs w:val="24"/>
              </w:rPr>
            </w:pPr>
            <w:r w:rsidRPr="003D1656">
              <w:rPr>
                <w:rFonts w:ascii="Times New Roman" w:hAnsi="Times New Roman"/>
                <w:bCs/>
                <w:sz w:val="24"/>
                <w:szCs w:val="24"/>
              </w:rPr>
              <w:t xml:space="preserve">Автоматизова-не доведення </w:t>
            </w:r>
            <w:r w:rsidRPr="003D1656">
              <w:rPr>
                <w:rFonts w:ascii="Times New Roman" w:hAnsi="Times New Roman"/>
                <w:bCs/>
                <w:sz w:val="24"/>
                <w:szCs w:val="24"/>
              </w:rPr>
              <w:lastRenderedPageBreak/>
              <w:t>сигналів тривоги та повідомлень до жителів громади</w:t>
            </w:r>
          </w:p>
        </w:tc>
      </w:tr>
      <w:tr w:rsidR="00715FAD" w:rsidRPr="003D1656" w14:paraId="741FB89D"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D472B5A"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11.</w:t>
            </w:r>
          </w:p>
        </w:tc>
        <w:tc>
          <w:tcPr>
            <w:tcW w:w="760" w:type="pct"/>
            <w:tcBorders>
              <w:top w:val="single" w:sz="4" w:space="0" w:color="auto"/>
              <w:left w:val="single" w:sz="4" w:space="0" w:color="auto"/>
              <w:bottom w:val="single" w:sz="4" w:space="0" w:color="auto"/>
              <w:right w:val="single" w:sz="4" w:space="0" w:color="auto"/>
            </w:tcBorders>
          </w:tcPr>
          <w:p w14:paraId="2E570618" w14:textId="1B431789" w:rsidR="00715FAD" w:rsidRPr="00B31BA8"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sz w:val="24"/>
                <w:szCs w:val="24"/>
              </w:rPr>
              <w:t xml:space="preserve">на придбання запчастин та комплектуючих до озброєння та військової техніки, їх ремонту та технічного обслуговування, придбання FPV дронів та комплектів ініціації для FPV дронів, </w:t>
            </w:r>
            <w:r w:rsidRPr="003D1656">
              <w:rPr>
                <w:rFonts w:ascii="Times New Roman" w:hAnsi="Times New Roman"/>
                <w:bCs/>
                <w:sz w:val="24"/>
                <w:szCs w:val="24"/>
              </w:rPr>
              <w:lastRenderedPageBreak/>
              <w:t>комплектуючих до FPV дронів, додаткового обладнання для покращення роботи пілотів дронів (коптерів), (щогли, окуляри, виносні антени, ретранслятори, додаткові комплекти батарей для дронів), засобів зв'язку для військової частини А</w:t>
            </w:r>
            <w:r w:rsidR="00B31BA8">
              <w:rPr>
                <w:rFonts w:ascii="Times New Roman" w:hAnsi="Times New Roman"/>
                <w:b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5B919DDC"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C61E446"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27F4C1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896CF2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C968308"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200,0</w:t>
            </w:r>
          </w:p>
        </w:tc>
        <w:tc>
          <w:tcPr>
            <w:tcW w:w="428" w:type="pct"/>
            <w:tcBorders>
              <w:top w:val="single" w:sz="4" w:space="0" w:color="auto"/>
              <w:left w:val="single" w:sz="4" w:space="0" w:color="auto"/>
              <w:bottom w:val="single" w:sz="4" w:space="0" w:color="auto"/>
              <w:right w:val="single" w:sz="4" w:space="0" w:color="auto"/>
            </w:tcBorders>
          </w:tcPr>
          <w:p w14:paraId="452D9EA6"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022C30DB"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200,0</w:t>
            </w:r>
          </w:p>
        </w:tc>
        <w:tc>
          <w:tcPr>
            <w:tcW w:w="285" w:type="pct"/>
            <w:tcBorders>
              <w:top w:val="single" w:sz="4" w:space="0" w:color="auto"/>
              <w:left w:val="single" w:sz="4" w:space="0" w:color="auto"/>
              <w:bottom w:val="single" w:sz="4" w:space="0" w:color="auto"/>
              <w:right w:val="single" w:sz="4" w:space="0" w:color="auto"/>
            </w:tcBorders>
          </w:tcPr>
          <w:p w14:paraId="745B0045"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226588B" w14:textId="77777777" w:rsidR="00715FAD" w:rsidRPr="003D1656" w:rsidRDefault="00715FAD" w:rsidP="00715FAD">
            <w:pPr>
              <w:suppressAutoHyphens/>
              <w:spacing w:after="0" w:line="240" w:lineRule="auto"/>
              <w:rPr>
                <w:rFonts w:ascii="Times New Roman" w:hAnsi="Times New Roman"/>
                <w:bCs/>
                <w:sz w:val="24"/>
                <w:szCs w:val="24"/>
              </w:rPr>
            </w:pPr>
            <w:r w:rsidRPr="003D1656">
              <w:rPr>
                <w:rFonts w:ascii="Times New Roman" w:hAnsi="Times New Roman"/>
                <w:bCs/>
                <w:sz w:val="24"/>
                <w:szCs w:val="24"/>
              </w:rPr>
              <w:t xml:space="preserve">Підвищення боєздатності Сил оборони України </w:t>
            </w:r>
          </w:p>
        </w:tc>
      </w:tr>
      <w:tr w:rsidR="00715FAD" w:rsidRPr="003D1656" w14:paraId="5A0F051A"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FFA635B"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12.</w:t>
            </w:r>
          </w:p>
        </w:tc>
        <w:tc>
          <w:tcPr>
            <w:tcW w:w="760" w:type="pct"/>
            <w:tcBorders>
              <w:top w:val="single" w:sz="4" w:space="0" w:color="auto"/>
              <w:left w:val="single" w:sz="4" w:space="0" w:color="auto"/>
              <w:bottom w:val="single" w:sz="4" w:space="0" w:color="auto"/>
              <w:right w:val="single" w:sz="4" w:space="0" w:color="auto"/>
            </w:tcBorders>
          </w:tcPr>
          <w:p w14:paraId="43C291DE" w14:textId="6FA81D2B" w:rsidR="00715FAD" w:rsidRPr="00B31BA8" w:rsidRDefault="00715FAD" w:rsidP="00715FAD">
            <w:pPr>
              <w:suppressAutoHyphens/>
              <w:spacing w:after="0" w:line="240" w:lineRule="auto"/>
              <w:jc w:val="both"/>
              <w:rPr>
                <w:rFonts w:ascii="Times New Roman" w:hAnsi="Times New Roman"/>
                <w:bCs/>
                <w:sz w:val="24"/>
                <w:szCs w:val="24"/>
                <w:lang w:val="ru-RU"/>
              </w:rPr>
            </w:pPr>
            <w:r w:rsidRPr="003D1656">
              <w:rPr>
                <w:rFonts w:ascii="Times New Roman" w:hAnsi="Times New Roman"/>
                <w:bCs/>
                <w:spacing w:val="-4"/>
                <w:sz w:val="24"/>
                <w:szCs w:val="24"/>
              </w:rPr>
              <w:t>Субвенція з місцевого бюджету державному бюджету на проведення ремонтних робіт автотранспорту військової частини А</w:t>
            </w:r>
            <w:r w:rsidR="00B31BA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1A62DC93"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DB4AE98"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79AEA1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D134B47"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83B8AE1"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5F4BBA65"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73A9AAA"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0,0</w:t>
            </w:r>
          </w:p>
        </w:tc>
        <w:tc>
          <w:tcPr>
            <w:tcW w:w="285" w:type="pct"/>
            <w:tcBorders>
              <w:top w:val="single" w:sz="4" w:space="0" w:color="auto"/>
              <w:left w:val="single" w:sz="4" w:space="0" w:color="auto"/>
              <w:bottom w:val="single" w:sz="4" w:space="0" w:color="auto"/>
              <w:right w:val="single" w:sz="4" w:space="0" w:color="auto"/>
            </w:tcBorders>
          </w:tcPr>
          <w:p w14:paraId="1E4C742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760FDFF1" w14:textId="77777777" w:rsidR="00715FAD" w:rsidRPr="003D1656" w:rsidRDefault="00715FAD" w:rsidP="00715FAD">
            <w:pPr>
              <w:suppressAutoHyphens/>
              <w:spacing w:after="0" w:line="240" w:lineRule="auto"/>
              <w:rPr>
                <w:rFonts w:ascii="Times New Roman" w:hAnsi="Times New Roman"/>
                <w:bCs/>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715FAD" w:rsidRPr="003D1656" w14:paraId="6CA14345"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D43ADA9"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13.</w:t>
            </w:r>
          </w:p>
        </w:tc>
        <w:tc>
          <w:tcPr>
            <w:tcW w:w="760" w:type="pct"/>
            <w:tcBorders>
              <w:top w:val="single" w:sz="4" w:space="0" w:color="auto"/>
              <w:left w:val="single" w:sz="4" w:space="0" w:color="auto"/>
              <w:bottom w:val="single" w:sz="4" w:space="0" w:color="auto"/>
              <w:right w:val="single" w:sz="4" w:space="0" w:color="auto"/>
            </w:tcBorders>
          </w:tcPr>
          <w:p w14:paraId="7869DF7E" w14:textId="56349730" w:rsidR="00715FAD" w:rsidRPr="00B31BA8" w:rsidRDefault="00715FAD" w:rsidP="00715FAD">
            <w:pPr>
              <w:suppressAutoHyphens/>
              <w:spacing w:after="0" w:line="240" w:lineRule="auto"/>
              <w:jc w:val="both"/>
              <w:rPr>
                <w:rFonts w:ascii="Times New Roman" w:hAnsi="Times New Roman"/>
                <w:b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sz w:val="24"/>
                <w:szCs w:val="24"/>
              </w:rPr>
              <w:t xml:space="preserve">на закупівлю </w:t>
            </w:r>
            <w:r w:rsidRPr="003D1656">
              <w:rPr>
                <w:rFonts w:ascii="Times New Roman" w:hAnsi="Times New Roman"/>
                <w:bCs/>
                <w:sz w:val="24"/>
                <w:szCs w:val="24"/>
              </w:rPr>
              <w:lastRenderedPageBreak/>
              <w:t>генераторів для екіпажів безпілотних літальних апаратів військової частини А</w:t>
            </w:r>
            <w:r w:rsidR="00B31BA8">
              <w:rPr>
                <w:rFonts w:ascii="Times New Roman" w:hAnsi="Times New Roman"/>
                <w:b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10AFE055"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63DE496"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F7721D0"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85901C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79A6FC1F"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16232B9F"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E4D3E10"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5452DAB5"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99D2501"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 xml:space="preserve">Покращення матеріально-технічної бази військових </w:t>
            </w:r>
            <w:r w:rsidRPr="003D1656">
              <w:rPr>
                <w:rFonts w:ascii="Times New Roman" w:hAnsi="Times New Roman"/>
                <w:bCs/>
                <w:sz w:val="24"/>
                <w:szCs w:val="24"/>
              </w:rPr>
              <w:lastRenderedPageBreak/>
              <w:t>частин</w:t>
            </w:r>
          </w:p>
        </w:tc>
      </w:tr>
      <w:tr w:rsidR="00715FAD" w:rsidRPr="003D1656" w14:paraId="33B3E9D0"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19E98D8"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14.</w:t>
            </w:r>
          </w:p>
        </w:tc>
        <w:tc>
          <w:tcPr>
            <w:tcW w:w="760" w:type="pct"/>
            <w:tcBorders>
              <w:top w:val="single" w:sz="4" w:space="0" w:color="auto"/>
              <w:left w:val="single" w:sz="4" w:space="0" w:color="auto"/>
              <w:bottom w:val="single" w:sz="4" w:space="0" w:color="auto"/>
              <w:right w:val="single" w:sz="4" w:space="0" w:color="auto"/>
            </w:tcBorders>
          </w:tcPr>
          <w:p w14:paraId="3C5A43CD"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bCs/>
                <w:color w:val="000000"/>
                <w:sz w:val="24"/>
                <w:szCs w:val="24"/>
              </w:rPr>
              <w:t xml:space="preserve">Субвенція з місцевого бюджету обласному бюджету Сумської області на закупівлю обладнання для     Комунальної установи Сумської обласної ради            «Обласний центр підготовки громадян до національного супротиву», на організацію заходів з територіальної оборони </w:t>
            </w:r>
          </w:p>
        </w:tc>
        <w:tc>
          <w:tcPr>
            <w:tcW w:w="477" w:type="pct"/>
            <w:tcBorders>
              <w:top w:val="single" w:sz="4" w:space="0" w:color="auto"/>
              <w:left w:val="single" w:sz="4" w:space="0" w:color="auto"/>
              <w:bottom w:val="single" w:sz="4" w:space="0" w:color="auto"/>
              <w:right w:val="single" w:sz="4" w:space="0" w:color="auto"/>
            </w:tcBorders>
          </w:tcPr>
          <w:p w14:paraId="6DE7E530"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450664F" w14:textId="77777777" w:rsidR="00715FAD" w:rsidRPr="003D1656" w:rsidRDefault="00715FAD" w:rsidP="00715FAD">
            <w:pPr>
              <w:suppressAutoHyphens/>
              <w:spacing w:after="0" w:line="240" w:lineRule="auto"/>
              <w:jc w:val="both"/>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B71D8E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99B585B"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799829D"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258,98</w:t>
            </w:r>
          </w:p>
        </w:tc>
        <w:tc>
          <w:tcPr>
            <w:tcW w:w="428" w:type="pct"/>
            <w:tcBorders>
              <w:top w:val="single" w:sz="4" w:space="0" w:color="auto"/>
              <w:left w:val="single" w:sz="4" w:space="0" w:color="auto"/>
              <w:bottom w:val="single" w:sz="4" w:space="0" w:color="auto"/>
              <w:right w:val="single" w:sz="4" w:space="0" w:color="auto"/>
            </w:tcBorders>
          </w:tcPr>
          <w:p w14:paraId="27347590"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28ED574"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258,98</w:t>
            </w:r>
          </w:p>
        </w:tc>
        <w:tc>
          <w:tcPr>
            <w:tcW w:w="285" w:type="pct"/>
            <w:tcBorders>
              <w:top w:val="single" w:sz="4" w:space="0" w:color="auto"/>
              <w:left w:val="single" w:sz="4" w:space="0" w:color="auto"/>
              <w:bottom w:val="single" w:sz="4" w:space="0" w:color="auto"/>
              <w:right w:val="single" w:sz="4" w:space="0" w:color="auto"/>
            </w:tcBorders>
          </w:tcPr>
          <w:p w14:paraId="5C9F8932"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F5F3CFF"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Підвищення рівня територіальної оборони громади</w:t>
            </w:r>
          </w:p>
        </w:tc>
      </w:tr>
      <w:tr w:rsidR="00715FAD" w:rsidRPr="003D1656" w14:paraId="5EABB247"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81DAF0D"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15.</w:t>
            </w:r>
          </w:p>
        </w:tc>
        <w:tc>
          <w:tcPr>
            <w:tcW w:w="760" w:type="pct"/>
            <w:tcBorders>
              <w:top w:val="single" w:sz="4" w:space="0" w:color="auto"/>
              <w:left w:val="single" w:sz="4" w:space="0" w:color="auto"/>
              <w:bottom w:val="single" w:sz="4" w:space="0" w:color="auto"/>
              <w:right w:val="single" w:sz="4" w:space="0" w:color="auto"/>
            </w:tcBorders>
          </w:tcPr>
          <w:p w14:paraId="45D13B12" w14:textId="6DDC3DC8" w:rsidR="00715FAD" w:rsidRPr="00B31BA8" w:rsidRDefault="00715FAD" w:rsidP="00715FAD">
            <w:pPr>
              <w:suppressAutoHyphens/>
              <w:spacing w:after="0" w:line="240" w:lineRule="auto"/>
              <w:jc w:val="both"/>
              <w:rPr>
                <w:rFonts w:ascii="Times New Roman" w:hAnsi="Times New Roman"/>
                <w:bCs/>
                <w:iCs/>
                <w:sz w:val="24"/>
                <w:szCs w:val="24"/>
                <w:lang w:val="ru-RU"/>
              </w:rPr>
            </w:pPr>
            <w:r w:rsidRPr="003D1656">
              <w:rPr>
                <w:rFonts w:ascii="Times New Roman" w:hAnsi="Times New Roman"/>
                <w:bCs/>
                <w:spacing w:val="-4"/>
                <w:sz w:val="24"/>
                <w:szCs w:val="24"/>
              </w:rPr>
              <w:t xml:space="preserve">Субвенція з місцевого бюджету державному бюджету на проведення ремонту автомобілів, придбання запчастин </w:t>
            </w:r>
            <w:r w:rsidRPr="003D1656">
              <w:rPr>
                <w:rFonts w:ascii="Times New Roman" w:hAnsi="Times New Roman"/>
                <w:bCs/>
                <w:spacing w:val="-4"/>
                <w:sz w:val="24"/>
                <w:szCs w:val="24"/>
              </w:rPr>
              <w:lastRenderedPageBreak/>
              <w:t>та покращення матеріально технічної бази військової частини А</w:t>
            </w:r>
            <w:r w:rsidR="00B31BA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06D407F8"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F427430"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37006AB"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BBC8E8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BB5E5E2"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200,0</w:t>
            </w:r>
          </w:p>
        </w:tc>
        <w:tc>
          <w:tcPr>
            <w:tcW w:w="428" w:type="pct"/>
            <w:tcBorders>
              <w:top w:val="single" w:sz="4" w:space="0" w:color="auto"/>
              <w:left w:val="single" w:sz="4" w:space="0" w:color="auto"/>
              <w:bottom w:val="single" w:sz="4" w:space="0" w:color="auto"/>
              <w:right w:val="single" w:sz="4" w:space="0" w:color="auto"/>
            </w:tcBorders>
          </w:tcPr>
          <w:p w14:paraId="5C40D229"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3DCB5E8A"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200,0</w:t>
            </w:r>
          </w:p>
        </w:tc>
        <w:tc>
          <w:tcPr>
            <w:tcW w:w="285" w:type="pct"/>
            <w:tcBorders>
              <w:top w:val="single" w:sz="4" w:space="0" w:color="auto"/>
              <w:left w:val="single" w:sz="4" w:space="0" w:color="auto"/>
              <w:bottom w:val="single" w:sz="4" w:space="0" w:color="auto"/>
              <w:right w:val="single" w:sz="4" w:space="0" w:color="auto"/>
            </w:tcBorders>
          </w:tcPr>
          <w:p w14:paraId="3DF6A05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971D2AB"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715FAD" w:rsidRPr="003D1656" w14:paraId="3344FD4B"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BE3248E"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16.</w:t>
            </w:r>
          </w:p>
        </w:tc>
        <w:tc>
          <w:tcPr>
            <w:tcW w:w="760" w:type="pct"/>
            <w:tcBorders>
              <w:top w:val="single" w:sz="4" w:space="0" w:color="auto"/>
              <w:left w:val="single" w:sz="4" w:space="0" w:color="auto"/>
              <w:bottom w:val="single" w:sz="4" w:space="0" w:color="auto"/>
              <w:right w:val="single" w:sz="4" w:space="0" w:color="auto"/>
            </w:tcBorders>
          </w:tcPr>
          <w:p w14:paraId="53FE68D3" w14:textId="33D49D31" w:rsidR="00715FAD" w:rsidRPr="003D1656" w:rsidRDefault="00715FAD" w:rsidP="00715FAD">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 xml:space="preserve">Субвенція державному бюджету на придбання меблів для відділення поліції № </w:t>
            </w:r>
            <w:r w:rsidR="00B31BA8">
              <w:rPr>
                <w:rFonts w:ascii="Times New Roman" w:hAnsi="Times New Roman"/>
                <w:sz w:val="24"/>
                <w:szCs w:val="24"/>
                <w:lang w:val="en-US"/>
              </w:rPr>
              <w:t>x</w:t>
            </w:r>
            <w:r w:rsidRPr="003D1656">
              <w:rPr>
                <w:rFonts w:ascii="Times New Roman" w:hAnsi="Times New Roman"/>
                <w:sz w:val="24"/>
                <w:szCs w:val="24"/>
              </w:rPr>
              <w:t xml:space="preserve"> (м. Лебедин) Сумського районного управління поліції Головного управління Національної поліції в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62084FA0"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3E39952"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D7DC3B7"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CCA371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4B0780C"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200,0</w:t>
            </w:r>
          </w:p>
        </w:tc>
        <w:tc>
          <w:tcPr>
            <w:tcW w:w="428" w:type="pct"/>
            <w:tcBorders>
              <w:top w:val="single" w:sz="4" w:space="0" w:color="auto"/>
              <w:left w:val="single" w:sz="4" w:space="0" w:color="auto"/>
              <w:bottom w:val="single" w:sz="4" w:space="0" w:color="auto"/>
              <w:right w:val="single" w:sz="4" w:space="0" w:color="auto"/>
            </w:tcBorders>
          </w:tcPr>
          <w:p w14:paraId="10FA4685"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C700DD7"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200,0</w:t>
            </w:r>
          </w:p>
        </w:tc>
        <w:tc>
          <w:tcPr>
            <w:tcW w:w="285" w:type="pct"/>
            <w:tcBorders>
              <w:top w:val="single" w:sz="4" w:space="0" w:color="auto"/>
              <w:left w:val="single" w:sz="4" w:space="0" w:color="auto"/>
              <w:bottom w:val="single" w:sz="4" w:space="0" w:color="auto"/>
              <w:right w:val="single" w:sz="4" w:space="0" w:color="auto"/>
            </w:tcBorders>
          </w:tcPr>
          <w:p w14:paraId="21CFF3C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41C8111B" w14:textId="77777777" w:rsidR="00715FAD" w:rsidRPr="003D1656" w:rsidRDefault="00715FAD" w:rsidP="00715FAD">
            <w:pPr>
              <w:suppressAutoHyphens/>
              <w:spacing w:after="0" w:line="240" w:lineRule="auto"/>
              <w:rPr>
                <w:rFonts w:ascii="Times New Roman" w:hAnsi="Times New Roman"/>
                <w:bCs/>
                <w:sz w:val="24"/>
                <w:szCs w:val="24"/>
              </w:rPr>
            </w:pPr>
            <w:r w:rsidRPr="003D1656">
              <w:rPr>
                <w:rFonts w:ascii="Times New Roman" w:hAnsi="Times New Roman"/>
                <w:bCs/>
                <w:sz w:val="24"/>
                <w:szCs w:val="24"/>
              </w:rPr>
              <w:t>Забезпечення належних умов праці правоохоронців, підвищення їхньої оперативності та ефективного прийому громадян</w:t>
            </w:r>
          </w:p>
        </w:tc>
      </w:tr>
      <w:tr w:rsidR="00715FAD" w:rsidRPr="003D1656" w14:paraId="7CA67F47"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8B600D5"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17.</w:t>
            </w:r>
          </w:p>
        </w:tc>
        <w:tc>
          <w:tcPr>
            <w:tcW w:w="760" w:type="pct"/>
            <w:tcBorders>
              <w:top w:val="single" w:sz="4" w:space="0" w:color="auto"/>
              <w:left w:val="single" w:sz="4" w:space="0" w:color="auto"/>
              <w:bottom w:val="single" w:sz="4" w:space="0" w:color="auto"/>
              <w:right w:val="single" w:sz="4" w:space="0" w:color="auto"/>
            </w:tcBorders>
          </w:tcPr>
          <w:p w14:paraId="794ADC5E" w14:textId="3B29B350" w:rsidR="00715FAD" w:rsidRPr="003D1656" w:rsidRDefault="00715FAD" w:rsidP="00715FAD">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sz w:val="24"/>
                <w:szCs w:val="24"/>
              </w:rPr>
              <w:t xml:space="preserve">для придбання майна номенклатури зв’язку </w:t>
            </w:r>
            <w:r w:rsidR="00B31BA8">
              <w:rPr>
                <w:rFonts w:ascii="Times New Roman" w:hAnsi="Times New Roman"/>
                <w:sz w:val="24"/>
                <w:szCs w:val="24"/>
                <w:lang w:val="en-US"/>
              </w:rPr>
              <w:t>x</w:t>
            </w:r>
            <w:r w:rsidRPr="003D1656">
              <w:rPr>
                <w:rFonts w:ascii="Times New Roman" w:hAnsi="Times New Roman"/>
                <w:sz w:val="24"/>
                <w:szCs w:val="24"/>
              </w:rPr>
              <w:t xml:space="preserve"> прикордонному загону державної прикордонної служби України</w:t>
            </w:r>
          </w:p>
        </w:tc>
        <w:tc>
          <w:tcPr>
            <w:tcW w:w="477" w:type="pct"/>
            <w:tcBorders>
              <w:top w:val="single" w:sz="4" w:space="0" w:color="auto"/>
              <w:left w:val="single" w:sz="4" w:space="0" w:color="auto"/>
              <w:bottom w:val="single" w:sz="4" w:space="0" w:color="auto"/>
              <w:right w:val="single" w:sz="4" w:space="0" w:color="auto"/>
            </w:tcBorders>
          </w:tcPr>
          <w:p w14:paraId="47F4FF0E"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1CE98E23"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6FE843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D233854"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B34BC24"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712291CF"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6409F25"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08262C7B"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B851C96"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w:t>
            </w:r>
          </w:p>
        </w:tc>
      </w:tr>
      <w:tr w:rsidR="00715FAD" w:rsidRPr="003D1656" w14:paraId="6DF7E74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A6DD05D"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18.</w:t>
            </w:r>
          </w:p>
        </w:tc>
        <w:tc>
          <w:tcPr>
            <w:tcW w:w="760" w:type="pct"/>
            <w:tcBorders>
              <w:top w:val="single" w:sz="4" w:space="0" w:color="auto"/>
              <w:left w:val="single" w:sz="4" w:space="0" w:color="auto"/>
              <w:bottom w:val="single" w:sz="4" w:space="0" w:color="auto"/>
              <w:right w:val="single" w:sz="4" w:space="0" w:color="auto"/>
            </w:tcBorders>
          </w:tcPr>
          <w:p w14:paraId="01DF4626" w14:textId="4245D7FC" w:rsidR="00715FAD" w:rsidRPr="00B31BA8"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bCs/>
                <w:spacing w:val="-4"/>
                <w:sz w:val="24"/>
                <w:szCs w:val="24"/>
              </w:rPr>
              <w:t>Субвенція з місцевого бюджету державному бюджету на придбання засобів забезпечення здійснення та аналізу розвідки військовій частині А</w:t>
            </w:r>
            <w:r w:rsidR="00B31BA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6D92C26B"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2397FEE"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2ED9E02"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0D396A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04876E3"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0,0</w:t>
            </w:r>
          </w:p>
        </w:tc>
        <w:tc>
          <w:tcPr>
            <w:tcW w:w="428" w:type="pct"/>
            <w:tcBorders>
              <w:top w:val="single" w:sz="4" w:space="0" w:color="auto"/>
              <w:left w:val="single" w:sz="4" w:space="0" w:color="auto"/>
              <w:bottom w:val="single" w:sz="4" w:space="0" w:color="auto"/>
              <w:right w:val="single" w:sz="4" w:space="0" w:color="auto"/>
            </w:tcBorders>
          </w:tcPr>
          <w:p w14:paraId="5705CEF6"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4E18DCF"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0,0</w:t>
            </w:r>
          </w:p>
        </w:tc>
        <w:tc>
          <w:tcPr>
            <w:tcW w:w="285" w:type="pct"/>
            <w:tcBorders>
              <w:top w:val="single" w:sz="4" w:space="0" w:color="auto"/>
              <w:left w:val="single" w:sz="4" w:space="0" w:color="auto"/>
              <w:bottom w:val="single" w:sz="4" w:space="0" w:color="auto"/>
              <w:right w:val="single" w:sz="4" w:space="0" w:color="auto"/>
            </w:tcBorders>
          </w:tcPr>
          <w:p w14:paraId="2C09FAE5"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15EADB9E"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715FAD" w:rsidRPr="003D1656" w14:paraId="521C811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A6FA4EB"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19.</w:t>
            </w:r>
          </w:p>
        </w:tc>
        <w:tc>
          <w:tcPr>
            <w:tcW w:w="760" w:type="pct"/>
            <w:tcBorders>
              <w:top w:val="single" w:sz="4" w:space="0" w:color="auto"/>
              <w:left w:val="single" w:sz="4" w:space="0" w:color="auto"/>
              <w:bottom w:val="single" w:sz="4" w:space="0" w:color="auto"/>
              <w:right w:val="single" w:sz="4" w:space="0" w:color="auto"/>
            </w:tcBorders>
          </w:tcPr>
          <w:p w14:paraId="0816B267" w14:textId="1F803E5E" w:rsidR="00715FAD" w:rsidRPr="00B31BA8" w:rsidRDefault="00715FAD" w:rsidP="00715FAD">
            <w:pPr>
              <w:suppressAutoHyphens/>
              <w:spacing w:after="0" w:line="240" w:lineRule="auto"/>
              <w:rPr>
                <w:rFonts w:ascii="Times New Roman" w:hAnsi="Times New Roman"/>
                <w:bCs/>
                <w:spacing w:val="-4"/>
                <w:sz w:val="24"/>
                <w:szCs w:val="24"/>
                <w:lang w:val="ru-RU"/>
              </w:rPr>
            </w:pPr>
            <w:r w:rsidRPr="003D1656">
              <w:rPr>
                <w:rFonts w:ascii="Times New Roman" w:hAnsi="Times New Roman"/>
                <w:bCs/>
                <w:spacing w:val="-4"/>
                <w:sz w:val="24"/>
                <w:szCs w:val="24"/>
              </w:rPr>
              <w:t>Субвенція з місцевого бюджету державному військовій частині А</w:t>
            </w:r>
            <w:r w:rsidR="00B31BA8">
              <w:rPr>
                <w:rFonts w:ascii="Times New Roman" w:hAnsi="Times New Roman"/>
                <w:bCs/>
                <w:spacing w:val="-4"/>
                <w:sz w:val="24"/>
                <w:szCs w:val="24"/>
                <w:lang w:val="en-US"/>
              </w:rPr>
              <w:t>xxxx</w:t>
            </w:r>
            <w:r w:rsidRPr="003D1656">
              <w:rPr>
                <w:rFonts w:ascii="Times New Roman" w:hAnsi="Times New Roman"/>
                <w:bCs/>
                <w:spacing w:val="-4"/>
                <w:sz w:val="24"/>
                <w:szCs w:val="24"/>
              </w:rPr>
              <w:t xml:space="preserve"> для проведення ремонтних робіт автомобільного транспорту військової частини А</w:t>
            </w:r>
            <w:r w:rsidR="00B31BA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69C6C387"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947EF08"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7A9C95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79DFAB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2A88F88"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95,0</w:t>
            </w:r>
          </w:p>
        </w:tc>
        <w:tc>
          <w:tcPr>
            <w:tcW w:w="428" w:type="pct"/>
            <w:tcBorders>
              <w:top w:val="single" w:sz="4" w:space="0" w:color="auto"/>
              <w:left w:val="single" w:sz="4" w:space="0" w:color="auto"/>
              <w:bottom w:val="single" w:sz="4" w:space="0" w:color="auto"/>
              <w:right w:val="single" w:sz="4" w:space="0" w:color="auto"/>
            </w:tcBorders>
          </w:tcPr>
          <w:p w14:paraId="579725B4"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C8E474D"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95,0</w:t>
            </w:r>
          </w:p>
        </w:tc>
        <w:tc>
          <w:tcPr>
            <w:tcW w:w="285" w:type="pct"/>
            <w:tcBorders>
              <w:top w:val="single" w:sz="4" w:space="0" w:color="auto"/>
              <w:left w:val="single" w:sz="4" w:space="0" w:color="auto"/>
              <w:bottom w:val="single" w:sz="4" w:space="0" w:color="auto"/>
              <w:right w:val="single" w:sz="4" w:space="0" w:color="auto"/>
            </w:tcBorders>
          </w:tcPr>
          <w:p w14:paraId="595237CD"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4233A3B7"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715FAD" w:rsidRPr="003D1656" w14:paraId="792D0240"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A903DFF"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20.</w:t>
            </w:r>
          </w:p>
        </w:tc>
        <w:tc>
          <w:tcPr>
            <w:tcW w:w="760" w:type="pct"/>
            <w:tcBorders>
              <w:top w:val="single" w:sz="4" w:space="0" w:color="auto"/>
              <w:left w:val="single" w:sz="4" w:space="0" w:color="auto"/>
              <w:bottom w:val="single" w:sz="4" w:space="0" w:color="auto"/>
              <w:right w:val="single" w:sz="4" w:space="0" w:color="auto"/>
            </w:tcBorders>
          </w:tcPr>
          <w:p w14:paraId="7AA72AC9" w14:textId="603F6F82" w:rsidR="00715FAD" w:rsidRPr="00B31BA8" w:rsidRDefault="00715FAD" w:rsidP="00715FAD">
            <w:pPr>
              <w:suppressAutoHyphens/>
              <w:spacing w:after="0" w:line="240" w:lineRule="auto"/>
              <w:jc w:val="both"/>
              <w:rPr>
                <w:rFonts w:ascii="Times New Roman" w:hAnsi="Times New Roman"/>
                <w:bCs/>
                <w:iCs/>
                <w:sz w:val="24"/>
                <w:szCs w:val="24"/>
                <w:lang w:val="ru-RU"/>
              </w:rPr>
            </w:pPr>
            <w:r w:rsidRPr="003D1656">
              <w:rPr>
                <w:rFonts w:ascii="Times New Roman" w:hAnsi="Times New Roman"/>
                <w:bCs/>
                <w:spacing w:val="-4"/>
                <w:sz w:val="24"/>
                <w:szCs w:val="24"/>
              </w:rPr>
              <w:t xml:space="preserve">Субвенція з місцевого бюджету державному бюджету на </w:t>
            </w:r>
            <w:r w:rsidRPr="003D1656">
              <w:rPr>
                <w:rFonts w:ascii="Times New Roman" w:hAnsi="Times New Roman"/>
                <w:bCs/>
                <w:iCs/>
                <w:sz w:val="24"/>
                <w:szCs w:val="24"/>
              </w:rPr>
              <w:t>придбання побутового блоку контейнера для проживання особового складу на колісному прич</w:t>
            </w:r>
            <w:r>
              <w:rPr>
                <w:rFonts w:ascii="Times New Roman" w:hAnsi="Times New Roman"/>
                <w:bCs/>
                <w:iCs/>
                <w:sz w:val="24"/>
                <w:szCs w:val="24"/>
              </w:rPr>
              <w:t>і</w:t>
            </w:r>
            <w:r w:rsidRPr="003D1656">
              <w:rPr>
                <w:rFonts w:ascii="Times New Roman" w:hAnsi="Times New Roman"/>
                <w:bCs/>
                <w:iCs/>
                <w:sz w:val="24"/>
                <w:szCs w:val="24"/>
              </w:rPr>
              <w:t xml:space="preserve">пному </w:t>
            </w:r>
            <w:r w:rsidRPr="003D1656">
              <w:rPr>
                <w:rFonts w:ascii="Times New Roman" w:hAnsi="Times New Roman"/>
                <w:bCs/>
                <w:iCs/>
                <w:sz w:val="24"/>
                <w:szCs w:val="24"/>
              </w:rPr>
              <w:lastRenderedPageBreak/>
              <w:t>базовому шасі (для проживання та розміщення особового складу) військовій частині А</w:t>
            </w:r>
            <w:r w:rsidR="00B31BA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7A216856"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EACAD3E"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17F030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30A520B4"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9E47387"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5C30EF96"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C643CC2"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0C7BD49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5967C58"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715FAD" w:rsidRPr="003D1656" w14:paraId="18D49F04"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EBC39A0"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21.</w:t>
            </w:r>
          </w:p>
        </w:tc>
        <w:tc>
          <w:tcPr>
            <w:tcW w:w="760" w:type="pct"/>
            <w:tcBorders>
              <w:top w:val="single" w:sz="4" w:space="0" w:color="auto"/>
              <w:left w:val="single" w:sz="4" w:space="0" w:color="auto"/>
              <w:bottom w:val="single" w:sz="4" w:space="0" w:color="auto"/>
              <w:right w:val="single" w:sz="4" w:space="0" w:color="auto"/>
            </w:tcBorders>
          </w:tcPr>
          <w:p w14:paraId="25FB8A04" w14:textId="1F74EC6C"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на закупівлю </w:t>
            </w:r>
            <w:r w:rsidRPr="0015320F">
              <w:rPr>
                <w:rFonts w:ascii="Times New Roman" w:hAnsi="Times New Roman"/>
                <w:bCs/>
                <w:color w:val="000000" w:themeColor="text1"/>
                <w:spacing w:val="-4"/>
                <w:sz w:val="24"/>
                <w:szCs w:val="24"/>
              </w:rPr>
              <w:t>палива</w:t>
            </w:r>
            <w:r w:rsidRPr="00F6575F">
              <w:rPr>
                <w:rFonts w:ascii="Times New Roman" w:hAnsi="Times New Roman"/>
                <w:bCs/>
                <w:color w:val="FF0000"/>
                <w:spacing w:val="-4"/>
                <w:sz w:val="24"/>
                <w:szCs w:val="24"/>
              </w:rPr>
              <w:t xml:space="preserve"> </w:t>
            </w:r>
            <w:r w:rsidRPr="003D1656">
              <w:rPr>
                <w:rFonts w:ascii="Times New Roman" w:hAnsi="Times New Roman"/>
                <w:bCs/>
                <w:spacing w:val="-4"/>
                <w:sz w:val="24"/>
                <w:szCs w:val="24"/>
              </w:rPr>
              <w:t xml:space="preserve">для Сумського обласного територіального центру комплектування та соціальної підтримки Сумського районного територіального центру комплектування та соціальної підтримки </w:t>
            </w:r>
          </w:p>
        </w:tc>
        <w:tc>
          <w:tcPr>
            <w:tcW w:w="477" w:type="pct"/>
            <w:tcBorders>
              <w:top w:val="single" w:sz="4" w:space="0" w:color="auto"/>
              <w:left w:val="single" w:sz="4" w:space="0" w:color="auto"/>
              <w:bottom w:val="single" w:sz="4" w:space="0" w:color="auto"/>
              <w:right w:val="single" w:sz="4" w:space="0" w:color="auto"/>
            </w:tcBorders>
          </w:tcPr>
          <w:p w14:paraId="3DEA7B98"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67943C46"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3CD9434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5F6488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0448CE5E" w14:textId="3F51206A" w:rsidR="00715FAD" w:rsidRPr="00E62DCE" w:rsidRDefault="00E62DCE" w:rsidP="00715FAD">
            <w:pPr>
              <w:suppressAutoHyphens/>
              <w:spacing w:after="0" w:line="240" w:lineRule="auto"/>
              <w:jc w:val="center"/>
              <w:rPr>
                <w:rFonts w:ascii="Times New Roman" w:hAnsi="Times New Roman"/>
                <w:bCs/>
                <w:sz w:val="24"/>
                <w:szCs w:val="24"/>
              </w:rPr>
            </w:pPr>
            <w:r w:rsidRPr="00E62DCE">
              <w:rPr>
                <w:rFonts w:ascii="Times New Roman" w:hAnsi="Times New Roman"/>
                <w:bCs/>
                <w:sz w:val="24"/>
                <w:szCs w:val="24"/>
              </w:rPr>
              <w:t>99,0</w:t>
            </w:r>
          </w:p>
        </w:tc>
        <w:tc>
          <w:tcPr>
            <w:tcW w:w="428" w:type="pct"/>
            <w:tcBorders>
              <w:top w:val="single" w:sz="4" w:space="0" w:color="auto"/>
              <w:left w:val="single" w:sz="4" w:space="0" w:color="auto"/>
              <w:bottom w:val="single" w:sz="4" w:space="0" w:color="auto"/>
              <w:right w:val="single" w:sz="4" w:space="0" w:color="auto"/>
            </w:tcBorders>
          </w:tcPr>
          <w:p w14:paraId="78219A87" w14:textId="4EE9F944"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3C321797"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99,0</w:t>
            </w:r>
          </w:p>
        </w:tc>
        <w:tc>
          <w:tcPr>
            <w:tcW w:w="285" w:type="pct"/>
            <w:tcBorders>
              <w:top w:val="single" w:sz="4" w:space="0" w:color="auto"/>
              <w:left w:val="single" w:sz="4" w:space="0" w:color="auto"/>
              <w:bottom w:val="single" w:sz="4" w:space="0" w:color="auto"/>
              <w:right w:val="single" w:sz="4" w:space="0" w:color="auto"/>
            </w:tcBorders>
          </w:tcPr>
          <w:p w14:paraId="68BFE115"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242ACBAE"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715FAD" w:rsidRPr="003D1656" w14:paraId="492FCBF6"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FE516E6"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22.</w:t>
            </w:r>
          </w:p>
        </w:tc>
        <w:tc>
          <w:tcPr>
            <w:tcW w:w="760" w:type="pct"/>
            <w:tcBorders>
              <w:top w:val="single" w:sz="4" w:space="0" w:color="auto"/>
              <w:left w:val="single" w:sz="4" w:space="0" w:color="auto"/>
              <w:bottom w:val="single" w:sz="4" w:space="0" w:color="auto"/>
              <w:right w:val="single" w:sz="4" w:space="0" w:color="auto"/>
            </w:tcBorders>
          </w:tcPr>
          <w:p w14:paraId="02AC431C" w14:textId="012C084A" w:rsidR="00715FAD" w:rsidRPr="00B31BA8" w:rsidRDefault="00715FAD" w:rsidP="00715FAD">
            <w:pPr>
              <w:suppressAutoHyphens/>
              <w:spacing w:after="0" w:line="240" w:lineRule="auto"/>
              <w:jc w:val="both"/>
              <w:rPr>
                <w:rFonts w:ascii="Times New Roman" w:hAnsi="Times New Roman"/>
                <w:bCs/>
                <w:iCs/>
                <w:sz w:val="24"/>
                <w:szCs w:val="24"/>
                <w:lang w:val="ru-RU"/>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покращення матеріально-технічного забезпечення </w:t>
            </w:r>
            <w:r w:rsidRPr="003D1656">
              <w:rPr>
                <w:rFonts w:ascii="Times New Roman" w:hAnsi="Times New Roman"/>
                <w:bCs/>
                <w:iCs/>
                <w:sz w:val="24"/>
                <w:szCs w:val="24"/>
              </w:rPr>
              <w:lastRenderedPageBreak/>
              <w:t>військової частини А</w:t>
            </w:r>
            <w:r w:rsidR="00B31BA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25973C93"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5FB9E1C"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0ED665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E7B42E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9C3C149" w14:textId="3293E1B7" w:rsidR="00715FAD" w:rsidRPr="003D1656" w:rsidRDefault="00E62DCE" w:rsidP="00715FAD">
            <w:pPr>
              <w:suppressAutoHyphens/>
              <w:spacing w:after="0" w:line="240" w:lineRule="auto"/>
              <w:jc w:val="center"/>
              <w:rPr>
                <w:rFonts w:ascii="Times New Roman" w:hAnsi="Times New Roman"/>
                <w:b/>
                <w:sz w:val="24"/>
                <w:szCs w:val="24"/>
              </w:rPr>
            </w:pPr>
            <w:r>
              <w:rPr>
                <w:rFonts w:ascii="Times New Roman" w:hAnsi="Times New Roman"/>
                <w:bCs/>
                <w:sz w:val="24"/>
                <w:szCs w:val="24"/>
              </w:rPr>
              <w:t>2</w:t>
            </w:r>
            <w:r w:rsidR="00715FAD" w:rsidRPr="003D1656">
              <w:rPr>
                <w:rFonts w:ascii="Times New Roman" w:hAnsi="Times New Roman"/>
                <w:bCs/>
                <w:sz w:val="24"/>
                <w:szCs w:val="24"/>
              </w:rPr>
              <w:t>00,0</w:t>
            </w:r>
          </w:p>
        </w:tc>
        <w:tc>
          <w:tcPr>
            <w:tcW w:w="428" w:type="pct"/>
            <w:tcBorders>
              <w:top w:val="single" w:sz="4" w:space="0" w:color="auto"/>
              <w:left w:val="single" w:sz="4" w:space="0" w:color="auto"/>
              <w:bottom w:val="single" w:sz="4" w:space="0" w:color="auto"/>
              <w:right w:val="single" w:sz="4" w:space="0" w:color="auto"/>
            </w:tcBorders>
          </w:tcPr>
          <w:p w14:paraId="45DAEE1A" w14:textId="6E46EB5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AED3A73"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200,0</w:t>
            </w:r>
          </w:p>
        </w:tc>
        <w:tc>
          <w:tcPr>
            <w:tcW w:w="285" w:type="pct"/>
            <w:tcBorders>
              <w:top w:val="single" w:sz="4" w:space="0" w:color="auto"/>
              <w:left w:val="single" w:sz="4" w:space="0" w:color="auto"/>
              <w:bottom w:val="single" w:sz="4" w:space="0" w:color="auto"/>
              <w:right w:val="single" w:sz="4" w:space="0" w:color="auto"/>
            </w:tcBorders>
          </w:tcPr>
          <w:p w14:paraId="79E85A44"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1DBD2B8"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715FAD" w:rsidRPr="003D1656" w14:paraId="49C6B0BE"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9B08484"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23.</w:t>
            </w:r>
          </w:p>
        </w:tc>
        <w:tc>
          <w:tcPr>
            <w:tcW w:w="760" w:type="pct"/>
            <w:tcBorders>
              <w:top w:val="single" w:sz="4" w:space="0" w:color="auto"/>
              <w:left w:val="single" w:sz="4" w:space="0" w:color="auto"/>
              <w:bottom w:val="single" w:sz="4" w:space="0" w:color="auto"/>
              <w:right w:val="single" w:sz="4" w:space="0" w:color="auto"/>
            </w:tcBorders>
          </w:tcPr>
          <w:p w14:paraId="13D8A83A" w14:textId="334FC8C8" w:rsidR="00715FAD" w:rsidRPr="00B31BA8" w:rsidRDefault="00715FAD" w:rsidP="00715FAD">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на закупівлю безпілотних авіаційних комплексів, безпілотних літальних апаратів, засобів радіоелектронної боротьби, наземних роботизованих комплексів, комплектуючих та запасних частин до них, медіа конверторів, котушок, оптичного волокна для військової частини А</w:t>
            </w:r>
            <w:r w:rsidR="00B31BA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79BA7E9A"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297C95E"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1414D28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DDD1B12"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66481D1"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78D50790"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1F901AF2"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766684A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55FC43ED"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Підвищення боєздатності Сил оборони України</w:t>
            </w:r>
          </w:p>
        </w:tc>
      </w:tr>
      <w:tr w:rsidR="00715FAD" w:rsidRPr="003D1656" w14:paraId="3FD2C119"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66773419"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24.</w:t>
            </w:r>
          </w:p>
        </w:tc>
        <w:tc>
          <w:tcPr>
            <w:tcW w:w="760" w:type="pct"/>
            <w:tcBorders>
              <w:top w:val="single" w:sz="4" w:space="0" w:color="auto"/>
              <w:left w:val="single" w:sz="4" w:space="0" w:color="auto"/>
              <w:bottom w:val="single" w:sz="4" w:space="0" w:color="auto"/>
              <w:right w:val="single" w:sz="4" w:space="0" w:color="auto"/>
            </w:tcBorders>
          </w:tcPr>
          <w:p w14:paraId="0616A370" w14:textId="310AE2DB" w:rsidR="00715FAD" w:rsidRPr="00B31BA8" w:rsidRDefault="00715FAD" w:rsidP="00715FAD">
            <w:pPr>
              <w:suppressAutoHyphens/>
              <w:spacing w:after="0" w:line="240" w:lineRule="auto"/>
              <w:jc w:val="both"/>
              <w:rPr>
                <w:rFonts w:ascii="Times New Roman" w:hAnsi="Times New Roman"/>
                <w:b/>
                <w:i/>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w:t>
            </w:r>
            <w:r w:rsidRPr="003D1656">
              <w:rPr>
                <w:rFonts w:ascii="Times New Roman" w:hAnsi="Times New Roman"/>
                <w:bCs/>
                <w:iCs/>
                <w:sz w:val="24"/>
                <w:szCs w:val="24"/>
              </w:rPr>
              <w:lastRenderedPageBreak/>
              <w:t>закупівлю безпілотних літальних апаратів та автотранспорту військовій частині А</w:t>
            </w:r>
            <w:r w:rsidR="00B31BA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2D88B8EF"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12B79F8"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sz w:val="24"/>
                <w:szCs w:val="24"/>
              </w:rPr>
              <w:t xml:space="preserve">Фінансове управління Лебединської </w:t>
            </w:r>
            <w:r w:rsidRPr="003D1656">
              <w:rPr>
                <w:rFonts w:ascii="Times New Roman" w:hAnsi="Times New Roman"/>
                <w:sz w:val="24"/>
                <w:szCs w:val="24"/>
              </w:rPr>
              <w:lastRenderedPageBreak/>
              <w:t>міської ради</w:t>
            </w:r>
          </w:p>
        </w:tc>
        <w:tc>
          <w:tcPr>
            <w:tcW w:w="429" w:type="pct"/>
            <w:tcBorders>
              <w:top w:val="single" w:sz="4" w:space="0" w:color="auto"/>
              <w:left w:val="single" w:sz="4" w:space="0" w:color="auto"/>
              <w:bottom w:val="single" w:sz="4" w:space="0" w:color="auto"/>
              <w:right w:val="single" w:sz="4" w:space="0" w:color="auto"/>
            </w:tcBorders>
          </w:tcPr>
          <w:p w14:paraId="2BF3146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763AB2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5AB0124"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7C579E76"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486713A5"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356987AB"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2C868616"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 xml:space="preserve">Підвищення боєздатності Сил оборони </w:t>
            </w:r>
            <w:r w:rsidRPr="003D1656">
              <w:rPr>
                <w:rFonts w:ascii="Times New Roman" w:hAnsi="Times New Roman"/>
                <w:bCs/>
                <w:sz w:val="24"/>
                <w:szCs w:val="24"/>
              </w:rPr>
              <w:lastRenderedPageBreak/>
              <w:t>України</w:t>
            </w:r>
          </w:p>
        </w:tc>
      </w:tr>
      <w:tr w:rsidR="00715FAD" w:rsidRPr="003D1656" w14:paraId="25F770B2"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1346C463"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lastRenderedPageBreak/>
              <w:t>25.</w:t>
            </w:r>
          </w:p>
        </w:tc>
        <w:tc>
          <w:tcPr>
            <w:tcW w:w="760" w:type="pct"/>
            <w:tcBorders>
              <w:top w:val="single" w:sz="4" w:space="0" w:color="auto"/>
              <w:left w:val="single" w:sz="4" w:space="0" w:color="auto"/>
              <w:bottom w:val="single" w:sz="4" w:space="0" w:color="auto"/>
              <w:right w:val="single" w:sz="4" w:space="0" w:color="auto"/>
            </w:tcBorders>
          </w:tcPr>
          <w:p w14:paraId="1CE8B773" w14:textId="4DECC644" w:rsidR="00715FAD" w:rsidRPr="00B31BA8" w:rsidRDefault="00715FAD" w:rsidP="00715FAD">
            <w:pPr>
              <w:suppressAutoHyphens/>
              <w:spacing w:after="0" w:line="240" w:lineRule="auto"/>
              <w:jc w:val="both"/>
              <w:rPr>
                <w:rFonts w:ascii="Times New Roman" w:hAnsi="Times New Roman"/>
                <w:bCs/>
                <w:spacing w:val="-4"/>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w:t>
            </w:r>
            <w:r w:rsidRPr="003D1656">
              <w:rPr>
                <w:rFonts w:ascii="Times New Roman" w:hAnsi="Times New Roman"/>
                <w:bCs/>
                <w:sz w:val="24"/>
                <w:szCs w:val="24"/>
              </w:rPr>
              <w:t>ремонт автомобільної техніки для бойових підрозділів військової частини А</w:t>
            </w:r>
            <w:r w:rsidR="00B31BA8">
              <w:rPr>
                <w:rFonts w:ascii="Times New Roman" w:hAnsi="Times New Roman"/>
                <w:b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26D27412"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2BBA057"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3032697"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AEC216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FCB6A1A"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19B24BED"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8178CD3"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6A8270A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292906D2"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Покращення матеріально-технічної бази військових частин</w:t>
            </w:r>
          </w:p>
        </w:tc>
      </w:tr>
      <w:tr w:rsidR="00715FAD" w:rsidRPr="003D1656" w14:paraId="25108A7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0AB1E4E"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26.</w:t>
            </w:r>
          </w:p>
        </w:tc>
        <w:tc>
          <w:tcPr>
            <w:tcW w:w="760" w:type="pct"/>
            <w:tcBorders>
              <w:top w:val="single" w:sz="4" w:space="0" w:color="auto"/>
              <w:left w:val="single" w:sz="4" w:space="0" w:color="auto"/>
              <w:bottom w:val="single" w:sz="4" w:space="0" w:color="auto"/>
              <w:right w:val="single" w:sz="4" w:space="0" w:color="auto"/>
            </w:tcBorders>
          </w:tcPr>
          <w:p w14:paraId="5FB64E4E" w14:textId="1488E45E" w:rsidR="00715FAD" w:rsidRPr="00B31BA8" w:rsidRDefault="00715FAD" w:rsidP="00715FAD">
            <w:pPr>
              <w:suppressAutoHyphens/>
              <w:spacing w:after="0" w:line="240" w:lineRule="auto"/>
              <w:jc w:val="both"/>
              <w:rPr>
                <w:rFonts w:ascii="Times New Roman" w:hAnsi="Times New Roman"/>
                <w:bCs/>
                <w:spacing w:val="-4"/>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закупівлю безпілотних літальних апаратів, безпілотних авіаційних комплексів, безпілотних наземних роботизованих комплексів, </w:t>
            </w:r>
            <w:r w:rsidRPr="003D1656">
              <w:rPr>
                <w:rFonts w:ascii="Times New Roman" w:hAnsi="Times New Roman"/>
                <w:bCs/>
                <w:iCs/>
                <w:sz w:val="24"/>
                <w:szCs w:val="24"/>
              </w:rPr>
              <w:lastRenderedPageBreak/>
              <w:t>радіоелектронної боротьби, радіоелектронної розвідки та запасних частин до них, для військової частини А</w:t>
            </w:r>
            <w:r w:rsidR="00B31BA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6FE6FA79" w14:textId="77777777" w:rsidR="00715FAD" w:rsidRPr="003D1656" w:rsidRDefault="00715FAD" w:rsidP="00715FAD">
            <w:pPr>
              <w:suppressAutoHyphens/>
              <w:spacing w:after="0" w:line="240" w:lineRule="auto"/>
              <w:jc w:val="center"/>
              <w:rPr>
                <w:rFonts w:ascii="Times New Roman" w:hAnsi="Times New Roman"/>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0B23E2A1"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AB9F8E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B8E9B85"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8F122D8"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150,0</w:t>
            </w:r>
          </w:p>
        </w:tc>
        <w:tc>
          <w:tcPr>
            <w:tcW w:w="428" w:type="pct"/>
            <w:tcBorders>
              <w:top w:val="single" w:sz="4" w:space="0" w:color="auto"/>
              <w:left w:val="single" w:sz="4" w:space="0" w:color="auto"/>
              <w:bottom w:val="single" w:sz="4" w:space="0" w:color="auto"/>
              <w:right w:val="single" w:sz="4" w:space="0" w:color="auto"/>
            </w:tcBorders>
          </w:tcPr>
          <w:p w14:paraId="15D29708"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4AF8CA39"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150,0</w:t>
            </w:r>
          </w:p>
        </w:tc>
        <w:tc>
          <w:tcPr>
            <w:tcW w:w="285" w:type="pct"/>
            <w:tcBorders>
              <w:top w:val="single" w:sz="4" w:space="0" w:color="auto"/>
              <w:left w:val="single" w:sz="4" w:space="0" w:color="auto"/>
              <w:bottom w:val="single" w:sz="4" w:space="0" w:color="auto"/>
              <w:right w:val="single" w:sz="4" w:space="0" w:color="auto"/>
            </w:tcBorders>
          </w:tcPr>
          <w:p w14:paraId="4572CF0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07C8BEA"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bCs/>
                <w:sz w:val="24"/>
                <w:szCs w:val="24"/>
              </w:rPr>
              <w:t>Підвищення боєздатності Сил оборони України</w:t>
            </w:r>
          </w:p>
        </w:tc>
      </w:tr>
      <w:tr w:rsidR="00715FAD" w:rsidRPr="003D1656" w14:paraId="72048BF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69BE340"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27.</w:t>
            </w:r>
          </w:p>
        </w:tc>
        <w:tc>
          <w:tcPr>
            <w:tcW w:w="760" w:type="pct"/>
            <w:tcBorders>
              <w:top w:val="single" w:sz="4" w:space="0" w:color="auto"/>
              <w:left w:val="single" w:sz="4" w:space="0" w:color="auto"/>
              <w:bottom w:val="single" w:sz="4" w:space="0" w:color="auto"/>
              <w:right w:val="single" w:sz="4" w:space="0" w:color="auto"/>
            </w:tcBorders>
          </w:tcPr>
          <w:p w14:paraId="2569CBB1" w14:textId="3D9845DA" w:rsidR="00715FAD" w:rsidRPr="003D1656" w:rsidRDefault="00715FAD" w:rsidP="00715FAD">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 xml:space="preserve">Субвенція </w:t>
            </w:r>
            <w:r w:rsidRPr="003D1656">
              <w:rPr>
                <w:rFonts w:ascii="Times New Roman" w:hAnsi="Times New Roman"/>
                <w:bCs/>
                <w:spacing w:val="-4"/>
                <w:sz w:val="24"/>
                <w:szCs w:val="24"/>
              </w:rPr>
              <w:t xml:space="preserve">з місцевого бюджету </w:t>
            </w:r>
            <w:r w:rsidRPr="003D1656">
              <w:rPr>
                <w:rFonts w:ascii="Times New Roman" w:hAnsi="Times New Roman"/>
                <w:sz w:val="24"/>
                <w:szCs w:val="24"/>
              </w:rPr>
              <w:t xml:space="preserve">державному бюджету на придбання пожежно-технічного обладнання та  будівельних матеріалів і товарів для поточного ремонту та облаштування приміщень власними силами підрозділів </w:t>
            </w:r>
            <w:r w:rsidR="00B31BA8">
              <w:rPr>
                <w:rFonts w:ascii="Times New Roman" w:hAnsi="Times New Roman"/>
                <w:sz w:val="24"/>
                <w:szCs w:val="24"/>
                <w:lang w:val="en-US"/>
              </w:rPr>
              <w:t>x</w:t>
            </w:r>
            <w:r w:rsidRPr="003D1656">
              <w:rPr>
                <w:rFonts w:ascii="Times New Roman" w:hAnsi="Times New Roman"/>
                <w:sz w:val="24"/>
                <w:szCs w:val="24"/>
              </w:rPr>
              <w:t xml:space="preserve"> державному пожежно-рятувального загону Головного управління Державної служби </w:t>
            </w:r>
            <w:r w:rsidRPr="003D1656">
              <w:rPr>
                <w:rFonts w:ascii="Times New Roman" w:hAnsi="Times New Roman"/>
                <w:sz w:val="24"/>
                <w:szCs w:val="24"/>
              </w:rPr>
              <w:lastRenderedPageBreak/>
              <w:t>України з надзвичайних ситуацій у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66B81D0A"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03EFD5F"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B8AFF3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2E6D31A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E15A8C2"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70,0</w:t>
            </w:r>
          </w:p>
        </w:tc>
        <w:tc>
          <w:tcPr>
            <w:tcW w:w="428" w:type="pct"/>
            <w:tcBorders>
              <w:top w:val="single" w:sz="4" w:space="0" w:color="auto"/>
              <w:left w:val="single" w:sz="4" w:space="0" w:color="auto"/>
              <w:bottom w:val="single" w:sz="4" w:space="0" w:color="auto"/>
              <w:right w:val="single" w:sz="4" w:space="0" w:color="auto"/>
            </w:tcBorders>
          </w:tcPr>
          <w:p w14:paraId="0FF7E7F5"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348A4E70"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70,0</w:t>
            </w:r>
          </w:p>
        </w:tc>
        <w:tc>
          <w:tcPr>
            <w:tcW w:w="285" w:type="pct"/>
            <w:tcBorders>
              <w:top w:val="single" w:sz="4" w:space="0" w:color="auto"/>
              <w:left w:val="single" w:sz="4" w:space="0" w:color="auto"/>
              <w:bottom w:val="single" w:sz="4" w:space="0" w:color="auto"/>
              <w:right w:val="single" w:sz="4" w:space="0" w:color="auto"/>
            </w:tcBorders>
          </w:tcPr>
          <w:p w14:paraId="38EFED8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77797B9" w14:textId="77777777" w:rsidR="00715FAD" w:rsidRPr="003D1656" w:rsidRDefault="00715FAD" w:rsidP="00715FAD">
            <w:pPr>
              <w:suppressAutoHyphens/>
              <w:spacing w:after="0" w:line="240" w:lineRule="auto"/>
              <w:rPr>
                <w:rFonts w:ascii="Times New Roman" w:hAnsi="Times New Roman"/>
                <w:b/>
                <w:sz w:val="24"/>
                <w:szCs w:val="24"/>
              </w:rPr>
            </w:pPr>
          </w:p>
        </w:tc>
      </w:tr>
      <w:tr w:rsidR="00715FAD" w:rsidRPr="003D1656" w14:paraId="1AD2099E"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3379806E"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28.</w:t>
            </w:r>
          </w:p>
        </w:tc>
        <w:tc>
          <w:tcPr>
            <w:tcW w:w="760" w:type="pct"/>
            <w:tcBorders>
              <w:top w:val="single" w:sz="4" w:space="0" w:color="auto"/>
              <w:left w:val="single" w:sz="4" w:space="0" w:color="auto"/>
              <w:bottom w:val="single" w:sz="4" w:space="0" w:color="auto"/>
              <w:right w:val="single" w:sz="4" w:space="0" w:color="auto"/>
            </w:tcBorders>
          </w:tcPr>
          <w:p w14:paraId="5740DABE" w14:textId="77777777" w:rsidR="00715FAD" w:rsidRPr="003D1656" w:rsidRDefault="00715FAD" w:rsidP="00715FAD">
            <w:pPr>
              <w:suppressAutoHyphens/>
              <w:spacing w:after="0" w:line="240" w:lineRule="auto"/>
              <w:jc w:val="both"/>
              <w:rPr>
                <w:rFonts w:ascii="Times New Roman" w:hAnsi="Times New Roman"/>
                <w:bCs/>
                <w:iCs/>
                <w:sz w:val="24"/>
                <w:szCs w:val="24"/>
              </w:rPr>
            </w:pPr>
            <w:r w:rsidRPr="003D1656">
              <w:rPr>
                <w:rFonts w:ascii="Times New Roman" w:hAnsi="Times New Roman"/>
                <w:bCs/>
                <w:iCs/>
                <w:sz w:val="24"/>
                <w:szCs w:val="24"/>
              </w:rPr>
              <w:t xml:space="preserve">Субвенція обласному бюджету Сумської області для оплати виконаних робіт із зведення фортифікаційних споруд навколо обласного центру </w:t>
            </w:r>
          </w:p>
        </w:tc>
        <w:tc>
          <w:tcPr>
            <w:tcW w:w="477" w:type="pct"/>
            <w:tcBorders>
              <w:top w:val="single" w:sz="4" w:space="0" w:color="auto"/>
              <w:left w:val="single" w:sz="4" w:space="0" w:color="auto"/>
              <w:bottom w:val="single" w:sz="4" w:space="0" w:color="auto"/>
              <w:right w:val="single" w:sz="4" w:space="0" w:color="auto"/>
            </w:tcBorders>
          </w:tcPr>
          <w:p w14:paraId="6E14A29B" w14:textId="77777777" w:rsidR="00715FAD" w:rsidRPr="003D1656" w:rsidRDefault="00715FAD" w:rsidP="00715FAD">
            <w:pPr>
              <w:suppressAutoHyphens/>
              <w:spacing w:after="0" w:line="240" w:lineRule="auto"/>
              <w:jc w:val="center"/>
              <w:rPr>
                <w:rFonts w:ascii="Times New Roman" w:hAnsi="Times New Roman"/>
                <w:bCs/>
                <w:iCs/>
                <w:sz w:val="24"/>
                <w:szCs w:val="24"/>
              </w:rPr>
            </w:pPr>
          </w:p>
        </w:tc>
        <w:tc>
          <w:tcPr>
            <w:tcW w:w="617" w:type="pct"/>
            <w:tcBorders>
              <w:top w:val="single" w:sz="4" w:space="0" w:color="auto"/>
              <w:left w:val="single" w:sz="4" w:space="0" w:color="auto"/>
              <w:bottom w:val="single" w:sz="4" w:space="0" w:color="auto"/>
              <w:right w:val="single" w:sz="4" w:space="0" w:color="auto"/>
            </w:tcBorders>
          </w:tcPr>
          <w:p w14:paraId="28AF109E" w14:textId="77777777" w:rsidR="00715FAD" w:rsidRPr="003D1656" w:rsidRDefault="00715FAD" w:rsidP="00715FAD">
            <w:pPr>
              <w:suppressAutoHyphens/>
              <w:spacing w:after="0" w:line="240" w:lineRule="auto"/>
              <w:rPr>
                <w:rFonts w:ascii="Times New Roman" w:hAnsi="Times New Roman"/>
                <w:b/>
                <w:sz w:val="24"/>
                <w:szCs w:val="24"/>
              </w:rPr>
            </w:pPr>
          </w:p>
        </w:tc>
        <w:tc>
          <w:tcPr>
            <w:tcW w:w="429" w:type="pct"/>
            <w:tcBorders>
              <w:top w:val="single" w:sz="4" w:space="0" w:color="auto"/>
              <w:left w:val="single" w:sz="4" w:space="0" w:color="auto"/>
              <w:bottom w:val="single" w:sz="4" w:space="0" w:color="auto"/>
              <w:right w:val="single" w:sz="4" w:space="0" w:color="auto"/>
            </w:tcBorders>
          </w:tcPr>
          <w:p w14:paraId="5F1D3E0F"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7FE2BC4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85E1982"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 xml:space="preserve"> 100,0</w:t>
            </w:r>
          </w:p>
        </w:tc>
        <w:tc>
          <w:tcPr>
            <w:tcW w:w="428" w:type="pct"/>
            <w:tcBorders>
              <w:top w:val="single" w:sz="4" w:space="0" w:color="auto"/>
              <w:left w:val="single" w:sz="4" w:space="0" w:color="auto"/>
              <w:bottom w:val="single" w:sz="4" w:space="0" w:color="auto"/>
              <w:right w:val="single" w:sz="4" w:space="0" w:color="auto"/>
            </w:tcBorders>
          </w:tcPr>
          <w:p w14:paraId="0D0553BE"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06A4664"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281B1DC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3533982" w14:textId="77777777" w:rsidR="00715FAD" w:rsidRPr="003D1656" w:rsidRDefault="00715FAD" w:rsidP="00715FAD">
            <w:pPr>
              <w:suppressAutoHyphens/>
              <w:spacing w:after="0" w:line="240" w:lineRule="auto"/>
              <w:rPr>
                <w:rFonts w:ascii="Times New Roman" w:hAnsi="Times New Roman"/>
                <w:b/>
                <w:sz w:val="24"/>
                <w:szCs w:val="24"/>
              </w:rPr>
            </w:pPr>
          </w:p>
        </w:tc>
      </w:tr>
      <w:tr w:rsidR="00715FAD" w:rsidRPr="003D1656" w14:paraId="3312BFEA"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6C7C0A1"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29.</w:t>
            </w:r>
          </w:p>
        </w:tc>
        <w:tc>
          <w:tcPr>
            <w:tcW w:w="760" w:type="pct"/>
            <w:tcBorders>
              <w:top w:val="single" w:sz="4" w:space="0" w:color="auto"/>
              <w:left w:val="single" w:sz="4" w:space="0" w:color="auto"/>
              <w:bottom w:val="single" w:sz="4" w:space="0" w:color="auto"/>
              <w:right w:val="single" w:sz="4" w:space="0" w:color="auto"/>
            </w:tcBorders>
          </w:tcPr>
          <w:p w14:paraId="383585E1" w14:textId="496BA4C1" w:rsidR="00715FAD" w:rsidRPr="00B31BA8" w:rsidRDefault="00715FAD" w:rsidP="00715FAD">
            <w:pPr>
              <w:suppressAutoHyphens/>
              <w:spacing w:after="0" w:line="240" w:lineRule="auto"/>
              <w:jc w:val="both"/>
              <w:rPr>
                <w:rFonts w:ascii="Times New Roman" w:hAnsi="Times New Roman"/>
                <w:bCs/>
                <w:spacing w:val="-4"/>
                <w:sz w:val="24"/>
                <w:szCs w:val="24"/>
              </w:rPr>
            </w:pPr>
            <w:r w:rsidRPr="003D1656">
              <w:rPr>
                <w:rFonts w:ascii="Times New Roman" w:hAnsi="Times New Roman"/>
                <w:bCs/>
                <w:spacing w:val="-4"/>
                <w:sz w:val="24"/>
                <w:szCs w:val="24"/>
              </w:rPr>
              <w:t xml:space="preserve">Субвенція з місцевого бюджету державному бюджету Квартирно-експлуатаційному відділу міста Суми </w:t>
            </w:r>
            <w:r w:rsidRPr="003D1656">
              <w:rPr>
                <w:rFonts w:ascii="Times New Roman" w:hAnsi="Times New Roman"/>
                <w:bCs/>
                <w:iCs/>
                <w:sz w:val="24"/>
                <w:szCs w:val="24"/>
              </w:rPr>
              <w:t xml:space="preserve">на </w:t>
            </w:r>
            <w:r w:rsidRPr="003D1656">
              <w:rPr>
                <w:rFonts w:ascii="Times New Roman" w:hAnsi="Times New Roman"/>
                <w:bCs/>
                <w:sz w:val="24"/>
                <w:szCs w:val="24"/>
              </w:rPr>
              <w:t xml:space="preserve">проведення закупівлі електричної енергії </w:t>
            </w:r>
            <w:r w:rsidRPr="003D1656">
              <w:rPr>
                <w:rFonts w:ascii="Times New Roman" w:hAnsi="Times New Roman"/>
                <w:bCs/>
                <w:spacing w:val="-4"/>
                <w:sz w:val="24"/>
                <w:szCs w:val="24"/>
              </w:rPr>
              <w:t>для потреб військової частини А</w:t>
            </w:r>
            <w:r w:rsidR="00B31BA8">
              <w:rPr>
                <w:rFonts w:ascii="Times New Roman" w:hAnsi="Times New Roman"/>
                <w:bCs/>
                <w:spacing w:val="-4"/>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785DD4B6"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2B6515D"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75C3161"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6DF32D9"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BAE9C27"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 xml:space="preserve"> 70,0</w:t>
            </w:r>
          </w:p>
        </w:tc>
        <w:tc>
          <w:tcPr>
            <w:tcW w:w="428" w:type="pct"/>
            <w:tcBorders>
              <w:top w:val="single" w:sz="4" w:space="0" w:color="auto"/>
              <w:left w:val="single" w:sz="4" w:space="0" w:color="auto"/>
              <w:bottom w:val="single" w:sz="4" w:space="0" w:color="auto"/>
              <w:right w:val="single" w:sz="4" w:space="0" w:color="auto"/>
            </w:tcBorders>
          </w:tcPr>
          <w:p w14:paraId="04A95E89"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09C637E"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70,0</w:t>
            </w:r>
          </w:p>
        </w:tc>
        <w:tc>
          <w:tcPr>
            <w:tcW w:w="285" w:type="pct"/>
            <w:tcBorders>
              <w:top w:val="single" w:sz="4" w:space="0" w:color="auto"/>
              <w:left w:val="single" w:sz="4" w:space="0" w:color="auto"/>
              <w:bottom w:val="single" w:sz="4" w:space="0" w:color="auto"/>
              <w:right w:val="single" w:sz="4" w:space="0" w:color="auto"/>
            </w:tcBorders>
          </w:tcPr>
          <w:p w14:paraId="3AA1BBAE"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9A9D30E" w14:textId="77777777" w:rsidR="00715FAD" w:rsidRPr="003D1656" w:rsidRDefault="00715FAD" w:rsidP="00715FAD">
            <w:pPr>
              <w:suppressAutoHyphens/>
              <w:spacing w:after="0" w:line="240" w:lineRule="auto"/>
              <w:rPr>
                <w:rFonts w:ascii="Times New Roman" w:hAnsi="Times New Roman"/>
                <w:b/>
                <w:sz w:val="24"/>
                <w:szCs w:val="24"/>
              </w:rPr>
            </w:pPr>
          </w:p>
        </w:tc>
      </w:tr>
      <w:tr w:rsidR="00715FAD" w:rsidRPr="003D1656" w14:paraId="0685840D"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1594933"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30.</w:t>
            </w:r>
          </w:p>
        </w:tc>
        <w:tc>
          <w:tcPr>
            <w:tcW w:w="760" w:type="pct"/>
            <w:tcBorders>
              <w:top w:val="single" w:sz="4" w:space="0" w:color="auto"/>
              <w:left w:val="single" w:sz="4" w:space="0" w:color="auto"/>
              <w:bottom w:val="single" w:sz="4" w:space="0" w:color="auto"/>
              <w:right w:val="single" w:sz="4" w:space="0" w:color="auto"/>
            </w:tcBorders>
          </w:tcPr>
          <w:p w14:paraId="095A1787" w14:textId="2772C8F6" w:rsidR="00715FAD" w:rsidRPr="00B31BA8" w:rsidRDefault="00715FAD" w:rsidP="00715FAD">
            <w:pPr>
              <w:suppressAutoHyphens/>
              <w:spacing w:after="0" w:line="240" w:lineRule="auto"/>
              <w:jc w:val="both"/>
              <w:rPr>
                <w:rFonts w:ascii="Times New Roman" w:hAnsi="Times New Roman"/>
                <w:bCs/>
                <w:iCs/>
                <w:sz w:val="24"/>
                <w:szCs w:val="24"/>
                <w:lang w:val="ru-RU"/>
              </w:rPr>
            </w:pPr>
            <w:r w:rsidRPr="003D1656">
              <w:rPr>
                <w:rFonts w:ascii="Times New Roman" w:hAnsi="Times New Roman"/>
                <w:bCs/>
                <w:iCs/>
                <w:sz w:val="24"/>
                <w:szCs w:val="24"/>
              </w:rPr>
              <w:t xml:space="preserve">Придбання твердого палива для опалення спостережного поста і блокпостів Добровольчого формування </w:t>
            </w:r>
            <w:r w:rsidRPr="003D1656">
              <w:rPr>
                <w:rFonts w:ascii="Times New Roman" w:hAnsi="Times New Roman"/>
                <w:bCs/>
                <w:iCs/>
                <w:sz w:val="24"/>
                <w:szCs w:val="24"/>
              </w:rPr>
              <w:lastRenderedPageBreak/>
              <w:t xml:space="preserve">Лебединської міської територіальної громади № </w:t>
            </w:r>
            <w:r w:rsidR="00B31BA8">
              <w:rPr>
                <w:rFonts w:ascii="Times New Roman" w:hAnsi="Times New Roman"/>
                <w:bCs/>
                <w:iCs/>
                <w:sz w:val="24"/>
                <w:szCs w:val="24"/>
                <w:lang w:val="en-US"/>
              </w:rPr>
              <w:t>x</w:t>
            </w:r>
          </w:p>
        </w:tc>
        <w:tc>
          <w:tcPr>
            <w:tcW w:w="477" w:type="pct"/>
            <w:tcBorders>
              <w:top w:val="single" w:sz="4" w:space="0" w:color="auto"/>
              <w:left w:val="single" w:sz="4" w:space="0" w:color="auto"/>
              <w:bottom w:val="single" w:sz="4" w:space="0" w:color="auto"/>
              <w:right w:val="single" w:sz="4" w:space="0" w:color="auto"/>
            </w:tcBorders>
          </w:tcPr>
          <w:p w14:paraId="60453C08" w14:textId="77777777" w:rsidR="00715FAD" w:rsidRPr="003D1656" w:rsidRDefault="00715FAD" w:rsidP="00715FAD">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5B1CDC44" w14:textId="77777777" w:rsidR="00715FAD" w:rsidRPr="003D1656" w:rsidRDefault="00715FAD" w:rsidP="00715FAD">
            <w:pPr>
              <w:suppressAutoHyphens/>
              <w:spacing w:after="0" w:line="240" w:lineRule="auto"/>
              <w:rPr>
                <w:rFonts w:ascii="Times New Roman" w:hAnsi="Times New Roman"/>
                <w:bCs/>
                <w:iCs/>
                <w:sz w:val="24"/>
                <w:szCs w:val="24"/>
              </w:rPr>
            </w:pPr>
            <w:r w:rsidRPr="003D1656">
              <w:rPr>
                <w:rFonts w:ascii="Times New Roman" w:hAnsi="Times New Roman"/>
                <w:sz w:val="24"/>
                <w:szCs w:val="24"/>
              </w:rPr>
              <w:t>Виконавчий комітет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7D3B02FA"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BEE2EB3"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B8268DC" w14:textId="77777777" w:rsidR="00715FAD" w:rsidRPr="003D1656" w:rsidRDefault="00715FAD" w:rsidP="00715FAD">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99,7</w:t>
            </w:r>
          </w:p>
        </w:tc>
        <w:tc>
          <w:tcPr>
            <w:tcW w:w="428" w:type="pct"/>
            <w:tcBorders>
              <w:top w:val="single" w:sz="4" w:space="0" w:color="auto"/>
              <w:left w:val="single" w:sz="4" w:space="0" w:color="auto"/>
              <w:bottom w:val="single" w:sz="4" w:space="0" w:color="auto"/>
              <w:right w:val="single" w:sz="4" w:space="0" w:color="auto"/>
            </w:tcBorders>
          </w:tcPr>
          <w:p w14:paraId="34FDA5FA" w14:textId="7777777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01D52A70"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99,7</w:t>
            </w:r>
          </w:p>
        </w:tc>
        <w:tc>
          <w:tcPr>
            <w:tcW w:w="285" w:type="pct"/>
            <w:tcBorders>
              <w:top w:val="single" w:sz="4" w:space="0" w:color="auto"/>
              <w:left w:val="single" w:sz="4" w:space="0" w:color="auto"/>
              <w:bottom w:val="single" w:sz="4" w:space="0" w:color="auto"/>
              <w:right w:val="single" w:sz="4" w:space="0" w:color="auto"/>
            </w:tcBorders>
          </w:tcPr>
          <w:p w14:paraId="69C9AA2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7891A575" w14:textId="77777777" w:rsidR="00715FAD" w:rsidRPr="003D1656" w:rsidRDefault="00715FAD" w:rsidP="00715FAD">
            <w:pPr>
              <w:suppressAutoHyphens/>
              <w:spacing w:after="0" w:line="240" w:lineRule="auto"/>
              <w:rPr>
                <w:rFonts w:ascii="Times New Roman" w:hAnsi="Times New Roman"/>
                <w:b/>
                <w:sz w:val="24"/>
                <w:szCs w:val="24"/>
              </w:rPr>
            </w:pPr>
          </w:p>
        </w:tc>
      </w:tr>
      <w:tr w:rsidR="00715FAD" w:rsidRPr="003D1656" w14:paraId="046CB43F"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B2794A7" w14:textId="77777777" w:rsidR="00715FAD" w:rsidRPr="003D1656" w:rsidRDefault="00715FAD" w:rsidP="00715FAD">
            <w:pPr>
              <w:suppressAutoHyphens/>
              <w:spacing w:after="0" w:line="240" w:lineRule="auto"/>
              <w:rPr>
                <w:rFonts w:ascii="Times New Roman" w:hAnsi="Times New Roman"/>
                <w:sz w:val="24"/>
                <w:szCs w:val="24"/>
              </w:rPr>
            </w:pPr>
            <w:r w:rsidRPr="003D1656">
              <w:rPr>
                <w:rFonts w:ascii="Times New Roman" w:hAnsi="Times New Roman"/>
                <w:sz w:val="24"/>
                <w:szCs w:val="24"/>
              </w:rPr>
              <w:t>31.</w:t>
            </w:r>
          </w:p>
        </w:tc>
        <w:tc>
          <w:tcPr>
            <w:tcW w:w="760" w:type="pct"/>
            <w:tcBorders>
              <w:top w:val="single" w:sz="4" w:space="0" w:color="auto"/>
              <w:left w:val="single" w:sz="4" w:space="0" w:color="auto"/>
              <w:bottom w:val="single" w:sz="4" w:space="0" w:color="auto"/>
              <w:right w:val="single" w:sz="4" w:space="0" w:color="auto"/>
            </w:tcBorders>
          </w:tcPr>
          <w:p w14:paraId="487EB1C5" w14:textId="11684CF0" w:rsidR="00715FAD" w:rsidRPr="003D1656" w:rsidRDefault="00715FAD" w:rsidP="00715FAD">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 xml:space="preserve">Субвенція </w:t>
            </w:r>
            <w:r w:rsidRPr="003D1656">
              <w:rPr>
                <w:rFonts w:ascii="Times New Roman" w:hAnsi="Times New Roman"/>
                <w:bCs/>
                <w:spacing w:val="-4"/>
                <w:sz w:val="24"/>
                <w:szCs w:val="24"/>
              </w:rPr>
              <w:t xml:space="preserve">з місцевого бюджету </w:t>
            </w:r>
            <w:r w:rsidRPr="003D1656">
              <w:rPr>
                <w:rFonts w:ascii="Times New Roman" w:hAnsi="Times New Roman"/>
                <w:sz w:val="24"/>
                <w:szCs w:val="24"/>
              </w:rPr>
              <w:t xml:space="preserve">державному бюджету на придбання кабельних мереж для підключення генераторів </w:t>
            </w:r>
            <w:r w:rsidR="00B31BA8">
              <w:rPr>
                <w:rFonts w:ascii="Times New Roman" w:hAnsi="Times New Roman"/>
                <w:sz w:val="24"/>
                <w:szCs w:val="24"/>
                <w:lang w:val="en-US"/>
              </w:rPr>
              <w:t>x</w:t>
            </w:r>
            <w:r w:rsidR="00B31BA8" w:rsidRPr="00B31BA8">
              <w:rPr>
                <w:rFonts w:ascii="Times New Roman" w:hAnsi="Times New Roman"/>
                <w:sz w:val="24"/>
                <w:szCs w:val="24"/>
                <w:lang w:val="ru-RU"/>
              </w:rPr>
              <w:t xml:space="preserve"> </w:t>
            </w:r>
            <w:r w:rsidRPr="003D1656">
              <w:rPr>
                <w:rFonts w:ascii="Times New Roman" w:hAnsi="Times New Roman"/>
                <w:sz w:val="24"/>
                <w:szCs w:val="24"/>
              </w:rPr>
              <w:t>державному пожежно-рятувального загону Головного управління Державної служби України з надзвичайних ситуацій у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3F76AA02" w14:textId="77777777" w:rsidR="00715FAD" w:rsidRPr="003D1656" w:rsidRDefault="00715FAD" w:rsidP="00715FAD">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664E797" w14:textId="77777777" w:rsidR="00715FAD" w:rsidRPr="003D1656" w:rsidRDefault="00715FAD" w:rsidP="00715FAD">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28157608"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A5DD324"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C79FBCB" w14:textId="1163A059" w:rsidR="00715FAD" w:rsidRPr="00E62DCE" w:rsidRDefault="00E62DCE" w:rsidP="00715FAD">
            <w:pPr>
              <w:suppressAutoHyphens/>
              <w:spacing w:after="0" w:line="240" w:lineRule="auto"/>
              <w:jc w:val="center"/>
              <w:rPr>
                <w:rFonts w:ascii="Times New Roman" w:hAnsi="Times New Roman"/>
                <w:bCs/>
                <w:sz w:val="24"/>
                <w:szCs w:val="24"/>
              </w:rPr>
            </w:pPr>
            <w:r w:rsidRPr="00E62DCE">
              <w:rPr>
                <w:rFonts w:ascii="Times New Roman" w:hAnsi="Times New Roman"/>
                <w:bCs/>
                <w:sz w:val="24"/>
                <w:szCs w:val="24"/>
              </w:rPr>
              <w:t>25,0</w:t>
            </w:r>
          </w:p>
        </w:tc>
        <w:tc>
          <w:tcPr>
            <w:tcW w:w="428" w:type="pct"/>
            <w:tcBorders>
              <w:top w:val="single" w:sz="4" w:space="0" w:color="auto"/>
              <w:left w:val="single" w:sz="4" w:space="0" w:color="auto"/>
              <w:bottom w:val="single" w:sz="4" w:space="0" w:color="auto"/>
              <w:right w:val="single" w:sz="4" w:space="0" w:color="auto"/>
            </w:tcBorders>
          </w:tcPr>
          <w:p w14:paraId="4EBD9447" w14:textId="360B3E57" w:rsidR="00715FAD" w:rsidRPr="003D1656" w:rsidRDefault="00715FAD" w:rsidP="00715FAD">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59EE5975" w14:textId="77777777" w:rsidR="00715FAD" w:rsidRPr="003D1656" w:rsidRDefault="00715FAD" w:rsidP="00715FAD">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25,0</w:t>
            </w:r>
          </w:p>
        </w:tc>
        <w:tc>
          <w:tcPr>
            <w:tcW w:w="285" w:type="pct"/>
            <w:tcBorders>
              <w:top w:val="single" w:sz="4" w:space="0" w:color="auto"/>
              <w:left w:val="single" w:sz="4" w:space="0" w:color="auto"/>
              <w:bottom w:val="single" w:sz="4" w:space="0" w:color="auto"/>
              <w:right w:val="single" w:sz="4" w:space="0" w:color="auto"/>
            </w:tcBorders>
          </w:tcPr>
          <w:p w14:paraId="27EACC66" w14:textId="77777777" w:rsidR="00715FAD" w:rsidRPr="003D1656" w:rsidRDefault="00715FAD" w:rsidP="00715FAD">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75B0384C" w14:textId="77777777" w:rsidR="00715FAD" w:rsidRPr="003D1656" w:rsidRDefault="00715FAD" w:rsidP="00715FAD">
            <w:pPr>
              <w:suppressAutoHyphens/>
              <w:spacing w:after="0" w:line="240" w:lineRule="auto"/>
              <w:rPr>
                <w:rFonts w:ascii="Times New Roman" w:hAnsi="Times New Roman"/>
                <w:b/>
                <w:sz w:val="24"/>
                <w:szCs w:val="24"/>
              </w:rPr>
            </w:pPr>
          </w:p>
        </w:tc>
      </w:tr>
      <w:tr w:rsidR="00E62DCE" w:rsidRPr="003D1656" w14:paraId="5DFE0C2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94B9972" w14:textId="77777777" w:rsidR="00E62DCE" w:rsidRPr="003D1656" w:rsidRDefault="00E62DCE" w:rsidP="00E62DCE">
            <w:pPr>
              <w:suppressAutoHyphens/>
              <w:spacing w:after="0" w:line="240" w:lineRule="auto"/>
              <w:rPr>
                <w:rFonts w:ascii="Times New Roman" w:hAnsi="Times New Roman"/>
                <w:sz w:val="24"/>
                <w:szCs w:val="24"/>
              </w:rPr>
            </w:pPr>
            <w:r w:rsidRPr="003D1656">
              <w:rPr>
                <w:rFonts w:ascii="Times New Roman" w:hAnsi="Times New Roman"/>
                <w:sz w:val="24"/>
                <w:szCs w:val="24"/>
              </w:rPr>
              <w:t>32.</w:t>
            </w:r>
          </w:p>
        </w:tc>
        <w:tc>
          <w:tcPr>
            <w:tcW w:w="760" w:type="pct"/>
            <w:tcBorders>
              <w:top w:val="single" w:sz="4" w:space="0" w:color="auto"/>
              <w:left w:val="single" w:sz="4" w:space="0" w:color="auto"/>
              <w:bottom w:val="single" w:sz="4" w:space="0" w:color="auto"/>
              <w:right w:val="single" w:sz="4" w:space="0" w:color="auto"/>
            </w:tcBorders>
          </w:tcPr>
          <w:p w14:paraId="444A8BF9" w14:textId="0A0F0C7F" w:rsidR="00E62DCE" w:rsidRPr="00B31BA8" w:rsidRDefault="00E62DCE" w:rsidP="00E62DCE">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закупівлю безперебійних джерел живлення </w:t>
            </w:r>
            <w:r w:rsidRPr="003D1656">
              <w:rPr>
                <w:rFonts w:ascii="Times New Roman" w:hAnsi="Times New Roman"/>
                <w:bCs/>
                <w:iCs/>
                <w:sz w:val="24"/>
                <w:szCs w:val="24"/>
              </w:rPr>
              <w:lastRenderedPageBreak/>
              <w:t>(зарядних станцій), генераторів та інше військовій частині А</w:t>
            </w:r>
            <w:r w:rsidR="00B31BA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7AE895F6" w14:textId="77777777" w:rsidR="00E62DCE" w:rsidRPr="003D1656" w:rsidRDefault="00E62DCE" w:rsidP="00E62DCE">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7CDFBA6" w14:textId="77777777" w:rsidR="00E62DCE" w:rsidRPr="003D1656" w:rsidRDefault="00E62DCE" w:rsidP="00E62DCE">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43BDDC1"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47B715C5"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55CB0C8B" w14:textId="7AC22E68" w:rsidR="00E62DCE" w:rsidRPr="003D1656" w:rsidRDefault="00E62DCE" w:rsidP="00E62DCE">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100,0</w:t>
            </w:r>
          </w:p>
        </w:tc>
        <w:tc>
          <w:tcPr>
            <w:tcW w:w="428" w:type="pct"/>
            <w:tcBorders>
              <w:top w:val="single" w:sz="4" w:space="0" w:color="auto"/>
              <w:left w:val="single" w:sz="4" w:space="0" w:color="auto"/>
              <w:bottom w:val="single" w:sz="4" w:space="0" w:color="auto"/>
              <w:right w:val="single" w:sz="4" w:space="0" w:color="auto"/>
            </w:tcBorders>
          </w:tcPr>
          <w:p w14:paraId="69AD1280" w14:textId="3E88265D" w:rsidR="00E62DCE" w:rsidRPr="003D1656" w:rsidRDefault="00E62DCE" w:rsidP="00E62DCE">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2FABA8D2" w14:textId="77777777" w:rsidR="00E62DCE" w:rsidRPr="003D1656" w:rsidRDefault="00E62DCE" w:rsidP="00E62DCE">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67783E7A"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B01C563" w14:textId="77777777" w:rsidR="00E62DCE" w:rsidRPr="003D1656" w:rsidRDefault="00E62DCE" w:rsidP="00E62DCE">
            <w:pPr>
              <w:suppressAutoHyphens/>
              <w:spacing w:after="0" w:line="240" w:lineRule="auto"/>
              <w:rPr>
                <w:rFonts w:ascii="Times New Roman" w:hAnsi="Times New Roman"/>
                <w:b/>
                <w:sz w:val="24"/>
                <w:szCs w:val="24"/>
              </w:rPr>
            </w:pPr>
          </w:p>
        </w:tc>
      </w:tr>
      <w:tr w:rsidR="00E62DCE" w:rsidRPr="003D1656" w14:paraId="24BEEE27"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76242B6C" w14:textId="77777777" w:rsidR="00E62DCE" w:rsidRPr="003D1656" w:rsidRDefault="00E62DCE" w:rsidP="00E62DCE">
            <w:pPr>
              <w:suppressAutoHyphens/>
              <w:spacing w:after="0" w:line="240" w:lineRule="auto"/>
              <w:rPr>
                <w:rFonts w:ascii="Times New Roman" w:hAnsi="Times New Roman"/>
                <w:sz w:val="24"/>
                <w:szCs w:val="24"/>
              </w:rPr>
            </w:pPr>
            <w:r w:rsidRPr="003D1656">
              <w:rPr>
                <w:rFonts w:ascii="Times New Roman" w:hAnsi="Times New Roman"/>
                <w:sz w:val="24"/>
                <w:szCs w:val="24"/>
              </w:rPr>
              <w:t>33.</w:t>
            </w:r>
          </w:p>
        </w:tc>
        <w:tc>
          <w:tcPr>
            <w:tcW w:w="760" w:type="pct"/>
            <w:tcBorders>
              <w:top w:val="single" w:sz="4" w:space="0" w:color="auto"/>
              <w:left w:val="single" w:sz="4" w:space="0" w:color="auto"/>
              <w:bottom w:val="single" w:sz="4" w:space="0" w:color="auto"/>
              <w:right w:val="single" w:sz="4" w:space="0" w:color="auto"/>
            </w:tcBorders>
          </w:tcPr>
          <w:p w14:paraId="64A2BB7A" w14:textId="77777777" w:rsidR="00E62DCE" w:rsidRPr="003D1656" w:rsidRDefault="00E62DCE" w:rsidP="00E62DCE">
            <w:pPr>
              <w:suppressAutoHyphens/>
              <w:spacing w:after="0" w:line="240" w:lineRule="auto"/>
              <w:jc w:val="both"/>
              <w:rPr>
                <w:rFonts w:ascii="Times New Roman" w:hAnsi="Times New Roman"/>
                <w:bCs/>
                <w:iCs/>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закупівлю, ремонт засобів </w:t>
            </w:r>
          </w:p>
          <w:p w14:paraId="51FF313A" w14:textId="3A5F0AA7" w:rsidR="00E62DCE" w:rsidRPr="00B31BA8" w:rsidRDefault="00E62DCE" w:rsidP="00E62DCE">
            <w:pPr>
              <w:suppressAutoHyphens/>
              <w:spacing w:after="0" w:line="240" w:lineRule="auto"/>
              <w:jc w:val="both"/>
              <w:rPr>
                <w:rFonts w:ascii="Times New Roman" w:hAnsi="Times New Roman"/>
                <w:bCs/>
                <w:iCs/>
                <w:sz w:val="24"/>
                <w:szCs w:val="24"/>
                <w:lang w:val="ru-RU"/>
              </w:rPr>
            </w:pPr>
            <w:r w:rsidRPr="003D1656">
              <w:rPr>
                <w:rFonts w:ascii="Times New Roman" w:hAnsi="Times New Roman"/>
                <w:bCs/>
                <w:iCs/>
                <w:sz w:val="24"/>
                <w:szCs w:val="24"/>
              </w:rPr>
              <w:t>радіоелектронної боротьби військовій частині А</w:t>
            </w:r>
            <w:r w:rsidR="00B31BA8">
              <w:rPr>
                <w:rFonts w:ascii="Times New Roman" w:hAnsi="Times New Roman"/>
                <w:bCs/>
                <w:iCs/>
                <w:sz w:val="24"/>
                <w:szCs w:val="24"/>
                <w:lang w:val="en-US"/>
              </w:rPr>
              <w:t>xxxx</w:t>
            </w:r>
          </w:p>
        </w:tc>
        <w:tc>
          <w:tcPr>
            <w:tcW w:w="477" w:type="pct"/>
            <w:tcBorders>
              <w:top w:val="single" w:sz="4" w:space="0" w:color="auto"/>
              <w:left w:val="single" w:sz="4" w:space="0" w:color="auto"/>
              <w:bottom w:val="single" w:sz="4" w:space="0" w:color="auto"/>
              <w:right w:val="single" w:sz="4" w:space="0" w:color="auto"/>
            </w:tcBorders>
          </w:tcPr>
          <w:p w14:paraId="46106C37" w14:textId="77777777" w:rsidR="00E62DCE" w:rsidRPr="003D1656" w:rsidRDefault="00E62DCE" w:rsidP="00E62DCE">
            <w:pPr>
              <w:suppressAutoHyphens/>
              <w:spacing w:after="0" w:line="240" w:lineRule="auto"/>
              <w:jc w:val="center"/>
              <w:rPr>
                <w:rFonts w:ascii="Times New Roman" w:hAnsi="Times New Roman"/>
                <w:bCs/>
                <w:iCs/>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7F145444" w14:textId="77777777" w:rsidR="00E62DCE" w:rsidRPr="003D1656" w:rsidRDefault="00E62DCE" w:rsidP="00E62DCE">
            <w:pPr>
              <w:suppressAutoHyphens/>
              <w:spacing w:after="0" w:line="240" w:lineRule="auto"/>
              <w:jc w:val="both"/>
              <w:rPr>
                <w:rFonts w:ascii="Times New Roman" w:hAnsi="Times New Roman"/>
                <w:bCs/>
                <w:iCs/>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49F1B02F"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5800E219"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34EECFEB" w14:textId="435291F7" w:rsidR="00E62DCE" w:rsidRPr="003D1656" w:rsidRDefault="00E62DCE" w:rsidP="00E62DCE">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300,0</w:t>
            </w:r>
          </w:p>
        </w:tc>
        <w:tc>
          <w:tcPr>
            <w:tcW w:w="428" w:type="pct"/>
            <w:tcBorders>
              <w:top w:val="single" w:sz="4" w:space="0" w:color="auto"/>
              <w:left w:val="single" w:sz="4" w:space="0" w:color="auto"/>
              <w:bottom w:val="single" w:sz="4" w:space="0" w:color="auto"/>
              <w:right w:val="single" w:sz="4" w:space="0" w:color="auto"/>
            </w:tcBorders>
          </w:tcPr>
          <w:p w14:paraId="48AB475B" w14:textId="08349767" w:rsidR="00E62DCE" w:rsidRPr="003D1656" w:rsidRDefault="00E62DCE" w:rsidP="00E62DCE">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6DDD57DB" w14:textId="77777777" w:rsidR="00E62DCE" w:rsidRPr="003D1656" w:rsidRDefault="00E62DCE" w:rsidP="00E62DCE">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300,0</w:t>
            </w:r>
          </w:p>
        </w:tc>
        <w:tc>
          <w:tcPr>
            <w:tcW w:w="285" w:type="pct"/>
            <w:tcBorders>
              <w:top w:val="single" w:sz="4" w:space="0" w:color="auto"/>
              <w:left w:val="single" w:sz="4" w:space="0" w:color="auto"/>
              <w:bottom w:val="single" w:sz="4" w:space="0" w:color="auto"/>
              <w:right w:val="single" w:sz="4" w:space="0" w:color="auto"/>
            </w:tcBorders>
          </w:tcPr>
          <w:p w14:paraId="5F8058AE"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59D6E93F" w14:textId="77777777" w:rsidR="00E62DCE" w:rsidRPr="003D1656" w:rsidRDefault="00E62DCE" w:rsidP="00E62DCE">
            <w:pPr>
              <w:suppressAutoHyphens/>
              <w:spacing w:after="0" w:line="240" w:lineRule="auto"/>
              <w:rPr>
                <w:rFonts w:ascii="Times New Roman" w:hAnsi="Times New Roman"/>
                <w:b/>
                <w:sz w:val="24"/>
                <w:szCs w:val="24"/>
              </w:rPr>
            </w:pPr>
          </w:p>
        </w:tc>
      </w:tr>
      <w:tr w:rsidR="00E62DCE" w:rsidRPr="003D1656" w14:paraId="48E0277F"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4BC326F5" w14:textId="77777777" w:rsidR="00E62DCE" w:rsidRPr="003D1656" w:rsidRDefault="00E62DCE" w:rsidP="00E62DCE">
            <w:pPr>
              <w:suppressAutoHyphens/>
              <w:spacing w:after="0" w:line="240" w:lineRule="auto"/>
              <w:rPr>
                <w:rFonts w:ascii="Times New Roman" w:hAnsi="Times New Roman"/>
                <w:sz w:val="24"/>
                <w:szCs w:val="24"/>
              </w:rPr>
            </w:pPr>
            <w:r w:rsidRPr="003D1656">
              <w:rPr>
                <w:rFonts w:ascii="Times New Roman" w:hAnsi="Times New Roman"/>
                <w:sz w:val="24"/>
                <w:szCs w:val="24"/>
              </w:rPr>
              <w:t>34.</w:t>
            </w:r>
          </w:p>
        </w:tc>
        <w:tc>
          <w:tcPr>
            <w:tcW w:w="760" w:type="pct"/>
            <w:tcBorders>
              <w:top w:val="single" w:sz="4" w:space="0" w:color="auto"/>
              <w:left w:val="single" w:sz="4" w:space="0" w:color="auto"/>
              <w:bottom w:val="single" w:sz="4" w:space="0" w:color="auto"/>
              <w:right w:val="single" w:sz="4" w:space="0" w:color="auto"/>
            </w:tcBorders>
          </w:tcPr>
          <w:p w14:paraId="18BA6836" w14:textId="77777777" w:rsidR="00E62DCE" w:rsidRPr="003D1656" w:rsidRDefault="00E62DCE" w:rsidP="00E62DCE">
            <w:pPr>
              <w:suppressAutoHyphens/>
              <w:spacing w:after="0" w:line="240" w:lineRule="auto"/>
              <w:jc w:val="both"/>
              <w:rPr>
                <w:rFonts w:ascii="Times New Roman" w:hAnsi="Times New Roman"/>
                <w:b/>
                <w:i/>
                <w:sz w:val="24"/>
                <w:szCs w:val="24"/>
              </w:rPr>
            </w:pPr>
            <w:r w:rsidRPr="003D1656">
              <w:rPr>
                <w:rFonts w:ascii="Times New Roman" w:hAnsi="Times New Roman"/>
                <w:sz w:val="24"/>
                <w:szCs w:val="24"/>
              </w:rPr>
              <w:t>Субвенція державному бюджету на придбання пально-мастильних матеріалів для оперативних потреб Управління Служби безпеки України в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423CA5FA" w14:textId="77777777" w:rsidR="00E62DCE" w:rsidRPr="003D1656" w:rsidRDefault="00E62DCE" w:rsidP="00E62DCE">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2BB830CD" w14:textId="77777777" w:rsidR="00E62DCE" w:rsidRPr="003D1656" w:rsidRDefault="00E62DCE" w:rsidP="00E62DCE">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5434FF2A"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02DCE2B"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484B0E47" w14:textId="1082F453" w:rsidR="00E62DCE" w:rsidRPr="003D1656" w:rsidRDefault="00E62DCE" w:rsidP="00E62DCE">
            <w:pPr>
              <w:suppressAutoHyphens/>
              <w:spacing w:after="0" w:line="240" w:lineRule="auto"/>
              <w:jc w:val="center"/>
              <w:rPr>
                <w:rFonts w:ascii="Times New Roman" w:hAnsi="Times New Roman"/>
                <w:b/>
                <w:sz w:val="24"/>
                <w:szCs w:val="24"/>
              </w:rPr>
            </w:pPr>
            <w:r w:rsidRPr="003D1656">
              <w:rPr>
                <w:rFonts w:ascii="Times New Roman" w:hAnsi="Times New Roman"/>
                <w:bCs/>
                <w:sz w:val="24"/>
                <w:szCs w:val="24"/>
              </w:rPr>
              <w:t>300,0</w:t>
            </w:r>
          </w:p>
        </w:tc>
        <w:tc>
          <w:tcPr>
            <w:tcW w:w="428" w:type="pct"/>
            <w:tcBorders>
              <w:top w:val="single" w:sz="4" w:space="0" w:color="auto"/>
              <w:left w:val="single" w:sz="4" w:space="0" w:color="auto"/>
              <w:bottom w:val="single" w:sz="4" w:space="0" w:color="auto"/>
              <w:right w:val="single" w:sz="4" w:space="0" w:color="auto"/>
            </w:tcBorders>
          </w:tcPr>
          <w:p w14:paraId="026F9EA7" w14:textId="555208DD" w:rsidR="00E62DCE" w:rsidRPr="003D1656" w:rsidRDefault="00E62DCE" w:rsidP="00E62DCE">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0F260C84" w14:textId="77777777" w:rsidR="00E62DCE" w:rsidRPr="003D1656" w:rsidRDefault="00E62DCE" w:rsidP="00E62DCE">
            <w:pPr>
              <w:suppressAutoHyphens/>
              <w:spacing w:after="0" w:line="240" w:lineRule="auto"/>
              <w:jc w:val="center"/>
              <w:rPr>
                <w:rFonts w:ascii="Times New Roman" w:hAnsi="Times New Roman"/>
                <w:bCs/>
                <w:sz w:val="24"/>
                <w:szCs w:val="24"/>
              </w:rPr>
            </w:pPr>
            <w:r w:rsidRPr="003D1656">
              <w:rPr>
                <w:rFonts w:ascii="Times New Roman" w:hAnsi="Times New Roman"/>
                <w:bCs/>
                <w:sz w:val="24"/>
                <w:szCs w:val="24"/>
              </w:rPr>
              <w:t>300,0</w:t>
            </w:r>
          </w:p>
        </w:tc>
        <w:tc>
          <w:tcPr>
            <w:tcW w:w="285" w:type="pct"/>
            <w:tcBorders>
              <w:top w:val="single" w:sz="4" w:space="0" w:color="auto"/>
              <w:left w:val="single" w:sz="4" w:space="0" w:color="auto"/>
              <w:bottom w:val="single" w:sz="4" w:space="0" w:color="auto"/>
              <w:right w:val="single" w:sz="4" w:space="0" w:color="auto"/>
            </w:tcBorders>
          </w:tcPr>
          <w:p w14:paraId="41BADF00"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3909D293" w14:textId="77777777" w:rsidR="00E62DCE" w:rsidRPr="003D1656" w:rsidRDefault="00E62DCE" w:rsidP="00E62DCE">
            <w:pPr>
              <w:suppressAutoHyphens/>
              <w:spacing w:after="0" w:line="240" w:lineRule="auto"/>
              <w:rPr>
                <w:rFonts w:ascii="Times New Roman" w:hAnsi="Times New Roman"/>
                <w:b/>
                <w:sz w:val="24"/>
                <w:szCs w:val="24"/>
              </w:rPr>
            </w:pPr>
          </w:p>
        </w:tc>
      </w:tr>
      <w:tr w:rsidR="00E62DCE" w:rsidRPr="003D1656" w14:paraId="013B38AE"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086E90DD" w14:textId="5D2FB7C7" w:rsidR="00E62DCE" w:rsidRPr="003D1656" w:rsidRDefault="00E62DCE" w:rsidP="00E62DCE">
            <w:pPr>
              <w:suppressAutoHyphens/>
              <w:spacing w:after="0" w:line="240" w:lineRule="auto"/>
              <w:rPr>
                <w:rFonts w:ascii="Times New Roman" w:hAnsi="Times New Roman"/>
                <w:sz w:val="24"/>
                <w:szCs w:val="24"/>
              </w:rPr>
            </w:pPr>
            <w:r>
              <w:rPr>
                <w:rFonts w:ascii="Times New Roman" w:hAnsi="Times New Roman"/>
                <w:sz w:val="24"/>
                <w:szCs w:val="24"/>
              </w:rPr>
              <w:t>35.</w:t>
            </w:r>
          </w:p>
        </w:tc>
        <w:tc>
          <w:tcPr>
            <w:tcW w:w="760" w:type="pct"/>
            <w:tcBorders>
              <w:top w:val="single" w:sz="4" w:space="0" w:color="auto"/>
              <w:left w:val="single" w:sz="4" w:space="0" w:color="auto"/>
              <w:bottom w:val="single" w:sz="4" w:space="0" w:color="auto"/>
              <w:right w:val="single" w:sz="4" w:space="0" w:color="auto"/>
            </w:tcBorders>
          </w:tcPr>
          <w:p w14:paraId="14B812EE" w14:textId="09FE8B11" w:rsidR="00E62DCE" w:rsidRPr="00F85987" w:rsidRDefault="00E62DCE" w:rsidP="00E62DCE">
            <w:pPr>
              <w:suppressAutoHyphens/>
              <w:spacing w:after="0" w:line="240" w:lineRule="auto"/>
              <w:jc w:val="both"/>
              <w:rPr>
                <w:rFonts w:ascii="Times New Roman" w:hAnsi="Times New Roman"/>
                <w:bCs/>
                <w:iCs/>
                <w:sz w:val="24"/>
                <w:szCs w:val="24"/>
              </w:rPr>
            </w:pPr>
            <w:r w:rsidRPr="003A16BC">
              <w:rPr>
                <w:rFonts w:ascii="Times New Roman" w:hAnsi="Times New Roman"/>
                <w:sz w:val="24"/>
                <w:szCs w:val="24"/>
              </w:rPr>
              <w:t xml:space="preserve">Субвенція державному бюджету на </w:t>
            </w:r>
            <w:r>
              <w:rPr>
                <w:rFonts w:ascii="Times New Roman" w:hAnsi="Times New Roman"/>
                <w:sz w:val="24"/>
                <w:szCs w:val="24"/>
              </w:rPr>
              <w:t xml:space="preserve">проведення поточного ремонту </w:t>
            </w:r>
            <w:r>
              <w:rPr>
                <w:rFonts w:ascii="Times New Roman" w:hAnsi="Times New Roman"/>
                <w:sz w:val="24"/>
                <w:szCs w:val="24"/>
              </w:rPr>
              <w:lastRenderedPageBreak/>
              <w:t xml:space="preserve">службових автомобілів, формування резерву пального </w:t>
            </w:r>
            <w:r w:rsidRPr="003A16BC">
              <w:rPr>
                <w:rFonts w:ascii="Times New Roman" w:hAnsi="Times New Roman"/>
                <w:sz w:val="24"/>
                <w:szCs w:val="24"/>
              </w:rPr>
              <w:t xml:space="preserve">для відділення поліції № </w:t>
            </w:r>
            <w:r w:rsidR="00B31BA8">
              <w:rPr>
                <w:rFonts w:ascii="Times New Roman" w:hAnsi="Times New Roman"/>
                <w:sz w:val="24"/>
                <w:szCs w:val="24"/>
                <w:lang w:val="en-US"/>
              </w:rPr>
              <w:t>x</w:t>
            </w:r>
            <w:r w:rsidRPr="003A16BC">
              <w:rPr>
                <w:rFonts w:ascii="Times New Roman" w:hAnsi="Times New Roman"/>
                <w:sz w:val="24"/>
                <w:szCs w:val="24"/>
              </w:rPr>
              <w:t xml:space="preserve"> (м. Лебедин) Сумського районного управління поліції Головного управління Національної поліції в Сумській області</w:t>
            </w:r>
          </w:p>
        </w:tc>
        <w:tc>
          <w:tcPr>
            <w:tcW w:w="477" w:type="pct"/>
            <w:tcBorders>
              <w:top w:val="single" w:sz="4" w:space="0" w:color="auto"/>
              <w:left w:val="single" w:sz="4" w:space="0" w:color="auto"/>
              <w:bottom w:val="single" w:sz="4" w:space="0" w:color="auto"/>
              <w:right w:val="single" w:sz="4" w:space="0" w:color="auto"/>
            </w:tcBorders>
          </w:tcPr>
          <w:p w14:paraId="74BAE11E" w14:textId="62CAA991" w:rsidR="00E62DCE" w:rsidRPr="003D1656" w:rsidRDefault="00E62DCE" w:rsidP="00E62DCE">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lastRenderedPageBreak/>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405B1FA1" w14:textId="13D80CD9" w:rsidR="00E62DCE" w:rsidRPr="003D1656" w:rsidRDefault="00E62DCE" w:rsidP="00E62DCE">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02D93457"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61B9A0B4"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295714F4" w14:textId="61D5617C" w:rsidR="00E62DCE" w:rsidRPr="003D1656" w:rsidRDefault="00E62DCE" w:rsidP="00E62DCE">
            <w:pPr>
              <w:suppressAutoHyphens/>
              <w:spacing w:after="0" w:line="240" w:lineRule="auto"/>
              <w:jc w:val="center"/>
              <w:rPr>
                <w:rFonts w:ascii="Times New Roman" w:hAnsi="Times New Roman"/>
                <w:b/>
                <w:sz w:val="24"/>
                <w:szCs w:val="24"/>
              </w:rPr>
            </w:pPr>
            <w:r w:rsidRPr="00F85987">
              <w:rPr>
                <w:rFonts w:ascii="Times New Roman" w:hAnsi="Times New Roman"/>
                <w:bCs/>
                <w:sz w:val="24"/>
                <w:szCs w:val="24"/>
              </w:rPr>
              <w:t>300,0</w:t>
            </w:r>
          </w:p>
        </w:tc>
        <w:tc>
          <w:tcPr>
            <w:tcW w:w="428" w:type="pct"/>
            <w:tcBorders>
              <w:top w:val="single" w:sz="4" w:space="0" w:color="auto"/>
              <w:left w:val="single" w:sz="4" w:space="0" w:color="auto"/>
              <w:bottom w:val="single" w:sz="4" w:space="0" w:color="auto"/>
              <w:right w:val="single" w:sz="4" w:space="0" w:color="auto"/>
            </w:tcBorders>
          </w:tcPr>
          <w:p w14:paraId="0CCB8CEA" w14:textId="472AEB10" w:rsidR="00E62DCE" w:rsidRPr="00F85987" w:rsidRDefault="00E62DCE" w:rsidP="00E62DCE">
            <w:pPr>
              <w:suppressAutoHyphens/>
              <w:spacing w:after="0" w:line="240" w:lineRule="auto"/>
              <w:jc w:val="center"/>
              <w:rPr>
                <w:rFonts w:ascii="Times New Roman" w:hAnsi="Times New Roman"/>
                <w:bCs/>
                <w:sz w:val="24"/>
                <w:szCs w:val="24"/>
              </w:rPr>
            </w:pPr>
          </w:p>
        </w:tc>
        <w:tc>
          <w:tcPr>
            <w:tcW w:w="476" w:type="pct"/>
            <w:tcBorders>
              <w:top w:val="single" w:sz="4" w:space="0" w:color="auto"/>
              <w:left w:val="single" w:sz="4" w:space="0" w:color="auto"/>
              <w:bottom w:val="single" w:sz="4" w:space="0" w:color="auto"/>
              <w:right w:val="single" w:sz="4" w:space="0" w:color="auto"/>
            </w:tcBorders>
          </w:tcPr>
          <w:p w14:paraId="77E9B04A" w14:textId="5D9798CF" w:rsidR="00E62DCE" w:rsidRPr="00F85987" w:rsidRDefault="00E62DCE" w:rsidP="00E62DCE">
            <w:pPr>
              <w:suppressAutoHyphens/>
              <w:spacing w:after="0" w:line="240" w:lineRule="auto"/>
              <w:jc w:val="center"/>
              <w:rPr>
                <w:rFonts w:ascii="Times New Roman" w:hAnsi="Times New Roman"/>
                <w:bCs/>
                <w:sz w:val="24"/>
                <w:szCs w:val="24"/>
              </w:rPr>
            </w:pPr>
            <w:r w:rsidRPr="00F85987">
              <w:rPr>
                <w:rFonts w:ascii="Times New Roman" w:hAnsi="Times New Roman"/>
                <w:bCs/>
                <w:sz w:val="24"/>
                <w:szCs w:val="24"/>
              </w:rPr>
              <w:t>300,0</w:t>
            </w:r>
          </w:p>
        </w:tc>
        <w:tc>
          <w:tcPr>
            <w:tcW w:w="285" w:type="pct"/>
            <w:tcBorders>
              <w:top w:val="single" w:sz="4" w:space="0" w:color="auto"/>
              <w:left w:val="single" w:sz="4" w:space="0" w:color="auto"/>
              <w:bottom w:val="single" w:sz="4" w:space="0" w:color="auto"/>
              <w:right w:val="single" w:sz="4" w:space="0" w:color="auto"/>
            </w:tcBorders>
          </w:tcPr>
          <w:p w14:paraId="5B1D0B6E"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044C613E" w14:textId="77777777" w:rsidR="00E62DCE" w:rsidRPr="003D1656" w:rsidRDefault="00E62DCE" w:rsidP="00E62DCE">
            <w:pPr>
              <w:suppressAutoHyphens/>
              <w:spacing w:after="0" w:line="240" w:lineRule="auto"/>
              <w:rPr>
                <w:rFonts w:ascii="Times New Roman" w:hAnsi="Times New Roman"/>
                <w:b/>
                <w:sz w:val="24"/>
                <w:szCs w:val="24"/>
              </w:rPr>
            </w:pPr>
          </w:p>
        </w:tc>
      </w:tr>
      <w:tr w:rsidR="005E30D3" w:rsidRPr="003D1656" w14:paraId="6895215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237D9A4C" w14:textId="57C9B120" w:rsidR="005E30D3" w:rsidRPr="003D1656" w:rsidRDefault="005E30D3" w:rsidP="005E30D3">
            <w:pPr>
              <w:suppressAutoHyphens/>
              <w:spacing w:after="0" w:line="240" w:lineRule="auto"/>
              <w:rPr>
                <w:rFonts w:ascii="Times New Roman" w:hAnsi="Times New Roman"/>
                <w:sz w:val="24"/>
                <w:szCs w:val="24"/>
              </w:rPr>
            </w:pPr>
            <w:r>
              <w:rPr>
                <w:rFonts w:ascii="Times New Roman" w:hAnsi="Times New Roman"/>
                <w:sz w:val="24"/>
                <w:szCs w:val="24"/>
              </w:rPr>
              <w:t>36.</w:t>
            </w:r>
          </w:p>
        </w:tc>
        <w:tc>
          <w:tcPr>
            <w:tcW w:w="760" w:type="pct"/>
            <w:tcBorders>
              <w:top w:val="single" w:sz="4" w:space="0" w:color="auto"/>
              <w:left w:val="single" w:sz="4" w:space="0" w:color="auto"/>
              <w:bottom w:val="single" w:sz="4" w:space="0" w:color="auto"/>
              <w:right w:val="single" w:sz="4" w:space="0" w:color="auto"/>
            </w:tcBorders>
          </w:tcPr>
          <w:p w14:paraId="249519F2" w14:textId="79E50BAE" w:rsidR="005E30D3" w:rsidRPr="00B31BA8" w:rsidRDefault="005E30D3" w:rsidP="005E30D3">
            <w:pPr>
              <w:suppressAutoHyphens/>
              <w:spacing w:after="0" w:line="240" w:lineRule="auto"/>
              <w:rPr>
                <w:rFonts w:ascii="Times New Roman" w:hAnsi="Times New Roman"/>
                <w:b/>
                <w:i/>
                <w:sz w:val="24"/>
                <w:szCs w:val="24"/>
              </w:rPr>
            </w:pPr>
            <w:r w:rsidRPr="003D1656">
              <w:rPr>
                <w:rFonts w:ascii="Times New Roman" w:hAnsi="Times New Roman"/>
                <w:bCs/>
                <w:spacing w:val="-4"/>
                <w:sz w:val="24"/>
                <w:szCs w:val="24"/>
              </w:rPr>
              <w:t xml:space="preserve">Субвенція з місцевого бюджету державному бюджету </w:t>
            </w:r>
            <w:r w:rsidRPr="003D1656">
              <w:rPr>
                <w:rFonts w:ascii="Times New Roman" w:hAnsi="Times New Roman"/>
                <w:bCs/>
                <w:iCs/>
                <w:sz w:val="24"/>
                <w:szCs w:val="24"/>
              </w:rPr>
              <w:t xml:space="preserve">на </w:t>
            </w:r>
            <w:r>
              <w:rPr>
                <w:rFonts w:ascii="Times New Roman" w:hAnsi="Times New Roman"/>
                <w:bCs/>
                <w:iCs/>
                <w:sz w:val="24"/>
                <w:szCs w:val="24"/>
              </w:rPr>
              <w:t xml:space="preserve">закупівлю акумуляторів для </w:t>
            </w:r>
            <w:r w:rsidRPr="003D1656">
              <w:rPr>
                <w:rFonts w:ascii="Times New Roman" w:hAnsi="Times New Roman"/>
                <w:bCs/>
                <w:iCs/>
                <w:sz w:val="24"/>
                <w:szCs w:val="24"/>
              </w:rPr>
              <w:t>безпілотних літальних апаратів</w:t>
            </w:r>
            <w:r>
              <w:rPr>
                <w:rFonts w:ascii="Times New Roman" w:hAnsi="Times New Roman"/>
                <w:bCs/>
                <w:iCs/>
                <w:sz w:val="24"/>
                <w:szCs w:val="24"/>
              </w:rPr>
              <w:t xml:space="preserve"> </w:t>
            </w:r>
            <w:r w:rsidRPr="003D1656">
              <w:rPr>
                <w:rFonts w:ascii="Times New Roman" w:hAnsi="Times New Roman"/>
                <w:bCs/>
                <w:iCs/>
                <w:sz w:val="24"/>
                <w:szCs w:val="24"/>
              </w:rPr>
              <w:t>військов</w:t>
            </w:r>
            <w:r>
              <w:rPr>
                <w:rFonts w:ascii="Times New Roman" w:hAnsi="Times New Roman"/>
                <w:bCs/>
                <w:iCs/>
                <w:sz w:val="24"/>
                <w:szCs w:val="24"/>
              </w:rPr>
              <w:t>ій</w:t>
            </w:r>
            <w:r w:rsidRPr="003D1656">
              <w:rPr>
                <w:rFonts w:ascii="Times New Roman" w:hAnsi="Times New Roman"/>
                <w:bCs/>
                <w:iCs/>
                <w:sz w:val="24"/>
                <w:szCs w:val="24"/>
              </w:rPr>
              <w:t xml:space="preserve"> частин</w:t>
            </w:r>
            <w:r>
              <w:rPr>
                <w:rFonts w:ascii="Times New Roman" w:hAnsi="Times New Roman"/>
                <w:bCs/>
                <w:iCs/>
                <w:sz w:val="24"/>
                <w:szCs w:val="24"/>
              </w:rPr>
              <w:t>і</w:t>
            </w:r>
            <w:r w:rsidRPr="003D1656">
              <w:rPr>
                <w:rFonts w:ascii="Times New Roman" w:hAnsi="Times New Roman"/>
                <w:bCs/>
                <w:iCs/>
                <w:sz w:val="24"/>
                <w:szCs w:val="24"/>
              </w:rPr>
              <w:t xml:space="preserve"> А</w:t>
            </w:r>
            <w:r w:rsidR="00B31BA8">
              <w:rPr>
                <w:rFonts w:ascii="Times New Roman" w:hAnsi="Times New Roman"/>
                <w:bCs/>
                <w:iCs/>
                <w:sz w:val="24"/>
                <w:szCs w:val="24"/>
                <w:lang w:val="en-US"/>
              </w:rPr>
              <w:t>xxx</w:t>
            </w:r>
          </w:p>
        </w:tc>
        <w:tc>
          <w:tcPr>
            <w:tcW w:w="477" w:type="pct"/>
            <w:tcBorders>
              <w:top w:val="single" w:sz="4" w:space="0" w:color="auto"/>
              <w:left w:val="single" w:sz="4" w:space="0" w:color="auto"/>
              <w:bottom w:val="single" w:sz="4" w:space="0" w:color="auto"/>
              <w:right w:val="single" w:sz="4" w:space="0" w:color="auto"/>
            </w:tcBorders>
          </w:tcPr>
          <w:p w14:paraId="07112592" w14:textId="7D2D029F" w:rsidR="005E30D3" w:rsidRPr="003D1656" w:rsidRDefault="005E30D3" w:rsidP="005E30D3">
            <w:pPr>
              <w:suppressAutoHyphens/>
              <w:spacing w:after="0" w:line="240" w:lineRule="auto"/>
              <w:jc w:val="center"/>
              <w:rPr>
                <w:rFonts w:ascii="Times New Roman" w:hAnsi="Times New Roman"/>
                <w:b/>
                <w:i/>
                <w:sz w:val="24"/>
                <w:szCs w:val="24"/>
              </w:rPr>
            </w:pPr>
            <w:r w:rsidRPr="003D1656">
              <w:rPr>
                <w:rFonts w:ascii="Times New Roman" w:hAnsi="Times New Roman"/>
                <w:sz w:val="24"/>
                <w:szCs w:val="24"/>
              </w:rPr>
              <w:t>Протягом 2026 року</w:t>
            </w:r>
          </w:p>
        </w:tc>
        <w:tc>
          <w:tcPr>
            <w:tcW w:w="617" w:type="pct"/>
            <w:tcBorders>
              <w:top w:val="single" w:sz="4" w:space="0" w:color="auto"/>
              <w:left w:val="single" w:sz="4" w:space="0" w:color="auto"/>
              <w:bottom w:val="single" w:sz="4" w:space="0" w:color="auto"/>
              <w:right w:val="single" w:sz="4" w:space="0" w:color="auto"/>
            </w:tcBorders>
          </w:tcPr>
          <w:p w14:paraId="37DAFE8C" w14:textId="42CA87EF" w:rsidR="005E30D3" w:rsidRPr="003D1656" w:rsidRDefault="005E30D3" w:rsidP="005E30D3">
            <w:pPr>
              <w:suppressAutoHyphens/>
              <w:spacing w:after="0" w:line="240" w:lineRule="auto"/>
              <w:rPr>
                <w:rFonts w:ascii="Times New Roman" w:hAnsi="Times New Roman"/>
                <w:b/>
                <w:sz w:val="24"/>
                <w:szCs w:val="24"/>
              </w:rPr>
            </w:pPr>
            <w:r w:rsidRPr="003D1656">
              <w:rPr>
                <w:rFonts w:ascii="Times New Roman" w:hAnsi="Times New Roman"/>
                <w:sz w:val="24"/>
                <w:szCs w:val="24"/>
              </w:rPr>
              <w:t>Фінансове управління Лебединської міської ради</w:t>
            </w:r>
          </w:p>
        </w:tc>
        <w:tc>
          <w:tcPr>
            <w:tcW w:w="429" w:type="pct"/>
            <w:tcBorders>
              <w:top w:val="single" w:sz="4" w:space="0" w:color="auto"/>
              <w:left w:val="single" w:sz="4" w:space="0" w:color="auto"/>
              <w:bottom w:val="single" w:sz="4" w:space="0" w:color="auto"/>
              <w:right w:val="single" w:sz="4" w:space="0" w:color="auto"/>
            </w:tcBorders>
          </w:tcPr>
          <w:p w14:paraId="676416A6" w14:textId="77777777" w:rsidR="005E30D3" w:rsidRPr="003D1656" w:rsidRDefault="005E30D3" w:rsidP="005E30D3">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05C5DDB0" w14:textId="77777777" w:rsidR="005E30D3" w:rsidRPr="003D1656" w:rsidRDefault="005E30D3" w:rsidP="005E30D3">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12D65453" w14:textId="77777777" w:rsidR="005E30D3" w:rsidRDefault="005E30D3" w:rsidP="005E30D3">
            <w:pPr>
              <w:suppressAutoHyphens/>
              <w:spacing w:after="0" w:line="240" w:lineRule="auto"/>
              <w:jc w:val="center"/>
              <w:rPr>
                <w:rFonts w:ascii="Times New Roman" w:hAnsi="Times New Roman"/>
                <w:b/>
                <w:sz w:val="24"/>
                <w:szCs w:val="24"/>
              </w:rPr>
            </w:pPr>
          </w:p>
        </w:tc>
        <w:tc>
          <w:tcPr>
            <w:tcW w:w="428" w:type="pct"/>
            <w:tcBorders>
              <w:top w:val="single" w:sz="4" w:space="0" w:color="auto"/>
              <w:left w:val="single" w:sz="4" w:space="0" w:color="auto"/>
              <w:bottom w:val="single" w:sz="4" w:space="0" w:color="auto"/>
              <w:right w:val="single" w:sz="4" w:space="0" w:color="auto"/>
            </w:tcBorders>
          </w:tcPr>
          <w:p w14:paraId="436DAE26" w14:textId="0CDD1DB0" w:rsidR="005E30D3" w:rsidRPr="000733CC" w:rsidRDefault="000733CC" w:rsidP="005E30D3">
            <w:pPr>
              <w:suppressAutoHyphens/>
              <w:spacing w:after="0" w:line="240" w:lineRule="auto"/>
              <w:jc w:val="center"/>
              <w:rPr>
                <w:rFonts w:ascii="Times New Roman" w:hAnsi="Times New Roman"/>
                <w:bCs/>
                <w:sz w:val="24"/>
                <w:szCs w:val="24"/>
                <w:lang w:val="ru-RU"/>
              </w:rPr>
            </w:pPr>
            <w:r w:rsidRPr="000733CC">
              <w:rPr>
                <w:rFonts w:ascii="Times New Roman" w:hAnsi="Times New Roman"/>
                <w:bCs/>
                <w:sz w:val="24"/>
                <w:szCs w:val="24"/>
                <w:lang w:val="ru-RU"/>
              </w:rPr>
              <w:t>+ 100,0</w:t>
            </w:r>
          </w:p>
        </w:tc>
        <w:tc>
          <w:tcPr>
            <w:tcW w:w="476" w:type="pct"/>
            <w:tcBorders>
              <w:top w:val="single" w:sz="4" w:space="0" w:color="auto"/>
              <w:left w:val="single" w:sz="4" w:space="0" w:color="auto"/>
              <w:bottom w:val="single" w:sz="4" w:space="0" w:color="auto"/>
              <w:right w:val="single" w:sz="4" w:space="0" w:color="auto"/>
            </w:tcBorders>
          </w:tcPr>
          <w:p w14:paraId="61BEB1E8" w14:textId="4D855B32" w:rsidR="005E30D3" w:rsidRPr="000733CC" w:rsidRDefault="000733CC" w:rsidP="005E30D3">
            <w:pPr>
              <w:suppressAutoHyphens/>
              <w:spacing w:after="0" w:line="240" w:lineRule="auto"/>
              <w:jc w:val="center"/>
              <w:rPr>
                <w:rFonts w:ascii="Times New Roman" w:hAnsi="Times New Roman"/>
                <w:bCs/>
                <w:sz w:val="24"/>
                <w:szCs w:val="24"/>
              </w:rPr>
            </w:pPr>
            <w:r w:rsidRPr="000733CC">
              <w:rPr>
                <w:rFonts w:ascii="Times New Roman" w:hAnsi="Times New Roman"/>
                <w:bCs/>
                <w:sz w:val="24"/>
                <w:szCs w:val="24"/>
              </w:rPr>
              <w:t>100,0</w:t>
            </w:r>
          </w:p>
        </w:tc>
        <w:tc>
          <w:tcPr>
            <w:tcW w:w="285" w:type="pct"/>
            <w:tcBorders>
              <w:top w:val="single" w:sz="4" w:space="0" w:color="auto"/>
              <w:left w:val="single" w:sz="4" w:space="0" w:color="auto"/>
              <w:bottom w:val="single" w:sz="4" w:space="0" w:color="auto"/>
              <w:right w:val="single" w:sz="4" w:space="0" w:color="auto"/>
            </w:tcBorders>
          </w:tcPr>
          <w:p w14:paraId="6BBC03C5" w14:textId="77777777" w:rsidR="005E30D3" w:rsidRPr="003D1656" w:rsidRDefault="005E30D3" w:rsidP="005E30D3">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26E98B63" w14:textId="77777777" w:rsidR="005E30D3" w:rsidRPr="003D1656" w:rsidRDefault="005E30D3" w:rsidP="005E30D3">
            <w:pPr>
              <w:suppressAutoHyphens/>
              <w:spacing w:after="0" w:line="240" w:lineRule="auto"/>
              <w:rPr>
                <w:rFonts w:ascii="Times New Roman" w:hAnsi="Times New Roman"/>
                <w:b/>
                <w:sz w:val="24"/>
                <w:szCs w:val="24"/>
              </w:rPr>
            </w:pPr>
          </w:p>
        </w:tc>
      </w:tr>
      <w:tr w:rsidR="00E62DCE" w:rsidRPr="003D1656" w14:paraId="6AA4B8D1" w14:textId="77777777" w:rsidTr="004457D8">
        <w:trPr>
          <w:trHeight w:val="295"/>
        </w:trPr>
        <w:tc>
          <w:tcPr>
            <w:tcW w:w="152" w:type="pct"/>
            <w:tcBorders>
              <w:top w:val="single" w:sz="4" w:space="0" w:color="auto"/>
              <w:left w:val="single" w:sz="4" w:space="0" w:color="auto"/>
              <w:bottom w:val="single" w:sz="4" w:space="0" w:color="auto"/>
              <w:right w:val="single" w:sz="4" w:space="0" w:color="auto"/>
            </w:tcBorders>
          </w:tcPr>
          <w:p w14:paraId="5A5801A9" w14:textId="77777777" w:rsidR="00E62DCE" w:rsidRPr="003D1656" w:rsidRDefault="00E62DCE" w:rsidP="00E62DCE">
            <w:pPr>
              <w:suppressAutoHyphens/>
              <w:spacing w:after="0" w:line="240" w:lineRule="auto"/>
              <w:rPr>
                <w:rFonts w:ascii="Times New Roman" w:hAnsi="Times New Roman"/>
                <w:sz w:val="24"/>
                <w:szCs w:val="24"/>
              </w:rPr>
            </w:pPr>
          </w:p>
        </w:tc>
        <w:tc>
          <w:tcPr>
            <w:tcW w:w="760" w:type="pct"/>
            <w:tcBorders>
              <w:top w:val="single" w:sz="4" w:space="0" w:color="auto"/>
              <w:left w:val="single" w:sz="4" w:space="0" w:color="auto"/>
              <w:bottom w:val="single" w:sz="4" w:space="0" w:color="auto"/>
              <w:right w:val="single" w:sz="4" w:space="0" w:color="auto"/>
            </w:tcBorders>
          </w:tcPr>
          <w:p w14:paraId="7D449804" w14:textId="77777777" w:rsidR="00E62DCE" w:rsidRPr="003D1656" w:rsidRDefault="00E62DCE" w:rsidP="00E62DCE">
            <w:pPr>
              <w:suppressAutoHyphens/>
              <w:spacing w:after="0" w:line="240" w:lineRule="auto"/>
              <w:rPr>
                <w:rFonts w:ascii="Times New Roman" w:hAnsi="Times New Roman"/>
                <w:b/>
                <w:i/>
                <w:sz w:val="24"/>
                <w:szCs w:val="24"/>
              </w:rPr>
            </w:pPr>
          </w:p>
        </w:tc>
        <w:tc>
          <w:tcPr>
            <w:tcW w:w="477" w:type="pct"/>
            <w:tcBorders>
              <w:top w:val="single" w:sz="4" w:space="0" w:color="auto"/>
              <w:left w:val="single" w:sz="4" w:space="0" w:color="auto"/>
              <w:bottom w:val="single" w:sz="4" w:space="0" w:color="auto"/>
              <w:right w:val="single" w:sz="4" w:space="0" w:color="auto"/>
            </w:tcBorders>
          </w:tcPr>
          <w:p w14:paraId="4B88D9AC" w14:textId="77777777" w:rsidR="00E62DCE" w:rsidRPr="003D1656" w:rsidRDefault="00E62DCE" w:rsidP="00E62DCE">
            <w:pPr>
              <w:suppressAutoHyphens/>
              <w:spacing w:after="0" w:line="240" w:lineRule="auto"/>
              <w:jc w:val="center"/>
              <w:rPr>
                <w:rFonts w:ascii="Times New Roman" w:hAnsi="Times New Roman"/>
                <w:b/>
                <w:i/>
                <w:sz w:val="24"/>
                <w:szCs w:val="24"/>
              </w:rPr>
            </w:pPr>
          </w:p>
        </w:tc>
        <w:tc>
          <w:tcPr>
            <w:tcW w:w="617" w:type="pct"/>
            <w:tcBorders>
              <w:top w:val="single" w:sz="4" w:space="0" w:color="auto"/>
              <w:left w:val="single" w:sz="4" w:space="0" w:color="auto"/>
              <w:bottom w:val="single" w:sz="4" w:space="0" w:color="auto"/>
              <w:right w:val="single" w:sz="4" w:space="0" w:color="auto"/>
            </w:tcBorders>
          </w:tcPr>
          <w:p w14:paraId="5C137E04" w14:textId="77777777" w:rsidR="00E62DCE" w:rsidRPr="003D1656" w:rsidRDefault="00E62DCE" w:rsidP="00E62DCE">
            <w:pPr>
              <w:suppressAutoHyphens/>
              <w:spacing w:after="0" w:line="240" w:lineRule="auto"/>
              <w:rPr>
                <w:rFonts w:ascii="Times New Roman" w:hAnsi="Times New Roman"/>
                <w:b/>
                <w:sz w:val="24"/>
                <w:szCs w:val="24"/>
              </w:rPr>
            </w:pPr>
            <w:r w:rsidRPr="003D1656">
              <w:rPr>
                <w:rFonts w:ascii="Times New Roman" w:hAnsi="Times New Roman"/>
                <w:b/>
                <w:sz w:val="24"/>
                <w:szCs w:val="24"/>
              </w:rPr>
              <w:t>Всього по завданню 5</w:t>
            </w:r>
          </w:p>
        </w:tc>
        <w:tc>
          <w:tcPr>
            <w:tcW w:w="429" w:type="pct"/>
            <w:tcBorders>
              <w:top w:val="single" w:sz="4" w:space="0" w:color="auto"/>
              <w:left w:val="single" w:sz="4" w:space="0" w:color="auto"/>
              <w:bottom w:val="single" w:sz="4" w:space="0" w:color="auto"/>
              <w:right w:val="single" w:sz="4" w:space="0" w:color="auto"/>
            </w:tcBorders>
          </w:tcPr>
          <w:p w14:paraId="72D633D2"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383" w:type="pct"/>
            <w:tcBorders>
              <w:top w:val="single" w:sz="4" w:space="0" w:color="auto"/>
              <w:left w:val="single" w:sz="4" w:space="0" w:color="auto"/>
              <w:bottom w:val="single" w:sz="4" w:space="0" w:color="auto"/>
              <w:right w:val="single" w:sz="4" w:space="0" w:color="auto"/>
            </w:tcBorders>
          </w:tcPr>
          <w:p w14:paraId="1E8EED5C"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427" w:type="pct"/>
            <w:tcBorders>
              <w:top w:val="single" w:sz="4" w:space="0" w:color="auto"/>
              <w:left w:val="single" w:sz="4" w:space="0" w:color="auto"/>
              <w:bottom w:val="single" w:sz="4" w:space="0" w:color="auto"/>
              <w:right w:val="single" w:sz="4" w:space="0" w:color="auto"/>
            </w:tcBorders>
          </w:tcPr>
          <w:p w14:paraId="6C34B5D1" w14:textId="751BC803" w:rsidR="00E62DCE" w:rsidRPr="003D1656" w:rsidRDefault="00E62DCE" w:rsidP="00E62DCE">
            <w:pPr>
              <w:suppressAutoHyphens/>
              <w:spacing w:after="0" w:line="240" w:lineRule="auto"/>
              <w:jc w:val="center"/>
              <w:rPr>
                <w:rFonts w:ascii="Times New Roman" w:hAnsi="Times New Roman"/>
                <w:b/>
                <w:sz w:val="24"/>
                <w:szCs w:val="24"/>
              </w:rPr>
            </w:pPr>
            <w:r>
              <w:rPr>
                <w:rFonts w:ascii="Times New Roman" w:hAnsi="Times New Roman"/>
                <w:b/>
                <w:sz w:val="24"/>
                <w:szCs w:val="24"/>
              </w:rPr>
              <w:t>11 5</w:t>
            </w:r>
            <w:r>
              <w:rPr>
                <w:rFonts w:ascii="Times New Roman" w:hAnsi="Times New Roman"/>
                <w:b/>
                <w:sz w:val="24"/>
                <w:szCs w:val="24"/>
                <w:lang w:val="ru-RU"/>
              </w:rPr>
              <w:t>21</w:t>
            </w:r>
            <w:r>
              <w:rPr>
                <w:rFonts w:ascii="Times New Roman" w:hAnsi="Times New Roman"/>
                <w:b/>
                <w:sz w:val="24"/>
                <w:szCs w:val="24"/>
              </w:rPr>
              <w:t>,085</w:t>
            </w:r>
          </w:p>
        </w:tc>
        <w:tc>
          <w:tcPr>
            <w:tcW w:w="428" w:type="pct"/>
            <w:tcBorders>
              <w:top w:val="single" w:sz="4" w:space="0" w:color="auto"/>
              <w:left w:val="single" w:sz="4" w:space="0" w:color="auto"/>
              <w:bottom w:val="single" w:sz="4" w:space="0" w:color="auto"/>
              <w:right w:val="single" w:sz="4" w:space="0" w:color="auto"/>
            </w:tcBorders>
          </w:tcPr>
          <w:p w14:paraId="3D2FF322" w14:textId="5C35DCB0" w:rsidR="00E62DCE" w:rsidRPr="003815BC" w:rsidRDefault="00F97690" w:rsidP="00E62DCE">
            <w:pPr>
              <w:suppressAutoHyphens/>
              <w:spacing w:after="0" w:line="240" w:lineRule="auto"/>
              <w:jc w:val="center"/>
              <w:rPr>
                <w:rFonts w:ascii="Times New Roman" w:hAnsi="Times New Roman"/>
                <w:b/>
                <w:sz w:val="24"/>
                <w:szCs w:val="24"/>
                <w:lang w:val="ru-RU"/>
              </w:rPr>
            </w:pPr>
            <w:r>
              <w:rPr>
                <w:rFonts w:ascii="Times New Roman" w:hAnsi="Times New Roman"/>
                <w:b/>
                <w:sz w:val="24"/>
                <w:szCs w:val="24"/>
                <w:lang w:val="ru-RU"/>
              </w:rPr>
              <w:t>+ 100,0</w:t>
            </w:r>
          </w:p>
        </w:tc>
        <w:tc>
          <w:tcPr>
            <w:tcW w:w="476" w:type="pct"/>
            <w:tcBorders>
              <w:top w:val="single" w:sz="4" w:space="0" w:color="auto"/>
              <w:left w:val="single" w:sz="4" w:space="0" w:color="auto"/>
              <w:bottom w:val="single" w:sz="4" w:space="0" w:color="auto"/>
              <w:right w:val="single" w:sz="4" w:space="0" w:color="auto"/>
            </w:tcBorders>
          </w:tcPr>
          <w:p w14:paraId="738F41E1" w14:textId="570CA55A" w:rsidR="00E62DCE" w:rsidRPr="003D1656" w:rsidRDefault="005E30D3" w:rsidP="00E62DCE">
            <w:pPr>
              <w:suppressAutoHyphens/>
              <w:spacing w:after="0" w:line="240" w:lineRule="auto"/>
              <w:jc w:val="center"/>
              <w:rPr>
                <w:rFonts w:ascii="Times New Roman" w:hAnsi="Times New Roman"/>
                <w:b/>
                <w:sz w:val="24"/>
                <w:szCs w:val="24"/>
              </w:rPr>
            </w:pPr>
            <w:r>
              <w:rPr>
                <w:rFonts w:ascii="Times New Roman" w:hAnsi="Times New Roman"/>
                <w:b/>
                <w:sz w:val="24"/>
                <w:szCs w:val="24"/>
              </w:rPr>
              <w:t>11 621,085</w:t>
            </w:r>
          </w:p>
        </w:tc>
        <w:tc>
          <w:tcPr>
            <w:tcW w:w="285" w:type="pct"/>
            <w:tcBorders>
              <w:top w:val="single" w:sz="4" w:space="0" w:color="auto"/>
              <w:left w:val="single" w:sz="4" w:space="0" w:color="auto"/>
              <w:bottom w:val="single" w:sz="4" w:space="0" w:color="auto"/>
              <w:right w:val="single" w:sz="4" w:space="0" w:color="auto"/>
            </w:tcBorders>
          </w:tcPr>
          <w:p w14:paraId="59DF4F78" w14:textId="77777777" w:rsidR="00E62DCE" w:rsidRPr="003D1656" w:rsidRDefault="00E62DCE" w:rsidP="00E62DCE">
            <w:pPr>
              <w:suppressAutoHyphens/>
              <w:spacing w:after="0" w:line="240" w:lineRule="auto"/>
              <w:jc w:val="center"/>
              <w:rPr>
                <w:rFonts w:ascii="Times New Roman" w:hAnsi="Times New Roman"/>
                <w:b/>
                <w:sz w:val="24"/>
                <w:szCs w:val="24"/>
              </w:rPr>
            </w:pPr>
          </w:p>
        </w:tc>
        <w:tc>
          <w:tcPr>
            <w:tcW w:w="566" w:type="pct"/>
            <w:tcBorders>
              <w:top w:val="single" w:sz="4" w:space="0" w:color="auto"/>
              <w:left w:val="single" w:sz="4" w:space="0" w:color="auto"/>
              <w:bottom w:val="single" w:sz="4" w:space="0" w:color="auto"/>
              <w:right w:val="single" w:sz="4" w:space="0" w:color="auto"/>
            </w:tcBorders>
          </w:tcPr>
          <w:p w14:paraId="66F89CD0" w14:textId="77777777" w:rsidR="00E62DCE" w:rsidRPr="003D1656" w:rsidRDefault="00E62DCE" w:rsidP="00E62DCE">
            <w:pPr>
              <w:suppressAutoHyphens/>
              <w:spacing w:after="0" w:line="240" w:lineRule="auto"/>
              <w:rPr>
                <w:rFonts w:ascii="Times New Roman" w:hAnsi="Times New Roman"/>
                <w:b/>
                <w:sz w:val="24"/>
                <w:szCs w:val="24"/>
              </w:rPr>
            </w:pPr>
          </w:p>
        </w:tc>
      </w:tr>
    </w:tbl>
    <w:p w14:paraId="2C30D4EC" w14:textId="77777777" w:rsidR="00F30D19" w:rsidRPr="001E60F3" w:rsidRDefault="00A10B87" w:rsidP="00F30D19">
      <w:pPr>
        <w:pStyle w:val="Default"/>
        <w:tabs>
          <w:tab w:val="left" w:pos="8789"/>
        </w:tabs>
        <w:jc w:val="both"/>
        <w:rPr>
          <w:rFonts w:ascii="Times New Roman" w:hAnsi="Times New Roman" w:cs="Times New Roman"/>
          <w:b/>
          <w:lang w:val="uk-UA"/>
        </w:rPr>
      </w:pPr>
      <w:r w:rsidRPr="001E60F3">
        <w:rPr>
          <w:rFonts w:ascii="Times New Roman" w:hAnsi="Times New Roman" w:cs="Times New Roman"/>
          <w:b/>
          <w:lang w:val="uk-UA"/>
        </w:rPr>
        <w:t>Секретар ради</w:t>
      </w:r>
      <w:r w:rsidRPr="001E60F3">
        <w:rPr>
          <w:rFonts w:ascii="Times New Roman" w:hAnsi="Times New Roman" w:cs="Times New Roman"/>
          <w:b/>
          <w:lang w:val="uk-UA"/>
        </w:rPr>
        <w:tab/>
        <w:t>Світлана ГОРОШКО</w:t>
      </w:r>
    </w:p>
    <w:p w14:paraId="0CBCDE52" w14:textId="77777777" w:rsidR="00DB46A2" w:rsidRPr="001E60F3" w:rsidRDefault="002076D6" w:rsidP="00DB46A2">
      <w:pPr>
        <w:pStyle w:val="Default"/>
        <w:tabs>
          <w:tab w:val="left" w:pos="8789"/>
        </w:tabs>
        <w:jc w:val="both"/>
        <w:rPr>
          <w:rFonts w:ascii="Times New Roman" w:hAnsi="Times New Roman"/>
          <w:b/>
          <w:lang w:val="uk-UA"/>
        </w:rPr>
      </w:pPr>
      <w:r w:rsidRPr="001E60F3">
        <w:rPr>
          <w:rFonts w:ascii="Times New Roman" w:hAnsi="Times New Roman"/>
          <w:b/>
          <w:lang w:val="uk-UA"/>
        </w:rPr>
        <w:t xml:space="preserve">Начальник управління економічного розвитку і торгівлі </w:t>
      </w:r>
    </w:p>
    <w:p w14:paraId="44A9B519" w14:textId="77777777" w:rsidR="002D537B" w:rsidRPr="001E60F3" w:rsidRDefault="002076D6" w:rsidP="00DB46A2">
      <w:pPr>
        <w:pStyle w:val="Default"/>
        <w:tabs>
          <w:tab w:val="left" w:pos="8789"/>
        </w:tabs>
        <w:jc w:val="both"/>
        <w:rPr>
          <w:rFonts w:ascii="Times New Roman" w:hAnsi="Times New Roman"/>
          <w:lang w:val="uk-UA"/>
        </w:rPr>
      </w:pPr>
      <w:r w:rsidRPr="001E60F3">
        <w:rPr>
          <w:rFonts w:ascii="Times New Roman" w:hAnsi="Times New Roman"/>
          <w:b/>
          <w:lang w:val="uk-UA"/>
        </w:rPr>
        <w:t>виконавчого комітету Лебединської міської ради</w:t>
      </w:r>
      <w:r w:rsidRPr="001E60F3">
        <w:rPr>
          <w:rFonts w:ascii="Times New Roman" w:hAnsi="Times New Roman"/>
          <w:b/>
          <w:lang w:val="uk-UA"/>
        </w:rPr>
        <w:tab/>
        <w:t>Юрій МАГАЛЯС</w:t>
      </w:r>
    </w:p>
    <w:sectPr w:rsidR="002D537B" w:rsidRPr="001E60F3" w:rsidSect="00B70066">
      <w:headerReference w:type="default" r:id="rId11"/>
      <w:headerReference w:type="first" r:id="rId12"/>
      <w:pgSz w:w="16838" w:h="11906" w:orient="landscape"/>
      <w:pgMar w:top="1560" w:right="1134" w:bottom="567" w:left="1134" w:header="425"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CA83A" w14:textId="77777777" w:rsidR="004C7724" w:rsidRPr="003D1656" w:rsidRDefault="004C7724" w:rsidP="00A32B9F">
      <w:pPr>
        <w:spacing w:after="0" w:line="240" w:lineRule="auto"/>
      </w:pPr>
      <w:r w:rsidRPr="003D1656">
        <w:separator/>
      </w:r>
    </w:p>
  </w:endnote>
  <w:endnote w:type="continuationSeparator" w:id="0">
    <w:p w14:paraId="1DA54B2E" w14:textId="77777777" w:rsidR="004C7724" w:rsidRPr="003D1656" w:rsidRDefault="004C7724" w:rsidP="00A32B9F">
      <w:pPr>
        <w:spacing w:after="0" w:line="240" w:lineRule="auto"/>
      </w:pPr>
      <w:r w:rsidRPr="003D16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entury Gothic"/>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UkrainianKudriashov">
    <w:altName w:val="Courier New"/>
    <w:panose1 w:val="00000000000000000000"/>
    <w:charset w:val="00"/>
    <w:family w:val="roman"/>
    <w:notTrueType/>
    <w:pitch w:val="variable"/>
    <w:sig w:usb0="00000003" w:usb1="00000000" w:usb2="00000000" w:usb3="00000000" w:csb0="00000001" w:csb1="00000000"/>
  </w:font>
  <w:font w:name="Petersburg">
    <w:altName w:val="Courier New"/>
    <w:charset w:val="00"/>
    <w:family w:val="roman"/>
    <w:pitch w:val="variable"/>
    <w:sig w:usb0="00000203" w:usb1="00000000" w:usb2="00000000" w:usb3="00000000" w:csb0="00000005" w:csb1="00000000"/>
  </w:font>
  <w:font w:name="Batang">
    <w:panose1 w:val="02030600000101010101"/>
    <w:charset w:val="81"/>
    <w:family w:val="roman"/>
    <w:pitch w:val="variable"/>
    <w:sig w:usb0="B00002AF" w:usb1="69D77CFB" w:usb2="00000030" w:usb3="00000000" w:csb0="0008009F" w:csb1="00000000"/>
  </w:font>
  <w:font w:name="Bookshelf Symbol 7">
    <w:panose1 w:val="05010101010101010101"/>
    <w:charset w:val="02"/>
    <w:family w:val="auto"/>
    <w:pitch w:val="variable"/>
    <w:sig w:usb0="00000000" w:usb1="10000000" w:usb2="00000000" w:usb3="00000000" w:csb0="80000000" w:csb1="00000000"/>
  </w:font>
  <w:font w:name="Peterburg">
    <w:altName w:val="Times New Roman"/>
    <w:charset w:val="00"/>
    <w:family w:val="auto"/>
    <w:pitch w:val="variable"/>
    <w:sig w:usb0="00000207" w:usb1="00000000" w:usb2="00000000" w:usb3="00000000" w:csb0="0000001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79B3" w14:textId="77777777" w:rsidR="004C7724" w:rsidRPr="003D1656" w:rsidRDefault="004C7724" w:rsidP="00A32B9F">
      <w:pPr>
        <w:spacing w:after="0" w:line="240" w:lineRule="auto"/>
      </w:pPr>
      <w:r w:rsidRPr="003D1656">
        <w:separator/>
      </w:r>
    </w:p>
  </w:footnote>
  <w:footnote w:type="continuationSeparator" w:id="0">
    <w:p w14:paraId="3D042494" w14:textId="77777777" w:rsidR="004C7724" w:rsidRPr="003D1656" w:rsidRDefault="004C7724" w:rsidP="00A32B9F">
      <w:pPr>
        <w:spacing w:after="0" w:line="240" w:lineRule="auto"/>
      </w:pPr>
      <w:r w:rsidRPr="003D16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51B0" w14:textId="77777777" w:rsidR="00B70066" w:rsidRPr="003D1656" w:rsidRDefault="00DB46A6" w:rsidP="009255DD">
    <w:pPr>
      <w:pStyle w:val="ab"/>
      <w:tabs>
        <w:tab w:val="center" w:pos="7852"/>
        <w:tab w:val="left" w:pos="12210"/>
      </w:tabs>
      <w:jc w:val="center"/>
      <w:rPr>
        <w:rFonts w:ascii="Times New Roman" w:hAnsi="Times New Roman"/>
        <w:sz w:val="24"/>
        <w:szCs w:val="24"/>
      </w:rPr>
    </w:pPr>
    <w:r w:rsidRPr="003D1656">
      <w:rPr>
        <w:rFonts w:ascii="Times New Roman" w:hAnsi="Times New Roman"/>
        <w:sz w:val="24"/>
        <w:szCs w:val="24"/>
      </w:rPr>
      <w:fldChar w:fldCharType="begin"/>
    </w:r>
    <w:r w:rsidR="00B70066" w:rsidRPr="003D1656">
      <w:rPr>
        <w:rFonts w:ascii="Times New Roman" w:hAnsi="Times New Roman"/>
        <w:sz w:val="24"/>
        <w:szCs w:val="24"/>
      </w:rPr>
      <w:instrText xml:space="preserve"> PAGE   \* MERGEFORMAT </w:instrText>
    </w:r>
    <w:r w:rsidRPr="003D1656">
      <w:rPr>
        <w:rFonts w:ascii="Times New Roman" w:hAnsi="Times New Roman"/>
        <w:sz w:val="24"/>
        <w:szCs w:val="24"/>
      </w:rPr>
      <w:fldChar w:fldCharType="separate"/>
    </w:r>
    <w:r w:rsidR="00B70066" w:rsidRPr="003D1656">
      <w:rPr>
        <w:rFonts w:ascii="Times New Roman" w:hAnsi="Times New Roman"/>
        <w:sz w:val="24"/>
        <w:szCs w:val="24"/>
      </w:rPr>
      <w:t>70</w:t>
    </w:r>
    <w:r w:rsidRPr="003D1656">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E0C" w14:textId="77777777" w:rsidR="00B70066" w:rsidRPr="003D1656" w:rsidRDefault="00B70066" w:rsidP="00AC5A75">
    <w:pPr>
      <w:pStyle w:val="ab"/>
      <w:tabs>
        <w:tab w:val="left" w:pos="5670"/>
        <w:tab w:val="center" w:pos="7285"/>
        <w:tab w:val="left" w:pos="10490"/>
        <w:tab w:val="left" w:pos="10915"/>
      </w:tabs>
      <w:jc w:val="center"/>
      <w:rPr>
        <w:rFonts w:ascii="Times New Roman" w:hAnsi="Times New Roman"/>
        <w:sz w:val="24"/>
        <w:szCs w:val="24"/>
      </w:rPr>
    </w:pPr>
    <w:r w:rsidRPr="003D1656">
      <w:tab/>
    </w:r>
    <w:r w:rsidRPr="003D1656">
      <w:tab/>
    </w:r>
    <w:r w:rsidR="00DB46A6" w:rsidRPr="003D1656">
      <w:rPr>
        <w:rFonts w:ascii="Times New Roman" w:hAnsi="Times New Roman"/>
        <w:sz w:val="24"/>
        <w:szCs w:val="24"/>
      </w:rPr>
      <w:fldChar w:fldCharType="begin"/>
    </w:r>
    <w:r w:rsidRPr="003D1656">
      <w:rPr>
        <w:rFonts w:ascii="Times New Roman" w:hAnsi="Times New Roman"/>
        <w:sz w:val="24"/>
        <w:szCs w:val="24"/>
      </w:rPr>
      <w:instrText xml:space="preserve"> PAGE   \* MERGEFORMAT </w:instrText>
    </w:r>
    <w:r w:rsidR="00DB46A6" w:rsidRPr="003D1656">
      <w:rPr>
        <w:rFonts w:ascii="Times New Roman" w:hAnsi="Times New Roman"/>
        <w:sz w:val="24"/>
        <w:szCs w:val="24"/>
      </w:rPr>
      <w:fldChar w:fldCharType="separate"/>
    </w:r>
    <w:r w:rsidR="00DF3E1E">
      <w:rPr>
        <w:rFonts w:ascii="Times New Roman" w:hAnsi="Times New Roman"/>
        <w:noProof/>
        <w:sz w:val="24"/>
        <w:szCs w:val="24"/>
      </w:rPr>
      <w:t>49</w:t>
    </w:r>
    <w:r w:rsidR="00DB46A6" w:rsidRPr="003D1656">
      <w:rPr>
        <w:rFonts w:ascii="Times New Roman" w:hAnsi="Times New Roman"/>
        <w:sz w:val="24"/>
        <w:szCs w:val="24"/>
      </w:rPr>
      <w:fldChar w:fldCharType="end"/>
    </w:r>
    <w:r w:rsidRPr="003D1656">
      <w:rPr>
        <w:rFonts w:ascii="Times New Roman" w:hAnsi="Times New Roman"/>
        <w:sz w:val="24"/>
        <w:szCs w:val="24"/>
      </w:rPr>
      <w:tab/>
      <w:t xml:space="preserve">                                            Продовження додатка</w:t>
    </w:r>
  </w:p>
  <w:p w14:paraId="314D1D49" w14:textId="77777777" w:rsidR="00B70066" w:rsidRPr="003D1656" w:rsidRDefault="00B70066" w:rsidP="00A32B9F">
    <w:pPr>
      <w:pStyle w:val="ab"/>
      <w:tabs>
        <w:tab w:val="clear" w:pos="4677"/>
        <w:tab w:val="clear" w:pos="9355"/>
        <w:tab w:val="left" w:pos="7740"/>
      </w:tabs>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16FD" w14:textId="77777777" w:rsidR="00B70066" w:rsidRPr="003D1656" w:rsidRDefault="00B70066" w:rsidP="009C036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3AEB"/>
    <w:multiLevelType w:val="hybridMultilevel"/>
    <w:tmpl w:val="EC32FD56"/>
    <w:lvl w:ilvl="0" w:tplc="177415CE">
      <w:start w:val="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1D2BAC"/>
    <w:multiLevelType w:val="hybridMultilevel"/>
    <w:tmpl w:val="806E5B68"/>
    <w:lvl w:ilvl="0" w:tplc="304E99C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9A6C63"/>
    <w:multiLevelType w:val="hybridMultilevel"/>
    <w:tmpl w:val="D8C8F104"/>
    <w:lvl w:ilvl="0" w:tplc="8D5ECDDA">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E2216A"/>
    <w:multiLevelType w:val="hybridMultilevel"/>
    <w:tmpl w:val="EC38C8C0"/>
    <w:lvl w:ilvl="0" w:tplc="028AA66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0F0EF1"/>
    <w:multiLevelType w:val="hybridMultilevel"/>
    <w:tmpl w:val="877E5C40"/>
    <w:lvl w:ilvl="0" w:tplc="7F0C94F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F52163D"/>
    <w:multiLevelType w:val="hybridMultilevel"/>
    <w:tmpl w:val="CC6E3A9E"/>
    <w:lvl w:ilvl="0" w:tplc="6CB2601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58127B1"/>
    <w:multiLevelType w:val="hybridMultilevel"/>
    <w:tmpl w:val="B93E255C"/>
    <w:lvl w:ilvl="0" w:tplc="D2D85D32">
      <w:start w:val="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F11C16"/>
    <w:multiLevelType w:val="hybridMultilevel"/>
    <w:tmpl w:val="6038D354"/>
    <w:lvl w:ilvl="0" w:tplc="6AC0BD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56977C3"/>
    <w:multiLevelType w:val="hybridMultilevel"/>
    <w:tmpl w:val="9152943A"/>
    <w:lvl w:ilvl="0" w:tplc="EF6EDD2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F076AC6"/>
    <w:multiLevelType w:val="hybridMultilevel"/>
    <w:tmpl w:val="2FF2AAAA"/>
    <w:lvl w:ilvl="0" w:tplc="5950B834">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34704966">
    <w:abstractNumId w:val="3"/>
  </w:num>
  <w:num w:numId="2" w16cid:durableId="514345156">
    <w:abstractNumId w:val="8"/>
  </w:num>
  <w:num w:numId="3" w16cid:durableId="2063089844">
    <w:abstractNumId w:val="7"/>
  </w:num>
  <w:num w:numId="4" w16cid:durableId="1909807141">
    <w:abstractNumId w:val="5"/>
  </w:num>
  <w:num w:numId="5" w16cid:durableId="753012753">
    <w:abstractNumId w:val="1"/>
  </w:num>
  <w:num w:numId="6" w16cid:durableId="1697653648">
    <w:abstractNumId w:val="6"/>
  </w:num>
  <w:num w:numId="7" w16cid:durableId="1705710486">
    <w:abstractNumId w:val="0"/>
  </w:num>
  <w:num w:numId="8" w16cid:durableId="332951053">
    <w:abstractNumId w:val="9"/>
  </w:num>
  <w:num w:numId="9" w16cid:durableId="1707682232">
    <w:abstractNumId w:val="4"/>
  </w:num>
  <w:num w:numId="10" w16cid:durableId="618688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01AD"/>
    <w:rsid w:val="000003BC"/>
    <w:rsid w:val="00000629"/>
    <w:rsid w:val="00000694"/>
    <w:rsid w:val="00000EFF"/>
    <w:rsid w:val="00001027"/>
    <w:rsid w:val="000015EE"/>
    <w:rsid w:val="0000175E"/>
    <w:rsid w:val="000017F3"/>
    <w:rsid w:val="00002D81"/>
    <w:rsid w:val="00003224"/>
    <w:rsid w:val="000041A4"/>
    <w:rsid w:val="00004672"/>
    <w:rsid w:val="00004F44"/>
    <w:rsid w:val="000055C1"/>
    <w:rsid w:val="00005655"/>
    <w:rsid w:val="00005CF8"/>
    <w:rsid w:val="00006B48"/>
    <w:rsid w:val="000106FF"/>
    <w:rsid w:val="00010D67"/>
    <w:rsid w:val="00010DA4"/>
    <w:rsid w:val="000110FA"/>
    <w:rsid w:val="000116E3"/>
    <w:rsid w:val="000118C0"/>
    <w:rsid w:val="0001194A"/>
    <w:rsid w:val="00012286"/>
    <w:rsid w:val="000126CA"/>
    <w:rsid w:val="000131F4"/>
    <w:rsid w:val="000136D6"/>
    <w:rsid w:val="00013A3A"/>
    <w:rsid w:val="00013F9D"/>
    <w:rsid w:val="000144E1"/>
    <w:rsid w:val="000145AE"/>
    <w:rsid w:val="00015381"/>
    <w:rsid w:val="00016352"/>
    <w:rsid w:val="000167C6"/>
    <w:rsid w:val="00016F69"/>
    <w:rsid w:val="00017063"/>
    <w:rsid w:val="000176F6"/>
    <w:rsid w:val="00017C60"/>
    <w:rsid w:val="0002054C"/>
    <w:rsid w:val="0002069E"/>
    <w:rsid w:val="0002145E"/>
    <w:rsid w:val="00021720"/>
    <w:rsid w:val="0002178C"/>
    <w:rsid w:val="000227B1"/>
    <w:rsid w:val="00022817"/>
    <w:rsid w:val="00022F82"/>
    <w:rsid w:val="0002364D"/>
    <w:rsid w:val="000246BC"/>
    <w:rsid w:val="00024FBD"/>
    <w:rsid w:val="000270FB"/>
    <w:rsid w:val="00027162"/>
    <w:rsid w:val="000302B8"/>
    <w:rsid w:val="000307E5"/>
    <w:rsid w:val="00030B91"/>
    <w:rsid w:val="00030C1A"/>
    <w:rsid w:val="00031374"/>
    <w:rsid w:val="0003155A"/>
    <w:rsid w:val="00033B71"/>
    <w:rsid w:val="00033E7E"/>
    <w:rsid w:val="00034056"/>
    <w:rsid w:val="000340A7"/>
    <w:rsid w:val="00034165"/>
    <w:rsid w:val="00034BA2"/>
    <w:rsid w:val="000350FF"/>
    <w:rsid w:val="00035898"/>
    <w:rsid w:val="00035B5A"/>
    <w:rsid w:val="000366F4"/>
    <w:rsid w:val="00037EF5"/>
    <w:rsid w:val="000404C9"/>
    <w:rsid w:val="00040ECE"/>
    <w:rsid w:val="00040FBA"/>
    <w:rsid w:val="000415A5"/>
    <w:rsid w:val="000416CC"/>
    <w:rsid w:val="00044E15"/>
    <w:rsid w:val="000452B6"/>
    <w:rsid w:val="00045770"/>
    <w:rsid w:val="00045E3D"/>
    <w:rsid w:val="00050D8F"/>
    <w:rsid w:val="00050E7C"/>
    <w:rsid w:val="0005206F"/>
    <w:rsid w:val="00052818"/>
    <w:rsid w:val="00052C6B"/>
    <w:rsid w:val="00052CEA"/>
    <w:rsid w:val="00052F05"/>
    <w:rsid w:val="000532A5"/>
    <w:rsid w:val="0005421C"/>
    <w:rsid w:val="00055494"/>
    <w:rsid w:val="000572BF"/>
    <w:rsid w:val="00057E31"/>
    <w:rsid w:val="00060234"/>
    <w:rsid w:val="00060893"/>
    <w:rsid w:val="00060ECC"/>
    <w:rsid w:val="000621DD"/>
    <w:rsid w:val="00062628"/>
    <w:rsid w:val="00063123"/>
    <w:rsid w:val="0006343B"/>
    <w:rsid w:val="00063463"/>
    <w:rsid w:val="000638A0"/>
    <w:rsid w:val="00064F21"/>
    <w:rsid w:val="00064FC6"/>
    <w:rsid w:val="00065051"/>
    <w:rsid w:val="000654D5"/>
    <w:rsid w:val="0006575B"/>
    <w:rsid w:val="0006585B"/>
    <w:rsid w:val="00065D3A"/>
    <w:rsid w:val="00065E3B"/>
    <w:rsid w:val="00066FFA"/>
    <w:rsid w:val="00067314"/>
    <w:rsid w:val="00067481"/>
    <w:rsid w:val="00067784"/>
    <w:rsid w:val="00067D0E"/>
    <w:rsid w:val="0007039A"/>
    <w:rsid w:val="00070A0E"/>
    <w:rsid w:val="00070AE9"/>
    <w:rsid w:val="00070B2C"/>
    <w:rsid w:val="00070F15"/>
    <w:rsid w:val="00071508"/>
    <w:rsid w:val="00071622"/>
    <w:rsid w:val="000720A4"/>
    <w:rsid w:val="00072872"/>
    <w:rsid w:val="00072DD3"/>
    <w:rsid w:val="00072FFA"/>
    <w:rsid w:val="000733CC"/>
    <w:rsid w:val="0007411D"/>
    <w:rsid w:val="00074DF0"/>
    <w:rsid w:val="000750CA"/>
    <w:rsid w:val="0007561C"/>
    <w:rsid w:val="00075D00"/>
    <w:rsid w:val="00077038"/>
    <w:rsid w:val="00077E46"/>
    <w:rsid w:val="00080265"/>
    <w:rsid w:val="00080AE9"/>
    <w:rsid w:val="00080B4D"/>
    <w:rsid w:val="00080BA7"/>
    <w:rsid w:val="00081BFA"/>
    <w:rsid w:val="00082377"/>
    <w:rsid w:val="0008403A"/>
    <w:rsid w:val="00084C81"/>
    <w:rsid w:val="000854B0"/>
    <w:rsid w:val="00086625"/>
    <w:rsid w:val="00087055"/>
    <w:rsid w:val="000878E3"/>
    <w:rsid w:val="0009031B"/>
    <w:rsid w:val="000905D8"/>
    <w:rsid w:val="00091EF9"/>
    <w:rsid w:val="0009227E"/>
    <w:rsid w:val="00092CB7"/>
    <w:rsid w:val="00094AA3"/>
    <w:rsid w:val="0009501F"/>
    <w:rsid w:val="00096D7F"/>
    <w:rsid w:val="00096DB3"/>
    <w:rsid w:val="00096DD4"/>
    <w:rsid w:val="000976D2"/>
    <w:rsid w:val="000A118A"/>
    <w:rsid w:val="000A13BF"/>
    <w:rsid w:val="000A184E"/>
    <w:rsid w:val="000A208B"/>
    <w:rsid w:val="000A2820"/>
    <w:rsid w:val="000A2850"/>
    <w:rsid w:val="000A2AEB"/>
    <w:rsid w:val="000A2FAE"/>
    <w:rsid w:val="000A47E0"/>
    <w:rsid w:val="000A54F2"/>
    <w:rsid w:val="000A6887"/>
    <w:rsid w:val="000A6C4C"/>
    <w:rsid w:val="000A6FC8"/>
    <w:rsid w:val="000A7E05"/>
    <w:rsid w:val="000B09BF"/>
    <w:rsid w:val="000B117D"/>
    <w:rsid w:val="000B184A"/>
    <w:rsid w:val="000B2356"/>
    <w:rsid w:val="000B28A1"/>
    <w:rsid w:val="000B3874"/>
    <w:rsid w:val="000B4C8F"/>
    <w:rsid w:val="000B4F9A"/>
    <w:rsid w:val="000B53B6"/>
    <w:rsid w:val="000B5C18"/>
    <w:rsid w:val="000B5C71"/>
    <w:rsid w:val="000B5DA9"/>
    <w:rsid w:val="000B6155"/>
    <w:rsid w:val="000B66AB"/>
    <w:rsid w:val="000B6779"/>
    <w:rsid w:val="000B7253"/>
    <w:rsid w:val="000B789F"/>
    <w:rsid w:val="000C1E5C"/>
    <w:rsid w:val="000C2BFE"/>
    <w:rsid w:val="000C3B46"/>
    <w:rsid w:val="000C465A"/>
    <w:rsid w:val="000C46CA"/>
    <w:rsid w:val="000C4A72"/>
    <w:rsid w:val="000C4D50"/>
    <w:rsid w:val="000C54B0"/>
    <w:rsid w:val="000C55A4"/>
    <w:rsid w:val="000C6EEB"/>
    <w:rsid w:val="000C70A5"/>
    <w:rsid w:val="000C75CD"/>
    <w:rsid w:val="000D1562"/>
    <w:rsid w:val="000D161D"/>
    <w:rsid w:val="000D1A41"/>
    <w:rsid w:val="000D2577"/>
    <w:rsid w:val="000D2A0F"/>
    <w:rsid w:val="000D3554"/>
    <w:rsid w:val="000D399C"/>
    <w:rsid w:val="000D40EC"/>
    <w:rsid w:val="000D44DB"/>
    <w:rsid w:val="000D5350"/>
    <w:rsid w:val="000E0ADD"/>
    <w:rsid w:val="000E0F8F"/>
    <w:rsid w:val="000E1F4D"/>
    <w:rsid w:val="000E2027"/>
    <w:rsid w:val="000E3FCC"/>
    <w:rsid w:val="000E4E52"/>
    <w:rsid w:val="000E51B1"/>
    <w:rsid w:val="000E5241"/>
    <w:rsid w:val="000E5575"/>
    <w:rsid w:val="000E5675"/>
    <w:rsid w:val="000E60D2"/>
    <w:rsid w:val="000E60E8"/>
    <w:rsid w:val="000E6C37"/>
    <w:rsid w:val="000E6F35"/>
    <w:rsid w:val="000E72D0"/>
    <w:rsid w:val="000E7523"/>
    <w:rsid w:val="000F00A1"/>
    <w:rsid w:val="000F2063"/>
    <w:rsid w:val="000F2C04"/>
    <w:rsid w:val="000F3389"/>
    <w:rsid w:val="000F4506"/>
    <w:rsid w:val="000F4BEC"/>
    <w:rsid w:val="000F50A9"/>
    <w:rsid w:val="000F5366"/>
    <w:rsid w:val="000F583B"/>
    <w:rsid w:val="000F5B5C"/>
    <w:rsid w:val="000F64FE"/>
    <w:rsid w:val="000F6930"/>
    <w:rsid w:val="000F7F80"/>
    <w:rsid w:val="00101095"/>
    <w:rsid w:val="00102614"/>
    <w:rsid w:val="00102D77"/>
    <w:rsid w:val="0010379F"/>
    <w:rsid w:val="00103806"/>
    <w:rsid w:val="00104135"/>
    <w:rsid w:val="00104608"/>
    <w:rsid w:val="001051BF"/>
    <w:rsid w:val="00105B99"/>
    <w:rsid w:val="00105D09"/>
    <w:rsid w:val="00106606"/>
    <w:rsid w:val="00107C4C"/>
    <w:rsid w:val="00107F23"/>
    <w:rsid w:val="001102F3"/>
    <w:rsid w:val="00110695"/>
    <w:rsid w:val="00110EAB"/>
    <w:rsid w:val="001111AE"/>
    <w:rsid w:val="00111608"/>
    <w:rsid w:val="001116AA"/>
    <w:rsid w:val="001116E1"/>
    <w:rsid w:val="00111A1F"/>
    <w:rsid w:val="00111BEA"/>
    <w:rsid w:val="00111CE7"/>
    <w:rsid w:val="001122F5"/>
    <w:rsid w:val="00113FAA"/>
    <w:rsid w:val="0011505A"/>
    <w:rsid w:val="00117129"/>
    <w:rsid w:val="0012014E"/>
    <w:rsid w:val="001220D4"/>
    <w:rsid w:val="0012274A"/>
    <w:rsid w:val="00122A0E"/>
    <w:rsid w:val="00122A7C"/>
    <w:rsid w:val="00122D5D"/>
    <w:rsid w:val="00123679"/>
    <w:rsid w:val="00123E59"/>
    <w:rsid w:val="0012443B"/>
    <w:rsid w:val="00125441"/>
    <w:rsid w:val="00127A22"/>
    <w:rsid w:val="00130418"/>
    <w:rsid w:val="001305F9"/>
    <w:rsid w:val="00131B5B"/>
    <w:rsid w:val="00132596"/>
    <w:rsid w:val="00132873"/>
    <w:rsid w:val="00132B5B"/>
    <w:rsid w:val="001331FB"/>
    <w:rsid w:val="00133B58"/>
    <w:rsid w:val="0013544A"/>
    <w:rsid w:val="0013590F"/>
    <w:rsid w:val="00140F4D"/>
    <w:rsid w:val="001411DD"/>
    <w:rsid w:val="00141DDB"/>
    <w:rsid w:val="0014228D"/>
    <w:rsid w:val="00142327"/>
    <w:rsid w:val="00143188"/>
    <w:rsid w:val="001431C8"/>
    <w:rsid w:val="001432D7"/>
    <w:rsid w:val="00143839"/>
    <w:rsid w:val="00143DA1"/>
    <w:rsid w:val="001442E8"/>
    <w:rsid w:val="001442EF"/>
    <w:rsid w:val="0014511F"/>
    <w:rsid w:val="0014517B"/>
    <w:rsid w:val="00145A11"/>
    <w:rsid w:val="00146EF2"/>
    <w:rsid w:val="0014700C"/>
    <w:rsid w:val="001478A8"/>
    <w:rsid w:val="001504BD"/>
    <w:rsid w:val="00150E48"/>
    <w:rsid w:val="001520EC"/>
    <w:rsid w:val="0015254D"/>
    <w:rsid w:val="00152EBB"/>
    <w:rsid w:val="0015320F"/>
    <w:rsid w:val="001532B4"/>
    <w:rsid w:val="00153848"/>
    <w:rsid w:val="001539CF"/>
    <w:rsid w:val="00153D1B"/>
    <w:rsid w:val="00154123"/>
    <w:rsid w:val="0015555C"/>
    <w:rsid w:val="001561AE"/>
    <w:rsid w:val="001570D8"/>
    <w:rsid w:val="00157125"/>
    <w:rsid w:val="00157171"/>
    <w:rsid w:val="0016184A"/>
    <w:rsid w:val="00164985"/>
    <w:rsid w:val="00165BB4"/>
    <w:rsid w:val="00165CF1"/>
    <w:rsid w:val="00166456"/>
    <w:rsid w:val="00166EEE"/>
    <w:rsid w:val="001671CE"/>
    <w:rsid w:val="0016759E"/>
    <w:rsid w:val="001700C9"/>
    <w:rsid w:val="0017071C"/>
    <w:rsid w:val="00171A43"/>
    <w:rsid w:val="00172337"/>
    <w:rsid w:val="00172888"/>
    <w:rsid w:val="0017288B"/>
    <w:rsid w:val="00172A36"/>
    <w:rsid w:val="00172F8E"/>
    <w:rsid w:val="00173996"/>
    <w:rsid w:val="00173FDC"/>
    <w:rsid w:val="001745F3"/>
    <w:rsid w:val="001755CB"/>
    <w:rsid w:val="001761B3"/>
    <w:rsid w:val="00176369"/>
    <w:rsid w:val="001764F3"/>
    <w:rsid w:val="001767B6"/>
    <w:rsid w:val="001773BD"/>
    <w:rsid w:val="00177B4C"/>
    <w:rsid w:val="0018001E"/>
    <w:rsid w:val="00180027"/>
    <w:rsid w:val="00181989"/>
    <w:rsid w:val="0018296F"/>
    <w:rsid w:val="00183472"/>
    <w:rsid w:val="00183E07"/>
    <w:rsid w:val="00184663"/>
    <w:rsid w:val="0018536D"/>
    <w:rsid w:val="001859B0"/>
    <w:rsid w:val="00185C87"/>
    <w:rsid w:val="00185F3B"/>
    <w:rsid w:val="001864F3"/>
    <w:rsid w:val="00186CC3"/>
    <w:rsid w:val="00186EAD"/>
    <w:rsid w:val="001903B8"/>
    <w:rsid w:val="00191825"/>
    <w:rsid w:val="00191AB3"/>
    <w:rsid w:val="001925B1"/>
    <w:rsid w:val="001938BE"/>
    <w:rsid w:val="00194269"/>
    <w:rsid w:val="00194FF0"/>
    <w:rsid w:val="0019640C"/>
    <w:rsid w:val="001976C4"/>
    <w:rsid w:val="001A26A0"/>
    <w:rsid w:val="001A285C"/>
    <w:rsid w:val="001A359A"/>
    <w:rsid w:val="001A37CA"/>
    <w:rsid w:val="001A3860"/>
    <w:rsid w:val="001A455C"/>
    <w:rsid w:val="001A645D"/>
    <w:rsid w:val="001A6B35"/>
    <w:rsid w:val="001A7135"/>
    <w:rsid w:val="001A7428"/>
    <w:rsid w:val="001B08D1"/>
    <w:rsid w:val="001B0F93"/>
    <w:rsid w:val="001B1390"/>
    <w:rsid w:val="001B37D7"/>
    <w:rsid w:val="001B5250"/>
    <w:rsid w:val="001B5B02"/>
    <w:rsid w:val="001B68BC"/>
    <w:rsid w:val="001B7FAE"/>
    <w:rsid w:val="001C0726"/>
    <w:rsid w:val="001C091F"/>
    <w:rsid w:val="001C3309"/>
    <w:rsid w:val="001C4E2D"/>
    <w:rsid w:val="001C5433"/>
    <w:rsid w:val="001C5842"/>
    <w:rsid w:val="001C616F"/>
    <w:rsid w:val="001C627E"/>
    <w:rsid w:val="001C65F0"/>
    <w:rsid w:val="001C738F"/>
    <w:rsid w:val="001C789F"/>
    <w:rsid w:val="001D0EA1"/>
    <w:rsid w:val="001D19DF"/>
    <w:rsid w:val="001D24CF"/>
    <w:rsid w:val="001D2E4C"/>
    <w:rsid w:val="001D3465"/>
    <w:rsid w:val="001D3FCD"/>
    <w:rsid w:val="001D43E7"/>
    <w:rsid w:val="001D4E35"/>
    <w:rsid w:val="001D5351"/>
    <w:rsid w:val="001D683C"/>
    <w:rsid w:val="001D6EEF"/>
    <w:rsid w:val="001D7401"/>
    <w:rsid w:val="001E07BF"/>
    <w:rsid w:val="001E1711"/>
    <w:rsid w:val="001E1A32"/>
    <w:rsid w:val="001E3A19"/>
    <w:rsid w:val="001E3DEA"/>
    <w:rsid w:val="001E4277"/>
    <w:rsid w:val="001E4418"/>
    <w:rsid w:val="001E4604"/>
    <w:rsid w:val="001E47D1"/>
    <w:rsid w:val="001E4AA3"/>
    <w:rsid w:val="001E4AFC"/>
    <w:rsid w:val="001E5BE8"/>
    <w:rsid w:val="001E5D28"/>
    <w:rsid w:val="001E60F3"/>
    <w:rsid w:val="001E726B"/>
    <w:rsid w:val="001F070B"/>
    <w:rsid w:val="001F5B86"/>
    <w:rsid w:val="001F5C2C"/>
    <w:rsid w:val="001F7129"/>
    <w:rsid w:val="001F7C3B"/>
    <w:rsid w:val="002018CE"/>
    <w:rsid w:val="002031D7"/>
    <w:rsid w:val="00203D08"/>
    <w:rsid w:val="00203DA3"/>
    <w:rsid w:val="00203F74"/>
    <w:rsid w:val="00204508"/>
    <w:rsid w:val="002049FC"/>
    <w:rsid w:val="002076D6"/>
    <w:rsid w:val="00211053"/>
    <w:rsid w:val="00212853"/>
    <w:rsid w:val="002128D6"/>
    <w:rsid w:val="00212C34"/>
    <w:rsid w:val="00213F01"/>
    <w:rsid w:val="0021408A"/>
    <w:rsid w:val="002153B2"/>
    <w:rsid w:val="002158C7"/>
    <w:rsid w:val="002161FA"/>
    <w:rsid w:val="00216A50"/>
    <w:rsid w:val="00216A85"/>
    <w:rsid w:val="002172C3"/>
    <w:rsid w:val="00217CC0"/>
    <w:rsid w:val="002202B8"/>
    <w:rsid w:val="002203E0"/>
    <w:rsid w:val="0022074F"/>
    <w:rsid w:val="00220894"/>
    <w:rsid w:val="00220FE5"/>
    <w:rsid w:val="00221975"/>
    <w:rsid w:val="0022214C"/>
    <w:rsid w:val="002222FF"/>
    <w:rsid w:val="002225C8"/>
    <w:rsid w:val="0022323F"/>
    <w:rsid w:val="0022361D"/>
    <w:rsid w:val="00223AAC"/>
    <w:rsid w:val="0022482B"/>
    <w:rsid w:val="0022540F"/>
    <w:rsid w:val="00225512"/>
    <w:rsid w:val="00226A9A"/>
    <w:rsid w:val="00226C3E"/>
    <w:rsid w:val="00227055"/>
    <w:rsid w:val="002278D0"/>
    <w:rsid w:val="00227EB2"/>
    <w:rsid w:val="00230BB2"/>
    <w:rsid w:val="002324EC"/>
    <w:rsid w:val="00232976"/>
    <w:rsid w:val="00233917"/>
    <w:rsid w:val="002339D5"/>
    <w:rsid w:val="00233B19"/>
    <w:rsid w:val="0023544A"/>
    <w:rsid w:val="00235A7D"/>
    <w:rsid w:val="002364E3"/>
    <w:rsid w:val="00236693"/>
    <w:rsid w:val="00237DA9"/>
    <w:rsid w:val="00241704"/>
    <w:rsid w:val="00242D32"/>
    <w:rsid w:val="00245B39"/>
    <w:rsid w:val="00246823"/>
    <w:rsid w:val="00250C45"/>
    <w:rsid w:val="00250DD3"/>
    <w:rsid w:val="00251012"/>
    <w:rsid w:val="002519D6"/>
    <w:rsid w:val="00251DA9"/>
    <w:rsid w:val="00251E6D"/>
    <w:rsid w:val="002527BB"/>
    <w:rsid w:val="00252D9C"/>
    <w:rsid w:val="0025305C"/>
    <w:rsid w:val="00253BAF"/>
    <w:rsid w:val="00253CBC"/>
    <w:rsid w:val="00254C81"/>
    <w:rsid w:val="00255681"/>
    <w:rsid w:val="0025587F"/>
    <w:rsid w:val="00255C04"/>
    <w:rsid w:val="00256C30"/>
    <w:rsid w:val="00257E68"/>
    <w:rsid w:val="002604E8"/>
    <w:rsid w:val="0026058D"/>
    <w:rsid w:val="00261F57"/>
    <w:rsid w:val="00263358"/>
    <w:rsid w:val="0026480C"/>
    <w:rsid w:val="00265CCA"/>
    <w:rsid w:val="00266137"/>
    <w:rsid w:val="00266319"/>
    <w:rsid w:val="00267923"/>
    <w:rsid w:val="00270A1A"/>
    <w:rsid w:val="00271E54"/>
    <w:rsid w:val="002724FA"/>
    <w:rsid w:val="00273181"/>
    <w:rsid w:val="0027379B"/>
    <w:rsid w:val="0027448E"/>
    <w:rsid w:val="00274515"/>
    <w:rsid w:val="00275AF6"/>
    <w:rsid w:val="00280694"/>
    <w:rsid w:val="00281AB1"/>
    <w:rsid w:val="0028246C"/>
    <w:rsid w:val="00283250"/>
    <w:rsid w:val="002834A9"/>
    <w:rsid w:val="002846A0"/>
    <w:rsid w:val="00285234"/>
    <w:rsid w:val="00285315"/>
    <w:rsid w:val="002853C2"/>
    <w:rsid w:val="002858F3"/>
    <w:rsid w:val="00285941"/>
    <w:rsid w:val="00286A3E"/>
    <w:rsid w:val="00287C8F"/>
    <w:rsid w:val="00287DED"/>
    <w:rsid w:val="00290426"/>
    <w:rsid w:val="0029104C"/>
    <w:rsid w:val="00291317"/>
    <w:rsid w:val="00291D92"/>
    <w:rsid w:val="00293725"/>
    <w:rsid w:val="002943AE"/>
    <w:rsid w:val="00295667"/>
    <w:rsid w:val="00295A44"/>
    <w:rsid w:val="00295F37"/>
    <w:rsid w:val="002961E7"/>
    <w:rsid w:val="0029684C"/>
    <w:rsid w:val="00296BED"/>
    <w:rsid w:val="00296C87"/>
    <w:rsid w:val="002A0245"/>
    <w:rsid w:val="002A1291"/>
    <w:rsid w:val="002A1441"/>
    <w:rsid w:val="002A147C"/>
    <w:rsid w:val="002A2001"/>
    <w:rsid w:val="002A3AF6"/>
    <w:rsid w:val="002A3FC6"/>
    <w:rsid w:val="002A4D5F"/>
    <w:rsid w:val="002A520A"/>
    <w:rsid w:val="002A658D"/>
    <w:rsid w:val="002A68DE"/>
    <w:rsid w:val="002A6F27"/>
    <w:rsid w:val="002A74E6"/>
    <w:rsid w:val="002A76CE"/>
    <w:rsid w:val="002B00D7"/>
    <w:rsid w:val="002B0417"/>
    <w:rsid w:val="002B1FEC"/>
    <w:rsid w:val="002B305B"/>
    <w:rsid w:val="002B3975"/>
    <w:rsid w:val="002B6121"/>
    <w:rsid w:val="002B66D3"/>
    <w:rsid w:val="002B72E5"/>
    <w:rsid w:val="002B7354"/>
    <w:rsid w:val="002C07ED"/>
    <w:rsid w:val="002C131A"/>
    <w:rsid w:val="002C1634"/>
    <w:rsid w:val="002C19EB"/>
    <w:rsid w:val="002C1BCC"/>
    <w:rsid w:val="002C27F7"/>
    <w:rsid w:val="002C291C"/>
    <w:rsid w:val="002C2E1F"/>
    <w:rsid w:val="002C3CD2"/>
    <w:rsid w:val="002C43E5"/>
    <w:rsid w:val="002C45A2"/>
    <w:rsid w:val="002C55A7"/>
    <w:rsid w:val="002C584D"/>
    <w:rsid w:val="002C5BCE"/>
    <w:rsid w:val="002C60CB"/>
    <w:rsid w:val="002C62B0"/>
    <w:rsid w:val="002C62F3"/>
    <w:rsid w:val="002C6459"/>
    <w:rsid w:val="002C70A5"/>
    <w:rsid w:val="002C746B"/>
    <w:rsid w:val="002C754C"/>
    <w:rsid w:val="002D0584"/>
    <w:rsid w:val="002D0960"/>
    <w:rsid w:val="002D1EF2"/>
    <w:rsid w:val="002D2076"/>
    <w:rsid w:val="002D39E7"/>
    <w:rsid w:val="002D4765"/>
    <w:rsid w:val="002D494A"/>
    <w:rsid w:val="002D4974"/>
    <w:rsid w:val="002D4B11"/>
    <w:rsid w:val="002D51D0"/>
    <w:rsid w:val="002D51D8"/>
    <w:rsid w:val="002D537B"/>
    <w:rsid w:val="002D5BCB"/>
    <w:rsid w:val="002D5C3D"/>
    <w:rsid w:val="002D62AB"/>
    <w:rsid w:val="002D665D"/>
    <w:rsid w:val="002D71EF"/>
    <w:rsid w:val="002D779E"/>
    <w:rsid w:val="002D7C7B"/>
    <w:rsid w:val="002D7E63"/>
    <w:rsid w:val="002E02D7"/>
    <w:rsid w:val="002E0BFA"/>
    <w:rsid w:val="002E1311"/>
    <w:rsid w:val="002E1FCF"/>
    <w:rsid w:val="002E2697"/>
    <w:rsid w:val="002E3E23"/>
    <w:rsid w:val="002E4026"/>
    <w:rsid w:val="002E4BD6"/>
    <w:rsid w:val="002E4E67"/>
    <w:rsid w:val="002E5440"/>
    <w:rsid w:val="002E556B"/>
    <w:rsid w:val="002E5942"/>
    <w:rsid w:val="002E6FA5"/>
    <w:rsid w:val="002E7770"/>
    <w:rsid w:val="002E7B70"/>
    <w:rsid w:val="002E7BC5"/>
    <w:rsid w:val="002F026E"/>
    <w:rsid w:val="002F1312"/>
    <w:rsid w:val="002F173E"/>
    <w:rsid w:val="002F2982"/>
    <w:rsid w:val="002F2E0E"/>
    <w:rsid w:val="002F2EE1"/>
    <w:rsid w:val="002F3B29"/>
    <w:rsid w:val="002F477B"/>
    <w:rsid w:val="002F491B"/>
    <w:rsid w:val="002F6DE1"/>
    <w:rsid w:val="002F750F"/>
    <w:rsid w:val="002F798B"/>
    <w:rsid w:val="002F7E21"/>
    <w:rsid w:val="00300326"/>
    <w:rsid w:val="00300ACC"/>
    <w:rsid w:val="0030209A"/>
    <w:rsid w:val="0030237D"/>
    <w:rsid w:val="00302421"/>
    <w:rsid w:val="00302885"/>
    <w:rsid w:val="00302A5C"/>
    <w:rsid w:val="00303061"/>
    <w:rsid w:val="003048AC"/>
    <w:rsid w:val="00304CC6"/>
    <w:rsid w:val="0030568F"/>
    <w:rsid w:val="00306B1E"/>
    <w:rsid w:val="00306C57"/>
    <w:rsid w:val="0030719E"/>
    <w:rsid w:val="00307623"/>
    <w:rsid w:val="003078E3"/>
    <w:rsid w:val="00307DB9"/>
    <w:rsid w:val="00310232"/>
    <w:rsid w:val="00310974"/>
    <w:rsid w:val="003115A8"/>
    <w:rsid w:val="00311724"/>
    <w:rsid w:val="00312BEA"/>
    <w:rsid w:val="00313912"/>
    <w:rsid w:val="003152D4"/>
    <w:rsid w:val="003157CA"/>
    <w:rsid w:val="00315C33"/>
    <w:rsid w:val="00315D62"/>
    <w:rsid w:val="00315E76"/>
    <w:rsid w:val="00315F8F"/>
    <w:rsid w:val="00316E4C"/>
    <w:rsid w:val="003177E2"/>
    <w:rsid w:val="00317DE9"/>
    <w:rsid w:val="003201AD"/>
    <w:rsid w:val="00320447"/>
    <w:rsid w:val="003213DA"/>
    <w:rsid w:val="00321C62"/>
    <w:rsid w:val="00321F57"/>
    <w:rsid w:val="00322001"/>
    <w:rsid w:val="00322AC6"/>
    <w:rsid w:val="003231FB"/>
    <w:rsid w:val="0032392C"/>
    <w:rsid w:val="00323C2B"/>
    <w:rsid w:val="00324401"/>
    <w:rsid w:val="00324E81"/>
    <w:rsid w:val="00324EBE"/>
    <w:rsid w:val="00326A96"/>
    <w:rsid w:val="003273FC"/>
    <w:rsid w:val="0032756F"/>
    <w:rsid w:val="00330B37"/>
    <w:rsid w:val="00330F15"/>
    <w:rsid w:val="003311AD"/>
    <w:rsid w:val="0033217D"/>
    <w:rsid w:val="003326C4"/>
    <w:rsid w:val="00332924"/>
    <w:rsid w:val="00332D1B"/>
    <w:rsid w:val="00332DDC"/>
    <w:rsid w:val="003337C7"/>
    <w:rsid w:val="003338BB"/>
    <w:rsid w:val="00333D0E"/>
    <w:rsid w:val="00333FED"/>
    <w:rsid w:val="00334795"/>
    <w:rsid w:val="00335082"/>
    <w:rsid w:val="00335289"/>
    <w:rsid w:val="0033547B"/>
    <w:rsid w:val="00336058"/>
    <w:rsid w:val="00340629"/>
    <w:rsid w:val="0034144B"/>
    <w:rsid w:val="00341EE0"/>
    <w:rsid w:val="00342656"/>
    <w:rsid w:val="00342A9F"/>
    <w:rsid w:val="00343FB7"/>
    <w:rsid w:val="00344AF8"/>
    <w:rsid w:val="0034513E"/>
    <w:rsid w:val="00345A81"/>
    <w:rsid w:val="0034650E"/>
    <w:rsid w:val="00346634"/>
    <w:rsid w:val="003502E7"/>
    <w:rsid w:val="0035121E"/>
    <w:rsid w:val="00351929"/>
    <w:rsid w:val="00352BCA"/>
    <w:rsid w:val="00352DC1"/>
    <w:rsid w:val="00354BB1"/>
    <w:rsid w:val="00354BB4"/>
    <w:rsid w:val="00354DE0"/>
    <w:rsid w:val="0035616C"/>
    <w:rsid w:val="00356CBE"/>
    <w:rsid w:val="00357438"/>
    <w:rsid w:val="0035763B"/>
    <w:rsid w:val="00357A44"/>
    <w:rsid w:val="00360405"/>
    <w:rsid w:val="00360FCF"/>
    <w:rsid w:val="0036181E"/>
    <w:rsid w:val="00361C42"/>
    <w:rsid w:val="00362024"/>
    <w:rsid w:val="003632CE"/>
    <w:rsid w:val="0036339B"/>
    <w:rsid w:val="00363989"/>
    <w:rsid w:val="00363AD2"/>
    <w:rsid w:val="00363B32"/>
    <w:rsid w:val="00363B38"/>
    <w:rsid w:val="00364097"/>
    <w:rsid w:val="00364C09"/>
    <w:rsid w:val="00366270"/>
    <w:rsid w:val="0036649F"/>
    <w:rsid w:val="0036653B"/>
    <w:rsid w:val="00367D7E"/>
    <w:rsid w:val="00371F64"/>
    <w:rsid w:val="00372082"/>
    <w:rsid w:val="003731EF"/>
    <w:rsid w:val="00373C8C"/>
    <w:rsid w:val="00374DC4"/>
    <w:rsid w:val="00375315"/>
    <w:rsid w:val="00375A82"/>
    <w:rsid w:val="00375DB2"/>
    <w:rsid w:val="00375EAD"/>
    <w:rsid w:val="00376965"/>
    <w:rsid w:val="0037728D"/>
    <w:rsid w:val="00380ED1"/>
    <w:rsid w:val="003815BC"/>
    <w:rsid w:val="003816F8"/>
    <w:rsid w:val="00381F65"/>
    <w:rsid w:val="00382FD0"/>
    <w:rsid w:val="003835E7"/>
    <w:rsid w:val="00383CC5"/>
    <w:rsid w:val="0038437F"/>
    <w:rsid w:val="00384398"/>
    <w:rsid w:val="00384486"/>
    <w:rsid w:val="0038465C"/>
    <w:rsid w:val="00385297"/>
    <w:rsid w:val="00385939"/>
    <w:rsid w:val="00385FF4"/>
    <w:rsid w:val="00386050"/>
    <w:rsid w:val="003867C5"/>
    <w:rsid w:val="003875D7"/>
    <w:rsid w:val="0038799A"/>
    <w:rsid w:val="00390354"/>
    <w:rsid w:val="003903CF"/>
    <w:rsid w:val="00390746"/>
    <w:rsid w:val="00390968"/>
    <w:rsid w:val="00390B9F"/>
    <w:rsid w:val="0039149B"/>
    <w:rsid w:val="00391ECC"/>
    <w:rsid w:val="003927AD"/>
    <w:rsid w:val="00392B3A"/>
    <w:rsid w:val="0039329F"/>
    <w:rsid w:val="00393AFB"/>
    <w:rsid w:val="00393B6D"/>
    <w:rsid w:val="003941A7"/>
    <w:rsid w:val="0039463C"/>
    <w:rsid w:val="0039469C"/>
    <w:rsid w:val="0039580B"/>
    <w:rsid w:val="00395A5E"/>
    <w:rsid w:val="00397897"/>
    <w:rsid w:val="003A08C3"/>
    <w:rsid w:val="003A0D15"/>
    <w:rsid w:val="003A1262"/>
    <w:rsid w:val="003A12E4"/>
    <w:rsid w:val="003A16BC"/>
    <w:rsid w:val="003A1D6E"/>
    <w:rsid w:val="003A27EC"/>
    <w:rsid w:val="003A3186"/>
    <w:rsid w:val="003A3261"/>
    <w:rsid w:val="003A3B95"/>
    <w:rsid w:val="003A4C3D"/>
    <w:rsid w:val="003A4DC0"/>
    <w:rsid w:val="003A5568"/>
    <w:rsid w:val="003A607F"/>
    <w:rsid w:val="003A62AB"/>
    <w:rsid w:val="003A6846"/>
    <w:rsid w:val="003A7005"/>
    <w:rsid w:val="003B031C"/>
    <w:rsid w:val="003B1FD3"/>
    <w:rsid w:val="003B2381"/>
    <w:rsid w:val="003B2432"/>
    <w:rsid w:val="003B30C2"/>
    <w:rsid w:val="003B3AC7"/>
    <w:rsid w:val="003B3E06"/>
    <w:rsid w:val="003B4976"/>
    <w:rsid w:val="003B4D2F"/>
    <w:rsid w:val="003B51E9"/>
    <w:rsid w:val="003B5E0A"/>
    <w:rsid w:val="003B5EB8"/>
    <w:rsid w:val="003B775D"/>
    <w:rsid w:val="003B7E5E"/>
    <w:rsid w:val="003C0AFA"/>
    <w:rsid w:val="003C0F24"/>
    <w:rsid w:val="003C106E"/>
    <w:rsid w:val="003C107D"/>
    <w:rsid w:val="003C15AD"/>
    <w:rsid w:val="003C19AB"/>
    <w:rsid w:val="003C1B5C"/>
    <w:rsid w:val="003C2205"/>
    <w:rsid w:val="003C23A7"/>
    <w:rsid w:val="003C3E91"/>
    <w:rsid w:val="003C5C1F"/>
    <w:rsid w:val="003D0E5A"/>
    <w:rsid w:val="003D1656"/>
    <w:rsid w:val="003D1B45"/>
    <w:rsid w:val="003D2541"/>
    <w:rsid w:val="003D28E7"/>
    <w:rsid w:val="003D2E1A"/>
    <w:rsid w:val="003D34F9"/>
    <w:rsid w:val="003D3AD2"/>
    <w:rsid w:val="003D4343"/>
    <w:rsid w:val="003D44E4"/>
    <w:rsid w:val="003D4654"/>
    <w:rsid w:val="003D491D"/>
    <w:rsid w:val="003D5ECD"/>
    <w:rsid w:val="003D6F28"/>
    <w:rsid w:val="003D70BA"/>
    <w:rsid w:val="003D756E"/>
    <w:rsid w:val="003E1D77"/>
    <w:rsid w:val="003E1E3E"/>
    <w:rsid w:val="003E224A"/>
    <w:rsid w:val="003E4557"/>
    <w:rsid w:val="003E4DC1"/>
    <w:rsid w:val="003E52F0"/>
    <w:rsid w:val="003E537F"/>
    <w:rsid w:val="003E5542"/>
    <w:rsid w:val="003E5975"/>
    <w:rsid w:val="003E6CFA"/>
    <w:rsid w:val="003E73EE"/>
    <w:rsid w:val="003E7C4E"/>
    <w:rsid w:val="003F0C77"/>
    <w:rsid w:val="003F18FD"/>
    <w:rsid w:val="003F219F"/>
    <w:rsid w:val="003F43FF"/>
    <w:rsid w:val="003F5001"/>
    <w:rsid w:val="003F538D"/>
    <w:rsid w:val="003F5523"/>
    <w:rsid w:val="003F572D"/>
    <w:rsid w:val="003F57D0"/>
    <w:rsid w:val="003F5D22"/>
    <w:rsid w:val="003F60A0"/>
    <w:rsid w:val="003F726F"/>
    <w:rsid w:val="003F76B9"/>
    <w:rsid w:val="003F7A81"/>
    <w:rsid w:val="004000FA"/>
    <w:rsid w:val="004025F7"/>
    <w:rsid w:val="00403607"/>
    <w:rsid w:val="00403FC7"/>
    <w:rsid w:val="00404436"/>
    <w:rsid w:val="004048CE"/>
    <w:rsid w:val="00404C50"/>
    <w:rsid w:val="00405C11"/>
    <w:rsid w:val="00406D96"/>
    <w:rsid w:val="0040776D"/>
    <w:rsid w:val="00407911"/>
    <w:rsid w:val="0041004E"/>
    <w:rsid w:val="004108CE"/>
    <w:rsid w:val="00410AF6"/>
    <w:rsid w:val="00411736"/>
    <w:rsid w:val="00411C73"/>
    <w:rsid w:val="00412307"/>
    <w:rsid w:val="004132C9"/>
    <w:rsid w:val="00413BDE"/>
    <w:rsid w:val="00413E77"/>
    <w:rsid w:val="00414A8D"/>
    <w:rsid w:val="00416262"/>
    <w:rsid w:val="004162DC"/>
    <w:rsid w:val="00417653"/>
    <w:rsid w:val="004177E8"/>
    <w:rsid w:val="00417B46"/>
    <w:rsid w:val="00417B63"/>
    <w:rsid w:val="00420248"/>
    <w:rsid w:val="0042077B"/>
    <w:rsid w:val="00421942"/>
    <w:rsid w:val="004229BE"/>
    <w:rsid w:val="004231E9"/>
    <w:rsid w:val="00423844"/>
    <w:rsid w:val="00424498"/>
    <w:rsid w:val="00424DCD"/>
    <w:rsid w:val="00424FA5"/>
    <w:rsid w:val="00425968"/>
    <w:rsid w:val="00425999"/>
    <w:rsid w:val="00426BA3"/>
    <w:rsid w:val="00427940"/>
    <w:rsid w:val="004279EC"/>
    <w:rsid w:val="00427F5E"/>
    <w:rsid w:val="0043083F"/>
    <w:rsid w:val="0043179B"/>
    <w:rsid w:val="004320BD"/>
    <w:rsid w:val="004326D6"/>
    <w:rsid w:val="0043406C"/>
    <w:rsid w:val="004347DD"/>
    <w:rsid w:val="00434B28"/>
    <w:rsid w:val="00434B3B"/>
    <w:rsid w:val="00434E30"/>
    <w:rsid w:val="00434F06"/>
    <w:rsid w:val="00435365"/>
    <w:rsid w:val="00435878"/>
    <w:rsid w:val="00436485"/>
    <w:rsid w:val="00436588"/>
    <w:rsid w:val="00437237"/>
    <w:rsid w:val="004375C0"/>
    <w:rsid w:val="00437734"/>
    <w:rsid w:val="00437A23"/>
    <w:rsid w:val="0044022F"/>
    <w:rsid w:val="00440B35"/>
    <w:rsid w:val="00440E41"/>
    <w:rsid w:val="00441E0C"/>
    <w:rsid w:val="00441E8B"/>
    <w:rsid w:val="00442FBE"/>
    <w:rsid w:val="0044300C"/>
    <w:rsid w:val="0044364B"/>
    <w:rsid w:val="00443BA7"/>
    <w:rsid w:val="00443E1D"/>
    <w:rsid w:val="004444BB"/>
    <w:rsid w:val="00444A26"/>
    <w:rsid w:val="00444C42"/>
    <w:rsid w:val="004454E6"/>
    <w:rsid w:val="004457C1"/>
    <w:rsid w:val="004457D8"/>
    <w:rsid w:val="00447419"/>
    <w:rsid w:val="004474A3"/>
    <w:rsid w:val="00447D3F"/>
    <w:rsid w:val="00447F5E"/>
    <w:rsid w:val="00447F8E"/>
    <w:rsid w:val="00450317"/>
    <w:rsid w:val="00451580"/>
    <w:rsid w:val="0045185B"/>
    <w:rsid w:val="00451F73"/>
    <w:rsid w:val="00452B41"/>
    <w:rsid w:val="00453F10"/>
    <w:rsid w:val="004541E2"/>
    <w:rsid w:val="00454A10"/>
    <w:rsid w:val="00455448"/>
    <w:rsid w:val="0045560C"/>
    <w:rsid w:val="004558F8"/>
    <w:rsid w:val="00455BAB"/>
    <w:rsid w:val="00456123"/>
    <w:rsid w:val="00457912"/>
    <w:rsid w:val="00457C04"/>
    <w:rsid w:val="004605F1"/>
    <w:rsid w:val="004609D1"/>
    <w:rsid w:val="00460FD7"/>
    <w:rsid w:val="00461BCF"/>
    <w:rsid w:val="004621E2"/>
    <w:rsid w:val="00462519"/>
    <w:rsid w:val="00465C73"/>
    <w:rsid w:val="00466203"/>
    <w:rsid w:val="00466FD8"/>
    <w:rsid w:val="0046732E"/>
    <w:rsid w:val="00470343"/>
    <w:rsid w:val="004709A2"/>
    <w:rsid w:val="00471105"/>
    <w:rsid w:val="00471802"/>
    <w:rsid w:val="00471D79"/>
    <w:rsid w:val="00471FC3"/>
    <w:rsid w:val="00472EA6"/>
    <w:rsid w:val="00473F5E"/>
    <w:rsid w:val="00474BDA"/>
    <w:rsid w:val="00475D3F"/>
    <w:rsid w:val="00476D1F"/>
    <w:rsid w:val="00477317"/>
    <w:rsid w:val="004801A5"/>
    <w:rsid w:val="00480A6B"/>
    <w:rsid w:val="004819EB"/>
    <w:rsid w:val="004834B0"/>
    <w:rsid w:val="0048390B"/>
    <w:rsid w:val="00483E8B"/>
    <w:rsid w:val="00483FED"/>
    <w:rsid w:val="004846B2"/>
    <w:rsid w:val="0048505D"/>
    <w:rsid w:val="00486070"/>
    <w:rsid w:val="00486111"/>
    <w:rsid w:val="00486C89"/>
    <w:rsid w:val="00487E56"/>
    <w:rsid w:val="00490065"/>
    <w:rsid w:val="0049092F"/>
    <w:rsid w:val="00491B2C"/>
    <w:rsid w:val="00492305"/>
    <w:rsid w:val="00492DC7"/>
    <w:rsid w:val="00493728"/>
    <w:rsid w:val="00494285"/>
    <w:rsid w:val="00494D88"/>
    <w:rsid w:val="00494F62"/>
    <w:rsid w:val="0049563F"/>
    <w:rsid w:val="0049617C"/>
    <w:rsid w:val="004961C3"/>
    <w:rsid w:val="004969B7"/>
    <w:rsid w:val="00496D58"/>
    <w:rsid w:val="0049773E"/>
    <w:rsid w:val="0049774E"/>
    <w:rsid w:val="00497AEF"/>
    <w:rsid w:val="004A03A4"/>
    <w:rsid w:val="004A0700"/>
    <w:rsid w:val="004A0902"/>
    <w:rsid w:val="004A111E"/>
    <w:rsid w:val="004A1254"/>
    <w:rsid w:val="004A15E8"/>
    <w:rsid w:val="004A1977"/>
    <w:rsid w:val="004A1B63"/>
    <w:rsid w:val="004A2289"/>
    <w:rsid w:val="004A3646"/>
    <w:rsid w:val="004A36A8"/>
    <w:rsid w:val="004A4156"/>
    <w:rsid w:val="004A4B58"/>
    <w:rsid w:val="004A50B1"/>
    <w:rsid w:val="004A5874"/>
    <w:rsid w:val="004A5A53"/>
    <w:rsid w:val="004A60A9"/>
    <w:rsid w:val="004A6103"/>
    <w:rsid w:val="004A6878"/>
    <w:rsid w:val="004A703D"/>
    <w:rsid w:val="004A72CC"/>
    <w:rsid w:val="004A73B0"/>
    <w:rsid w:val="004B1D61"/>
    <w:rsid w:val="004B1F12"/>
    <w:rsid w:val="004B22C5"/>
    <w:rsid w:val="004B22E1"/>
    <w:rsid w:val="004B251C"/>
    <w:rsid w:val="004B2840"/>
    <w:rsid w:val="004B5A23"/>
    <w:rsid w:val="004B6F99"/>
    <w:rsid w:val="004B72FA"/>
    <w:rsid w:val="004B7521"/>
    <w:rsid w:val="004C1C96"/>
    <w:rsid w:val="004C47A3"/>
    <w:rsid w:val="004C4D63"/>
    <w:rsid w:val="004C4FF5"/>
    <w:rsid w:val="004C5ACB"/>
    <w:rsid w:val="004C5D77"/>
    <w:rsid w:val="004C7547"/>
    <w:rsid w:val="004C7724"/>
    <w:rsid w:val="004C7A8B"/>
    <w:rsid w:val="004C7BE5"/>
    <w:rsid w:val="004C7C62"/>
    <w:rsid w:val="004D0621"/>
    <w:rsid w:val="004D0BBA"/>
    <w:rsid w:val="004D15FF"/>
    <w:rsid w:val="004D2471"/>
    <w:rsid w:val="004D27B6"/>
    <w:rsid w:val="004D2DF5"/>
    <w:rsid w:val="004D3EF5"/>
    <w:rsid w:val="004D41C8"/>
    <w:rsid w:val="004D448C"/>
    <w:rsid w:val="004D5A93"/>
    <w:rsid w:val="004D6001"/>
    <w:rsid w:val="004D6046"/>
    <w:rsid w:val="004D643C"/>
    <w:rsid w:val="004D7243"/>
    <w:rsid w:val="004E178D"/>
    <w:rsid w:val="004E1E4A"/>
    <w:rsid w:val="004E1EDB"/>
    <w:rsid w:val="004E1FB0"/>
    <w:rsid w:val="004E2289"/>
    <w:rsid w:val="004E2C70"/>
    <w:rsid w:val="004E3A91"/>
    <w:rsid w:val="004E43C6"/>
    <w:rsid w:val="004E43E5"/>
    <w:rsid w:val="004E446B"/>
    <w:rsid w:val="004E4883"/>
    <w:rsid w:val="004E5081"/>
    <w:rsid w:val="004E6D55"/>
    <w:rsid w:val="004E7321"/>
    <w:rsid w:val="004F0BD9"/>
    <w:rsid w:val="004F0E70"/>
    <w:rsid w:val="004F1124"/>
    <w:rsid w:val="004F1C4E"/>
    <w:rsid w:val="004F1C7C"/>
    <w:rsid w:val="004F1DCD"/>
    <w:rsid w:val="004F4CD2"/>
    <w:rsid w:val="004F51FA"/>
    <w:rsid w:val="004F531A"/>
    <w:rsid w:val="004F5404"/>
    <w:rsid w:val="004F540B"/>
    <w:rsid w:val="004F6927"/>
    <w:rsid w:val="0050048E"/>
    <w:rsid w:val="0050057C"/>
    <w:rsid w:val="00500C4F"/>
    <w:rsid w:val="00501978"/>
    <w:rsid w:val="00502717"/>
    <w:rsid w:val="00502A10"/>
    <w:rsid w:val="005054C5"/>
    <w:rsid w:val="00505833"/>
    <w:rsid w:val="00505E55"/>
    <w:rsid w:val="005061CA"/>
    <w:rsid w:val="00506672"/>
    <w:rsid w:val="0050682D"/>
    <w:rsid w:val="00507063"/>
    <w:rsid w:val="00507666"/>
    <w:rsid w:val="00507827"/>
    <w:rsid w:val="00507A1F"/>
    <w:rsid w:val="00507DD1"/>
    <w:rsid w:val="00510E28"/>
    <w:rsid w:val="005114BD"/>
    <w:rsid w:val="005116B7"/>
    <w:rsid w:val="00511FD1"/>
    <w:rsid w:val="00513975"/>
    <w:rsid w:val="00514324"/>
    <w:rsid w:val="00515047"/>
    <w:rsid w:val="005167AA"/>
    <w:rsid w:val="005169CB"/>
    <w:rsid w:val="005172C8"/>
    <w:rsid w:val="00517754"/>
    <w:rsid w:val="00517AD9"/>
    <w:rsid w:val="00517AF2"/>
    <w:rsid w:val="005208B1"/>
    <w:rsid w:val="00522C41"/>
    <w:rsid w:val="005259C8"/>
    <w:rsid w:val="00525D00"/>
    <w:rsid w:val="00525E38"/>
    <w:rsid w:val="00526857"/>
    <w:rsid w:val="00526A07"/>
    <w:rsid w:val="005270BF"/>
    <w:rsid w:val="0053061D"/>
    <w:rsid w:val="00531AFA"/>
    <w:rsid w:val="005324E4"/>
    <w:rsid w:val="00533084"/>
    <w:rsid w:val="00534CF7"/>
    <w:rsid w:val="005353FC"/>
    <w:rsid w:val="00535703"/>
    <w:rsid w:val="00536035"/>
    <w:rsid w:val="00536745"/>
    <w:rsid w:val="00536ECD"/>
    <w:rsid w:val="00537104"/>
    <w:rsid w:val="00537D13"/>
    <w:rsid w:val="005411C5"/>
    <w:rsid w:val="00541935"/>
    <w:rsid w:val="00543EAF"/>
    <w:rsid w:val="005441C6"/>
    <w:rsid w:val="00545676"/>
    <w:rsid w:val="0054672D"/>
    <w:rsid w:val="00546769"/>
    <w:rsid w:val="00546872"/>
    <w:rsid w:val="0054697E"/>
    <w:rsid w:val="00546A89"/>
    <w:rsid w:val="005502AD"/>
    <w:rsid w:val="00551771"/>
    <w:rsid w:val="00551B68"/>
    <w:rsid w:val="00552494"/>
    <w:rsid w:val="005529A8"/>
    <w:rsid w:val="00553072"/>
    <w:rsid w:val="005541AC"/>
    <w:rsid w:val="00554375"/>
    <w:rsid w:val="0055547D"/>
    <w:rsid w:val="00556BC6"/>
    <w:rsid w:val="005603B9"/>
    <w:rsid w:val="005607AF"/>
    <w:rsid w:val="0056139E"/>
    <w:rsid w:val="00561CA0"/>
    <w:rsid w:val="00561D73"/>
    <w:rsid w:val="00562746"/>
    <w:rsid w:val="00563022"/>
    <w:rsid w:val="00563160"/>
    <w:rsid w:val="00563B38"/>
    <w:rsid w:val="005666D9"/>
    <w:rsid w:val="0056678A"/>
    <w:rsid w:val="00566BB9"/>
    <w:rsid w:val="00567442"/>
    <w:rsid w:val="005714E6"/>
    <w:rsid w:val="00571C4E"/>
    <w:rsid w:val="00572C7C"/>
    <w:rsid w:val="005741CA"/>
    <w:rsid w:val="00574AF8"/>
    <w:rsid w:val="00577C3E"/>
    <w:rsid w:val="00577E41"/>
    <w:rsid w:val="00580039"/>
    <w:rsid w:val="00580242"/>
    <w:rsid w:val="00581363"/>
    <w:rsid w:val="0058142C"/>
    <w:rsid w:val="00581767"/>
    <w:rsid w:val="005817C9"/>
    <w:rsid w:val="00582252"/>
    <w:rsid w:val="005827BD"/>
    <w:rsid w:val="00583D79"/>
    <w:rsid w:val="0058539E"/>
    <w:rsid w:val="005867F0"/>
    <w:rsid w:val="00586D3C"/>
    <w:rsid w:val="00586FD0"/>
    <w:rsid w:val="00591B42"/>
    <w:rsid w:val="00592CFF"/>
    <w:rsid w:val="00593027"/>
    <w:rsid w:val="00593858"/>
    <w:rsid w:val="00593A62"/>
    <w:rsid w:val="00593D2A"/>
    <w:rsid w:val="00594F6F"/>
    <w:rsid w:val="0059538B"/>
    <w:rsid w:val="00596587"/>
    <w:rsid w:val="00596CD6"/>
    <w:rsid w:val="0059755E"/>
    <w:rsid w:val="00597B71"/>
    <w:rsid w:val="00597E12"/>
    <w:rsid w:val="005A1DE1"/>
    <w:rsid w:val="005A2624"/>
    <w:rsid w:val="005A275A"/>
    <w:rsid w:val="005A2874"/>
    <w:rsid w:val="005A28D0"/>
    <w:rsid w:val="005A2E69"/>
    <w:rsid w:val="005A3002"/>
    <w:rsid w:val="005A3833"/>
    <w:rsid w:val="005A4AD9"/>
    <w:rsid w:val="005A5D4F"/>
    <w:rsid w:val="005A67BD"/>
    <w:rsid w:val="005A7356"/>
    <w:rsid w:val="005B0978"/>
    <w:rsid w:val="005B13C7"/>
    <w:rsid w:val="005B1D25"/>
    <w:rsid w:val="005B1DAD"/>
    <w:rsid w:val="005B1FBA"/>
    <w:rsid w:val="005B22A4"/>
    <w:rsid w:val="005B23B7"/>
    <w:rsid w:val="005B26D8"/>
    <w:rsid w:val="005B304E"/>
    <w:rsid w:val="005B3B81"/>
    <w:rsid w:val="005B40BA"/>
    <w:rsid w:val="005B5AA5"/>
    <w:rsid w:val="005B69A2"/>
    <w:rsid w:val="005B6AA8"/>
    <w:rsid w:val="005B7B5E"/>
    <w:rsid w:val="005B7B7D"/>
    <w:rsid w:val="005B7DFF"/>
    <w:rsid w:val="005C013B"/>
    <w:rsid w:val="005C0BCE"/>
    <w:rsid w:val="005C11CE"/>
    <w:rsid w:val="005C12FE"/>
    <w:rsid w:val="005C1591"/>
    <w:rsid w:val="005C1E49"/>
    <w:rsid w:val="005C31F9"/>
    <w:rsid w:val="005C3FE5"/>
    <w:rsid w:val="005C40E6"/>
    <w:rsid w:val="005C4105"/>
    <w:rsid w:val="005C5DA0"/>
    <w:rsid w:val="005C6DA4"/>
    <w:rsid w:val="005C703A"/>
    <w:rsid w:val="005C7A0E"/>
    <w:rsid w:val="005D065A"/>
    <w:rsid w:val="005D06EC"/>
    <w:rsid w:val="005D0FBB"/>
    <w:rsid w:val="005D10A7"/>
    <w:rsid w:val="005D1A1B"/>
    <w:rsid w:val="005D1D53"/>
    <w:rsid w:val="005D1FCE"/>
    <w:rsid w:val="005D2301"/>
    <w:rsid w:val="005D2B68"/>
    <w:rsid w:val="005D5709"/>
    <w:rsid w:val="005D6527"/>
    <w:rsid w:val="005D6CE2"/>
    <w:rsid w:val="005D6E76"/>
    <w:rsid w:val="005D7909"/>
    <w:rsid w:val="005E03AA"/>
    <w:rsid w:val="005E0D35"/>
    <w:rsid w:val="005E12EB"/>
    <w:rsid w:val="005E2FB3"/>
    <w:rsid w:val="005E30D3"/>
    <w:rsid w:val="005E3B85"/>
    <w:rsid w:val="005E4384"/>
    <w:rsid w:val="005E5DB8"/>
    <w:rsid w:val="005E655C"/>
    <w:rsid w:val="005E6AAB"/>
    <w:rsid w:val="005E7068"/>
    <w:rsid w:val="005E79E2"/>
    <w:rsid w:val="005F10CD"/>
    <w:rsid w:val="005F137A"/>
    <w:rsid w:val="005F2B52"/>
    <w:rsid w:val="005F2EFD"/>
    <w:rsid w:val="005F34E1"/>
    <w:rsid w:val="005F54D9"/>
    <w:rsid w:val="005F5C70"/>
    <w:rsid w:val="005F5DA5"/>
    <w:rsid w:val="005F6023"/>
    <w:rsid w:val="005F7288"/>
    <w:rsid w:val="005F77E2"/>
    <w:rsid w:val="00600405"/>
    <w:rsid w:val="006007C7"/>
    <w:rsid w:val="00600B23"/>
    <w:rsid w:val="006021B9"/>
    <w:rsid w:val="00602498"/>
    <w:rsid w:val="0060256F"/>
    <w:rsid w:val="00602A90"/>
    <w:rsid w:val="00602C55"/>
    <w:rsid w:val="0060332A"/>
    <w:rsid w:val="00603507"/>
    <w:rsid w:val="00603B3C"/>
    <w:rsid w:val="00605826"/>
    <w:rsid w:val="00605A1B"/>
    <w:rsid w:val="00606845"/>
    <w:rsid w:val="00606CA2"/>
    <w:rsid w:val="00606CCC"/>
    <w:rsid w:val="006107BE"/>
    <w:rsid w:val="00611031"/>
    <w:rsid w:val="00612263"/>
    <w:rsid w:val="00613AB0"/>
    <w:rsid w:val="00613B14"/>
    <w:rsid w:val="00614B90"/>
    <w:rsid w:val="0061526C"/>
    <w:rsid w:val="00615383"/>
    <w:rsid w:val="006160FE"/>
    <w:rsid w:val="0061613E"/>
    <w:rsid w:val="00620E9B"/>
    <w:rsid w:val="00620ECE"/>
    <w:rsid w:val="0062124A"/>
    <w:rsid w:val="00621D83"/>
    <w:rsid w:val="006226B7"/>
    <w:rsid w:val="00622959"/>
    <w:rsid w:val="00623C80"/>
    <w:rsid w:val="00624066"/>
    <w:rsid w:val="00624089"/>
    <w:rsid w:val="00624360"/>
    <w:rsid w:val="00624626"/>
    <w:rsid w:val="00624D21"/>
    <w:rsid w:val="00626148"/>
    <w:rsid w:val="0062649D"/>
    <w:rsid w:val="006276CB"/>
    <w:rsid w:val="0063066C"/>
    <w:rsid w:val="00630A23"/>
    <w:rsid w:val="00630E30"/>
    <w:rsid w:val="00630F7E"/>
    <w:rsid w:val="00633084"/>
    <w:rsid w:val="00633421"/>
    <w:rsid w:val="00633A01"/>
    <w:rsid w:val="00633F71"/>
    <w:rsid w:val="00634275"/>
    <w:rsid w:val="00636349"/>
    <w:rsid w:val="00636DB2"/>
    <w:rsid w:val="00636E13"/>
    <w:rsid w:val="00636EED"/>
    <w:rsid w:val="006376E5"/>
    <w:rsid w:val="00640D98"/>
    <w:rsid w:val="00640FF6"/>
    <w:rsid w:val="00641571"/>
    <w:rsid w:val="006422DA"/>
    <w:rsid w:val="0064289F"/>
    <w:rsid w:val="0064372B"/>
    <w:rsid w:val="00643FB8"/>
    <w:rsid w:val="00644E86"/>
    <w:rsid w:val="00645B93"/>
    <w:rsid w:val="00645D15"/>
    <w:rsid w:val="00645DA4"/>
    <w:rsid w:val="00646082"/>
    <w:rsid w:val="00646170"/>
    <w:rsid w:val="00646AA7"/>
    <w:rsid w:val="00647692"/>
    <w:rsid w:val="00650145"/>
    <w:rsid w:val="00650435"/>
    <w:rsid w:val="006507DB"/>
    <w:rsid w:val="0065149A"/>
    <w:rsid w:val="00651C4C"/>
    <w:rsid w:val="00651DF8"/>
    <w:rsid w:val="006524C0"/>
    <w:rsid w:val="0065274C"/>
    <w:rsid w:val="006528B0"/>
    <w:rsid w:val="00652AE4"/>
    <w:rsid w:val="00652B28"/>
    <w:rsid w:val="00653A19"/>
    <w:rsid w:val="00654871"/>
    <w:rsid w:val="00654FEF"/>
    <w:rsid w:val="00655583"/>
    <w:rsid w:val="0065563A"/>
    <w:rsid w:val="006557EE"/>
    <w:rsid w:val="00655F5F"/>
    <w:rsid w:val="00656946"/>
    <w:rsid w:val="00656A37"/>
    <w:rsid w:val="00657115"/>
    <w:rsid w:val="00657E3E"/>
    <w:rsid w:val="006602A8"/>
    <w:rsid w:val="00661379"/>
    <w:rsid w:val="006622CE"/>
    <w:rsid w:val="0066238B"/>
    <w:rsid w:val="00663381"/>
    <w:rsid w:val="006657D1"/>
    <w:rsid w:val="00665857"/>
    <w:rsid w:val="006664FE"/>
    <w:rsid w:val="00667902"/>
    <w:rsid w:val="00667D84"/>
    <w:rsid w:val="00671523"/>
    <w:rsid w:val="006719A4"/>
    <w:rsid w:val="00671F07"/>
    <w:rsid w:val="00672066"/>
    <w:rsid w:val="00672F03"/>
    <w:rsid w:val="00673AE8"/>
    <w:rsid w:val="0067406B"/>
    <w:rsid w:val="0067491E"/>
    <w:rsid w:val="00674D8D"/>
    <w:rsid w:val="0067531E"/>
    <w:rsid w:val="0067572A"/>
    <w:rsid w:val="006766BB"/>
    <w:rsid w:val="00677036"/>
    <w:rsid w:val="00677431"/>
    <w:rsid w:val="00677D53"/>
    <w:rsid w:val="00680377"/>
    <w:rsid w:val="00680636"/>
    <w:rsid w:val="0068078A"/>
    <w:rsid w:val="00680EFF"/>
    <w:rsid w:val="00681163"/>
    <w:rsid w:val="0068130D"/>
    <w:rsid w:val="00681518"/>
    <w:rsid w:val="0068176B"/>
    <w:rsid w:val="006822B7"/>
    <w:rsid w:val="00682A2B"/>
    <w:rsid w:val="006835ED"/>
    <w:rsid w:val="00683678"/>
    <w:rsid w:val="00685529"/>
    <w:rsid w:val="0068572F"/>
    <w:rsid w:val="006867F9"/>
    <w:rsid w:val="0068690D"/>
    <w:rsid w:val="00686B93"/>
    <w:rsid w:val="00686E54"/>
    <w:rsid w:val="00687A2A"/>
    <w:rsid w:val="00687B6C"/>
    <w:rsid w:val="00687D08"/>
    <w:rsid w:val="00687EFF"/>
    <w:rsid w:val="006900F7"/>
    <w:rsid w:val="0069031E"/>
    <w:rsid w:val="006911BF"/>
    <w:rsid w:val="006919F0"/>
    <w:rsid w:val="00692999"/>
    <w:rsid w:val="00692EAB"/>
    <w:rsid w:val="00692FE7"/>
    <w:rsid w:val="006931B2"/>
    <w:rsid w:val="006933BC"/>
    <w:rsid w:val="00693E00"/>
    <w:rsid w:val="00693E59"/>
    <w:rsid w:val="00694207"/>
    <w:rsid w:val="00694823"/>
    <w:rsid w:val="00694E70"/>
    <w:rsid w:val="0069502B"/>
    <w:rsid w:val="00697098"/>
    <w:rsid w:val="0069747F"/>
    <w:rsid w:val="006A0087"/>
    <w:rsid w:val="006A0A40"/>
    <w:rsid w:val="006A0E01"/>
    <w:rsid w:val="006A1222"/>
    <w:rsid w:val="006A170A"/>
    <w:rsid w:val="006A1804"/>
    <w:rsid w:val="006A186F"/>
    <w:rsid w:val="006A1F3F"/>
    <w:rsid w:val="006A1FFC"/>
    <w:rsid w:val="006A2026"/>
    <w:rsid w:val="006A2464"/>
    <w:rsid w:val="006A28D7"/>
    <w:rsid w:val="006A3201"/>
    <w:rsid w:val="006A44C7"/>
    <w:rsid w:val="006A50A8"/>
    <w:rsid w:val="006A5BF1"/>
    <w:rsid w:val="006A5CF3"/>
    <w:rsid w:val="006A5E95"/>
    <w:rsid w:val="006A616C"/>
    <w:rsid w:val="006A6B7A"/>
    <w:rsid w:val="006A6BA7"/>
    <w:rsid w:val="006A6C94"/>
    <w:rsid w:val="006A7643"/>
    <w:rsid w:val="006A7BF7"/>
    <w:rsid w:val="006B04E3"/>
    <w:rsid w:val="006B0BD0"/>
    <w:rsid w:val="006B11A8"/>
    <w:rsid w:val="006B2351"/>
    <w:rsid w:val="006B290B"/>
    <w:rsid w:val="006B2DBE"/>
    <w:rsid w:val="006B41FF"/>
    <w:rsid w:val="006B4D2F"/>
    <w:rsid w:val="006B6B54"/>
    <w:rsid w:val="006B6F97"/>
    <w:rsid w:val="006B7124"/>
    <w:rsid w:val="006B7EEA"/>
    <w:rsid w:val="006B7F5C"/>
    <w:rsid w:val="006C21E7"/>
    <w:rsid w:val="006C274E"/>
    <w:rsid w:val="006C326E"/>
    <w:rsid w:val="006C32D9"/>
    <w:rsid w:val="006C3A2F"/>
    <w:rsid w:val="006C3AF8"/>
    <w:rsid w:val="006C4736"/>
    <w:rsid w:val="006C630B"/>
    <w:rsid w:val="006C65A2"/>
    <w:rsid w:val="006C6CEC"/>
    <w:rsid w:val="006C7183"/>
    <w:rsid w:val="006C7988"/>
    <w:rsid w:val="006D029D"/>
    <w:rsid w:val="006D0336"/>
    <w:rsid w:val="006D07C5"/>
    <w:rsid w:val="006D0F6D"/>
    <w:rsid w:val="006D1E56"/>
    <w:rsid w:val="006D2351"/>
    <w:rsid w:val="006D2F6B"/>
    <w:rsid w:val="006D3892"/>
    <w:rsid w:val="006D4498"/>
    <w:rsid w:val="006D5154"/>
    <w:rsid w:val="006D5377"/>
    <w:rsid w:val="006D6974"/>
    <w:rsid w:val="006D6CBD"/>
    <w:rsid w:val="006D6DEE"/>
    <w:rsid w:val="006D7CA5"/>
    <w:rsid w:val="006E06CC"/>
    <w:rsid w:val="006E1249"/>
    <w:rsid w:val="006E1F7B"/>
    <w:rsid w:val="006E25D2"/>
    <w:rsid w:val="006E27D9"/>
    <w:rsid w:val="006E2DBC"/>
    <w:rsid w:val="006E31F2"/>
    <w:rsid w:val="006E3362"/>
    <w:rsid w:val="006E3A1C"/>
    <w:rsid w:val="006E502D"/>
    <w:rsid w:val="006E7C65"/>
    <w:rsid w:val="006E7DFA"/>
    <w:rsid w:val="006F2EBC"/>
    <w:rsid w:val="006F2EE7"/>
    <w:rsid w:val="006F3253"/>
    <w:rsid w:val="006F37A0"/>
    <w:rsid w:val="006F3E63"/>
    <w:rsid w:val="006F426E"/>
    <w:rsid w:val="006F482D"/>
    <w:rsid w:val="006F5408"/>
    <w:rsid w:val="006F5BE3"/>
    <w:rsid w:val="006F5DE4"/>
    <w:rsid w:val="006F61E1"/>
    <w:rsid w:val="006F697E"/>
    <w:rsid w:val="006F70FE"/>
    <w:rsid w:val="006F7C43"/>
    <w:rsid w:val="006F7C8C"/>
    <w:rsid w:val="00700155"/>
    <w:rsid w:val="00700272"/>
    <w:rsid w:val="007012E9"/>
    <w:rsid w:val="007013B0"/>
    <w:rsid w:val="007016A1"/>
    <w:rsid w:val="00701AB7"/>
    <w:rsid w:val="00701BB3"/>
    <w:rsid w:val="00702C58"/>
    <w:rsid w:val="007034FF"/>
    <w:rsid w:val="0070393F"/>
    <w:rsid w:val="00704015"/>
    <w:rsid w:val="00704EF4"/>
    <w:rsid w:val="007055E7"/>
    <w:rsid w:val="00705C22"/>
    <w:rsid w:val="00706447"/>
    <w:rsid w:val="00706F8A"/>
    <w:rsid w:val="007072A4"/>
    <w:rsid w:val="00711984"/>
    <w:rsid w:val="0071218D"/>
    <w:rsid w:val="0071290D"/>
    <w:rsid w:val="00714105"/>
    <w:rsid w:val="007141CB"/>
    <w:rsid w:val="00714A4E"/>
    <w:rsid w:val="00715A20"/>
    <w:rsid w:val="00715FAD"/>
    <w:rsid w:val="00717BDB"/>
    <w:rsid w:val="0072008E"/>
    <w:rsid w:val="00721E8D"/>
    <w:rsid w:val="0072378D"/>
    <w:rsid w:val="00723925"/>
    <w:rsid w:val="007239A8"/>
    <w:rsid w:val="00725399"/>
    <w:rsid w:val="0072664A"/>
    <w:rsid w:val="00727070"/>
    <w:rsid w:val="00730699"/>
    <w:rsid w:val="00731DF6"/>
    <w:rsid w:val="00731FC9"/>
    <w:rsid w:val="0073204E"/>
    <w:rsid w:val="007326BC"/>
    <w:rsid w:val="00732F5D"/>
    <w:rsid w:val="00733BAF"/>
    <w:rsid w:val="00733F95"/>
    <w:rsid w:val="007344A3"/>
    <w:rsid w:val="00734E8B"/>
    <w:rsid w:val="0073681C"/>
    <w:rsid w:val="00736BB7"/>
    <w:rsid w:val="00741EC6"/>
    <w:rsid w:val="00742732"/>
    <w:rsid w:val="007430AD"/>
    <w:rsid w:val="00745290"/>
    <w:rsid w:val="0074546E"/>
    <w:rsid w:val="00745B92"/>
    <w:rsid w:val="00746E11"/>
    <w:rsid w:val="00746EC5"/>
    <w:rsid w:val="00747306"/>
    <w:rsid w:val="007473B8"/>
    <w:rsid w:val="0074745E"/>
    <w:rsid w:val="007503E6"/>
    <w:rsid w:val="00751DED"/>
    <w:rsid w:val="00752F32"/>
    <w:rsid w:val="00755E70"/>
    <w:rsid w:val="00757891"/>
    <w:rsid w:val="007600E3"/>
    <w:rsid w:val="00760958"/>
    <w:rsid w:val="00760F18"/>
    <w:rsid w:val="00760FB7"/>
    <w:rsid w:val="007618DC"/>
    <w:rsid w:val="00761C53"/>
    <w:rsid w:val="00761E4B"/>
    <w:rsid w:val="007639E7"/>
    <w:rsid w:val="00763A92"/>
    <w:rsid w:val="00764AA3"/>
    <w:rsid w:val="00764C58"/>
    <w:rsid w:val="0076529F"/>
    <w:rsid w:val="00765331"/>
    <w:rsid w:val="007654F6"/>
    <w:rsid w:val="007659CA"/>
    <w:rsid w:val="00765B9B"/>
    <w:rsid w:val="007664F2"/>
    <w:rsid w:val="007677E6"/>
    <w:rsid w:val="007678D1"/>
    <w:rsid w:val="00767921"/>
    <w:rsid w:val="00767D90"/>
    <w:rsid w:val="007700FD"/>
    <w:rsid w:val="00770B76"/>
    <w:rsid w:val="0077109F"/>
    <w:rsid w:val="007715C4"/>
    <w:rsid w:val="00772950"/>
    <w:rsid w:val="00772A07"/>
    <w:rsid w:val="00774821"/>
    <w:rsid w:val="00774DB3"/>
    <w:rsid w:val="00776503"/>
    <w:rsid w:val="007766D4"/>
    <w:rsid w:val="007804B5"/>
    <w:rsid w:val="00780511"/>
    <w:rsid w:val="007824A7"/>
    <w:rsid w:val="00782823"/>
    <w:rsid w:val="007828FC"/>
    <w:rsid w:val="00782CCD"/>
    <w:rsid w:val="00782F04"/>
    <w:rsid w:val="007830A5"/>
    <w:rsid w:val="0078316C"/>
    <w:rsid w:val="00783DFE"/>
    <w:rsid w:val="00784132"/>
    <w:rsid w:val="0078488D"/>
    <w:rsid w:val="00785A66"/>
    <w:rsid w:val="00786179"/>
    <w:rsid w:val="00786B99"/>
    <w:rsid w:val="00786E24"/>
    <w:rsid w:val="00790405"/>
    <w:rsid w:val="007906BF"/>
    <w:rsid w:val="007909F6"/>
    <w:rsid w:val="00792A18"/>
    <w:rsid w:val="00793AAD"/>
    <w:rsid w:val="007968B9"/>
    <w:rsid w:val="00796E25"/>
    <w:rsid w:val="00797298"/>
    <w:rsid w:val="007A041F"/>
    <w:rsid w:val="007A048D"/>
    <w:rsid w:val="007A267B"/>
    <w:rsid w:val="007A28CC"/>
    <w:rsid w:val="007A350D"/>
    <w:rsid w:val="007A3D91"/>
    <w:rsid w:val="007A49C1"/>
    <w:rsid w:val="007A4B37"/>
    <w:rsid w:val="007A4B9A"/>
    <w:rsid w:val="007A4F40"/>
    <w:rsid w:val="007A5491"/>
    <w:rsid w:val="007A5CB2"/>
    <w:rsid w:val="007A5FCE"/>
    <w:rsid w:val="007A750E"/>
    <w:rsid w:val="007A766A"/>
    <w:rsid w:val="007A7CF1"/>
    <w:rsid w:val="007A7EBB"/>
    <w:rsid w:val="007B033F"/>
    <w:rsid w:val="007B0CBD"/>
    <w:rsid w:val="007B0D13"/>
    <w:rsid w:val="007B16D5"/>
    <w:rsid w:val="007B1D00"/>
    <w:rsid w:val="007B20C2"/>
    <w:rsid w:val="007B258B"/>
    <w:rsid w:val="007B3763"/>
    <w:rsid w:val="007B3DC9"/>
    <w:rsid w:val="007B41BD"/>
    <w:rsid w:val="007B4AD7"/>
    <w:rsid w:val="007B510D"/>
    <w:rsid w:val="007B5186"/>
    <w:rsid w:val="007B544C"/>
    <w:rsid w:val="007B5767"/>
    <w:rsid w:val="007B6CE4"/>
    <w:rsid w:val="007B6DB7"/>
    <w:rsid w:val="007B7033"/>
    <w:rsid w:val="007B7414"/>
    <w:rsid w:val="007B76F5"/>
    <w:rsid w:val="007B796F"/>
    <w:rsid w:val="007C0177"/>
    <w:rsid w:val="007C029A"/>
    <w:rsid w:val="007C0746"/>
    <w:rsid w:val="007C0CF0"/>
    <w:rsid w:val="007C0D2C"/>
    <w:rsid w:val="007C1225"/>
    <w:rsid w:val="007C14E2"/>
    <w:rsid w:val="007C14EB"/>
    <w:rsid w:val="007C15B4"/>
    <w:rsid w:val="007C1615"/>
    <w:rsid w:val="007C3940"/>
    <w:rsid w:val="007C3E38"/>
    <w:rsid w:val="007C4821"/>
    <w:rsid w:val="007C4ED9"/>
    <w:rsid w:val="007C5602"/>
    <w:rsid w:val="007C5B2B"/>
    <w:rsid w:val="007C6946"/>
    <w:rsid w:val="007D0038"/>
    <w:rsid w:val="007D0C86"/>
    <w:rsid w:val="007D1110"/>
    <w:rsid w:val="007D14D4"/>
    <w:rsid w:val="007D179F"/>
    <w:rsid w:val="007D2784"/>
    <w:rsid w:val="007D2CCE"/>
    <w:rsid w:val="007D33FB"/>
    <w:rsid w:val="007D38A9"/>
    <w:rsid w:val="007D3F19"/>
    <w:rsid w:val="007D4D50"/>
    <w:rsid w:val="007D5590"/>
    <w:rsid w:val="007D69EE"/>
    <w:rsid w:val="007D6A33"/>
    <w:rsid w:val="007D6BA9"/>
    <w:rsid w:val="007D6EA9"/>
    <w:rsid w:val="007D7609"/>
    <w:rsid w:val="007D77E1"/>
    <w:rsid w:val="007D7B74"/>
    <w:rsid w:val="007E0173"/>
    <w:rsid w:val="007E084F"/>
    <w:rsid w:val="007E08A9"/>
    <w:rsid w:val="007E0FA8"/>
    <w:rsid w:val="007E20C4"/>
    <w:rsid w:val="007E26BD"/>
    <w:rsid w:val="007E279F"/>
    <w:rsid w:val="007E2EC0"/>
    <w:rsid w:val="007E2F94"/>
    <w:rsid w:val="007E347B"/>
    <w:rsid w:val="007E3599"/>
    <w:rsid w:val="007E45E4"/>
    <w:rsid w:val="007E4A6C"/>
    <w:rsid w:val="007E5DEA"/>
    <w:rsid w:val="007E6BE7"/>
    <w:rsid w:val="007E6D33"/>
    <w:rsid w:val="007E7255"/>
    <w:rsid w:val="007F00B5"/>
    <w:rsid w:val="007F0689"/>
    <w:rsid w:val="007F07B8"/>
    <w:rsid w:val="007F1674"/>
    <w:rsid w:val="007F1D15"/>
    <w:rsid w:val="007F2246"/>
    <w:rsid w:val="007F2267"/>
    <w:rsid w:val="007F265D"/>
    <w:rsid w:val="007F3329"/>
    <w:rsid w:val="007F3632"/>
    <w:rsid w:val="007F4434"/>
    <w:rsid w:val="007F478B"/>
    <w:rsid w:val="007F482E"/>
    <w:rsid w:val="007F4AB4"/>
    <w:rsid w:val="007F619C"/>
    <w:rsid w:val="007F68D2"/>
    <w:rsid w:val="007F6C59"/>
    <w:rsid w:val="007F732D"/>
    <w:rsid w:val="0080017B"/>
    <w:rsid w:val="0080017D"/>
    <w:rsid w:val="0080196F"/>
    <w:rsid w:val="00802B4A"/>
    <w:rsid w:val="00803126"/>
    <w:rsid w:val="008031B5"/>
    <w:rsid w:val="00803315"/>
    <w:rsid w:val="0080390B"/>
    <w:rsid w:val="00804638"/>
    <w:rsid w:val="008047A6"/>
    <w:rsid w:val="00804FCC"/>
    <w:rsid w:val="008063C0"/>
    <w:rsid w:val="00806716"/>
    <w:rsid w:val="00810661"/>
    <w:rsid w:val="00811F78"/>
    <w:rsid w:val="008125E6"/>
    <w:rsid w:val="00814076"/>
    <w:rsid w:val="0081542F"/>
    <w:rsid w:val="008158B1"/>
    <w:rsid w:val="00817CC4"/>
    <w:rsid w:val="00817FF8"/>
    <w:rsid w:val="00820A66"/>
    <w:rsid w:val="00820DD8"/>
    <w:rsid w:val="008212A4"/>
    <w:rsid w:val="008212BB"/>
    <w:rsid w:val="00821345"/>
    <w:rsid w:val="00821478"/>
    <w:rsid w:val="008218E1"/>
    <w:rsid w:val="00821FFA"/>
    <w:rsid w:val="0082232E"/>
    <w:rsid w:val="008228EF"/>
    <w:rsid w:val="008230C3"/>
    <w:rsid w:val="00824149"/>
    <w:rsid w:val="008247B8"/>
    <w:rsid w:val="008270CD"/>
    <w:rsid w:val="00827201"/>
    <w:rsid w:val="00827F91"/>
    <w:rsid w:val="008302E6"/>
    <w:rsid w:val="00830D2F"/>
    <w:rsid w:val="00830FB2"/>
    <w:rsid w:val="00833184"/>
    <w:rsid w:val="008341DA"/>
    <w:rsid w:val="008347E7"/>
    <w:rsid w:val="0083569E"/>
    <w:rsid w:val="00835E8C"/>
    <w:rsid w:val="0083616C"/>
    <w:rsid w:val="008365D9"/>
    <w:rsid w:val="00837E78"/>
    <w:rsid w:val="00840734"/>
    <w:rsid w:val="0084121D"/>
    <w:rsid w:val="00844EF6"/>
    <w:rsid w:val="00845AD6"/>
    <w:rsid w:val="00846481"/>
    <w:rsid w:val="00846571"/>
    <w:rsid w:val="00846D94"/>
    <w:rsid w:val="00846EEE"/>
    <w:rsid w:val="008477F8"/>
    <w:rsid w:val="00847D44"/>
    <w:rsid w:val="008511C3"/>
    <w:rsid w:val="00851CB3"/>
    <w:rsid w:val="00851F93"/>
    <w:rsid w:val="00852974"/>
    <w:rsid w:val="008529EA"/>
    <w:rsid w:val="00853337"/>
    <w:rsid w:val="00854192"/>
    <w:rsid w:val="00854C54"/>
    <w:rsid w:val="008559E1"/>
    <w:rsid w:val="00855E0A"/>
    <w:rsid w:val="00856AE8"/>
    <w:rsid w:val="00856FF5"/>
    <w:rsid w:val="008570C6"/>
    <w:rsid w:val="00857CB4"/>
    <w:rsid w:val="00857D85"/>
    <w:rsid w:val="008600A0"/>
    <w:rsid w:val="008603F7"/>
    <w:rsid w:val="00860C6B"/>
    <w:rsid w:val="00861812"/>
    <w:rsid w:val="00862421"/>
    <w:rsid w:val="00862CA7"/>
    <w:rsid w:val="00862D14"/>
    <w:rsid w:val="00863545"/>
    <w:rsid w:val="008645B0"/>
    <w:rsid w:val="00864A3C"/>
    <w:rsid w:val="00864C22"/>
    <w:rsid w:val="00864C6F"/>
    <w:rsid w:val="008667CB"/>
    <w:rsid w:val="008676EF"/>
    <w:rsid w:val="008677B0"/>
    <w:rsid w:val="00867FDE"/>
    <w:rsid w:val="00870456"/>
    <w:rsid w:val="00871010"/>
    <w:rsid w:val="00871BAC"/>
    <w:rsid w:val="008732E1"/>
    <w:rsid w:val="00873ACC"/>
    <w:rsid w:val="008748D3"/>
    <w:rsid w:val="0087661F"/>
    <w:rsid w:val="00876A69"/>
    <w:rsid w:val="00876AE5"/>
    <w:rsid w:val="008801FC"/>
    <w:rsid w:val="00880BCA"/>
    <w:rsid w:val="00881011"/>
    <w:rsid w:val="00881505"/>
    <w:rsid w:val="00881837"/>
    <w:rsid w:val="00881912"/>
    <w:rsid w:val="00882589"/>
    <w:rsid w:val="00882C96"/>
    <w:rsid w:val="00883499"/>
    <w:rsid w:val="00883761"/>
    <w:rsid w:val="00883F0C"/>
    <w:rsid w:val="00883F28"/>
    <w:rsid w:val="008842F1"/>
    <w:rsid w:val="008845E9"/>
    <w:rsid w:val="008854AF"/>
    <w:rsid w:val="0088563D"/>
    <w:rsid w:val="00885B64"/>
    <w:rsid w:val="008863AF"/>
    <w:rsid w:val="0088720B"/>
    <w:rsid w:val="0088765B"/>
    <w:rsid w:val="008878FB"/>
    <w:rsid w:val="008907C9"/>
    <w:rsid w:val="00891246"/>
    <w:rsid w:val="008918DE"/>
    <w:rsid w:val="00891934"/>
    <w:rsid w:val="008944BE"/>
    <w:rsid w:val="008946D2"/>
    <w:rsid w:val="0089486F"/>
    <w:rsid w:val="00894B83"/>
    <w:rsid w:val="00897757"/>
    <w:rsid w:val="008A13FD"/>
    <w:rsid w:val="008A284C"/>
    <w:rsid w:val="008A28B3"/>
    <w:rsid w:val="008A3807"/>
    <w:rsid w:val="008A38CB"/>
    <w:rsid w:val="008A4E95"/>
    <w:rsid w:val="008A623E"/>
    <w:rsid w:val="008B1CD5"/>
    <w:rsid w:val="008B1CEB"/>
    <w:rsid w:val="008B27AD"/>
    <w:rsid w:val="008B2B86"/>
    <w:rsid w:val="008B3065"/>
    <w:rsid w:val="008B338B"/>
    <w:rsid w:val="008B338E"/>
    <w:rsid w:val="008B3838"/>
    <w:rsid w:val="008B39E6"/>
    <w:rsid w:val="008B41D9"/>
    <w:rsid w:val="008B4425"/>
    <w:rsid w:val="008B555C"/>
    <w:rsid w:val="008B6C69"/>
    <w:rsid w:val="008B6DAD"/>
    <w:rsid w:val="008B7397"/>
    <w:rsid w:val="008C0342"/>
    <w:rsid w:val="008C0D50"/>
    <w:rsid w:val="008C0DC4"/>
    <w:rsid w:val="008C23A7"/>
    <w:rsid w:val="008C2B80"/>
    <w:rsid w:val="008C324E"/>
    <w:rsid w:val="008C3348"/>
    <w:rsid w:val="008C3384"/>
    <w:rsid w:val="008C4852"/>
    <w:rsid w:val="008C7067"/>
    <w:rsid w:val="008D1503"/>
    <w:rsid w:val="008D1C61"/>
    <w:rsid w:val="008D1DEF"/>
    <w:rsid w:val="008D2A3A"/>
    <w:rsid w:val="008D36CC"/>
    <w:rsid w:val="008D3E07"/>
    <w:rsid w:val="008D4111"/>
    <w:rsid w:val="008D4212"/>
    <w:rsid w:val="008D42A2"/>
    <w:rsid w:val="008D45E0"/>
    <w:rsid w:val="008D48E0"/>
    <w:rsid w:val="008D5230"/>
    <w:rsid w:val="008D60E3"/>
    <w:rsid w:val="008D64FD"/>
    <w:rsid w:val="008D712D"/>
    <w:rsid w:val="008D776C"/>
    <w:rsid w:val="008E02D8"/>
    <w:rsid w:val="008E04C2"/>
    <w:rsid w:val="008E11C9"/>
    <w:rsid w:val="008E1A7F"/>
    <w:rsid w:val="008E238F"/>
    <w:rsid w:val="008E330A"/>
    <w:rsid w:val="008E45BA"/>
    <w:rsid w:val="008E48BA"/>
    <w:rsid w:val="008E4F66"/>
    <w:rsid w:val="008E53E6"/>
    <w:rsid w:val="008E692B"/>
    <w:rsid w:val="008E6D68"/>
    <w:rsid w:val="008E7339"/>
    <w:rsid w:val="008E793E"/>
    <w:rsid w:val="008F0243"/>
    <w:rsid w:val="008F0D7C"/>
    <w:rsid w:val="008F201C"/>
    <w:rsid w:val="008F21EB"/>
    <w:rsid w:val="008F2250"/>
    <w:rsid w:val="008F2252"/>
    <w:rsid w:val="008F22F2"/>
    <w:rsid w:val="008F2A34"/>
    <w:rsid w:val="008F2BA4"/>
    <w:rsid w:val="008F45C9"/>
    <w:rsid w:val="008F4955"/>
    <w:rsid w:val="008F5B59"/>
    <w:rsid w:val="008F607B"/>
    <w:rsid w:val="008F6BA1"/>
    <w:rsid w:val="009009F9"/>
    <w:rsid w:val="0090129A"/>
    <w:rsid w:val="0090192F"/>
    <w:rsid w:val="00902D4A"/>
    <w:rsid w:val="009030D3"/>
    <w:rsid w:val="009047BE"/>
    <w:rsid w:val="00904A02"/>
    <w:rsid w:val="009060FC"/>
    <w:rsid w:val="00906407"/>
    <w:rsid w:val="00907FE2"/>
    <w:rsid w:val="009107D5"/>
    <w:rsid w:val="0091088E"/>
    <w:rsid w:val="00910DD1"/>
    <w:rsid w:val="00911A2A"/>
    <w:rsid w:val="00911C45"/>
    <w:rsid w:val="00911FA6"/>
    <w:rsid w:val="00913411"/>
    <w:rsid w:val="009139B7"/>
    <w:rsid w:val="00913E54"/>
    <w:rsid w:val="009145CD"/>
    <w:rsid w:val="0091460E"/>
    <w:rsid w:val="00914D9B"/>
    <w:rsid w:val="0091673C"/>
    <w:rsid w:val="00916EBB"/>
    <w:rsid w:val="009174EA"/>
    <w:rsid w:val="009177F6"/>
    <w:rsid w:val="0091780D"/>
    <w:rsid w:val="00917E5E"/>
    <w:rsid w:val="00917F2D"/>
    <w:rsid w:val="00917F3F"/>
    <w:rsid w:val="009221D2"/>
    <w:rsid w:val="00922521"/>
    <w:rsid w:val="009226E9"/>
    <w:rsid w:val="00923458"/>
    <w:rsid w:val="0092355E"/>
    <w:rsid w:val="009239F3"/>
    <w:rsid w:val="009242AC"/>
    <w:rsid w:val="009255DD"/>
    <w:rsid w:val="009266BB"/>
    <w:rsid w:val="00927741"/>
    <w:rsid w:val="0093093A"/>
    <w:rsid w:val="00930F45"/>
    <w:rsid w:val="00930FFF"/>
    <w:rsid w:val="009310D5"/>
    <w:rsid w:val="00931F75"/>
    <w:rsid w:val="00932D09"/>
    <w:rsid w:val="0093333D"/>
    <w:rsid w:val="00933CBB"/>
    <w:rsid w:val="00933FFA"/>
    <w:rsid w:val="009340B3"/>
    <w:rsid w:val="0093501B"/>
    <w:rsid w:val="009358DE"/>
    <w:rsid w:val="00935D22"/>
    <w:rsid w:val="00935F68"/>
    <w:rsid w:val="00935F8A"/>
    <w:rsid w:val="00936C89"/>
    <w:rsid w:val="0094046C"/>
    <w:rsid w:val="00940996"/>
    <w:rsid w:val="0094118B"/>
    <w:rsid w:val="00941866"/>
    <w:rsid w:val="00942B46"/>
    <w:rsid w:val="00942B49"/>
    <w:rsid w:val="00942C9F"/>
    <w:rsid w:val="0094461C"/>
    <w:rsid w:val="009448DA"/>
    <w:rsid w:val="0094520B"/>
    <w:rsid w:val="00945EF2"/>
    <w:rsid w:val="00945FF5"/>
    <w:rsid w:val="009463AD"/>
    <w:rsid w:val="00946CF9"/>
    <w:rsid w:val="009509A8"/>
    <w:rsid w:val="00951F3D"/>
    <w:rsid w:val="00952337"/>
    <w:rsid w:val="00952CDF"/>
    <w:rsid w:val="009541B8"/>
    <w:rsid w:val="00954DC7"/>
    <w:rsid w:val="00956670"/>
    <w:rsid w:val="00956CBC"/>
    <w:rsid w:val="009572F1"/>
    <w:rsid w:val="009607C9"/>
    <w:rsid w:val="00960AD1"/>
    <w:rsid w:val="00960AF6"/>
    <w:rsid w:val="00961E96"/>
    <w:rsid w:val="009624FC"/>
    <w:rsid w:val="009628A9"/>
    <w:rsid w:val="009632C6"/>
    <w:rsid w:val="00963DD3"/>
    <w:rsid w:val="009664A2"/>
    <w:rsid w:val="009669CE"/>
    <w:rsid w:val="009672AD"/>
    <w:rsid w:val="009672D0"/>
    <w:rsid w:val="00970E60"/>
    <w:rsid w:val="00971B03"/>
    <w:rsid w:val="00971F26"/>
    <w:rsid w:val="00972A04"/>
    <w:rsid w:val="00973701"/>
    <w:rsid w:val="009744A8"/>
    <w:rsid w:val="0097495E"/>
    <w:rsid w:val="00975433"/>
    <w:rsid w:val="00975821"/>
    <w:rsid w:val="009761C7"/>
    <w:rsid w:val="00976628"/>
    <w:rsid w:val="00977299"/>
    <w:rsid w:val="009773C2"/>
    <w:rsid w:val="00977FF8"/>
    <w:rsid w:val="00980BC4"/>
    <w:rsid w:val="0098103C"/>
    <w:rsid w:val="0098133E"/>
    <w:rsid w:val="009815DF"/>
    <w:rsid w:val="00981E10"/>
    <w:rsid w:val="00982682"/>
    <w:rsid w:val="00982EEC"/>
    <w:rsid w:val="00983103"/>
    <w:rsid w:val="009832BF"/>
    <w:rsid w:val="00983AA8"/>
    <w:rsid w:val="00983DF6"/>
    <w:rsid w:val="009847AE"/>
    <w:rsid w:val="009857EC"/>
    <w:rsid w:val="00985C4C"/>
    <w:rsid w:val="009866E4"/>
    <w:rsid w:val="00990199"/>
    <w:rsid w:val="00990DC1"/>
    <w:rsid w:val="00992FAE"/>
    <w:rsid w:val="009934C1"/>
    <w:rsid w:val="00994207"/>
    <w:rsid w:val="00994772"/>
    <w:rsid w:val="0099531D"/>
    <w:rsid w:val="009958C6"/>
    <w:rsid w:val="009973F1"/>
    <w:rsid w:val="0099773F"/>
    <w:rsid w:val="00997974"/>
    <w:rsid w:val="00997A81"/>
    <w:rsid w:val="00997A8C"/>
    <w:rsid w:val="009A0A90"/>
    <w:rsid w:val="009A0FB2"/>
    <w:rsid w:val="009A1B57"/>
    <w:rsid w:val="009A1F25"/>
    <w:rsid w:val="009A2264"/>
    <w:rsid w:val="009A24EE"/>
    <w:rsid w:val="009A2FEE"/>
    <w:rsid w:val="009A3287"/>
    <w:rsid w:val="009A447F"/>
    <w:rsid w:val="009A56C9"/>
    <w:rsid w:val="009A5C21"/>
    <w:rsid w:val="009A6C48"/>
    <w:rsid w:val="009A6CB9"/>
    <w:rsid w:val="009A70B1"/>
    <w:rsid w:val="009A786E"/>
    <w:rsid w:val="009B003A"/>
    <w:rsid w:val="009B0B5F"/>
    <w:rsid w:val="009B0C65"/>
    <w:rsid w:val="009B10D1"/>
    <w:rsid w:val="009B13F0"/>
    <w:rsid w:val="009B166F"/>
    <w:rsid w:val="009B25F4"/>
    <w:rsid w:val="009B27AA"/>
    <w:rsid w:val="009B2BD2"/>
    <w:rsid w:val="009B2FEE"/>
    <w:rsid w:val="009B3A1C"/>
    <w:rsid w:val="009B3F2C"/>
    <w:rsid w:val="009B4133"/>
    <w:rsid w:val="009B4C83"/>
    <w:rsid w:val="009B4F68"/>
    <w:rsid w:val="009B509A"/>
    <w:rsid w:val="009B6264"/>
    <w:rsid w:val="009B6834"/>
    <w:rsid w:val="009B6C04"/>
    <w:rsid w:val="009C0362"/>
    <w:rsid w:val="009C0FF1"/>
    <w:rsid w:val="009C342C"/>
    <w:rsid w:val="009C392F"/>
    <w:rsid w:val="009C3A18"/>
    <w:rsid w:val="009C43AE"/>
    <w:rsid w:val="009C5816"/>
    <w:rsid w:val="009C61BB"/>
    <w:rsid w:val="009C6766"/>
    <w:rsid w:val="009C6A06"/>
    <w:rsid w:val="009C762E"/>
    <w:rsid w:val="009C7913"/>
    <w:rsid w:val="009D0090"/>
    <w:rsid w:val="009D181F"/>
    <w:rsid w:val="009D1ED6"/>
    <w:rsid w:val="009D1F45"/>
    <w:rsid w:val="009D2329"/>
    <w:rsid w:val="009D27E8"/>
    <w:rsid w:val="009D29B0"/>
    <w:rsid w:val="009D3194"/>
    <w:rsid w:val="009D3599"/>
    <w:rsid w:val="009D3EFB"/>
    <w:rsid w:val="009D506A"/>
    <w:rsid w:val="009D538C"/>
    <w:rsid w:val="009D5FC8"/>
    <w:rsid w:val="009E0AA0"/>
    <w:rsid w:val="009E0F77"/>
    <w:rsid w:val="009E18E9"/>
    <w:rsid w:val="009E1A65"/>
    <w:rsid w:val="009E26B3"/>
    <w:rsid w:val="009E2E65"/>
    <w:rsid w:val="009E2F5F"/>
    <w:rsid w:val="009E3F9E"/>
    <w:rsid w:val="009E5653"/>
    <w:rsid w:val="009E5E3D"/>
    <w:rsid w:val="009E7585"/>
    <w:rsid w:val="009E78ED"/>
    <w:rsid w:val="009E7C09"/>
    <w:rsid w:val="009F082D"/>
    <w:rsid w:val="009F0928"/>
    <w:rsid w:val="009F21FA"/>
    <w:rsid w:val="009F2C10"/>
    <w:rsid w:val="009F3141"/>
    <w:rsid w:val="009F329F"/>
    <w:rsid w:val="009F32F6"/>
    <w:rsid w:val="009F3786"/>
    <w:rsid w:val="009F5A5E"/>
    <w:rsid w:val="009F6355"/>
    <w:rsid w:val="009F689D"/>
    <w:rsid w:val="009F7B61"/>
    <w:rsid w:val="009F7DCE"/>
    <w:rsid w:val="00A001D2"/>
    <w:rsid w:val="00A0064C"/>
    <w:rsid w:val="00A00C40"/>
    <w:rsid w:val="00A00F48"/>
    <w:rsid w:val="00A01360"/>
    <w:rsid w:val="00A019EA"/>
    <w:rsid w:val="00A030D8"/>
    <w:rsid w:val="00A03A60"/>
    <w:rsid w:val="00A03BE3"/>
    <w:rsid w:val="00A03E3D"/>
    <w:rsid w:val="00A04945"/>
    <w:rsid w:val="00A0534C"/>
    <w:rsid w:val="00A058C5"/>
    <w:rsid w:val="00A05DAE"/>
    <w:rsid w:val="00A05E7C"/>
    <w:rsid w:val="00A05FBF"/>
    <w:rsid w:val="00A06773"/>
    <w:rsid w:val="00A068F4"/>
    <w:rsid w:val="00A0784A"/>
    <w:rsid w:val="00A10B87"/>
    <w:rsid w:val="00A1131E"/>
    <w:rsid w:val="00A117D2"/>
    <w:rsid w:val="00A12706"/>
    <w:rsid w:val="00A12E5B"/>
    <w:rsid w:val="00A12E77"/>
    <w:rsid w:val="00A1426F"/>
    <w:rsid w:val="00A14772"/>
    <w:rsid w:val="00A150B3"/>
    <w:rsid w:val="00A15277"/>
    <w:rsid w:val="00A166C5"/>
    <w:rsid w:val="00A16C59"/>
    <w:rsid w:val="00A16F8E"/>
    <w:rsid w:val="00A17B8D"/>
    <w:rsid w:val="00A20C0E"/>
    <w:rsid w:val="00A22413"/>
    <w:rsid w:val="00A24369"/>
    <w:rsid w:val="00A24474"/>
    <w:rsid w:val="00A244CF"/>
    <w:rsid w:val="00A24E3F"/>
    <w:rsid w:val="00A24E94"/>
    <w:rsid w:val="00A25533"/>
    <w:rsid w:val="00A2565F"/>
    <w:rsid w:val="00A26BE9"/>
    <w:rsid w:val="00A27E65"/>
    <w:rsid w:val="00A300AC"/>
    <w:rsid w:val="00A30457"/>
    <w:rsid w:val="00A30AA3"/>
    <w:rsid w:val="00A31A1C"/>
    <w:rsid w:val="00A31A60"/>
    <w:rsid w:val="00A326BF"/>
    <w:rsid w:val="00A32B9F"/>
    <w:rsid w:val="00A32BAA"/>
    <w:rsid w:val="00A32D32"/>
    <w:rsid w:val="00A32ECC"/>
    <w:rsid w:val="00A33152"/>
    <w:rsid w:val="00A3367E"/>
    <w:rsid w:val="00A33978"/>
    <w:rsid w:val="00A33D99"/>
    <w:rsid w:val="00A34860"/>
    <w:rsid w:val="00A361FF"/>
    <w:rsid w:val="00A36544"/>
    <w:rsid w:val="00A416E3"/>
    <w:rsid w:val="00A417D8"/>
    <w:rsid w:val="00A417E7"/>
    <w:rsid w:val="00A41CED"/>
    <w:rsid w:val="00A42816"/>
    <w:rsid w:val="00A42FCC"/>
    <w:rsid w:val="00A4474D"/>
    <w:rsid w:val="00A44C20"/>
    <w:rsid w:val="00A4703B"/>
    <w:rsid w:val="00A479ED"/>
    <w:rsid w:val="00A505A3"/>
    <w:rsid w:val="00A51621"/>
    <w:rsid w:val="00A51A13"/>
    <w:rsid w:val="00A52190"/>
    <w:rsid w:val="00A534DD"/>
    <w:rsid w:val="00A53A62"/>
    <w:rsid w:val="00A541AB"/>
    <w:rsid w:val="00A548DE"/>
    <w:rsid w:val="00A54B31"/>
    <w:rsid w:val="00A55786"/>
    <w:rsid w:val="00A55868"/>
    <w:rsid w:val="00A5598B"/>
    <w:rsid w:val="00A5766A"/>
    <w:rsid w:val="00A578BF"/>
    <w:rsid w:val="00A60107"/>
    <w:rsid w:val="00A60A61"/>
    <w:rsid w:val="00A60CF1"/>
    <w:rsid w:val="00A61633"/>
    <w:rsid w:val="00A61C99"/>
    <w:rsid w:val="00A625D5"/>
    <w:rsid w:val="00A63707"/>
    <w:rsid w:val="00A63C9A"/>
    <w:rsid w:val="00A640CC"/>
    <w:rsid w:val="00A646F8"/>
    <w:rsid w:val="00A64891"/>
    <w:rsid w:val="00A64B16"/>
    <w:rsid w:val="00A65743"/>
    <w:rsid w:val="00A657BD"/>
    <w:rsid w:val="00A70083"/>
    <w:rsid w:val="00A7105F"/>
    <w:rsid w:val="00A7154C"/>
    <w:rsid w:val="00A71A02"/>
    <w:rsid w:val="00A72918"/>
    <w:rsid w:val="00A73315"/>
    <w:rsid w:val="00A73C99"/>
    <w:rsid w:val="00A75A72"/>
    <w:rsid w:val="00A75AA6"/>
    <w:rsid w:val="00A75AF6"/>
    <w:rsid w:val="00A75C01"/>
    <w:rsid w:val="00A76DBD"/>
    <w:rsid w:val="00A7780E"/>
    <w:rsid w:val="00A77F2A"/>
    <w:rsid w:val="00A8014D"/>
    <w:rsid w:val="00A8077F"/>
    <w:rsid w:val="00A81867"/>
    <w:rsid w:val="00A8292E"/>
    <w:rsid w:val="00A84629"/>
    <w:rsid w:val="00A852E4"/>
    <w:rsid w:val="00A86726"/>
    <w:rsid w:val="00A86C7E"/>
    <w:rsid w:val="00A87636"/>
    <w:rsid w:val="00A87791"/>
    <w:rsid w:val="00A87971"/>
    <w:rsid w:val="00A87D4D"/>
    <w:rsid w:val="00A90252"/>
    <w:rsid w:val="00A902A8"/>
    <w:rsid w:val="00A90789"/>
    <w:rsid w:val="00A90D43"/>
    <w:rsid w:val="00A915FD"/>
    <w:rsid w:val="00A91A99"/>
    <w:rsid w:val="00A92D51"/>
    <w:rsid w:val="00A93502"/>
    <w:rsid w:val="00A93652"/>
    <w:rsid w:val="00A93CAF"/>
    <w:rsid w:val="00A93E8F"/>
    <w:rsid w:val="00A94EBF"/>
    <w:rsid w:val="00A95B67"/>
    <w:rsid w:val="00A967B1"/>
    <w:rsid w:val="00A96850"/>
    <w:rsid w:val="00A96FF6"/>
    <w:rsid w:val="00A97115"/>
    <w:rsid w:val="00A97426"/>
    <w:rsid w:val="00A975A3"/>
    <w:rsid w:val="00AA02B9"/>
    <w:rsid w:val="00AA0B09"/>
    <w:rsid w:val="00AA1538"/>
    <w:rsid w:val="00AA2860"/>
    <w:rsid w:val="00AA3429"/>
    <w:rsid w:val="00AA3B3B"/>
    <w:rsid w:val="00AA49A7"/>
    <w:rsid w:val="00AA4DD9"/>
    <w:rsid w:val="00AA4FE0"/>
    <w:rsid w:val="00AA5828"/>
    <w:rsid w:val="00AA5E0E"/>
    <w:rsid w:val="00AA647D"/>
    <w:rsid w:val="00AA6E24"/>
    <w:rsid w:val="00AA7921"/>
    <w:rsid w:val="00AA7E49"/>
    <w:rsid w:val="00AB07A5"/>
    <w:rsid w:val="00AB2266"/>
    <w:rsid w:val="00AB2CA8"/>
    <w:rsid w:val="00AB321D"/>
    <w:rsid w:val="00AB3325"/>
    <w:rsid w:val="00AB433F"/>
    <w:rsid w:val="00AB4908"/>
    <w:rsid w:val="00AB49D1"/>
    <w:rsid w:val="00AB5316"/>
    <w:rsid w:val="00AB53FF"/>
    <w:rsid w:val="00AB5614"/>
    <w:rsid w:val="00AB6A39"/>
    <w:rsid w:val="00AB7DA4"/>
    <w:rsid w:val="00AB7E26"/>
    <w:rsid w:val="00AC0929"/>
    <w:rsid w:val="00AC0B48"/>
    <w:rsid w:val="00AC0E60"/>
    <w:rsid w:val="00AC1D4F"/>
    <w:rsid w:val="00AC1E45"/>
    <w:rsid w:val="00AC2B9A"/>
    <w:rsid w:val="00AC2BF0"/>
    <w:rsid w:val="00AC2CD5"/>
    <w:rsid w:val="00AC3137"/>
    <w:rsid w:val="00AC3664"/>
    <w:rsid w:val="00AC3DAB"/>
    <w:rsid w:val="00AC3E47"/>
    <w:rsid w:val="00AC3F0A"/>
    <w:rsid w:val="00AC46D5"/>
    <w:rsid w:val="00AC5965"/>
    <w:rsid w:val="00AC5A2D"/>
    <w:rsid w:val="00AC5A75"/>
    <w:rsid w:val="00AC6C08"/>
    <w:rsid w:val="00AC6C6C"/>
    <w:rsid w:val="00AC75DC"/>
    <w:rsid w:val="00AC7714"/>
    <w:rsid w:val="00AD023F"/>
    <w:rsid w:val="00AD115E"/>
    <w:rsid w:val="00AD2C40"/>
    <w:rsid w:val="00AD333B"/>
    <w:rsid w:val="00AD40CC"/>
    <w:rsid w:val="00AD4A1C"/>
    <w:rsid w:val="00AD5E75"/>
    <w:rsid w:val="00AD697F"/>
    <w:rsid w:val="00AD6ADD"/>
    <w:rsid w:val="00AD6B47"/>
    <w:rsid w:val="00AD6D50"/>
    <w:rsid w:val="00AD6E23"/>
    <w:rsid w:val="00AE0A39"/>
    <w:rsid w:val="00AE0D00"/>
    <w:rsid w:val="00AE12B3"/>
    <w:rsid w:val="00AE1474"/>
    <w:rsid w:val="00AE2B78"/>
    <w:rsid w:val="00AE4B8A"/>
    <w:rsid w:val="00AE52E8"/>
    <w:rsid w:val="00AE5860"/>
    <w:rsid w:val="00AE60CC"/>
    <w:rsid w:val="00AE652C"/>
    <w:rsid w:val="00AE6BEC"/>
    <w:rsid w:val="00AE6C21"/>
    <w:rsid w:val="00AE70DD"/>
    <w:rsid w:val="00AE77F3"/>
    <w:rsid w:val="00AE7D6B"/>
    <w:rsid w:val="00AE7F4B"/>
    <w:rsid w:val="00AF02B2"/>
    <w:rsid w:val="00AF041E"/>
    <w:rsid w:val="00AF0515"/>
    <w:rsid w:val="00AF0CC7"/>
    <w:rsid w:val="00AF1513"/>
    <w:rsid w:val="00AF1ABD"/>
    <w:rsid w:val="00AF1D41"/>
    <w:rsid w:val="00AF1D7C"/>
    <w:rsid w:val="00AF25E3"/>
    <w:rsid w:val="00AF4612"/>
    <w:rsid w:val="00AF4F14"/>
    <w:rsid w:val="00AF7184"/>
    <w:rsid w:val="00B0043B"/>
    <w:rsid w:val="00B00BC8"/>
    <w:rsid w:val="00B00F81"/>
    <w:rsid w:val="00B020C0"/>
    <w:rsid w:val="00B02843"/>
    <w:rsid w:val="00B02D15"/>
    <w:rsid w:val="00B02EEB"/>
    <w:rsid w:val="00B041F4"/>
    <w:rsid w:val="00B046EF"/>
    <w:rsid w:val="00B04E83"/>
    <w:rsid w:val="00B0519A"/>
    <w:rsid w:val="00B0550E"/>
    <w:rsid w:val="00B05732"/>
    <w:rsid w:val="00B058EA"/>
    <w:rsid w:val="00B06CF4"/>
    <w:rsid w:val="00B071EF"/>
    <w:rsid w:val="00B07B07"/>
    <w:rsid w:val="00B104EF"/>
    <w:rsid w:val="00B1080A"/>
    <w:rsid w:val="00B1088A"/>
    <w:rsid w:val="00B10BA3"/>
    <w:rsid w:val="00B112CA"/>
    <w:rsid w:val="00B11DEF"/>
    <w:rsid w:val="00B1293B"/>
    <w:rsid w:val="00B12A14"/>
    <w:rsid w:val="00B13296"/>
    <w:rsid w:val="00B1454E"/>
    <w:rsid w:val="00B15027"/>
    <w:rsid w:val="00B158C6"/>
    <w:rsid w:val="00B15A9C"/>
    <w:rsid w:val="00B15E66"/>
    <w:rsid w:val="00B2026B"/>
    <w:rsid w:val="00B2063E"/>
    <w:rsid w:val="00B21F78"/>
    <w:rsid w:val="00B2274B"/>
    <w:rsid w:val="00B22EA8"/>
    <w:rsid w:val="00B2337F"/>
    <w:rsid w:val="00B23672"/>
    <w:rsid w:val="00B24241"/>
    <w:rsid w:val="00B24248"/>
    <w:rsid w:val="00B2458F"/>
    <w:rsid w:val="00B245AD"/>
    <w:rsid w:val="00B251D2"/>
    <w:rsid w:val="00B258EB"/>
    <w:rsid w:val="00B258FD"/>
    <w:rsid w:val="00B268DD"/>
    <w:rsid w:val="00B26BE1"/>
    <w:rsid w:val="00B279E4"/>
    <w:rsid w:val="00B3009D"/>
    <w:rsid w:val="00B3042D"/>
    <w:rsid w:val="00B31B97"/>
    <w:rsid w:val="00B31BA8"/>
    <w:rsid w:val="00B3268B"/>
    <w:rsid w:val="00B328E0"/>
    <w:rsid w:val="00B32D74"/>
    <w:rsid w:val="00B33C7C"/>
    <w:rsid w:val="00B33D3B"/>
    <w:rsid w:val="00B340CA"/>
    <w:rsid w:val="00B34EAD"/>
    <w:rsid w:val="00B35843"/>
    <w:rsid w:val="00B37C1C"/>
    <w:rsid w:val="00B37E63"/>
    <w:rsid w:val="00B40CAA"/>
    <w:rsid w:val="00B40CB4"/>
    <w:rsid w:val="00B41AB3"/>
    <w:rsid w:val="00B426A6"/>
    <w:rsid w:val="00B42EA5"/>
    <w:rsid w:val="00B43653"/>
    <w:rsid w:val="00B439A7"/>
    <w:rsid w:val="00B439E9"/>
    <w:rsid w:val="00B43D21"/>
    <w:rsid w:val="00B44758"/>
    <w:rsid w:val="00B4585A"/>
    <w:rsid w:val="00B4657C"/>
    <w:rsid w:val="00B4673C"/>
    <w:rsid w:val="00B46B4D"/>
    <w:rsid w:val="00B472BD"/>
    <w:rsid w:val="00B47842"/>
    <w:rsid w:val="00B4786B"/>
    <w:rsid w:val="00B479BC"/>
    <w:rsid w:val="00B47D30"/>
    <w:rsid w:val="00B5096D"/>
    <w:rsid w:val="00B51622"/>
    <w:rsid w:val="00B51741"/>
    <w:rsid w:val="00B5287D"/>
    <w:rsid w:val="00B52FD2"/>
    <w:rsid w:val="00B53977"/>
    <w:rsid w:val="00B54B3B"/>
    <w:rsid w:val="00B54F2F"/>
    <w:rsid w:val="00B5724D"/>
    <w:rsid w:val="00B57933"/>
    <w:rsid w:val="00B6152D"/>
    <w:rsid w:val="00B61945"/>
    <w:rsid w:val="00B61FE1"/>
    <w:rsid w:val="00B6266F"/>
    <w:rsid w:val="00B63C93"/>
    <w:rsid w:val="00B63C95"/>
    <w:rsid w:val="00B64246"/>
    <w:rsid w:val="00B65280"/>
    <w:rsid w:val="00B65A9A"/>
    <w:rsid w:val="00B66DEB"/>
    <w:rsid w:val="00B676EA"/>
    <w:rsid w:val="00B70066"/>
    <w:rsid w:val="00B706EC"/>
    <w:rsid w:val="00B70C2E"/>
    <w:rsid w:val="00B70DA8"/>
    <w:rsid w:val="00B70DEC"/>
    <w:rsid w:val="00B70EAB"/>
    <w:rsid w:val="00B7104F"/>
    <w:rsid w:val="00B71CE7"/>
    <w:rsid w:val="00B73219"/>
    <w:rsid w:val="00B73418"/>
    <w:rsid w:val="00B734B4"/>
    <w:rsid w:val="00B7356E"/>
    <w:rsid w:val="00B7373E"/>
    <w:rsid w:val="00B73B51"/>
    <w:rsid w:val="00B74159"/>
    <w:rsid w:val="00B7499F"/>
    <w:rsid w:val="00B74ED7"/>
    <w:rsid w:val="00B76428"/>
    <w:rsid w:val="00B772E8"/>
    <w:rsid w:val="00B7768C"/>
    <w:rsid w:val="00B77DF3"/>
    <w:rsid w:val="00B816F2"/>
    <w:rsid w:val="00B82F53"/>
    <w:rsid w:val="00B837D2"/>
    <w:rsid w:val="00B83AFA"/>
    <w:rsid w:val="00B83ECA"/>
    <w:rsid w:val="00B83FE6"/>
    <w:rsid w:val="00B84AD1"/>
    <w:rsid w:val="00B86493"/>
    <w:rsid w:val="00B9060B"/>
    <w:rsid w:val="00B90675"/>
    <w:rsid w:val="00B91958"/>
    <w:rsid w:val="00B92029"/>
    <w:rsid w:val="00B9289A"/>
    <w:rsid w:val="00B936D5"/>
    <w:rsid w:val="00B945C6"/>
    <w:rsid w:val="00B9506C"/>
    <w:rsid w:val="00B95419"/>
    <w:rsid w:val="00B96188"/>
    <w:rsid w:val="00B96C23"/>
    <w:rsid w:val="00B96CE4"/>
    <w:rsid w:val="00B96E23"/>
    <w:rsid w:val="00B96EA0"/>
    <w:rsid w:val="00B97838"/>
    <w:rsid w:val="00B97EEA"/>
    <w:rsid w:val="00BA0854"/>
    <w:rsid w:val="00BA088A"/>
    <w:rsid w:val="00BA0D2A"/>
    <w:rsid w:val="00BA1D95"/>
    <w:rsid w:val="00BA2F0D"/>
    <w:rsid w:val="00BA3607"/>
    <w:rsid w:val="00BA38C2"/>
    <w:rsid w:val="00BA4925"/>
    <w:rsid w:val="00BA5A9E"/>
    <w:rsid w:val="00BA5CDF"/>
    <w:rsid w:val="00BA5D94"/>
    <w:rsid w:val="00BA63AA"/>
    <w:rsid w:val="00BA71F8"/>
    <w:rsid w:val="00BB0945"/>
    <w:rsid w:val="00BB19F0"/>
    <w:rsid w:val="00BB3BC3"/>
    <w:rsid w:val="00BB3F11"/>
    <w:rsid w:val="00BB5405"/>
    <w:rsid w:val="00BB5531"/>
    <w:rsid w:val="00BB5BF1"/>
    <w:rsid w:val="00BB6B8B"/>
    <w:rsid w:val="00BC0251"/>
    <w:rsid w:val="00BC0393"/>
    <w:rsid w:val="00BC040E"/>
    <w:rsid w:val="00BC0BBF"/>
    <w:rsid w:val="00BC0C8F"/>
    <w:rsid w:val="00BC1C8A"/>
    <w:rsid w:val="00BC3293"/>
    <w:rsid w:val="00BC468E"/>
    <w:rsid w:val="00BC49E0"/>
    <w:rsid w:val="00BC5CF1"/>
    <w:rsid w:val="00BC61EC"/>
    <w:rsid w:val="00BC7925"/>
    <w:rsid w:val="00BD02A9"/>
    <w:rsid w:val="00BD3037"/>
    <w:rsid w:val="00BD325C"/>
    <w:rsid w:val="00BD330A"/>
    <w:rsid w:val="00BD3E39"/>
    <w:rsid w:val="00BD3FEE"/>
    <w:rsid w:val="00BD48A8"/>
    <w:rsid w:val="00BD4CE1"/>
    <w:rsid w:val="00BD56F0"/>
    <w:rsid w:val="00BD615E"/>
    <w:rsid w:val="00BD74F2"/>
    <w:rsid w:val="00BD77B7"/>
    <w:rsid w:val="00BD7D55"/>
    <w:rsid w:val="00BE039E"/>
    <w:rsid w:val="00BE1C47"/>
    <w:rsid w:val="00BE2014"/>
    <w:rsid w:val="00BE216C"/>
    <w:rsid w:val="00BE2682"/>
    <w:rsid w:val="00BE3055"/>
    <w:rsid w:val="00BE3066"/>
    <w:rsid w:val="00BE47D3"/>
    <w:rsid w:val="00BE48CC"/>
    <w:rsid w:val="00BE5C37"/>
    <w:rsid w:val="00BE6208"/>
    <w:rsid w:val="00BE67C2"/>
    <w:rsid w:val="00BE6916"/>
    <w:rsid w:val="00BE6DE6"/>
    <w:rsid w:val="00BE70A7"/>
    <w:rsid w:val="00BE7D3A"/>
    <w:rsid w:val="00BF0D5A"/>
    <w:rsid w:val="00BF0EAE"/>
    <w:rsid w:val="00BF142E"/>
    <w:rsid w:val="00BF229D"/>
    <w:rsid w:val="00BF2718"/>
    <w:rsid w:val="00BF2F93"/>
    <w:rsid w:val="00BF53F8"/>
    <w:rsid w:val="00BF5A10"/>
    <w:rsid w:val="00BF5AFA"/>
    <w:rsid w:val="00BF5E5B"/>
    <w:rsid w:val="00BF5E68"/>
    <w:rsid w:val="00BF606D"/>
    <w:rsid w:val="00BF60D3"/>
    <w:rsid w:val="00BF6BC9"/>
    <w:rsid w:val="00C003E7"/>
    <w:rsid w:val="00C01F0D"/>
    <w:rsid w:val="00C0287B"/>
    <w:rsid w:val="00C034A5"/>
    <w:rsid w:val="00C03D34"/>
    <w:rsid w:val="00C03EEC"/>
    <w:rsid w:val="00C046C6"/>
    <w:rsid w:val="00C04D11"/>
    <w:rsid w:val="00C04E10"/>
    <w:rsid w:val="00C0564D"/>
    <w:rsid w:val="00C05A92"/>
    <w:rsid w:val="00C05FF5"/>
    <w:rsid w:val="00C060E1"/>
    <w:rsid w:val="00C06519"/>
    <w:rsid w:val="00C06705"/>
    <w:rsid w:val="00C06917"/>
    <w:rsid w:val="00C06A50"/>
    <w:rsid w:val="00C06BEC"/>
    <w:rsid w:val="00C071B1"/>
    <w:rsid w:val="00C07324"/>
    <w:rsid w:val="00C07A4E"/>
    <w:rsid w:val="00C10714"/>
    <w:rsid w:val="00C11CFA"/>
    <w:rsid w:val="00C12599"/>
    <w:rsid w:val="00C12AED"/>
    <w:rsid w:val="00C14202"/>
    <w:rsid w:val="00C146ED"/>
    <w:rsid w:val="00C149E6"/>
    <w:rsid w:val="00C155D1"/>
    <w:rsid w:val="00C1588F"/>
    <w:rsid w:val="00C165EF"/>
    <w:rsid w:val="00C17757"/>
    <w:rsid w:val="00C20102"/>
    <w:rsid w:val="00C20507"/>
    <w:rsid w:val="00C20AB0"/>
    <w:rsid w:val="00C20CE2"/>
    <w:rsid w:val="00C21B25"/>
    <w:rsid w:val="00C22325"/>
    <w:rsid w:val="00C246B8"/>
    <w:rsid w:val="00C24911"/>
    <w:rsid w:val="00C25F23"/>
    <w:rsid w:val="00C27A92"/>
    <w:rsid w:val="00C30CBD"/>
    <w:rsid w:val="00C31328"/>
    <w:rsid w:val="00C314DF"/>
    <w:rsid w:val="00C31B2E"/>
    <w:rsid w:val="00C31C4B"/>
    <w:rsid w:val="00C31DDD"/>
    <w:rsid w:val="00C3258E"/>
    <w:rsid w:val="00C346CA"/>
    <w:rsid w:val="00C34A58"/>
    <w:rsid w:val="00C34E1F"/>
    <w:rsid w:val="00C34F3C"/>
    <w:rsid w:val="00C34FCF"/>
    <w:rsid w:val="00C3559E"/>
    <w:rsid w:val="00C358F2"/>
    <w:rsid w:val="00C359F1"/>
    <w:rsid w:val="00C37079"/>
    <w:rsid w:val="00C3744D"/>
    <w:rsid w:val="00C41078"/>
    <w:rsid w:val="00C4170C"/>
    <w:rsid w:val="00C44281"/>
    <w:rsid w:val="00C471C6"/>
    <w:rsid w:val="00C502CD"/>
    <w:rsid w:val="00C507BD"/>
    <w:rsid w:val="00C5084C"/>
    <w:rsid w:val="00C529F0"/>
    <w:rsid w:val="00C52E2D"/>
    <w:rsid w:val="00C52EB3"/>
    <w:rsid w:val="00C52F08"/>
    <w:rsid w:val="00C53472"/>
    <w:rsid w:val="00C5347D"/>
    <w:rsid w:val="00C53E18"/>
    <w:rsid w:val="00C549CE"/>
    <w:rsid w:val="00C54FD2"/>
    <w:rsid w:val="00C554BA"/>
    <w:rsid w:val="00C555E2"/>
    <w:rsid w:val="00C55755"/>
    <w:rsid w:val="00C56A8F"/>
    <w:rsid w:val="00C57052"/>
    <w:rsid w:val="00C572B9"/>
    <w:rsid w:val="00C57610"/>
    <w:rsid w:val="00C579CA"/>
    <w:rsid w:val="00C60AA7"/>
    <w:rsid w:val="00C60CEA"/>
    <w:rsid w:val="00C61000"/>
    <w:rsid w:val="00C6116A"/>
    <w:rsid w:val="00C611E0"/>
    <w:rsid w:val="00C632E5"/>
    <w:rsid w:val="00C63B6F"/>
    <w:rsid w:val="00C64383"/>
    <w:rsid w:val="00C65AB5"/>
    <w:rsid w:val="00C65DD3"/>
    <w:rsid w:val="00C66078"/>
    <w:rsid w:val="00C66CFF"/>
    <w:rsid w:val="00C66EFD"/>
    <w:rsid w:val="00C66F6B"/>
    <w:rsid w:val="00C67883"/>
    <w:rsid w:val="00C67931"/>
    <w:rsid w:val="00C70167"/>
    <w:rsid w:val="00C70559"/>
    <w:rsid w:val="00C70615"/>
    <w:rsid w:val="00C71192"/>
    <w:rsid w:val="00C71811"/>
    <w:rsid w:val="00C71C0A"/>
    <w:rsid w:val="00C72083"/>
    <w:rsid w:val="00C72C21"/>
    <w:rsid w:val="00C73051"/>
    <w:rsid w:val="00C73259"/>
    <w:rsid w:val="00C7349C"/>
    <w:rsid w:val="00C73746"/>
    <w:rsid w:val="00C73813"/>
    <w:rsid w:val="00C75297"/>
    <w:rsid w:val="00C75918"/>
    <w:rsid w:val="00C75A69"/>
    <w:rsid w:val="00C760D8"/>
    <w:rsid w:val="00C764E8"/>
    <w:rsid w:val="00C76611"/>
    <w:rsid w:val="00C76AE4"/>
    <w:rsid w:val="00C77932"/>
    <w:rsid w:val="00C803C2"/>
    <w:rsid w:val="00C80AE9"/>
    <w:rsid w:val="00C81528"/>
    <w:rsid w:val="00C818EE"/>
    <w:rsid w:val="00C833B7"/>
    <w:rsid w:val="00C833EC"/>
    <w:rsid w:val="00C838EC"/>
    <w:rsid w:val="00C83B8F"/>
    <w:rsid w:val="00C840A5"/>
    <w:rsid w:val="00C8473B"/>
    <w:rsid w:val="00C856E6"/>
    <w:rsid w:val="00C868FE"/>
    <w:rsid w:val="00C86B35"/>
    <w:rsid w:val="00C86E46"/>
    <w:rsid w:val="00C877BA"/>
    <w:rsid w:val="00C87A44"/>
    <w:rsid w:val="00C9146A"/>
    <w:rsid w:val="00C93455"/>
    <w:rsid w:val="00C937BD"/>
    <w:rsid w:val="00C9395A"/>
    <w:rsid w:val="00C93CB2"/>
    <w:rsid w:val="00C952C9"/>
    <w:rsid w:val="00C958F8"/>
    <w:rsid w:val="00C95D09"/>
    <w:rsid w:val="00C95D54"/>
    <w:rsid w:val="00C967AC"/>
    <w:rsid w:val="00C96BE7"/>
    <w:rsid w:val="00CA006E"/>
    <w:rsid w:val="00CA0ED8"/>
    <w:rsid w:val="00CA17B9"/>
    <w:rsid w:val="00CA1E03"/>
    <w:rsid w:val="00CA2D35"/>
    <w:rsid w:val="00CA3982"/>
    <w:rsid w:val="00CA3FB7"/>
    <w:rsid w:val="00CA56C7"/>
    <w:rsid w:val="00CA5C26"/>
    <w:rsid w:val="00CA6E81"/>
    <w:rsid w:val="00CA757D"/>
    <w:rsid w:val="00CA79A6"/>
    <w:rsid w:val="00CB0837"/>
    <w:rsid w:val="00CB1598"/>
    <w:rsid w:val="00CB1ADE"/>
    <w:rsid w:val="00CB1E97"/>
    <w:rsid w:val="00CB1EFD"/>
    <w:rsid w:val="00CB235D"/>
    <w:rsid w:val="00CB24D2"/>
    <w:rsid w:val="00CB2919"/>
    <w:rsid w:val="00CB36B6"/>
    <w:rsid w:val="00CB4BE5"/>
    <w:rsid w:val="00CB56A8"/>
    <w:rsid w:val="00CB5D6A"/>
    <w:rsid w:val="00CB6B33"/>
    <w:rsid w:val="00CB6DB5"/>
    <w:rsid w:val="00CB7A47"/>
    <w:rsid w:val="00CB7BE9"/>
    <w:rsid w:val="00CB7C93"/>
    <w:rsid w:val="00CC004A"/>
    <w:rsid w:val="00CC00B5"/>
    <w:rsid w:val="00CC0987"/>
    <w:rsid w:val="00CC1AAB"/>
    <w:rsid w:val="00CC1E52"/>
    <w:rsid w:val="00CC29F4"/>
    <w:rsid w:val="00CC3154"/>
    <w:rsid w:val="00CC4703"/>
    <w:rsid w:val="00CC4BCE"/>
    <w:rsid w:val="00CC4CE2"/>
    <w:rsid w:val="00CC5CA9"/>
    <w:rsid w:val="00CC68EF"/>
    <w:rsid w:val="00CC6A55"/>
    <w:rsid w:val="00CC7432"/>
    <w:rsid w:val="00CC7439"/>
    <w:rsid w:val="00CC7720"/>
    <w:rsid w:val="00CD0289"/>
    <w:rsid w:val="00CD0C34"/>
    <w:rsid w:val="00CD2843"/>
    <w:rsid w:val="00CD306F"/>
    <w:rsid w:val="00CD30D4"/>
    <w:rsid w:val="00CD3E8D"/>
    <w:rsid w:val="00CD4424"/>
    <w:rsid w:val="00CD5CDE"/>
    <w:rsid w:val="00CD6520"/>
    <w:rsid w:val="00CD7322"/>
    <w:rsid w:val="00CD76D8"/>
    <w:rsid w:val="00CE049B"/>
    <w:rsid w:val="00CE06B0"/>
    <w:rsid w:val="00CE0EA5"/>
    <w:rsid w:val="00CE1372"/>
    <w:rsid w:val="00CE1C00"/>
    <w:rsid w:val="00CE2E55"/>
    <w:rsid w:val="00CE358F"/>
    <w:rsid w:val="00CE3B5F"/>
    <w:rsid w:val="00CE3C28"/>
    <w:rsid w:val="00CE42C2"/>
    <w:rsid w:val="00CE5DB1"/>
    <w:rsid w:val="00CE5DE0"/>
    <w:rsid w:val="00CE701C"/>
    <w:rsid w:val="00CE70CA"/>
    <w:rsid w:val="00CE7126"/>
    <w:rsid w:val="00CE7627"/>
    <w:rsid w:val="00CE7893"/>
    <w:rsid w:val="00CE7EAC"/>
    <w:rsid w:val="00CF0A2E"/>
    <w:rsid w:val="00CF0BF8"/>
    <w:rsid w:val="00CF0CD5"/>
    <w:rsid w:val="00CF12B8"/>
    <w:rsid w:val="00CF3770"/>
    <w:rsid w:val="00CF3886"/>
    <w:rsid w:val="00CF3B7B"/>
    <w:rsid w:val="00CF4C4A"/>
    <w:rsid w:val="00D0011D"/>
    <w:rsid w:val="00D00E71"/>
    <w:rsid w:val="00D01B8D"/>
    <w:rsid w:val="00D028BB"/>
    <w:rsid w:val="00D030C3"/>
    <w:rsid w:val="00D0428E"/>
    <w:rsid w:val="00D04C02"/>
    <w:rsid w:val="00D05AD5"/>
    <w:rsid w:val="00D065D9"/>
    <w:rsid w:val="00D067C8"/>
    <w:rsid w:val="00D06D40"/>
    <w:rsid w:val="00D07128"/>
    <w:rsid w:val="00D07CDF"/>
    <w:rsid w:val="00D117DE"/>
    <w:rsid w:val="00D117E8"/>
    <w:rsid w:val="00D11BAC"/>
    <w:rsid w:val="00D14A6B"/>
    <w:rsid w:val="00D15050"/>
    <w:rsid w:val="00D17C08"/>
    <w:rsid w:val="00D17C12"/>
    <w:rsid w:val="00D207D4"/>
    <w:rsid w:val="00D20DDC"/>
    <w:rsid w:val="00D210A8"/>
    <w:rsid w:val="00D21E66"/>
    <w:rsid w:val="00D2225A"/>
    <w:rsid w:val="00D224CE"/>
    <w:rsid w:val="00D234DD"/>
    <w:rsid w:val="00D2370F"/>
    <w:rsid w:val="00D24541"/>
    <w:rsid w:val="00D26326"/>
    <w:rsid w:val="00D264CD"/>
    <w:rsid w:val="00D269EF"/>
    <w:rsid w:val="00D27775"/>
    <w:rsid w:val="00D321D2"/>
    <w:rsid w:val="00D32516"/>
    <w:rsid w:val="00D32E7E"/>
    <w:rsid w:val="00D333BB"/>
    <w:rsid w:val="00D33EBF"/>
    <w:rsid w:val="00D35A68"/>
    <w:rsid w:val="00D36D11"/>
    <w:rsid w:val="00D3774D"/>
    <w:rsid w:val="00D37DA8"/>
    <w:rsid w:val="00D40301"/>
    <w:rsid w:val="00D4068D"/>
    <w:rsid w:val="00D407F4"/>
    <w:rsid w:val="00D40B87"/>
    <w:rsid w:val="00D41D38"/>
    <w:rsid w:val="00D41D3C"/>
    <w:rsid w:val="00D4257B"/>
    <w:rsid w:val="00D425C5"/>
    <w:rsid w:val="00D4359F"/>
    <w:rsid w:val="00D436C9"/>
    <w:rsid w:val="00D43BE6"/>
    <w:rsid w:val="00D442E3"/>
    <w:rsid w:val="00D4551B"/>
    <w:rsid w:val="00D45D2E"/>
    <w:rsid w:val="00D47247"/>
    <w:rsid w:val="00D47783"/>
    <w:rsid w:val="00D47937"/>
    <w:rsid w:val="00D50265"/>
    <w:rsid w:val="00D5215F"/>
    <w:rsid w:val="00D52359"/>
    <w:rsid w:val="00D5242D"/>
    <w:rsid w:val="00D537D5"/>
    <w:rsid w:val="00D54467"/>
    <w:rsid w:val="00D5492A"/>
    <w:rsid w:val="00D550B1"/>
    <w:rsid w:val="00D5539A"/>
    <w:rsid w:val="00D55F90"/>
    <w:rsid w:val="00D56745"/>
    <w:rsid w:val="00D60AB5"/>
    <w:rsid w:val="00D6127D"/>
    <w:rsid w:val="00D61D98"/>
    <w:rsid w:val="00D61F4F"/>
    <w:rsid w:val="00D61F7E"/>
    <w:rsid w:val="00D625C3"/>
    <w:rsid w:val="00D6302D"/>
    <w:rsid w:val="00D6337D"/>
    <w:rsid w:val="00D636DB"/>
    <w:rsid w:val="00D64179"/>
    <w:rsid w:val="00D64183"/>
    <w:rsid w:val="00D64946"/>
    <w:rsid w:val="00D64953"/>
    <w:rsid w:val="00D64E2F"/>
    <w:rsid w:val="00D653BB"/>
    <w:rsid w:val="00D65BB8"/>
    <w:rsid w:val="00D65E46"/>
    <w:rsid w:val="00D66A84"/>
    <w:rsid w:val="00D67087"/>
    <w:rsid w:val="00D67250"/>
    <w:rsid w:val="00D6773B"/>
    <w:rsid w:val="00D67B56"/>
    <w:rsid w:val="00D71839"/>
    <w:rsid w:val="00D71E35"/>
    <w:rsid w:val="00D72189"/>
    <w:rsid w:val="00D72398"/>
    <w:rsid w:val="00D7266F"/>
    <w:rsid w:val="00D733AB"/>
    <w:rsid w:val="00D73B48"/>
    <w:rsid w:val="00D7594C"/>
    <w:rsid w:val="00D75A6B"/>
    <w:rsid w:val="00D75C4E"/>
    <w:rsid w:val="00D760DA"/>
    <w:rsid w:val="00D760F4"/>
    <w:rsid w:val="00D77A87"/>
    <w:rsid w:val="00D77EEB"/>
    <w:rsid w:val="00D77F5F"/>
    <w:rsid w:val="00D807F2"/>
    <w:rsid w:val="00D8091C"/>
    <w:rsid w:val="00D80945"/>
    <w:rsid w:val="00D811BD"/>
    <w:rsid w:val="00D813B6"/>
    <w:rsid w:val="00D82586"/>
    <w:rsid w:val="00D8295B"/>
    <w:rsid w:val="00D82A9F"/>
    <w:rsid w:val="00D83836"/>
    <w:rsid w:val="00D839A0"/>
    <w:rsid w:val="00D83FC9"/>
    <w:rsid w:val="00D85070"/>
    <w:rsid w:val="00D8544F"/>
    <w:rsid w:val="00D85A41"/>
    <w:rsid w:val="00D86849"/>
    <w:rsid w:val="00D86C07"/>
    <w:rsid w:val="00D87C6F"/>
    <w:rsid w:val="00D91571"/>
    <w:rsid w:val="00D92050"/>
    <w:rsid w:val="00D93048"/>
    <w:rsid w:val="00D93B3D"/>
    <w:rsid w:val="00D94012"/>
    <w:rsid w:val="00D945EA"/>
    <w:rsid w:val="00D9652B"/>
    <w:rsid w:val="00D971C3"/>
    <w:rsid w:val="00DA0161"/>
    <w:rsid w:val="00DA0202"/>
    <w:rsid w:val="00DA0B36"/>
    <w:rsid w:val="00DA0CED"/>
    <w:rsid w:val="00DA0DA4"/>
    <w:rsid w:val="00DA143B"/>
    <w:rsid w:val="00DA1965"/>
    <w:rsid w:val="00DA1E0A"/>
    <w:rsid w:val="00DA3BD8"/>
    <w:rsid w:val="00DA464D"/>
    <w:rsid w:val="00DA4AEB"/>
    <w:rsid w:val="00DA5551"/>
    <w:rsid w:val="00DA56D7"/>
    <w:rsid w:val="00DA5713"/>
    <w:rsid w:val="00DA66D9"/>
    <w:rsid w:val="00DA6BEE"/>
    <w:rsid w:val="00DA770B"/>
    <w:rsid w:val="00DB00EA"/>
    <w:rsid w:val="00DB0ECF"/>
    <w:rsid w:val="00DB2A6C"/>
    <w:rsid w:val="00DB2D49"/>
    <w:rsid w:val="00DB30C1"/>
    <w:rsid w:val="00DB3473"/>
    <w:rsid w:val="00DB3983"/>
    <w:rsid w:val="00DB3F81"/>
    <w:rsid w:val="00DB46A2"/>
    <w:rsid w:val="00DB46A6"/>
    <w:rsid w:val="00DB51B7"/>
    <w:rsid w:val="00DB5647"/>
    <w:rsid w:val="00DB5697"/>
    <w:rsid w:val="00DB61F8"/>
    <w:rsid w:val="00DB624C"/>
    <w:rsid w:val="00DB6D98"/>
    <w:rsid w:val="00DB78D0"/>
    <w:rsid w:val="00DC0C92"/>
    <w:rsid w:val="00DC154B"/>
    <w:rsid w:val="00DC159B"/>
    <w:rsid w:val="00DC3AA9"/>
    <w:rsid w:val="00DC46FB"/>
    <w:rsid w:val="00DC4B3E"/>
    <w:rsid w:val="00DC4D91"/>
    <w:rsid w:val="00DC612A"/>
    <w:rsid w:val="00DC6985"/>
    <w:rsid w:val="00DC70FD"/>
    <w:rsid w:val="00DC7F58"/>
    <w:rsid w:val="00DD121A"/>
    <w:rsid w:val="00DD24B1"/>
    <w:rsid w:val="00DD3064"/>
    <w:rsid w:val="00DD347D"/>
    <w:rsid w:val="00DD3751"/>
    <w:rsid w:val="00DD3B62"/>
    <w:rsid w:val="00DD48EE"/>
    <w:rsid w:val="00DD4C6E"/>
    <w:rsid w:val="00DD56A7"/>
    <w:rsid w:val="00DD615D"/>
    <w:rsid w:val="00DD6D17"/>
    <w:rsid w:val="00DE0689"/>
    <w:rsid w:val="00DE12AE"/>
    <w:rsid w:val="00DE1EE8"/>
    <w:rsid w:val="00DE2F1F"/>
    <w:rsid w:val="00DE3309"/>
    <w:rsid w:val="00DE357C"/>
    <w:rsid w:val="00DE4B58"/>
    <w:rsid w:val="00DE4C7C"/>
    <w:rsid w:val="00DE4CC1"/>
    <w:rsid w:val="00DE5EEB"/>
    <w:rsid w:val="00DE67B8"/>
    <w:rsid w:val="00DE6C49"/>
    <w:rsid w:val="00DE7502"/>
    <w:rsid w:val="00DF014E"/>
    <w:rsid w:val="00DF02CA"/>
    <w:rsid w:val="00DF153C"/>
    <w:rsid w:val="00DF22FD"/>
    <w:rsid w:val="00DF30B0"/>
    <w:rsid w:val="00DF3465"/>
    <w:rsid w:val="00DF3E1E"/>
    <w:rsid w:val="00DF4515"/>
    <w:rsid w:val="00DF5FC3"/>
    <w:rsid w:val="00DF7061"/>
    <w:rsid w:val="00DF7A05"/>
    <w:rsid w:val="00DF7ED8"/>
    <w:rsid w:val="00DF7FD4"/>
    <w:rsid w:val="00DF7FDE"/>
    <w:rsid w:val="00E0006B"/>
    <w:rsid w:val="00E00179"/>
    <w:rsid w:val="00E009AE"/>
    <w:rsid w:val="00E00DCA"/>
    <w:rsid w:val="00E0195D"/>
    <w:rsid w:val="00E02F4A"/>
    <w:rsid w:val="00E03D9B"/>
    <w:rsid w:val="00E046CB"/>
    <w:rsid w:val="00E04829"/>
    <w:rsid w:val="00E048DF"/>
    <w:rsid w:val="00E04A0D"/>
    <w:rsid w:val="00E05245"/>
    <w:rsid w:val="00E063AD"/>
    <w:rsid w:val="00E065AA"/>
    <w:rsid w:val="00E072B1"/>
    <w:rsid w:val="00E07B46"/>
    <w:rsid w:val="00E07CEB"/>
    <w:rsid w:val="00E1018F"/>
    <w:rsid w:val="00E10D25"/>
    <w:rsid w:val="00E11CB4"/>
    <w:rsid w:val="00E11CF6"/>
    <w:rsid w:val="00E15AF6"/>
    <w:rsid w:val="00E1677A"/>
    <w:rsid w:val="00E16B43"/>
    <w:rsid w:val="00E1773C"/>
    <w:rsid w:val="00E17DAD"/>
    <w:rsid w:val="00E20008"/>
    <w:rsid w:val="00E20F31"/>
    <w:rsid w:val="00E21AB9"/>
    <w:rsid w:val="00E21F62"/>
    <w:rsid w:val="00E21FE5"/>
    <w:rsid w:val="00E2233F"/>
    <w:rsid w:val="00E225A3"/>
    <w:rsid w:val="00E225A5"/>
    <w:rsid w:val="00E23480"/>
    <w:rsid w:val="00E23D95"/>
    <w:rsid w:val="00E23FE3"/>
    <w:rsid w:val="00E24032"/>
    <w:rsid w:val="00E24BC7"/>
    <w:rsid w:val="00E25935"/>
    <w:rsid w:val="00E2645F"/>
    <w:rsid w:val="00E268D2"/>
    <w:rsid w:val="00E268FC"/>
    <w:rsid w:val="00E27159"/>
    <w:rsid w:val="00E3079B"/>
    <w:rsid w:val="00E30EC9"/>
    <w:rsid w:val="00E3193E"/>
    <w:rsid w:val="00E31B3F"/>
    <w:rsid w:val="00E31D84"/>
    <w:rsid w:val="00E32412"/>
    <w:rsid w:val="00E3261F"/>
    <w:rsid w:val="00E34B8C"/>
    <w:rsid w:val="00E34DC7"/>
    <w:rsid w:val="00E35866"/>
    <w:rsid w:val="00E3598E"/>
    <w:rsid w:val="00E36297"/>
    <w:rsid w:val="00E37010"/>
    <w:rsid w:val="00E371B3"/>
    <w:rsid w:val="00E37F45"/>
    <w:rsid w:val="00E40E4B"/>
    <w:rsid w:val="00E42207"/>
    <w:rsid w:val="00E431D8"/>
    <w:rsid w:val="00E43328"/>
    <w:rsid w:val="00E43833"/>
    <w:rsid w:val="00E43D9E"/>
    <w:rsid w:val="00E450BF"/>
    <w:rsid w:val="00E455F4"/>
    <w:rsid w:val="00E464F5"/>
    <w:rsid w:val="00E4696A"/>
    <w:rsid w:val="00E469D6"/>
    <w:rsid w:val="00E47145"/>
    <w:rsid w:val="00E47C82"/>
    <w:rsid w:val="00E50857"/>
    <w:rsid w:val="00E50BBD"/>
    <w:rsid w:val="00E514FA"/>
    <w:rsid w:val="00E51CB5"/>
    <w:rsid w:val="00E52259"/>
    <w:rsid w:val="00E52C8C"/>
    <w:rsid w:val="00E550AF"/>
    <w:rsid w:val="00E57676"/>
    <w:rsid w:val="00E57A5A"/>
    <w:rsid w:val="00E57C5C"/>
    <w:rsid w:val="00E57C9B"/>
    <w:rsid w:val="00E60B13"/>
    <w:rsid w:val="00E60F2D"/>
    <w:rsid w:val="00E614C2"/>
    <w:rsid w:val="00E61674"/>
    <w:rsid w:val="00E617FF"/>
    <w:rsid w:val="00E61B2F"/>
    <w:rsid w:val="00E61D66"/>
    <w:rsid w:val="00E62039"/>
    <w:rsid w:val="00E62DCE"/>
    <w:rsid w:val="00E62F8A"/>
    <w:rsid w:val="00E6352D"/>
    <w:rsid w:val="00E63740"/>
    <w:rsid w:val="00E63DB0"/>
    <w:rsid w:val="00E64A05"/>
    <w:rsid w:val="00E65028"/>
    <w:rsid w:val="00E6530A"/>
    <w:rsid w:val="00E6541A"/>
    <w:rsid w:val="00E65814"/>
    <w:rsid w:val="00E65CEC"/>
    <w:rsid w:val="00E65F66"/>
    <w:rsid w:val="00E67836"/>
    <w:rsid w:val="00E67BA1"/>
    <w:rsid w:val="00E67DBA"/>
    <w:rsid w:val="00E67F8E"/>
    <w:rsid w:val="00E70149"/>
    <w:rsid w:val="00E71810"/>
    <w:rsid w:val="00E71F9B"/>
    <w:rsid w:val="00E727B7"/>
    <w:rsid w:val="00E738D1"/>
    <w:rsid w:val="00E73C01"/>
    <w:rsid w:val="00E73E3C"/>
    <w:rsid w:val="00E74B1B"/>
    <w:rsid w:val="00E75153"/>
    <w:rsid w:val="00E752D8"/>
    <w:rsid w:val="00E77EDB"/>
    <w:rsid w:val="00E80114"/>
    <w:rsid w:val="00E81BC3"/>
    <w:rsid w:val="00E82485"/>
    <w:rsid w:val="00E82AD0"/>
    <w:rsid w:val="00E82D5B"/>
    <w:rsid w:val="00E833B1"/>
    <w:rsid w:val="00E83524"/>
    <w:rsid w:val="00E83BC1"/>
    <w:rsid w:val="00E83DB2"/>
    <w:rsid w:val="00E83E0E"/>
    <w:rsid w:val="00E8465A"/>
    <w:rsid w:val="00E84FB9"/>
    <w:rsid w:val="00E85812"/>
    <w:rsid w:val="00E85C12"/>
    <w:rsid w:val="00E85C68"/>
    <w:rsid w:val="00E85E9A"/>
    <w:rsid w:val="00E87179"/>
    <w:rsid w:val="00E876A4"/>
    <w:rsid w:val="00E87A7A"/>
    <w:rsid w:val="00E87E6F"/>
    <w:rsid w:val="00E87F72"/>
    <w:rsid w:val="00E9024D"/>
    <w:rsid w:val="00E9033B"/>
    <w:rsid w:val="00E9192F"/>
    <w:rsid w:val="00E9196D"/>
    <w:rsid w:val="00E91D60"/>
    <w:rsid w:val="00E921BE"/>
    <w:rsid w:val="00E93006"/>
    <w:rsid w:val="00E93B32"/>
    <w:rsid w:val="00E93C93"/>
    <w:rsid w:val="00E95259"/>
    <w:rsid w:val="00E952A1"/>
    <w:rsid w:val="00E95DF7"/>
    <w:rsid w:val="00E96784"/>
    <w:rsid w:val="00E9699C"/>
    <w:rsid w:val="00EA0127"/>
    <w:rsid w:val="00EA059B"/>
    <w:rsid w:val="00EA08F8"/>
    <w:rsid w:val="00EA0F6D"/>
    <w:rsid w:val="00EA189E"/>
    <w:rsid w:val="00EA242C"/>
    <w:rsid w:val="00EA2ACD"/>
    <w:rsid w:val="00EA32F3"/>
    <w:rsid w:val="00EA3DD3"/>
    <w:rsid w:val="00EA5EBA"/>
    <w:rsid w:val="00EA6065"/>
    <w:rsid w:val="00EA6ADD"/>
    <w:rsid w:val="00EB047C"/>
    <w:rsid w:val="00EB079A"/>
    <w:rsid w:val="00EB159A"/>
    <w:rsid w:val="00EB1CD8"/>
    <w:rsid w:val="00EB27E2"/>
    <w:rsid w:val="00EB3BF1"/>
    <w:rsid w:val="00EB44DA"/>
    <w:rsid w:val="00EB471C"/>
    <w:rsid w:val="00EB49DB"/>
    <w:rsid w:val="00EB568B"/>
    <w:rsid w:val="00EB616D"/>
    <w:rsid w:val="00EB7201"/>
    <w:rsid w:val="00EC00D0"/>
    <w:rsid w:val="00EC1E5D"/>
    <w:rsid w:val="00EC1EF2"/>
    <w:rsid w:val="00EC34F2"/>
    <w:rsid w:val="00EC372B"/>
    <w:rsid w:val="00EC3B09"/>
    <w:rsid w:val="00EC46D5"/>
    <w:rsid w:val="00EC49C5"/>
    <w:rsid w:val="00EC4CB9"/>
    <w:rsid w:val="00EC4D12"/>
    <w:rsid w:val="00EC59FF"/>
    <w:rsid w:val="00EC5E0C"/>
    <w:rsid w:val="00EC5E30"/>
    <w:rsid w:val="00EC689A"/>
    <w:rsid w:val="00EC6CA5"/>
    <w:rsid w:val="00EC6D16"/>
    <w:rsid w:val="00EC7D6B"/>
    <w:rsid w:val="00ED067A"/>
    <w:rsid w:val="00ED1596"/>
    <w:rsid w:val="00ED1762"/>
    <w:rsid w:val="00ED2AE8"/>
    <w:rsid w:val="00ED2B47"/>
    <w:rsid w:val="00ED3393"/>
    <w:rsid w:val="00ED384D"/>
    <w:rsid w:val="00ED3D4E"/>
    <w:rsid w:val="00ED4FEC"/>
    <w:rsid w:val="00ED5322"/>
    <w:rsid w:val="00ED5A3B"/>
    <w:rsid w:val="00ED65D6"/>
    <w:rsid w:val="00ED66E3"/>
    <w:rsid w:val="00ED6EE2"/>
    <w:rsid w:val="00EE091D"/>
    <w:rsid w:val="00EE12EA"/>
    <w:rsid w:val="00EE1B93"/>
    <w:rsid w:val="00EE27F3"/>
    <w:rsid w:val="00EE4411"/>
    <w:rsid w:val="00EE45DB"/>
    <w:rsid w:val="00EE5FCD"/>
    <w:rsid w:val="00EE66EA"/>
    <w:rsid w:val="00EE6D13"/>
    <w:rsid w:val="00EE6D70"/>
    <w:rsid w:val="00EE76A8"/>
    <w:rsid w:val="00EE7E65"/>
    <w:rsid w:val="00EF034A"/>
    <w:rsid w:val="00EF0832"/>
    <w:rsid w:val="00EF240B"/>
    <w:rsid w:val="00EF286C"/>
    <w:rsid w:val="00EF2D2E"/>
    <w:rsid w:val="00EF32D5"/>
    <w:rsid w:val="00EF3F8C"/>
    <w:rsid w:val="00EF42A6"/>
    <w:rsid w:val="00EF4893"/>
    <w:rsid w:val="00EF4988"/>
    <w:rsid w:val="00EF5C5C"/>
    <w:rsid w:val="00EF78BA"/>
    <w:rsid w:val="00EF79C2"/>
    <w:rsid w:val="00EF7C4F"/>
    <w:rsid w:val="00F00C40"/>
    <w:rsid w:val="00F01AD4"/>
    <w:rsid w:val="00F025E8"/>
    <w:rsid w:val="00F03CF4"/>
    <w:rsid w:val="00F04B98"/>
    <w:rsid w:val="00F05841"/>
    <w:rsid w:val="00F05A43"/>
    <w:rsid w:val="00F05ACF"/>
    <w:rsid w:val="00F06570"/>
    <w:rsid w:val="00F069AB"/>
    <w:rsid w:val="00F113C7"/>
    <w:rsid w:val="00F1161E"/>
    <w:rsid w:val="00F11C17"/>
    <w:rsid w:val="00F12194"/>
    <w:rsid w:val="00F12615"/>
    <w:rsid w:val="00F12649"/>
    <w:rsid w:val="00F12851"/>
    <w:rsid w:val="00F128EF"/>
    <w:rsid w:val="00F12A66"/>
    <w:rsid w:val="00F13ABE"/>
    <w:rsid w:val="00F14782"/>
    <w:rsid w:val="00F15C90"/>
    <w:rsid w:val="00F15EF2"/>
    <w:rsid w:val="00F16384"/>
    <w:rsid w:val="00F16E1C"/>
    <w:rsid w:val="00F17130"/>
    <w:rsid w:val="00F1793B"/>
    <w:rsid w:val="00F17E7B"/>
    <w:rsid w:val="00F203F2"/>
    <w:rsid w:val="00F20D2A"/>
    <w:rsid w:val="00F21181"/>
    <w:rsid w:val="00F2160F"/>
    <w:rsid w:val="00F21F8C"/>
    <w:rsid w:val="00F224FA"/>
    <w:rsid w:val="00F2250C"/>
    <w:rsid w:val="00F2262A"/>
    <w:rsid w:val="00F226BC"/>
    <w:rsid w:val="00F22C77"/>
    <w:rsid w:val="00F2369B"/>
    <w:rsid w:val="00F24446"/>
    <w:rsid w:val="00F244A7"/>
    <w:rsid w:val="00F26113"/>
    <w:rsid w:val="00F26BEA"/>
    <w:rsid w:val="00F27557"/>
    <w:rsid w:val="00F275C8"/>
    <w:rsid w:val="00F27D3D"/>
    <w:rsid w:val="00F3023E"/>
    <w:rsid w:val="00F30252"/>
    <w:rsid w:val="00F30B89"/>
    <w:rsid w:val="00F30CFE"/>
    <w:rsid w:val="00F30D19"/>
    <w:rsid w:val="00F31052"/>
    <w:rsid w:val="00F313B2"/>
    <w:rsid w:val="00F3146A"/>
    <w:rsid w:val="00F31B03"/>
    <w:rsid w:val="00F32A6F"/>
    <w:rsid w:val="00F33D51"/>
    <w:rsid w:val="00F33E18"/>
    <w:rsid w:val="00F3448F"/>
    <w:rsid w:val="00F34538"/>
    <w:rsid w:val="00F34D6C"/>
    <w:rsid w:val="00F35179"/>
    <w:rsid w:val="00F36E55"/>
    <w:rsid w:val="00F36EE1"/>
    <w:rsid w:val="00F402CE"/>
    <w:rsid w:val="00F42162"/>
    <w:rsid w:val="00F4270E"/>
    <w:rsid w:val="00F42993"/>
    <w:rsid w:val="00F42A0D"/>
    <w:rsid w:val="00F43021"/>
    <w:rsid w:val="00F43480"/>
    <w:rsid w:val="00F4359B"/>
    <w:rsid w:val="00F451A5"/>
    <w:rsid w:val="00F459F7"/>
    <w:rsid w:val="00F45B36"/>
    <w:rsid w:val="00F45DB3"/>
    <w:rsid w:val="00F46074"/>
    <w:rsid w:val="00F4610A"/>
    <w:rsid w:val="00F474BD"/>
    <w:rsid w:val="00F47972"/>
    <w:rsid w:val="00F47B27"/>
    <w:rsid w:val="00F47CF6"/>
    <w:rsid w:val="00F47FF0"/>
    <w:rsid w:val="00F5033D"/>
    <w:rsid w:val="00F503D5"/>
    <w:rsid w:val="00F50A46"/>
    <w:rsid w:val="00F50F7D"/>
    <w:rsid w:val="00F5118D"/>
    <w:rsid w:val="00F51FE3"/>
    <w:rsid w:val="00F52149"/>
    <w:rsid w:val="00F53A80"/>
    <w:rsid w:val="00F54D1C"/>
    <w:rsid w:val="00F55736"/>
    <w:rsid w:val="00F558F2"/>
    <w:rsid w:val="00F5636C"/>
    <w:rsid w:val="00F56AF0"/>
    <w:rsid w:val="00F56E15"/>
    <w:rsid w:val="00F571EC"/>
    <w:rsid w:val="00F577DC"/>
    <w:rsid w:val="00F57DDB"/>
    <w:rsid w:val="00F57F89"/>
    <w:rsid w:val="00F6061D"/>
    <w:rsid w:val="00F60C81"/>
    <w:rsid w:val="00F610EE"/>
    <w:rsid w:val="00F61DE5"/>
    <w:rsid w:val="00F624C5"/>
    <w:rsid w:val="00F62C21"/>
    <w:rsid w:val="00F62F09"/>
    <w:rsid w:val="00F64329"/>
    <w:rsid w:val="00F64550"/>
    <w:rsid w:val="00F64865"/>
    <w:rsid w:val="00F64889"/>
    <w:rsid w:val="00F64974"/>
    <w:rsid w:val="00F6509C"/>
    <w:rsid w:val="00F6575F"/>
    <w:rsid w:val="00F664C5"/>
    <w:rsid w:val="00F66BDF"/>
    <w:rsid w:val="00F66E2D"/>
    <w:rsid w:val="00F676B5"/>
    <w:rsid w:val="00F67E88"/>
    <w:rsid w:val="00F7030F"/>
    <w:rsid w:val="00F706CE"/>
    <w:rsid w:val="00F7220B"/>
    <w:rsid w:val="00F722E4"/>
    <w:rsid w:val="00F72A18"/>
    <w:rsid w:val="00F73391"/>
    <w:rsid w:val="00F73715"/>
    <w:rsid w:val="00F738F0"/>
    <w:rsid w:val="00F75A3D"/>
    <w:rsid w:val="00F75F20"/>
    <w:rsid w:val="00F77406"/>
    <w:rsid w:val="00F804BB"/>
    <w:rsid w:val="00F80911"/>
    <w:rsid w:val="00F81359"/>
    <w:rsid w:val="00F81EF9"/>
    <w:rsid w:val="00F821FE"/>
    <w:rsid w:val="00F83A9C"/>
    <w:rsid w:val="00F83C8E"/>
    <w:rsid w:val="00F843DC"/>
    <w:rsid w:val="00F84745"/>
    <w:rsid w:val="00F84BE8"/>
    <w:rsid w:val="00F850C4"/>
    <w:rsid w:val="00F85697"/>
    <w:rsid w:val="00F85987"/>
    <w:rsid w:val="00F86394"/>
    <w:rsid w:val="00F9033A"/>
    <w:rsid w:val="00F90FAA"/>
    <w:rsid w:val="00F93177"/>
    <w:rsid w:val="00F938AA"/>
    <w:rsid w:val="00F9419A"/>
    <w:rsid w:val="00F94421"/>
    <w:rsid w:val="00F94427"/>
    <w:rsid w:val="00F947E1"/>
    <w:rsid w:val="00F97690"/>
    <w:rsid w:val="00FA05EC"/>
    <w:rsid w:val="00FA2151"/>
    <w:rsid w:val="00FA39A6"/>
    <w:rsid w:val="00FA3A98"/>
    <w:rsid w:val="00FA3E1A"/>
    <w:rsid w:val="00FA4BFF"/>
    <w:rsid w:val="00FA4FA9"/>
    <w:rsid w:val="00FA58C1"/>
    <w:rsid w:val="00FA61A4"/>
    <w:rsid w:val="00FA63F5"/>
    <w:rsid w:val="00FA76A1"/>
    <w:rsid w:val="00FA77DC"/>
    <w:rsid w:val="00FA77EA"/>
    <w:rsid w:val="00FA7EA0"/>
    <w:rsid w:val="00FB066F"/>
    <w:rsid w:val="00FB1C02"/>
    <w:rsid w:val="00FB204A"/>
    <w:rsid w:val="00FB4001"/>
    <w:rsid w:val="00FB43B0"/>
    <w:rsid w:val="00FB4ECF"/>
    <w:rsid w:val="00FB522B"/>
    <w:rsid w:val="00FB5B4A"/>
    <w:rsid w:val="00FB6596"/>
    <w:rsid w:val="00FB6834"/>
    <w:rsid w:val="00FB72A4"/>
    <w:rsid w:val="00FB78F4"/>
    <w:rsid w:val="00FC016D"/>
    <w:rsid w:val="00FC06A2"/>
    <w:rsid w:val="00FC1154"/>
    <w:rsid w:val="00FC1E0E"/>
    <w:rsid w:val="00FC282E"/>
    <w:rsid w:val="00FC2CA1"/>
    <w:rsid w:val="00FC308E"/>
    <w:rsid w:val="00FC369B"/>
    <w:rsid w:val="00FC3CB2"/>
    <w:rsid w:val="00FC47D0"/>
    <w:rsid w:val="00FC48B3"/>
    <w:rsid w:val="00FC4C50"/>
    <w:rsid w:val="00FC4DA1"/>
    <w:rsid w:val="00FC50C7"/>
    <w:rsid w:val="00FC558F"/>
    <w:rsid w:val="00FC6355"/>
    <w:rsid w:val="00FC70B0"/>
    <w:rsid w:val="00FC7634"/>
    <w:rsid w:val="00FD007C"/>
    <w:rsid w:val="00FD0E65"/>
    <w:rsid w:val="00FD10D9"/>
    <w:rsid w:val="00FD1670"/>
    <w:rsid w:val="00FD19F8"/>
    <w:rsid w:val="00FD1DB0"/>
    <w:rsid w:val="00FD2F40"/>
    <w:rsid w:val="00FD33D9"/>
    <w:rsid w:val="00FD4BF3"/>
    <w:rsid w:val="00FD547A"/>
    <w:rsid w:val="00FD6E8D"/>
    <w:rsid w:val="00FD7218"/>
    <w:rsid w:val="00FD7280"/>
    <w:rsid w:val="00FE0806"/>
    <w:rsid w:val="00FE0ABE"/>
    <w:rsid w:val="00FE1D92"/>
    <w:rsid w:val="00FE218C"/>
    <w:rsid w:val="00FE263B"/>
    <w:rsid w:val="00FE2F5C"/>
    <w:rsid w:val="00FE37C9"/>
    <w:rsid w:val="00FE443B"/>
    <w:rsid w:val="00FE5278"/>
    <w:rsid w:val="00FE60CE"/>
    <w:rsid w:val="00FE6B5A"/>
    <w:rsid w:val="00FE6EE5"/>
    <w:rsid w:val="00FE7002"/>
    <w:rsid w:val="00FE7676"/>
    <w:rsid w:val="00FF23A3"/>
    <w:rsid w:val="00FF2FAA"/>
    <w:rsid w:val="00FF330E"/>
    <w:rsid w:val="00FF3682"/>
    <w:rsid w:val="00FF5BC4"/>
    <w:rsid w:val="00FF626E"/>
    <w:rsid w:val="00FF6824"/>
    <w:rsid w:val="00FF715D"/>
    <w:rsid w:val="00FF7F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C8A551A"/>
  <w15:docId w15:val="{E05FF66A-3717-4D91-BA16-0C8B4801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7128"/>
    <w:pPr>
      <w:spacing w:after="200" w:line="276" w:lineRule="auto"/>
    </w:pPr>
    <w:rPr>
      <w:sz w:val="22"/>
      <w:szCs w:val="22"/>
      <w:lang w:val="uk-UA"/>
    </w:rPr>
  </w:style>
  <w:style w:type="paragraph" w:styleId="1">
    <w:name w:val="heading 1"/>
    <w:basedOn w:val="a"/>
    <w:next w:val="a"/>
    <w:link w:val="10"/>
    <w:qFormat/>
    <w:rsid w:val="009358DE"/>
    <w:pPr>
      <w:keepNext/>
      <w:spacing w:before="240" w:after="60" w:line="240" w:lineRule="auto"/>
      <w:jc w:val="both"/>
      <w:outlineLvl w:val="0"/>
    </w:pPr>
    <w:rPr>
      <w:rFonts w:ascii="Arial" w:hAnsi="Arial"/>
      <w:b/>
      <w:bCs/>
      <w:kern w:val="32"/>
      <w:sz w:val="32"/>
      <w:szCs w:val="32"/>
    </w:rPr>
  </w:style>
  <w:style w:type="paragraph" w:styleId="2">
    <w:name w:val="heading 2"/>
    <w:basedOn w:val="a"/>
    <w:next w:val="a"/>
    <w:link w:val="20"/>
    <w:qFormat/>
    <w:rsid w:val="009358DE"/>
    <w:pPr>
      <w:keepNext/>
      <w:spacing w:after="0" w:line="240" w:lineRule="auto"/>
      <w:jc w:val="center"/>
      <w:outlineLvl w:val="1"/>
    </w:pPr>
    <w:rPr>
      <w:rFonts w:ascii="Times New Roman" w:hAnsi="Times New Roman"/>
      <w:b/>
      <w:sz w:val="32"/>
      <w:szCs w:val="20"/>
    </w:rPr>
  </w:style>
  <w:style w:type="paragraph" w:styleId="3">
    <w:name w:val="heading 3"/>
    <w:basedOn w:val="a"/>
    <w:next w:val="a"/>
    <w:link w:val="30"/>
    <w:qFormat/>
    <w:rsid w:val="009358DE"/>
    <w:pPr>
      <w:keepNext/>
      <w:spacing w:before="240" w:after="60" w:line="240" w:lineRule="auto"/>
      <w:jc w:val="both"/>
      <w:outlineLvl w:val="2"/>
    </w:pPr>
    <w:rPr>
      <w:rFonts w:ascii="Cambria" w:hAnsi="Cambria"/>
      <w:b/>
      <w:bCs/>
      <w:sz w:val="26"/>
      <w:szCs w:val="26"/>
    </w:rPr>
  </w:style>
  <w:style w:type="paragraph" w:styleId="4">
    <w:name w:val="heading 4"/>
    <w:basedOn w:val="a"/>
    <w:next w:val="a"/>
    <w:link w:val="40"/>
    <w:qFormat/>
    <w:rsid w:val="009358DE"/>
    <w:pPr>
      <w:keepNext/>
      <w:spacing w:before="240" w:after="60"/>
      <w:outlineLvl w:val="3"/>
    </w:pPr>
    <w:rPr>
      <w:b/>
      <w:bCs/>
      <w:sz w:val="28"/>
      <w:szCs w:val="28"/>
      <w:lang w:eastAsia="en-US"/>
    </w:rPr>
  </w:style>
  <w:style w:type="paragraph" w:styleId="7">
    <w:name w:val="heading 7"/>
    <w:basedOn w:val="a"/>
    <w:next w:val="a"/>
    <w:link w:val="70"/>
    <w:uiPriority w:val="9"/>
    <w:qFormat/>
    <w:rsid w:val="009358DE"/>
    <w:pPr>
      <w:keepNext/>
      <w:spacing w:after="0" w:line="240" w:lineRule="auto"/>
      <w:jc w:val="both"/>
      <w:outlineLvl w:val="6"/>
    </w:pPr>
    <w:rPr>
      <w:rFonts w:ascii="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358DE"/>
    <w:rPr>
      <w:rFonts w:ascii="Arial" w:eastAsia="Times New Roman" w:hAnsi="Arial" w:cs="Arial"/>
      <w:b/>
      <w:bCs/>
      <w:kern w:val="32"/>
      <w:sz w:val="32"/>
      <w:szCs w:val="32"/>
      <w:lang w:val="uk-UA"/>
    </w:rPr>
  </w:style>
  <w:style w:type="character" w:customStyle="1" w:styleId="20">
    <w:name w:val="Заголовок 2 Знак"/>
    <w:link w:val="2"/>
    <w:rsid w:val="009358DE"/>
    <w:rPr>
      <w:rFonts w:ascii="Times New Roman" w:eastAsia="Times New Roman" w:hAnsi="Times New Roman" w:cs="Times New Roman"/>
      <w:b/>
      <w:sz w:val="32"/>
      <w:szCs w:val="20"/>
      <w:lang w:val="uk-UA"/>
    </w:rPr>
  </w:style>
  <w:style w:type="character" w:customStyle="1" w:styleId="30">
    <w:name w:val="Заголовок 3 Знак"/>
    <w:link w:val="3"/>
    <w:rsid w:val="009358DE"/>
    <w:rPr>
      <w:rFonts w:ascii="Cambria" w:eastAsia="Times New Roman" w:hAnsi="Cambria" w:cs="Times New Roman"/>
      <w:b/>
      <w:bCs/>
      <w:sz w:val="26"/>
      <w:szCs w:val="26"/>
      <w:lang w:val="uk-UA"/>
    </w:rPr>
  </w:style>
  <w:style w:type="character" w:customStyle="1" w:styleId="40">
    <w:name w:val="Заголовок 4 Знак"/>
    <w:link w:val="4"/>
    <w:rsid w:val="009358DE"/>
    <w:rPr>
      <w:rFonts w:ascii="Calibri" w:eastAsia="Times New Roman" w:hAnsi="Calibri" w:cs="Times New Roman"/>
      <w:b/>
      <w:bCs/>
      <w:sz w:val="28"/>
      <w:szCs w:val="28"/>
      <w:lang w:eastAsia="en-US"/>
    </w:rPr>
  </w:style>
  <w:style w:type="character" w:customStyle="1" w:styleId="70">
    <w:name w:val="Заголовок 7 Знак"/>
    <w:link w:val="7"/>
    <w:uiPriority w:val="9"/>
    <w:rsid w:val="009358DE"/>
    <w:rPr>
      <w:rFonts w:ascii="Times New Roman" w:eastAsia="Times New Roman" w:hAnsi="Times New Roman" w:cs="Times New Roman"/>
      <w:sz w:val="24"/>
      <w:szCs w:val="20"/>
      <w:lang w:val="uk-UA"/>
    </w:rPr>
  </w:style>
  <w:style w:type="paragraph" w:styleId="a3">
    <w:name w:val="Balloon Text"/>
    <w:basedOn w:val="a"/>
    <w:link w:val="a4"/>
    <w:uiPriority w:val="99"/>
    <w:semiHidden/>
    <w:unhideWhenUsed/>
    <w:rsid w:val="003201AD"/>
    <w:pPr>
      <w:spacing w:after="0" w:line="240" w:lineRule="auto"/>
    </w:pPr>
    <w:rPr>
      <w:rFonts w:ascii="Tahoma" w:hAnsi="Tahoma"/>
      <w:sz w:val="16"/>
      <w:szCs w:val="16"/>
    </w:rPr>
  </w:style>
  <w:style w:type="character" w:customStyle="1" w:styleId="a4">
    <w:name w:val="Текст выноски Знак"/>
    <w:link w:val="a3"/>
    <w:uiPriority w:val="99"/>
    <w:semiHidden/>
    <w:rsid w:val="003201AD"/>
    <w:rPr>
      <w:rFonts w:ascii="Tahoma" w:hAnsi="Tahoma" w:cs="Tahoma"/>
      <w:sz w:val="16"/>
      <w:szCs w:val="16"/>
    </w:rPr>
  </w:style>
  <w:style w:type="paragraph" w:styleId="a5">
    <w:name w:val="Normal (Web)"/>
    <w:basedOn w:val="a"/>
    <w:uiPriority w:val="99"/>
    <w:unhideWhenUsed/>
    <w:rsid w:val="003201AD"/>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a0"/>
    <w:rsid w:val="003201AD"/>
  </w:style>
  <w:style w:type="character" w:styleId="a6">
    <w:name w:val="Hyperlink"/>
    <w:uiPriority w:val="99"/>
    <w:unhideWhenUsed/>
    <w:rsid w:val="003201AD"/>
    <w:rPr>
      <w:color w:val="0000FF"/>
      <w:u w:val="single"/>
    </w:rPr>
  </w:style>
  <w:style w:type="character" w:customStyle="1" w:styleId="rvts23">
    <w:name w:val="rvts23"/>
    <w:basedOn w:val="a0"/>
    <w:rsid w:val="00917E5E"/>
  </w:style>
  <w:style w:type="paragraph" w:styleId="a7">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Знак1 Знак1 Знак Зн, Знак2"/>
    <w:basedOn w:val="a"/>
    <w:link w:val="a8"/>
    <w:rsid w:val="00F128EF"/>
    <w:pPr>
      <w:spacing w:after="120" w:line="240" w:lineRule="auto"/>
    </w:pPr>
    <w:rPr>
      <w:rFonts w:ascii="Times New Roman" w:hAnsi="Times New Roman"/>
      <w:sz w:val="28"/>
      <w:szCs w:val="20"/>
    </w:rPr>
  </w:style>
  <w:style w:type="character" w:customStyle="1" w:styleId="a8">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7"/>
    <w:rsid w:val="00F128EF"/>
    <w:rPr>
      <w:rFonts w:ascii="Times New Roman" w:eastAsia="Times New Roman" w:hAnsi="Times New Roman" w:cs="Times New Roman"/>
      <w:sz w:val="28"/>
      <w:szCs w:val="20"/>
      <w:lang w:val="uk-UA"/>
    </w:rPr>
  </w:style>
  <w:style w:type="character" w:styleId="a9">
    <w:name w:val="Emphasis"/>
    <w:uiPriority w:val="20"/>
    <w:qFormat/>
    <w:rsid w:val="004320BD"/>
    <w:rPr>
      <w:i/>
      <w:iCs/>
    </w:rPr>
  </w:style>
  <w:style w:type="paragraph" w:styleId="aa">
    <w:name w:val="List Paragraph"/>
    <w:basedOn w:val="a"/>
    <w:uiPriority w:val="99"/>
    <w:qFormat/>
    <w:rsid w:val="00ED4FEC"/>
    <w:pPr>
      <w:ind w:left="720"/>
      <w:contextualSpacing/>
    </w:pPr>
    <w:rPr>
      <w:rFonts w:eastAsia="Calibri"/>
      <w:lang w:eastAsia="en-US"/>
    </w:rPr>
  </w:style>
  <w:style w:type="character" w:customStyle="1" w:styleId="rvts6">
    <w:name w:val="rvts6"/>
    <w:basedOn w:val="a0"/>
    <w:uiPriority w:val="99"/>
    <w:rsid w:val="0027379B"/>
  </w:style>
  <w:style w:type="paragraph" w:customStyle="1" w:styleId="rvps6">
    <w:name w:val="rvps6"/>
    <w:basedOn w:val="a"/>
    <w:rsid w:val="0027379B"/>
    <w:pPr>
      <w:spacing w:before="100" w:beforeAutospacing="1" w:after="100" w:afterAutospacing="1" w:line="240" w:lineRule="auto"/>
    </w:pPr>
    <w:rPr>
      <w:rFonts w:ascii="Times New Roman" w:hAnsi="Times New Roman"/>
      <w:sz w:val="24"/>
      <w:szCs w:val="24"/>
    </w:rPr>
  </w:style>
  <w:style w:type="paragraph" w:styleId="ab">
    <w:name w:val="header"/>
    <w:basedOn w:val="a"/>
    <w:link w:val="ac"/>
    <w:uiPriority w:val="99"/>
    <w:unhideWhenUsed/>
    <w:rsid w:val="00A32B9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32B9F"/>
  </w:style>
  <w:style w:type="paragraph" w:styleId="ad">
    <w:name w:val="footer"/>
    <w:basedOn w:val="a"/>
    <w:link w:val="ae"/>
    <w:uiPriority w:val="99"/>
    <w:unhideWhenUsed/>
    <w:rsid w:val="00A32B9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32B9F"/>
  </w:style>
  <w:style w:type="paragraph" w:styleId="21">
    <w:name w:val="Body Text 2"/>
    <w:basedOn w:val="a"/>
    <w:link w:val="22"/>
    <w:uiPriority w:val="99"/>
    <w:rsid w:val="00C555E2"/>
    <w:pPr>
      <w:spacing w:after="120" w:line="480" w:lineRule="auto"/>
    </w:pPr>
    <w:rPr>
      <w:rFonts w:ascii="Times New Roman" w:hAnsi="Times New Roman"/>
      <w:sz w:val="28"/>
      <w:szCs w:val="20"/>
    </w:rPr>
  </w:style>
  <w:style w:type="character" w:customStyle="1" w:styleId="22">
    <w:name w:val="Основной текст 2 Знак"/>
    <w:link w:val="21"/>
    <w:uiPriority w:val="99"/>
    <w:rsid w:val="00C555E2"/>
    <w:rPr>
      <w:rFonts w:ascii="Times New Roman" w:eastAsia="Times New Roman" w:hAnsi="Times New Roman" w:cs="Times New Roman"/>
      <w:sz w:val="28"/>
      <w:szCs w:val="20"/>
      <w:lang w:val="uk-UA"/>
    </w:rPr>
  </w:style>
  <w:style w:type="character" w:customStyle="1" w:styleId="2147">
    <w:name w:val="2147"/>
    <w:aliases w:val="baiaagaaboqcaaadyqqaaavvbaaaaaaaaaaaaaaaaaaaaaaaaaaaaaaaaaaaaaaaaaaaaaaaaaaaaaaaaaaaaaaaaaaaaaaaaaaaaaaaaaaaaaaaaaaaaaaaaaaaaaaaaaaaaaaaaaaaaaaaaaaaaaaaaaaaaaaaaaaaaaaaaaaaaaaaaaaaaaaaaaaaaaaaaaaaaaaaaaaaaaaaaaaaaaaaaaaaaaaaaaaaaaaa"/>
    <w:basedOn w:val="a0"/>
    <w:rsid w:val="00C555E2"/>
  </w:style>
  <w:style w:type="paragraph" w:customStyle="1" w:styleId="11">
    <w:name w:val="Без интервала1"/>
    <w:link w:val="af"/>
    <w:uiPriority w:val="99"/>
    <w:rsid w:val="007B20C2"/>
    <w:rPr>
      <w:rFonts w:eastAsia="Calibri"/>
      <w:sz w:val="22"/>
      <w:szCs w:val="22"/>
    </w:rPr>
  </w:style>
  <w:style w:type="character" w:customStyle="1" w:styleId="af">
    <w:name w:val="Без интервала Знак"/>
    <w:link w:val="11"/>
    <w:uiPriority w:val="99"/>
    <w:locked/>
    <w:rsid w:val="009358DE"/>
    <w:rPr>
      <w:rFonts w:eastAsia="Calibri"/>
      <w:sz w:val="22"/>
      <w:szCs w:val="22"/>
      <w:lang w:val="ru-RU" w:eastAsia="ru-RU" w:bidi="ar-SA"/>
    </w:rPr>
  </w:style>
  <w:style w:type="paragraph" w:styleId="af0">
    <w:name w:val="No Spacing"/>
    <w:uiPriority w:val="1"/>
    <w:qFormat/>
    <w:rsid w:val="007B20C2"/>
    <w:rPr>
      <w:sz w:val="22"/>
      <w:szCs w:val="22"/>
    </w:rPr>
  </w:style>
  <w:style w:type="character" w:customStyle="1" w:styleId="1625">
    <w:name w:val="1625"/>
    <w:aliases w:val="baiaagaaboqcaaadjwqaaawdbaaaaaaaaaaaaaaaaaaaaaaaaaaaaaaaaaaaaaaaaaaaaaaaaaaaaaaaaaaaaaaaaaaaaaaaaaaaaaaaaaaaaaaaaaaaaaaaaaaaaaaaaaaaaaaaaaaaaaaaaaaaaaaaaaaaaaaaaaaaaaaaaaaaaaaaaaaaaaaaaaaaaaaaaaaaaaaaaaaaaaaaaaaaaaaaaaaaaaaaaaaaaaaa"/>
    <w:basedOn w:val="a0"/>
    <w:rsid w:val="007B20C2"/>
  </w:style>
  <w:style w:type="paragraph" w:styleId="af1">
    <w:name w:val="Body Text Indent"/>
    <w:basedOn w:val="a"/>
    <w:link w:val="af2"/>
    <w:uiPriority w:val="99"/>
    <w:unhideWhenUsed/>
    <w:rsid w:val="00F24446"/>
    <w:pPr>
      <w:spacing w:after="120"/>
      <w:ind w:left="283"/>
    </w:pPr>
  </w:style>
  <w:style w:type="character" w:customStyle="1" w:styleId="af2">
    <w:name w:val="Основной текст с отступом Знак"/>
    <w:basedOn w:val="a0"/>
    <w:link w:val="af1"/>
    <w:uiPriority w:val="99"/>
    <w:rsid w:val="00F24446"/>
  </w:style>
  <w:style w:type="character" w:customStyle="1" w:styleId="FontStyle33">
    <w:name w:val="Font Style33"/>
    <w:uiPriority w:val="99"/>
    <w:rsid w:val="00F24446"/>
    <w:rPr>
      <w:rFonts w:ascii="Times New Roman" w:hAnsi="Times New Roman"/>
      <w:spacing w:val="-10"/>
      <w:sz w:val="26"/>
    </w:rPr>
  </w:style>
  <w:style w:type="paragraph" w:styleId="HTML">
    <w:name w:val="HTML Preformatted"/>
    <w:basedOn w:val="a"/>
    <w:link w:val="HTML0"/>
    <w:uiPriority w:val="99"/>
    <w:rsid w:val="00863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uiPriority w:val="99"/>
    <w:rsid w:val="00863545"/>
    <w:rPr>
      <w:rFonts w:ascii="Courier New" w:eastAsia="Times New Roman" w:hAnsi="Courier New" w:cs="Times New Roman"/>
      <w:sz w:val="20"/>
      <w:szCs w:val="20"/>
      <w:lang w:val="uk-UA"/>
    </w:rPr>
  </w:style>
  <w:style w:type="paragraph" w:styleId="12">
    <w:name w:val="toc 1"/>
    <w:basedOn w:val="a"/>
    <w:next w:val="a"/>
    <w:autoRedefine/>
    <w:uiPriority w:val="39"/>
    <w:rsid w:val="00AE6C21"/>
    <w:pPr>
      <w:tabs>
        <w:tab w:val="right" w:leader="dot" w:pos="9629"/>
      </w:tabs>
      <w:spacing w:after="0" w:line="310" w:lineRule="exact"/>
    </w:pPr>
    <w:rPr>
      <w:noProof/>
      <w:spacing w:val="-2"/>
      <w:sz w:val="28"/>
      <w:szCs w:val="28"/>
      <w:lang w:eastAsia="en-US"/>
    </w:rPr>
  </w:style>
  <w:style w:type="paragraph" w:styleId="23">
    <w:name w:val="toc 2"/>
    <w:basedOn w:val="a"/>
    <w:next w:val="a"/>
    <w:autoRedefine/>
    <w:uiPriority w:val="39"/>
    <w:rsid w:val="00AE6C21"/>
    <w:pPr>
      <w:widowControl w:val="0"/>
      <w:tabs>
        <w:tab w:val="right" w:leader="dot" w:pos="9628"/>
      </w:tabs>
      <w:spacing w:after="0" w:line="310" w:lineRule="exact"/>
    </w:pPr>
    <w:rPr>
      <w:noProof/>
      <w:spacing w:val="-2"/>
      <w:sz w:val="28"/>
      <w:szCs w:val="28"/>
      <w:lang w:eastAsia="en-US"/>
    </w:rPr>
  </w:style>
  <w:style w:type="paragraph" w:styleId="31">
    <w:name w:val="toc 3"/>
    <w:basedOn w:val="a"/>
    <w:next w:val="a"/>
    <w:autoRedefine/>
    <w:uiPriority w:val="39"/>
    <w:rsid w:val="00AE6C21"/>
    <w:pPr>
      <w:tabs>
        <w:tab w:val="right" w:leader="dot" w:pos="9628"/>
      </w:tabs>
      <w:spacing w:after="0" w:line="280" w:lineRule="exact"/>
      <w:jc w:val="both"/>
    </w:pPr>
    <w:rPr>
      <w:noProof/>
      <w:spacing w:val="-2"/>
      <w:sz w:val="28"/>
      <w:szCs w:val="28"/>
      <w:lang w:eastAsia="en-US"/>
    </w:rPr>
  </w:style>
  <w:style w:type="paragraph" w:styleId="24">
    <w:name w:val="Body Text Indent 2"/>
    <w:basedOn w:val="a"/>
    <w:link w:val="25"/>
    <w:unhideWhenUsed/>
    <w:rsid w:val="001B5250"/>
    <w:pPr>
      <w:spacing w:after="120" w:line="480" w:lineRule="auto"/>
      <w:ind w:left="283"/>
    </w:pPr>
  </w:style>
  <w:style w:type="character" w:customStyle="1" w:styleId="25">
    <w:name w:val="Основной текст с отступом 2 Знак"/>
    <w:basedOn w:val="a0"/>
    <w:link w:val="24"/>
    <w:rsid w:val="001B5250"/>
  </w:style>
  <w:style w:type="paragraph" w:customStyle="1" w:styleId="13">
    <w:name w:val="заголовок 1"/>
    <w:basedOn w:val="a"/>
    <w:next w:val="a"/>
    <w:rsid w:val="007A041F"/>
    <w:pPr>
      <w:keepNext/>
      <w:tabs>
        <w:tab w:val="left" w:pos="2240"/>
      </w:tabs>
      <w:spacing w:after="0" w:line="240" w:lineRule="auto"/>
    </w:pPr>
    <w:rPr>
      <w:rFonts w:ascii="Times New Roman" w:hAnsi="Times New Roman"/>
      <w:sz w:val="26"/>
      <w:szCs w:val="20"/>
    </w:rPr>
  </w:style>
  <w:style w:type="table" w:styleId="af3">
    <w:name w:val="Table Grid"/>
    <w:basedOn w:val="a1"/>
    <w:rsid w:val="009358D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Знак"/>
    <w:basedOn w:val="a"/>
    <w:rsid w:val="009358DE"/>
    <w:pPr>
      <w:spacing w:line="240" w:lineRule="auto"/>
    </w:pPr>
    <w:rPr>
      <w:rFonts w:ascii="Arial" w:hAnsi="Arial" w:cs="Arial"/>
      <w:szCs w:val="24"/>
      <w:lang w:val="en-US" w:eastAsia="en-US"/>
    </w:rPr>
  </w:style>
  <w:style w:type="paragraph" w:customStyle="1" w:styleId="110">
    <w:name w:val="Знак Знак Знак Знак Знак Знак1 Знак Знак Знак Знак Знак Знак1 Знак"/>
    <w:basedOn w:val="a"/>
    <w:rsid w:val="009358DE"/>
    <w:pPr>
      <w:spacing w:after="0" w:line="240" w:lineRule="auto"/>
    </w:pPr>
    <w:rPr>
      <w:rFonts w:ascii="Verdana" w:hAnsi="Verdana" w:cs="Verdana"/>
      <w:sz w:val="20"/>
      <w:szCs w:val="20"/>
      <w:lang w:val="en-US" w:eastAsia="en-US"/>
    </w:rPr>
  </w:style>
  <w:style w:type="character" w:customStyle="1" w:styleId="af5">
    <w:name w:val="Основной текст с отступом Знак Знак Знак Знак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9358DE"/>
    <w:rPr>
      <w:sz w:val="24"/>
      <w:lang w:val="uk-UA" w:eastAsia="ru-RU"/>
    </w:rPr>
  </w:style>
  <w:style w:type="paragraph" w:customStyle="1" w:styleId="NormalText">
    <w:name w:val="Normal Text"/>
    <w:basedOn w:val="a"/>
    <w:rsid w:val="009358DE"/>
    <w:pPr>
      <w:autoSpaceDE w:val="0"/>
      <w:autoSpaceDN w:val="0"/>
      <w:spacing w:after="0" w:line="240" w:lineRule="auto"/>
      <w:ind w:firstLine="567"/>
      <w:jc w:val="both"/>
    </w:pPr>
    <w:rPr>
      <w:rFonts w:ascii="Antiqua" w:hAnsi="Antiqua"/>
      <w:sz w:val="26"/>
      <w:szCs w:val="20"/>
    </w:rPr>
  </w:style>
  <w:style w:type="paragraph" w:customStyle="1" w:styleId="af6">
    <w:name w:val="Сборниковский"/>
    <w:autoRedefine/>
    <w:rsid w:val="009358DE"/>
    <w:pPr>
      <w:widowControl w:val="0"/>
      <w:tabs>
        <w:tab w:val="left" w:pos="-3402"/>
      </w:tabs>
      <w:jc w:val="both"/>
    </w:pPr>
    <w:rPr>
      <w:rFonts w:ascii="Times New Roman" w:hAnsi="Times New Roman"/>
      <w:sz w:val="24"/>
      <w:lang w:val="uk-UA"/>
    </w:rPr>
  </w:style>
  <w:style w:type="paragraph" w:customStyle="1" w:styleId="CharCharCharChar">
    <w:name w:val="Char Знак Знак Char Знак Знак Char Знак Знак Char Знак Знак Знак"/>
    <w:basedOn w:val="a"/>
    <w:rsid w:val="009358DE"/>
    <w:pPr>
      <w:spacing w:after="0" w:line="240" w:lineRule="auto"/>
    </w:pPr>
    <w:rPr>
      <w:rFonts w:ascii="Verdana" w:hAnsi="Verdana" w:cs="Verdana"/>
      <w:sz w:val="20"/>
      <w:szCs w:val="20"/>
      <w:lang w:val="en-US" w:eastAsia="en-US"/>
    </w:rPr>
  </w:style>
  <w:style w:type="paragraph" w:customStyle="1" w:styleId="af7">
    <w:name w:val="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styleId="af8">
    <w:name w:val="Block Text"/>
    <w:basedOn w:val="a"/>
    <w:rsid w:val="009358DE"/>
    <w:pPr>
      <w:spacing w:after="0" w:line="240" w:lineRule="auto"/>
      <w:ind w:left="4860" w:right="-5"/>
    </w:pPr>
    <w:rPr>
      <w:rFonts w:ascii="Times New Roman" w:hAnsi="Times New Roman"/>
      <w:sz w:val="28"/>
      <w:szCs w:val="24"/>
    </w:rPr>
  </w:style>
  <w:style w:type="character" w:customStyle="1" w:styleId="9">
    <w:name w:val="Знак Знак9"/>
    <w:uiPriority w:val="99"/>
    <w:rsid w:val="009358DE"/>
    <w:rPr>
      <w:rFonts w:ascii="Times New Roman" w:hAnsi="Times New Roman"/>
      <w:sz w:val="24"/>
    </w:rPr>
  </w:style>
  <w:style w:type="paragraph" w:customStyle="1" w:styleId="af9">
    <w:name w:val="Нормальний текст"/>
    <w:basedOn w:val="a"/>
    <w:rsid w:val="009358DE"/>
    <w:pPr>
      <w:spacing w:before="120" w:after="0" w:line="240" w:lineRule="auto"/>
      <w:ind w:firstLine="567"/>
      <w:jc w:val="both"/>
    </w:pPr>
    <w:rPr>
      <w:rFonts w:ascii="Antiqua" w:hAnsi="Antiqua"/>
      <w:sz w:val="26"/>
      <w:szCs w:val="20"/>
    </w:rPr>
  </w:style>
  <w:style w:type="paragraph" w:styleId="afa">
    <w:name w:val="Subtitle"/>
    <w:basedOn w:val="a"/>
    <w:link w:val="afb"/>
    <w:qFormat/>
    <w:rsid w:val="009358DE"/>
    <w:pPr>
      <w:spacing w:after="0" w:line="240" w:lineRule="auto"/>
      <w:jc w:val="both"/>
    </w:pPr>
    <w:rPr>
      <w:rFonts w:ascii="Times New Roman" w:hAnsi="Times New Roman"/>
      <w:b/>
      <w:sz w:val="28"/>
      <w:szCs w:val="20"/>
    </w:rPr>
  </w:style>
  <w:style w:type="character" w:customStyle="1" w:styleId="afb">
    <w:name w:val="Подзаголовок Знак"/>
    <w:link w:val="afa"/>
    <w:rsid w:val="009358DE"/>
    <w:rPr>
      <w:rFonts w:ascii="Times New Roman" w:eastAsia="Times New Roman" w:hAnsi="Times New Roman" w:cs="Times New Roman"/>
      <w:b/>
      <w:sz w:val="28"/>
      <w:szCs w:val="20"/>
      <w:lang w:val="uk-UA"/>
    </w:rPr>
  </w:style>
  <w:style w:type="paragraph" w:styleId="32">
    <w:name w:val="Body Text Indent 3"/>
    <w:basedOn w:val="a"/>
    <w:link w:val="33"/>
    <w:uiPriority w:val="99"/>
    <w:semiHidden/>
    <w:rsid w:val="009358DE"/>
    <w:pPr>
      <w:spacing w:after="120" w:line="240" w:lineRule="auto"/>
      <w:ind w:left="283"/>
      <w:jc w:val="both"/>
    </w:pPr>
    <w:rPr>
      <w:rFonts w:ascii="Times New Roman" w:hAnsi="Times New Roman"/>
      <w:sz w:val="16"/>
      <w:szCs w:val="16"/>
    </w:rPr>
  </w:style>
  <w:style w:type="character" w:customStyle="1" w:styleId="33">
    <w:name w:val="Основной текст с отступом 3 Знак"/>
    <w:link w:val="32"/>
    <w:uiPriority w:val="99"/>
    <w:semiHidden/>
    <w:rsid w:val="009358DE"/>
    <w:rPr>
      <w:rFonts w:ascii="Times New Roman" w:eastAsia="Times New Roman" w:hAnsi="Times New Roman" w:cs="Times New Roman"/>
      <w:sz w:val="16"/>
      <w:szCs w:val="16"/>
      <w:lang w:val="uk-UA"/>
    </w:rPr>
  </w:style>
  <w:style w:type="paragraph" w:customStyle="1" w:styleId="afc">
    <w:name w:val="Знак Знак Знак Знак Знак"/>
    <w:basedOn w:val="a"/>
    <w:rsid w:val="009358DE"/>
    <w:pPr>
      <w:spacing w:after="0" w:line="240" w:lineRule="auto"/>
    </w:pPr>
    <w:rPr>
      <w:rFonts w:ascii="Verdana" w:hAnsi="Verdana" w:cs="Verdana"/>
      <w:color w:val="000000"/>
      <w:sz w:val="20"/>
      <w:szCs w:val="20"/>
      <w:lang w:val="en-US" w:eastAsia="en-US"/>
    </w:rPr>
  </w:style>
  <w:style w:type="paragraph" w:customStyle="1" w:styleId="14">
    <w:name w:val="Знак Знак Знак Знак Знак Знак Знак Знак Знак1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character" w:customStyle="1" w:styleId="6">
    <w:name w:val="Знак Знак6"/>
    <w:uiPriority w:val="99"/>
    <w:rsid w:val="009358DE"/>
    <w:rPr>
      <w:rFonts w:eastAsia="Times New Roman"/>
      <w:sz w:val="22"/>
    </w:rPr>
  </w:style>
  <w:style w:type="paragraph" w:customStyle="1" w:styleId="FR1">
    <w:name w:val="FR1"/>
    <w:rsid w:val="009358DE"/>
    <w:pPr>
      <w:widowControl w:val="0"/>
      <w:autoSpaceDE w:val="0"/>
      <w:autoSpaceDN w:val="0"/>
      <w:spacing w:before="800"/>
      <w:ind w:left="3320"/>
    </w:pPr>
    <w:rPr>
      <w:rFonts w:ascii="Arial" w:hAnsi="Arial" w:cs="Arial"/>
      <w:lang w:val="uk-UA"/>
    </w:rPr>
  </w:style>
  <w:style w:type="character" w:customStyle="1" w:styleId="5">
    <w:name w:val="Знак Знак5"/>
    <w:uiPriority w:val="99"/>
    <w:rsid w:val="009358DE"/>
    <w:rPr>
      <w:rFonts w:ascii="Arial Unicode MS" w:eastAsia="Arial Unicode MS" w:hAnsi="Arial Unicode MS"/>
      <w:color w:val="000000"/>
    </w:rPr>
  </w:style>
  <w:style w:type="paragraph" w:customStyle="1" w:styleId="210">
    <w:name w:val="Основной текст с отступом 21"/>
    <w:basedOn w:val="a"/>
    <w:rsid w:val="009358DE"/>
    <w:pPr>
      <w:widowControl w:val="0"/>
      <w:spacing w:after="0" w:line="220" w:lineRule="exact"/>
      <w:ind w:firstLine="709"/>
      <w:jc w:val="both"/>
    </w:pPr>
    <w:rPr>
      <w:rFonts w:ascii="Times New Roman" w:hAnsi="Times New Roman"/>
      <w:sz w:val="28"/>
      <w:szCs w:val="20"/>
    </w:rPr>
  </w:style>
  <w:style w:type="paragraph" w:customStyle="1" w:styleId="26">
    <w:name w:val="Знак Знак Знак Знак Знак Знак Знак2"/>
    <w:basedOn w:val="a"/>
    <w:uiPriority w:val="99"/>
    <w:rsid w:val="009358DE"/>
    <w:pPr>
      <w:spacing w:after="0" w:line="240" w:lineRule="auto"/>
    </w:pPr>
    <w:rPr>
      <w:rFonts w:ascii="Verdana" w:hAnsi="Verdana" w:cs="Verdana"/>
      <w:sz w:val="20"/>
      <w:szCs w:val="20"/>
      <w:lang w:val="en-US" w:eastAsia="en-US"/>
    </w:rPr>
  </w:style>
  <w:style w:type="paragraph" w:customStyle="1" w:styleId="text">
    <w:name w:val="#text"/>
    <w:basedOn w:val="a"/>
    <w:rsid w:val="009358DE"/>
    <w:pPr>
      <w:widowControl w:val="0"/>
      <w:tabs>
        <w:tab w:val="left" w:pos="1134"/>
        <w:tab w:val="left" w:pos="4228"/>
      </w:tabs>
      <w:suppressAutoHyphens/>
      <w:spacing w:after="0" w:line="240" w:lineRule="auto"/>
      <w:ind w:firstLine="567"/>
      <w:jc w:val="both"/>
    </w:pPr>
    <w:rPr>
      <w:rFonts w:ascii="Times New Roman" w:hAnsi="Times New Roman"/>
      <w:sz w:val="28"/>
      <w:szCs w:val="24"/>
      <w:lang w:eastAsia="uk-UA"/>
    </w:rPr>
  </w:style>
  <w:style w:type="paragraph" w:customStyle="1" w:styleId="afd">
    <w:name w:val="Знак Знак Знак Знак"/>
    <w:basedOn w:val="a"/>
    <w:uiPriority w:val="99"/>
    <w:rsid w:val="009358DE"/>
    <w:pPr>
      <w:spacing w:after="0" w:line="240" w:lineRule="auto"/>
    </w:pPr>
    <w:rPr>
      <w:rFonts w:ascii="Verdana" w:hAnsi="Verdana" w:cs="Verdana"/>
      <w:sz w:val="20"/>
      <w:szCs w:val="20"/>
      <w:lang w:val="en-US" w:eastAsia="en-US"/>
    </w:rPr>
  </w:style>
  <w:style w:type="character" w:customStyle="1" w:styleId="FontStyle12">
    <w:name w:val="Font Style12"/>
    <w:uiPriority w:val="99"/>
    <w:rsid w:val="009358DE"/>
    <w:rPr>
      <w:rFonts w:ascii="Times New Roman" w:hAnsi="Times New Roman"/>
      <w:sz w:val="24"/>
    </w:rPr>
  </w:style>
  <w:style w:type="paragraph" w:customStyle="1" w:styleId="15">
    <w:name w:val="Знак Знак Знак Знак1"/>
    <w:basedOn w:val="a"/>
    <w:uiPriority w:val="99"/>
    <w:rsid w:val="009358DE"/>
    <w:pPr>
      <w:spacing w:after="0" w:line="240" w:lineRule="auto"/>
    </w:pPr>
    <w:rPr>
      <w:rFonts w:ascii="Verdana" w:hAnsi="Verdana" w:cs="Verdana"/>
      <w:sz w:val="20"/>
      <w:szCs w:val="20"/>
      <w:lang w:val="en-US" w:eastAsia="en-US"/>
    </w:rPr>
  </w:style>
  <w:style w:type="character" w:styleId="afe">
    <w:name w:val="page number"/>
    <w:rsid w:val="009358DE"/>
    <w:rPr>
      <w:rFonts w:cs="Times New Roman"/>
    </w:rPr>
  </w:style>
  <w:style w:type="character" w:styleId="aff">
    <w:name w:val="Strong"/>
    <w:uiPriority w:val="99"/>
    <w:qFormat/>
    <w:rsid w:val="009358DE"/>
    <w:rPr>
      <w:rFonts w:cs="Times New Roman"/>
      <w:b/>
    </w:rPr>
  </w:style>
  <w:style w:type="paragraph" w:customStyle="1" w:styleId="aff0">
    <w:name w:val="Òåêñò âûíîñêè"/>
    <w:basedOn w:val="a"/>
    <w:rsid w:val="009358DE"/>
    <w:pPr>
      <w:widowControl w:val="0"/>
      <w:suppressAutoHyphens/>
      <w:autoSpaceDE w:val="0"/>
      <w:spacing w:after="0" w:line="240" w:lineRule="auto"/>
    </w:pPr>
    <w:rPr>
      <w:rFonts w:ascii="Tahoma" w:hAnsi="Tahoma"/>
      <w:sz w:val="16"/>
      <w:szCs w:val="20"/>
    </w:rPr>
  </w:style>
  <w:style w:type="paragraph" w:customStyle="1" w:styleId="27">
    <w:name w:val="Знак Знак2 Знак Знак Знак Знак Знак Знак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28">
    <w:name w:val="Основной текст с отступом.Подпись к рис.2"/>
    <w:rsid w:val="009358DE"/>
    <w:pPr>
      <w:autoSpaceDE w:val="0"/>
      <w:autoSpaceDN w:val="0"/>
      <w:ind w:firstLine="709"/>
      <w:jc w:val="both"/>
    </w:pPr>
    <w:rPr>
      <w:rFonts w:ascii="Times New Roman" w:hAnsi="Times New Roman"/>
      <w:kern w:val="28"/>
      <w:sz w:val="28"/>
      <w:szCs w:val="28"/>
      <w:lang w:val="uk-UA"/>
    </w:rPr>
  </w:style>
  <w:style w:type="paragraph" w:customStyle="1" w:styleId="Iauiue3">
    <w:name w:val="Iau?iue3"/>
    <w:rsid w:val="009358DE"/>
    <w:pPr>
      <w:widowControl w:val="0"/>
      <w:autoSpaceDE w:val="0"/>
      <w:autoSpaceDN w:val="0"/>
      <w:jc w:val="both"/>
    </w:pPr>
    <w:rPr>
      <w:rFonts w:ascii="UkrainianKudriashov" w:hAnsi="UkrainianKudriashov" w:cs="UkrainianKudriashov"/>
      <w:sz w:val="26"/>
      <w:szCs w:val="26"/>
    </w:rPr>
  </w:style>
  <w:style w:type="paragraph" w:customStyle="1" w:styleId="29">
    <w:name w:val="Знак Знак Знак Знак Знак2"/>
    <w:basedOn w:val="a"/>
    <w:uiPriority w:val="99"/>
    <w:rsid w:val="009358DE"/>
    <w:pPr>
      <w:spacing w:after="160" w:line="240" w:lineRule="exact"/>
    </w:pPr>
    <w:rPr>
      <w:rFonts w:ascii="Times New Roman" w:hAnsi="Times New Roman"/>
      <w:sz w:val="20"/>
      <w:szCs w:val="20"/>
      <w:lang w:val="de-CH" w:eastAsia="de-CH"/>
    </w:rPr>
  </w:style>
  <w:style w:type="paragraph" w:customStyle="1" w:styleId="16">
    <w:name w:val="Обычный1"/>
    <w:rsid w:val="009358DE"/>
    <w:pPr>
      <w:widowControl w:val="0"/>
      <w:spacing w:before="60" w:line="360" w:lineRule="auto"/>
      <w:ind w:firstLine="720"/>
    </w:pPr>
    <w:rPr>
      <w:rFonts w:ascii="Courier New" w:hAnsi="Courier New"/>
      <w:sz w:val="24"/>
      <w:lang w:val="uk-UA"/>
    </w:rPr>
  </w:style>
  <w:style w:type="paragraph" w:customStyle="1" w:styleId="Style2">
    <w:name w:val="Style2"/>
    <w:basedOn w:val="a"/>
    <w:rsid w:val="009358DE"/>
    <w:pPr>
      <w:widowControl w:val="0"/>
      <w:autoSpaceDE w:val="0"/>
      <w:autoSpaceDN w:val="0"/>
      <w:adjustRightInd w:val="0"/>
      <w:spacing w:after="0" w:line="328" w:lineRule="exact"/>
      <w:ind w:firstLine="725"/>
      <w:jc w:val="both"/>
    </w:pPr>
    <w:rPr>
      <w:rFonts w:ascii="Times New Roman" w:hAnsi="Times New Roman"/>
      <w:sz w:val="24"/>
      <w:szCs w:val="24"/>
    </w:rPr>
  </w:style>
  <w:style w:type="paragraph" w:customStyle="1" w:styleId="aff1">
    <w:name w:val="Содержимое таблицы"/>
    <w:basedOn w:val="a"/>
    <w:rsid w:val="009358DE"/>
    <w:pPr>
      <w:widowControl w:val="0"/>
      <w:suppressLineNumbers/>
      <w:suppressAutoHyphens/>
      <w:spacing w:after="0" w:line="240" w:lineRule="auto"/>
    </w:pPr>
    <w:rPr>
      <w:rFonts w:ascii="Times New Roman" w:hAnsi="Times New Roman"/>
      <w:sz w:val="24"/>
      <w:szCs w:val="24"/>
    </w:rPr>
  </w:style>
  <w:style w:type="paragraph" w:customStyle="1" w:styleId="17">
    <w:name w:val="1 Знак"/>
    <w:basedOn w:val="a"/>
    <w:rsid w:val="009358DE"/>
    <w:pPr>
      <w:spacing w:after="0" w:line="240" w:lineRule="auto"/>
    </w:pPr>
    <w:rPr>
      <w:rFonts w:ascii="Verdana" w:hAnsi="Verdana" w:cs="Verdana"/>
      <w:sz w:val="20"/>
      <w:szCs w:val="20"/>
      <w:lang w:val="en-US" w:eastAsia="en-US"/>
    </w:rPr>
  </w:style>
  <w:style w:type="paragraph" w:styleId="aff2">
    <w:name w:val="Title"/>
    <w:basedOn w:val="a"/>
    <w:link w:val="aff3"/>
    <w:qFormat/>
    <w:rsid w:val="009358DE"/>
    <w:pPr>
      <w:autoSpaceDE w:val="0"/>
      <w:autoSpaceDN w:val="0"/>
      <w:spacing w:after="0" w:line="240" w:lineRule="auto"/>
      <w:ind w:firstLine="340"/>
      <w:jc w:val="center"/>
    </w:pPr>
    <w:rPr>
      <w:rFonts w:ascii="Petersburg" w:hAnsi="Petersburg"/>
      <w:b/>
      <w:i/>
      <w:sz w:val="28"/>
      <w:szCs w:val="20"/>
    </w:rPr>
  </w:style>
  <w:style w:type="character" w:customStyle="1" w:styleId="aff3">
    <w:name w:val="Заголовок Знак"/>
    <w:link w:val="aff2"/>
    <w:rsid w:val="009358DE"/>
    <w:rPr>
      <w:rFonts w:ascii="Petersburg" w:eastAsia="Times New Roman" w:hAnsi="Petersburg" w:cs="Times New Roman"/>
      <w:b/>
      <w:i/>
      <w:sz w:val="28"/>
      <w:szCs w:val="20"/>
      <w:lang w:val="uk-UA"/>
    </w:rPr>
  </w:style>
  <w:style w:type="paragraph" w:customStyle="1" w:styleId="Default">
    <w:name w:val="Default"/>
    <w:rsid w:val="009358DE"/>
    <w:pPr>
      <w:autoSpaceDE w:val="0"/>
      <w:autoSpaceDN w:val="0"/>
      <w:adjustRightInd w:val="0"/>
    </w:pPr>
    <w:rPr>
      <w:rFonts w:ascii="Arial" w:hAnsi="Arial" w:cs="Arial"/>
      <w:color w:val="000000"/>
      <w:sz w:val="24"/>
      <w:szCs w:val="24"/>
    </w:rPr>
  </w:style>
  <w:style w:type="paragraph" w:customStyle="1" w:styleId="aff4">
    <w:name w:val="Знак Знак"/>
    <w:basedOn w:val="a"/>
    <w:rsid w:val="009358DE"/>
    <w:pPr>
      <w:spacing w:after="0" w:line="240" w:lineRule="auto"/>
    </w:pPr>
    <w:rPr>
      <w:rFonts w:ascii="Verdana" w:eastAsia="Batang" w:hAnsi="Verdana" w:cs="Verdana"/>
      <w:sz w:val="20"/>
      <w:szCs w:val="20"/>
      <w:lang w:val="en-US" w:eastAsia="en-US"/>
    </w:rPr>
  </w:style>
  <w:style w:type="paragraph" w:customStyle="1" w:styleId="CharCharCharChar0">
    <w:name w:val="Char Знак Знак Char Знак Знак Char Знак Знак Char Знак Знак Знак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18">
    <w:name w:val="Название1"/>
    <w:basedOn w:val="a"/>
    <w:rsid w:val="009358DE"/>
    <w:pPr>
      <w:spacing w:after="0" w:line="240" w:lineRule="auto"/>
      <w:jc w:val="center"/>
    </w:pPr>
    <w:rPr>
      <w:rFonts w:ascii="Times New Roman" w:hAnsi="Times New Roman"/>
      <w:b/>
      <w:sz w:val="28"/>
      <w:szCs w:val="20"/>
    </w:rPr>
  </w:style>
  <w:style w:type="paragraph" w:customStyle="1" w:styleId="1Char">
    <w:name w:val="Знак Знак Знак Знак Знак Знак Знак Знак Знак Знак Знак Знак Знак Знак Знак Знак Знак Знак1 Знак Знак Знак Знак Знак Char Знак Знак Знак Знак"/>
    <w:basedOn w:val="a"/>
    <w:rsid w:val="009358DE"/>
    <w:pPr>
      <w:keepNext/>
      <w:widowControl w:val="0"/>
      <w:tabs>
        <w:tab w:val="left" w:pos="567"/>
      </w:tabs>
      <w:spacing w:after="0" w:line="240" w:lineRule="auto"/>
      <w:ind w:firstLine="425"/>
      <w:jc w:val="both"/>
    </w:pPr>
    <w:rPr>
      <w:rFonts w:ascii="Times New Roman" w:hAnsi="Times New Roman"/>
      <w:sz w:val="28"/>
      <w:szCs w:val="24"/>
      <w:lang w:eastAsia="en-US"/>
    </w:rPr>
  </w:style>
  <w:style w:type="paragraph" w:customStyle="1" w:styleId="19">
    <w:name w:val="Знак Знак Знак Знак Знак Знак Знак Знак Знак1 Знак"/>
    <w:basedOn w:val="a"/>
    <w:rsid w:val="009358DE"/>
    <w:pPr>
      <w:spacing w:after="0" w:line="240" w:lineRule="auto"/>
    </w:pPr>
    <w:rPr>
      <w:rFonts w:ascii="Verdana" w:hAnsi="Verdana" w:cs="Verdana"/>
      <w:sz w:val="20"/>
      <w:szCs w:val="20"/>
      <w:lang w:val="en-US" w:eastAsia="en-US"/>
    </w:rPr>
  </w:style>
  <w:style w:type="paragraph" w:customStyle="1" w:styleId="1a">
    <w:name w:val="Стиль1"/>
    <w:basedOn w:val="a"/>
    <w:rsid w:val="009358DE"/>
    <w:pPr>
      <w:spacing w:after="0" w:line="240" w:lineRule="auto"/>
    </w:pPr>
    <w:rPr>
      <w:rFonts w:ascii="Verdana" w:hAnsi="Verdana" w:cs="Verdana"/>
      <w:sz w:val="20"/>
      <w:szCs w:val="20"/>
      <w:lang w:val="en-US" w:eastAsia="en-US"/>
    </w:rPr>
  </w:style>
  <w:style w:type="paragraph" w:customStyle="1" w:styleId="1b">
    <w:name w:val="Знак Знак Знак Знак Знак Знак1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1c">
    <w:name w:val="Знак Знак Знак Знак Знак Знак Знак Знак Знак1 Знак Знак Знак Знак Знак Знак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aff5">
    <w:name w:val="Обычный_Инф Знак Знак Знак"/>
    <w:basedOn w:val="a7"/>
    <w:rsid w:val="009358DE"/>
    <w:pPr>
      <w:autoSpaceDE w:val="0"/>
      <w:autoSpaceDN w:val="0"/>
      <w:spacing w:after="0"/>
      <w:ind w:firstLine="708"/>
      <w:jc w:val="both"/>
    </w:pPr>
    <w:rPr>
      <w:sz w:val="32"/>
      <w:szCs w:val="32"/>
    </w:rPr>
  </w:style>
  <w:style w:type="paragraph" w:customStyle="1" w:styleId="1d">
    <w:name w:val="Абзац списка1"/>
    <w:basedOn w:val="a"/>
    <w:uiPriority w:val="99"/>
    <w:rsid w:val="009358DE"/>
    <w:pPr>
      <w:ind w:left="720"/>
      <w:contextualSpacing/>
    </w:pPr>
    <w:rPr>
      <w:lang w:eastAsia="en-US"/>
    </w:rPr>
  </w:style>
  <w:style w:type="paragraph" w:customStyle="1" w:styleId="1e">
    <w:name w:val="Знак Знак1 Знак"/>
    <w:basedOn w:val="a"/>
    <w:rsid w:val="009358DE"/>
    <w:pPr>
      <w:spacing w:after="0" w:line="240" w:lineRule="auto"/>
    </w:pPr>
    <w:rPr>
      <w:rFonts w:ascii="Verdana" w:eastAsia="Batang" w:hAnsi="Verdana" w:cs="Verdana"/>
      <w:sz w:val="20"/>
      <w:szCs w:val="20"/>
      <w:lang w:val="en-US" w:eastAsia="en-US"/>
    </w:rPr>
  </w:style>
  <w:style w:type="paragraph" w:customStyle="1" w:styleId="41">
    <w:name w:val="Знак4"/>
    <w:basedOn w:val="a"/>
    <w:uiPriority w:val="99"/>
    <w:rsid w:val="009358DE"/>
    <w:pPr>
      <w:spacing w:after="0" w:line="240" w:lineRule="auto"/>
    </w:pPr>
    <w:rPr>
      <w:rFonts w:ascii="Verdana" w:hAnsi="Verdana" w:cs="Verdana"/>
      <w:sz w:val="24"/>
      <w:szCs w:val="24"/>
      <w:lang w:val="en-US" w:eastAsia="en-US"/>
    </w:rPr>
  </w:style>
  <w:style w:type="paragraph" w:customStyle="1" w:styleId="msonormalcxspmiddle">
    <w:name w:val="msonormalcxspmiddle"/>
    <w:basedOn w:val="a"/>
    <w:rsid w:val="009358DE"/>
    <w:pPr>
      <w:spacing w:before="100" w:beforeAutospacing="1" w:after="100" w:afterAutospacing="1" w:line="240" w:lineRule="auto"/>
    </w:pPr>
    <w:rPr>
      <w:rFonts w:ascii="Times New Roman" w:hAnsi="Times New Roman"/>
      <w:sz w:val="24"/>
      <w:szCs w:val="24"/>
    </w:rPr>
  </w:style>
  <w:style w:type="paragraph" w:customStyle="1" w:styleId="aff6">
    <w:name w:val="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styleId="aff7">
    <w:name w:val="Document Map"/>
    <w:basedOn w:val="a"/>
    <w:link w:val="aff8"/>
    <w:uiPriority w:val="99"/>
    <w:semiHidden/>
    <w:rsid w:val="009358DE"/>
    <w:rPr>
      <w:rFonts w:ascii="Tahoma" w:hAnsi="Tahoma"/>
      <w:sz w:val="16"/>
      <w:szCs w:val="16"/>
      <w:lang w:eastAsia="en-US"/>
    </w:rPr>
  </w:style>
  <w:style w:type="character" w:customStyle="1" w:styleId="aff8">
    <w:name w:val="Схема документа Знак"/>
    <w:link w:val="aff7"/>
    <w:uiPriority w:val="99"/>
    <w:semiHidden/>
    <w:rsid w:val="009358DE"/>
    <w:rPr>
      <w:rFonts w:ascii="Tahoma" w:eastAsia="Times New Roman" w:hAnsi="Tahoma" w:cs="Tahoma"/>
      <w:sz w:val="16"/>
      <w:szCs w:val="16"/>
      <w:lang w:eastAsia="en-US"/>
    </w:rPr>
  </w:style>
  <w:style w:type="paragraph" w:customStyle="1" w:styleId="1f">
    <w:name w:val="Знак1"/>
    <w:basedOn w:val="a"/>
    <w:rsid w:val="009358DE"/>
    <w:pPr>
      <w:spacing w:after="0" w:line="240" w:lineRule="auto"/>
    </w:pPr>
    <w:rPr>
      <w:rFonts w:ascii="Bookshelf Symbol 7" w:hAnsi="Bookshelf Symbol 7" w:cs="Bookshelf Symbol 7"/>
      <w:sz w:val="20"/>
      <w:szCs w:val="20"/>
      <w:lang w:val="en-US" w:eastAsia="en-US"/>
    </w:rPr>
  </w:style>
  <w:style w:type="paragraph" w:customStyle="1" w:styleId="111">
    <w:name w:val="Знак Знак Знак Знак Знак Знак1 Знак Знак Знак Знак Знак Знак1 Знак1"/>
    <w:basedOn w:val="a"/>
    <w:uiPriority w:val="99"/>
    <w:rsid w:val="009358DE"/>
    <w:pPr>
      <w:spacing w:after="0" w:line="240" w:lineRule="auto"/>
    </w:pPr>
    <w:rPr>
      <w:rFonts w:ascii="Verdana" w:hAnsi="Verdana" w:cs="Verdana"/>
      <w:sz w:val="20"/>
      <w:szCs w:val="20"/>
      <w:lang w:val="en-US" w:eastAsia="en-US"/>
    </w:rPr>
  </w:style>
  <w:style w:type="paragraph" w:customStyle="1" w:styleId="112">
    <w:name w:val="Знак Знак Знак Знак Знак Знак Знак Знак Знак1 Знак Знак Знак Знак Знак Знак Знак Знак Знак Знак1"/>
    <w:basedOn w:val="a"/>
    <w:uiPriority w:val="99"/>
    <w:rsid w:val="009358DE"/>
    <w:pPr>
      <w:spacing w:after="0" w:line="240" w:lineRule="auto"/>
    </w:pPr>
    <w:rPr>
      <w:rFonts w:ascii="Verdana" w:hAnsi="Verdana" w:cs="Verdana"/>
      <w:sz w:val="20"/>
      <w:szCs w:val="20"/>
      <w:lang w:val="en-US" w:eastAsia="en-US"/>
    </w:rPr>
  </w:style>
  <w:style w:type="paragraph" w:customStyle="1" w:styleId="211">
    <w:name w:val="Основной текст с отступом 211"/>
    <w:basedOn w:val="a"/>
    <w:uiPriority w:val="99"/>
    <w:rsid w:val="009358DE"/>
    <w:pPr>
      <w:widowControl w:val="0"/>
      <w:spacing w:after="0" w:line="220" w:lineRule="exact"/>
      <w:ind w:firstLine="709"/>
      <w:jc w:val="both"/>
    </w:pPr>
    <w:rPr>
      <w:rFonts w:ascii="Times New Roman" w:hAnsi="Times New Roman"/>
      <w:sz w:val="28"/>
      <w:szCs w:val="20"/>
    </w:rPr>
  </w:style>
  <w:style w:type="paragraph" w:customStyle="1" w:styleId="1f0">
    <w:name w:val="Знак Знак Знак Знак Знак Знак Знак1"/>
    <w:basedOn w:val="a"/>
    <w:rsid w:val="009358DE"/>
    <w:pPr>
      <w:spacing w:after="0" w:line="240" w:lineRule="auto"/>
    </w:pPr>
    <w:rPr>
      <w:rFonts w:ascii="Verdana" w:hAnsi="Verdana" w:cs="Verdana"/>
      <w:sz w:val="20"/>
      <w:szCs w:val="20"/>
      <w:lang w:val="en-US" w:eastAsia="en-US"/>
    </w:rPr>
  </w:style>
  <w:style w:type="paragraph" w:customStyle="1" w:styleId="1f1">
    <w:name w:val="Знак Знак Знак Знак Знак1"/>
    <w:basedOn w:val="a"/>
    <w:rsid w:val="009358DE"/>
    <w:pPr>
      <w:spacing w:after="160" w:line="240" w:lineRule="exact"/>
    </w:pPr>
    <w:rPr>
      <w:rFonts w:ascii="Times New Roman" w:hAnsi="Times New Roman"/>
      <w:sz w:val="20"/>
      <w:szCs w:val="20"/>
      <w:lang w:val="de-CH" w:eastAsia="de-CH"/>
    </w:rPr>
  </w:style>
  <w:style w:type="paragraph" w:customStyle="1" w:styleId="113">
    <w:name w:val="Обычный11"/>
    <w:uiPriority w:val="99"/>
    <w:rsid w:val="009358DE"/>
    <w:pPr>
      <w:widowControl w:val="0"/>
      <w:spacing w:before="60" w:line="360" w:lineRule="auto"/>
      <w:ind w:firstLine="720"/>
    </w:pPr>
    <w:rPr>
      <w:rFonts w:ascii="Courier New" w:hAnsi="Courier New"/>
      <w:sz w:val="24"/>
      <w:lang w:val="uk-UA"/>
    </w:rPr>
  </w:style>
  <w:style w:type="paragraph" w:customStyle="1" w:styleId="1f2">
    <w:name w:val="Знак Знак1"/>
    <w:basedOn w:val="a"/>
    <w:uiPriority w:val="99"/>
    <w:rsid w:val="009358DE"/>
    <w:pPr>
      <w:spacing w:after="0" w:line="240" w:lineRule="auto"/>
    </w:pPr>
    <w:rPr>
      <w:rFonts w:ascii="Verdana" w:eastAsia="Batang" w:hAnsi="Verdana" w:cs="Verdana"/>
      <w:sz w:val="20"/>
      <w:szCs w:val="20"/>
      <w:lang w:val="en-US" w:eastAsia="en-US"/>
    </w:rPr>
  </w:style>
  <w:style w:type="paragraph" w:customStyle="1" w:styleId="114">
    <w:name w:val="Название11"/>
    <w:basedOn w:val="a"/>
    <w:uiPriority w:val="99"/>
    <w:rsid w:val="009358DE"/>
    <w:pPr>
      <w:spacing w:after="0" w:line="240" w:lineRule="auto"/>
      <w:jc w:val="center"/>
    </w:pPr>
    <w:rPr>
      <w:rFonts w:ascii="Times New Roman" w:hAnsi="Times New Roman"/>
      <w:b/>
      <w:sz w:val="28"/>
      <w:szCs w:val="20"/>
    </w:rPr>
  </w:style>
  <w:style w:type="paragraph" w:customStyle="1" w:styleId="115">
    <w:name w:val="Знак Знак Знак Знак Знак Знак Знак Знак Знак1 Знак1"/>
    <w:basedOn w:val="a"/>
    <w:uiPriority w:val="99"/>
    <w:rsid w:val="009358DE"/>
    <w:pPr>
      <w:spacing w:after="0" w:line="240" w:lineRule="auto"/>
    </w:pPr>
    <w:rPr>
      <w:rFonts w:ascii="Verdana" w:hAnsi="Verdana" w:cs="Verdana"/>
      <w:sz w:val="20"/>
      <w:szCs w:val="20"/>
      <w:lang w:val="en-US" w:eastAsia="en-US"/>
    </w:rPr>
  </w:style>
  <w:style w:type="paragraph" w:customStyle="1" w:styleId="116">
    <w:name w:val="Знак Знак Знак Знак Знак Знак1 Знак Знак Знак Знак1"/>
    <w:basedOn w:val="a"/>
    <w:uiPriority w:val="99"/>
    <w:rsid w:val="009358DE"/>
    <w:pPr>
      <w:spacing w:after="0" w:line="240" w:lineRule="auto"/>
    </w:pPr>
    <w:rPr>
      <w:rFonts w:ascii="Verdana" w:hAnsi="Verdana" w:cs="Verdana"/>
      <w:sz w:val="20"/>
      <w:szCs w:val="20"/>
      <w:lang w:val="en-US" w:eastAsia="en-US"/>
    </w:rPr>
  </w:style>
  <w:style w:type="paragraph" w:customStyle="1" w:styleId="117">
    <w:name w:val="Знак Знак Знак Знак Знак Знак Знак Знак Знак1 Знак Знак Знак Знак Знак Знак Знак Знак Знак Знак Знак Знак Знак Знак Знак Знак1"/>
    <w:basedOn w:val="a"/>
    <w:uiPriority w:val="99"/>
    <w:rsid w:val="009358DE"/>
    <w:pPr>
      <w:spacing w:after="0" w:line="240" w:lineRule="auto"/>
    </w:pPr>
    <w:rPr>
      <w:rFonts w:ascii="Verdana" w:hAnsi="Verdana" w:cs="Verdana"/>
      <w:sz w:val="20"/>
      <w:szCs w:val="20"/>
      <w:lang w:val="en-US" w:eastAsia="en-US"/>
    </w:rPr>
  </w:style>
  <w:style w:type="paragraph" w:customStyle="1" w:styleId="34">
    <w:name w:val="Знак3"/>
    <w:basedOn w:val="a"/>
    <w:rsid w:val="009358DE"/>
    <w:pPr>
      <w:spacing w:after="0" w:line="240" w:lineRule="auto"/>
    </w:pPr>
    <w:rPr>
      <w:rFonts w:ascii="Verdana" w:hAnsi="Verdana" w:cs="Verdana"/>
      <w:sz w:val="24"/>
      <w:szCs w:val="24"/>
      <w:lang w:val="en-US" w:eastAsia="en-US"/>
    </w:rPr>
  </w:style>
  <w:style w:type="paragraph" w:customStyle="1" w:styleId="1f3">
    <w:name w:val="Знак Знак Знак Знак Знак Знак Знак Знак Знак1"/>
    <w:basedOn w:val="a"/>
    <w:uiPriority w:val="99"/>
    <w:rsid w:val="009358DE"/>
    <w:pPr>
      <w:spacing w:after="0" w:line="240" w:lineRule="auto"/>
    </w:pPr>
    <w:rPr>
      <w:rFonts w:ascii="Verdana" w:hAnsi="Verdana" w:cs="Verdana"/>
      <w:sz w:val="20"/>
      <w:szCs w:val="20"/>
      <w:lang w:val="en-US" w:eastAsia="en-US"/>
    </w:rPr>
  </w:style>
  <w:style w:type="paragraph" w:customStyle="1" w:styleId="aff9">
    <w:name w:val="Знак Знак Знак Знак Знак Знак Знак Знак Знак Знак"/>
    <w:basedOn w:val="a"/>
    <w:rsid w:val="009358DE"/>
    <w:pPr>
      <w:spacing w:after="0" w:line="240" w:lineRule="auto"/>
    </w:pPr>
    <w:rPr>
      <w:rFonts w:ascii="Verdana" w:eastAsia="Batang" w:hAnsi="Verdana" w:cs="Verdana"/>
      <w:sz w:val="20"/>
      <w:szCs w:val="20"/>
      <w:lang w:val="en-US" w:eastAsia="en-US"/>
    </w:rPr>
  </w:style>
  <w:style w:type="paragraph" w:customStyle="1" w:styleId="118">
    <w:name w:val="Знак11"/>
    <w:basedOn w:val="a"/>
    <w:rsid w:val="009358DE"/>
    <w:pPr>
      <w:spacing w:after="0" w:line="240" w:lineRule="auto"/>
    </w:pPr>
    <w:rPr>
      <w:rFonts w:ascii="Verdana" w:hAnsi="Verdana"/>
      <w:sz w:val="20"/>
      <w:szCs w:val="20"/>
      <w:lang w:val="en-US" w:eastAsia="en-US"/>
    </w:rPr>
  </w:style>
  <w:style w:type="paragraph" w:customStyle="1" w:styleId="affa">
    <w:name w:val="Знак Знак Знак Знак Знак Знак Знак Знак Знак Знак Знак Знак Знак Знак Знак Знак Знак Знак"/>
    <w:basedOn w:val="a"/>
    <w:rsid w:val="009358DE"/>
    <w:pPr>
      <w:spacing w:after="0" w:line="240" w:lineRule="auto"/>
    </w:pPr>
    <w:rPr>
      <w:rFonts w:ascii="Verdana" w:hAnsi="Verdana" w:cs="Verdana"/>
      <w:sz w:val="20"/>
      <w:szCs w:val="20"/>
      <w:lang w:val="en-US" w:eastAsia="en-US"/>
    </w:rPr>
  </w:style>
  <w:style w:type="paragraph" w:customStyle="1" w:styleId="tj">
    <w:name w:val="tj"/>
    <w:basedOn w:val="a"/>
    <w:rsid w:val="009358DE"/>
    <w:pPr>
      <w:spacing w:before="100" w:beforeAutospacing="1" w:after="100" w:afterAutospacing="1" w:line="240" w:lineRule="auto"/>
    </w:pPr>
    <w:rPr>
      <w:rFonts w:ascii="Times New Roman" w:hAnsi="Times New Roman"/>
      <w:sz w:val="24"/>
      <w:szCs w:val="24"/>
      <w:lang w:val="en-US" w:eastAsia="en-US"/>
    </w:rPr>
  </w:style>
  <w:style w:type="paragraph" w:customStyle="1" w:styleId="affb">
    <w:name w:val="Знак Знак Знак"/>
    <w:basedOn w:val="a"/>
    <w:rsid w:val="009358DE"/>
    <w:pPr>
      <w:spacing w:after="0" w:line="240" w:lineRule="auto"/>
    </w:pPr>
    <w:rPr>
      <w:rFonts w:ascii="Verdana" w:eastAsia="Batang" w:hAnsi="Verdana" w:cs="Verdana"/>
      <w:sz w:val="20"/>
      <w:szCs w:val="20"/>
      <w:lang w:val="en-US" w:eastAsia="en-US"/>
    </w:rPr>
  </w:style>
  <w:style w:type="paragraph" w:customStyle="1" w:styleId="2a">
    <w:name w:val="Обычный2"/>
    <w:rsid w:val="009358DE"/>
    <w:pPr>
      <w:widowControl w:val="0"/>
    </w:pPr>
    <w:rPr>
      <w:rFonts w:ascii="Peterburg" w:hAnsi="Peterburg"/>
      <w:lang w:val="en-US"/>
    </w:rPr>
  </w:style>
  <w:style w:type="character" w:customStyle="1" w:styleId="rvts0">
    <w:name w:val="rvts0"/>
    <w:rsid w:val="009358DE"/>
    <w:rPr>
      <w:rFonts w:cs="Times New Roman"/>
    </w:rPr>
  </w:style>
  <w:style w:type="character" w:customStyle="1" w:styleId="160">
    <w:name w:val="Знак Знак16"/>
    <w:rsid w:val="009358DE"/>
    <w:rPr>
      <w:rFonts w:ascii="Arial" w:hAnsi="Arial"/>
      <w:b/>
      <w:kern w:val="32"/>
      <w:sz w:val="32"/>
      <w:lang w:val="uk-UA" w:eastAsia="ru-RU"/>
    </w:rPr>
  </w:style>
  <w:style w:type="character" w:customStyle="1" w:styleId="docdata">
    <w:name w:val="docdata"/>
    <w:aliases w:val="docy,v5,1624,baiaagaaboqcaaadtgqaaavcbaaaaaaaaaaaaaaaaaaaaaaaaaaaaaaaaaaaaaaaaaaaaaaaaaaaaaaaaaaaaaaaaaaaaaaaaaaaaaaaaaaaaaaaaaaaaaaaaaaaaaaaaaaaaaaaaaaaaaaaaaaaaaaaaaaaaaaaaaaaaaaaaaaaaaaaaaaaaaaaaaaaaaaaaaaaaaaaaaaaaaaaaaaaaaaaaaaaaaaaaaaaaaa"/>
    <w:rsid w:val="009358DE"/>
    <w:rPr>
      <w:rFonts w:cs="Times New Roman"/>
    </w:rPr>
  </w:style>
  <w:style w:type="paragraph" w:customStyle="1" w:styleId="1f4">
    <w:name w:val="Основной текст1"/>
    <w:basedOn w:val="a"/>
    <w:link w:val="affc"/>
    <w:rsid w:val="009358DE"/>
    <w:pPr>
      <w:spacing w:after="0" w:line="240" w:lineRule="auto"/>
      <w:jc w:val="both"/>
    </w:pPr>
    <w:rPr>
      <w:rFonts w:ascii="Times New Roman" w:hAnsi="Times New Roman"/>
      <w:sz w:val="28"/>
      <w:szCs w:val="20"/>
    </w:rPr>
  </w:style>
  <w:style w:type="character" w:customStyle="1" w:styleId="affc">
    <w:name w:val="Основной текст_"/>
    <w:link w:val="1f4"/>
    <w:rsid w:val="009358DE"/>
    <w:rPr>
      <w:rFonts w:ascii="Times New Roman" w:eastAsia="Times New Roman" w:hAnsi="Times New Roman" w:cs="Times New Roman"/>
      <w:sz w:val="28"/>
      <w:szCs w:val="20"/>
      <w:lang w:val="uk-UA"/>
    </w:rPr>
  </w:style>
  <w:style w:type="character" w:customStyle="1" w:styleId="2b">
    <w:name w:val="Основной текст (2)"/>
    <w:rsid w:val="009358DE"/>
    <w:rPr>
      <w:rFonts w:ascii="Times New Roman" w:hAnsi="Times New Roman" w:cs="Times New Roman"/>
      <w:sz w:val="28"/>
      <w:szCs w:val="28"/>
      <w:u w:val="none"/>
    </w:rPr>
  </w:style>
  <w:style w:type="character" w:styleId="affd">
    <w:name w:val="FollowedHyperlink"/>
    <w:uiPriority w:val="99"/>
    <w:semiHidden/>
    <w:unhideWhenUsed/>
    <w:rsid w:val="0005206F"/>
    <w:rPr>
      <w:color w:val="800080"/>
      <w:u w:val="single"/>
    </w:rPr>
  </w:style>
  <w:style w:type="character" w:customStyle="1" w:styleId="1f5">
    <w:name w:val="Основной текст Знак1"/>
    <w:aliases w:val="Основной текст Знак Знак Знак Знак1,Основной текст Знак Знак Знак Знак Знак Знак1,Основной текст Знак Знак Знак Знак Знак Знак Знак Знак1,Основной текст Знак Знак Знак Знак Знак Знак Знак Знак Знак Знак Знак Знак1,Знак2 Знак1"/>
    <w:basedOn w:val="a0"/>
    <w:semiHidden/>
    <w:rsid w:val="0005206F"/>
  </w:style>
  <w:style w:type="paragraph" w:customStyle="1" w:styleId="1f6">
    <w:name w:val="ТЕКСТ 1"/>
    <w:qFormat/>
    <w:rsid w:val="0013544A"/>
    <w:pPr>
      <w:ind w:firstLine="709"/>
      <w:jc w:val="both"/>
    </w:pPr>
    <w:rPr>
      <w:rFonts w:ascii="Times New Roman" w:hAnsi="Times New Roman"/>
      <w:sz w:val="28"/>
      <w:szCs w:val="24"/>
    </w:rPr>
  </w:style>
  <w:style w:type="paragraph" w:customStyle="1" w:styleId="3557">
    <w:name w:val="3557"/>
    <w:aliases w:val="baiaagaaboqcaaadtakaaaxccqaaaaaaaaaaaaaaaaaaaaaaaaaaaaaaaaaaaaaaaaaaaaaaaaaaaaaaaaaaaaaaaaaaaaaaaaaaaaaaaaaaaaaaaaaaaaaaaaaaaaaaaaaaaaaaaaaaaaaaaaaaaaaaaaaaaaaaaaaaaaaaaaaaaaaaaaaaaaaaaaaaaaaaaaaaaaaaaaaaaaaaaaaaaaaaaaaaaaaaaaaaaaaa"/>
    <w:basedOn w:val="a"/>
    <w:rsid w:val="008B555C"/>
    <w:pPr>
      <w:spacing w:before="100" w:beforeAutospacing="1" w:after="100" w:afterAutospacing="1" w:line="240" w:lineRule="auto"/>
    </w:pPr>
    <w:rPr>
      <w:rFonts w:ascii="Times New Roman" w:hAnsi="Times New Roman"/>
      <w:sz w:val="24"/>
      <w:szCs w:val="24"/>
    </w:rPr>
  </w:style>
  <w:style w:type="paragraph" w:customStyle="1" w:styleId="rvps14">
    <w:name w:val="rvps14"/>
    <w:basedOn w:val="a"/>
    <w:rsid w:val="008B2B86"/>
    <w:pPr>
      <w:spacing w:before="100" w:beforeAutospacing="1" w:after="100" w:afterAutospacing="1" w:line="240" w:lineRule="auto"/>
    </w:pPr>
    <w:rPr>
      <w:rFonts w:ascii="Times New Roman" w:hAnsi="Times New Roman"/>
      <w:sz w:val="24"/>
      <w:szCs w:val="24"/>
    </w:rPr>
  </w:style>
  <w:style w:type="character" w:customStyle="1" w:styleId="xfm54816091">
    <w:name w:val="xfm_54816091"/>
    <w:basedOn w:val="a0"/>
    <w:rsid w:val="006F697E"/>
  </w:style>
  <w:style w:type="character" w:styleId="affe">
    <w:name w:val="annotation reference"/>
    <w:basedOn w:val="a0"/>
    <w:uiPriority w:val="99"/>
    <w:semiHidden/>
    <w:unhideWhenUsed/>
    <w:rsid w:val="00BF229D"/>
    <w:rPr>
      <w:sz w:val="16"/>
      <w:szCs w:val="16"/>
    </w:rPr>
  </w:style>
  <w:style w:type="paragraph" w:styleId="afff">
    <w:name w:val="annotation text"/>
    <w:basedOn w:val="a"/>
    <w:link w:val="afff0"/>
    <w:uiPriority w:val="99"/>
    <w:semiHidden/>
    <w:unhideWhenUsed/>
    <w:rsid w:val="00BF229D"/>
    <w:pPr>
      <w:spacing w:line="240" w:lineRule="auto"/>
    </w:pPr>
    <w:rPr>
      <w:sz w:val="20"/>
      <w:szCs w:val="20"/>
    </w:rPr>
  </w:style>
  <w:style w:type="character" w:customStyle="1" w:styleId="afff0">
    <w:name w:val="Текст примечания Знак"/>
    <w:basedOn w:val="a0"/>
    <w:link w:val="afff"/>
    <w:uiPriority w:val="99"/>
    <w:semiHidden/>
    <w:rsid w:val="00BF229D"/>
    <w:rPr>
      <w:lang w:val="uk-UA"/>
    </w:rPr>
  </w:style>
  <w:style w:type="paragraph" w:styleId="afff1">
    <w:name w:val="annotation subject"/>
    <w:basedOn w:val="afff"/>
    <w:next w:val="afff"/>
    <w:link w:val="afff2"/>
    <w:uiPriority w:val="99"/>
    <w:semiHidden/>
    <w:unhideWhenUsed/>
    <w:rsid w:val="00BF229D"/>
    <w:rPr>
      <w:b/>
      <w:bCs/>
    </w:rPr>
  </w:style>
  <w:style w:type="character" w:customStyle="1" w:styleId="afff2">
    <w:name w:val="Тема примечания Знак"/>
    <w:basedOn w:val="afff0"/>
    <w:link w:val="afff1"/>
    <w:uiPriority w:val="99"/>
    <w:semiHidden/>
    <w:rsid w:val="00BF229D"/>
    <w:rPr>
      <w:b/>
      <w:bCs/>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80136">
      <w:bodyDiv w:val="1"/>
      <w:marLeft w:val="0"/>
      <w:marRight w:val="0"/>
      <w:marTop w:val="0"/>
      <w:marBottom w:val="0"/>
      <w:divBdr>
        <w:top w:val="none" w:sz="0" w:space="0" w:color="auto"/>
        <w:left w:val="none" w:sz="0" w:space="0" w:color="auto"/>
        <w:bottom w:val="none" w:sz="0" w:space="0" w:color="auto"/>
        <w:right w:val="none" w:sz="0" w:space="0" w:color="auto"/>
      </w:divBdr>
    </w:div>
    <w:div w:id="412170090">
      <w:bodyDiv w:val="1"/>
      <w:marLeft w:val="0"/>
      <w:marRight w:val="0"/>
      <w:marTop w:val="0"/>
      <w:marBottom w:val="0"/>
      <w:divBdr>
        <w:top w:val="none" w:sz="0" w:space="0" w:color="auto"/>
        <w:left w:val="none" w:sz="0" w:space="0" w:color="auto"/>
        <w:bottom w:val="none" w:sz="0" w:space="0" w:color="auto"/>
        <w:right w:val="none" w:sz="0" w:space="0" w:color="auto"/>
      </w:divBdr>
    </w:div>
    <w:div w:id="759908307">
      <w:bodyDiv w:val="1"/>
      <w:marLeft w:val="0"/>
      <w:marRight w:val="0"/>
      <w:marTop w:val="0"/>
      <w:marBottom w:val="0"/>
      <w:divBdr>
        <w:top w:val="none" w:sz="0" w:space="0" w:color="auto"/>
        <w:left w:val="none" w:sz="0" w:space="0" w:color="auto"/>
        <w:bottom w:val="none" w:sz="0" w:space="0" w:color="auto"/>
        <w:right w:val="none" w:sz="0" w:space="0" w:color="auto"/>
      </w:divBdr>
    </w:div>
    <w:div w:id="857621601">
      <w:bodyDiv w:val="1"/>
      <w:marLeft w:val="0"/>
      <w:marRight w:val="0"/>
      <w:marTop w:val="0"/>
      <w:marBottom w:val="0"/>
      <w:divBdr>
        <w:top w:val="none" w:sz="0" w:space="0" w:color="auto"/>
        <w:left w:val="none" w:sz="0" w:space="0" w:color="auto"/>
        <w:bottom w:val="none" w:sz="0" w:space="0" w:color="auto"/>
        <w:right w:val="none" w:sz="0" w:space="0" w:color="auto"/>
      </w:divBdr>
    </w:div>
    <w:div w:id="1170829007">
      <w:bodyDiv w:val="1"/>
      <w:marLeft w:val="0"/>
      <w:marRight w:val="0"/>
      <w:marTop w:val="0"/>
      <w:marBottom w:val="0"/>
      <w:divBdr>
        <w:top w:val="none" w:sz="0" w:space="0" w:color="auto"/>
        <w:left w:val="none" w:sz="0" w:space="0" w:color="auto"/>
        <w:bottom w:val="none" w:sz="0" w:space="0" w:color="auto"/>
        <w:right w:val="none" w:sz="0" w:space="0" w:color="auto"/>
      </w:divBdr>
    </w:div>
    <w:div w:id="1413309449">
      <w:bodyDiv w:val="1"/>
      <w:marLeft w:val="0"/>
      <w:marRight w:val="0"/>
      <w:marTop w:val="0"/>
      <w:marBottom w:val="0"/>
      <w:divBdr>
        <w:top w:val="none" w:sz="0" w:space="0" w:color="auto"/>
        <w:left w:val="none" w:sz="0" w:space="0" w:color="auto"/>
        <w:bottom w:val="none" w:sz="0" w:space="0" w:color="auto"/>
        <w:right w:val="none" w:sz="0" w:space="0" w:color="auto"/>
      </w:divBdr>
    </w:div>
    <w:div w:id="1756703013">
      <w:bodyDiv w:val="1"/>
      <w:marLeft w:val="0"/>
      <w:marRight w:val="0"/>
      <w:marTop w:val="0"/>
      <w:marBottom w:val="0"/>
      <w:divBdr>
        <w:top w:val="none" w:sz="0" w:space="0" w:color="auto"/>
        <w:left w:val="none" w:sz="0" w:space="0" w:color="auto"/>
        <w:bottom w:val="none" w:sz="0" w:space="0" w:color="auto"/>
        <w:right w:val="none" w:sz="0" w:space="0" w:color="auto"/>
      </w:divBdr>
      <w:divsChild>
        <w:div w:id="196428589">
          <w:marLeft w:val="-108"/>
          <w:marRight w:val="0"/>
          <w:marTop w:val="0"/>
          <w:marBottom w:val="0"/>
          <w:divBdr>
            <w:top w:val="none" w:sz="0" w:space="0" w:color="auto"/>
            <w:left w:val="none" w:sz="0" w:space="0" w:color="auto"/>
            <w:bottom w:val="none" w:sz="0" w:space="0" w:color="auto"/>
            <w:right w:val="none" w:sz="0" w:space="0" w:color="auto"/>
          </w:divBdr>
        </w:div>
        <w:div w:id="427625997">
          <w:marLeft w:val="-108"/>
          <w:marRight w:val="0"/>
          <w:marTop w:val="0"/>
          <w:marBottom w:val="0"/>
          <w:divBdr>
            <w:top w:val="none" w:sz="0" w:space="0" w:color="auto"/>
            <w:left w:val="none" w:sz="0" w:space="0" w:color="auto"/>
            <w:bottom w:val="none" w:sz="0" w:space="0" w:color="auto"/>
            <w:right w:val="none" w:sz="0" w:space="0" w:color="auto"/>
          </w:divBdr>
        </w:div>
        <w:div w:id="757480022">
          <w:marLeft w:val="-142"/>
          <w:marRight w:val="0"/>
          <w:marTop w:val="0"/>
          <w:marBottom w:val="0"/>
          <w:divBdr>
            <w:top w:val="none" w:sz="0" w:space="0" w:color="auto"/>
            <w:left w:val="none" w:sz="0" w:space="0" w:color="auto"/>
            <w:bottom w:val="none" w:sz="0" w:space="0" w:color="auto"/>
            <w:right w:val="none" w:sz="0" w:space="0" w:color="auto"/>
          </w:divBdr>
        </w:div>
        <w:div w:id="1421416004">
          <w:marLeft w:val="-108"/>
          <w:marRight w:val="0"/>
          <w:marTop w:val="0"/>
          <w:marBottom w:val="0"/>
          <w:divBdr>
            <w:top w:val="none" w:sz="0" w:space="0" w:color="auto"/>
            <w:left w:val="none" w:sz="0" w:space="0" w:color="auto"/>
            <w:bottom w:val="none" w:sz="0" w:space="0" w:color="auto"/>
            <w:right w:val="none" w:sz="0" w:space="0" w:color="auto"/>
          </w:divBdr>
        </w:div>
        <w:div w:id="1781873990">
          <w:marLeft w:val="-108"/>
          <w:marRight w:val="0"/>
          <w:marTop w:val="0"/>
          <w:marBottom w:val="0"/>
          <w:divBdr>
            <w:top w:val="none" w:sz="0" w:space="0" w:color="auto"/>
            <w:left w:val="none" w:sz="0" w:space="0" w:color="auto"/>
            <w:bottom w:val="none" w:sz="0" w:space="0" w:color="auto"/>
            <w:right w:val="none" w:sz="0" w:space="0" w:color="auto"/>
          </w:divBdr>
        </w:div>
        <w:div w:id="1900285243">
          <w:marLeft w:val="-108"/>
          <w:marRight w:val="0"/>
          <w:marTop w:val="0"/>
          <w:marBottom w:val="0"/>
          <w:divBdr>
            <w:top w:val="none" w:sz="0" w:space="0" w:color="auto"/>
            <w:left w:val="none" w:sz="0" w:space="0" w:color="auto"/>
            <w:bottom w:val="none" w:sz="0" w:space="0" w:color="auto"/>
            <w:right w:val="none" w:sz="0" w:space="0" w:color="auto"/>
          </w:divBdr>
        </w:div>
      </w:divsChild>
    </w:div>
    <w:div w:id="2012296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91A34-EBE1-40E5-B43F-C616ACC6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3304</TotalTime>
  <Pages>47</Pages>
  <Words>5046</Words>
  <Characters>28767</Characters>
  <Application>Microsoft Office Word</Application>
  <DocSecurity>0</DocSecurity>
  <Lines>239</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cp:lastModifiedBy>
  <cp:revision>368</cp:revision>
  <cp:lastPrinted>2025-10-13T12:28:00Z</cp:lastPrinted>
  <dcterms:created xsi:type="dcterms:W3CDTF">2026-03-27T12:56:00Z</dcterms:created>
  <dcterms:modified xsi:type="dcterms:W3CDTF">2026-10-14T07:56:00Z</dcterms:modified>
</cp:coreProperties>
</file>