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EC5E5" w14:textId="77777777" w:rsidR="00D069FF" w:rsidRDefault="00000000" w:rsidP="005E248A">
      <w:pPr>
        <w:tabs>
          <w:tab w:val="left" w:pos="5152"/>
        </w:tabs>
        <w:jc w:val="center"/>
        <w:rPr>
          <w:b/>
          <w:color w:val="000000"/>
          <w:sz w:val="27"/>
          <w:szCs w:val="27"/>
        </w:rPr>
      </w:pPr>
      <w:r>
        <w:object w:dxaOrig="681" w:dyaOrig="961" w14:anchorId="420F95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8.3pt;margin-top:-42.35pt;width:34pt;height:48.3pt;z-index:251659264;visibility:visible;mso-wrap-edited:f;mso-position-horizontal-relative:page">
            <v:imagedata r:id="rId8" o:title=""/>
            <w10:wrap anchorx="page"/>
          </v:shape>
          <o:OLEObject Type="Embed" ProgID="Word.Picture.8" ShapeID="_x0000_s1026" DrawAspect="Content" ObjectID="_1844400381" r:id="rId9"/>
        </w:object>
      </w:r>
    </w:p>
    <w:p w14:paraId="00BAABB3" w14:textId="77777777" w:rsidR="005E248A" w:rsidRPr="00E222F4" w:rsidRDefault="005E248A" w:rsidP="005E248A">
      <w:pPr>
        <w:tabs>
          <w:tab w:val="left" w:pos="5152"/>
        </w:tabs>
        <w:jc w:val="center"/>
        <w:rPr>
          <w:b/>
          <w:color w:val="000000"/>
          <w:sz w:val="28"/>
          <w:szCs w:val="28"/>
        </w:rPr>
      </w:pPr>
      <w:r w:rsidRPr="00E222F4">
        <w:rPr>
          <w:b/>
          <w:color w:val="000000"/>
          <w:sz w:val="28"/>
          <w:szCs w:val="28"/>
        </w:rPr>
        <w:t>ЛЕБЕДИНСЬКА МІСЬКА РАДА</w:t>
      </w:r>
    </w:p>
    <w:p w14:paraId="1459ACC6" w14:textId="77777777" w:rsidR="005E248A" w:rsidRPr="00E222F4" w:rsidRDefault="005E248A" w:rsidP="005E248A">
      <w:pPr>
        <w:tabs>
          <w:tab w:val="left" w:pos="5152"/>
        </w:tabs>
        <w:jc w:val="center"/>
        <w:rPr>
          <w:b/>
          <w:color w:val="000000"/>
          <w:sz w:val="28"/>
          <w:szCs w:val="28"/>
        </w:rPr>
      </w:pPr>
      <w:r w:rsidRPr="00E222F4">
        <w:rPr>
          <w:b/>
          <w:color w:val="000000"/>
          <w:sz w:val="28"/>
          <w:szCs w:val="28"/>
        </w:rPr>
        <w:t>СУМСЬКОЇ ОБЛАСТІ</w:t>
      </w:r>
    </w:p>
    <w:p w14:paraId="4F45EAFE" w14:textId="77777777" w:rsidR="005E248A" w:rsidRPr="00E222F4" w:rsidRDefault="005E248A" w:rsidP="005E248A">
      <w:pPr>
        <w:tabs>
          <w:tab w:val="left" w:pos="5152"/>
        </w:tabs>
        <w:jc w:val="center"/>
        <w:rPr>
          <w:b/>
          <w:bCs w:val="0"/>
          <w:color w:val="000000"/>
          <w:sz w:val="28"/>
          <w:szCs w:val="28"/>
        </w:rPr>
      </w:pPr>
    </w:p>
    <w:p w14:paraId="4854E70E" w14:textId="77777777" w:rsidR="005E248A" w:rsidRPr="00E222F4" w:rsidRDefault="005E248A" w:rsidP="005E248A">
      <w:pPr>
        <w:tabs>
          <w:tab w:val="left" w:pos="5152"/>
        </w:tabs>
        <w:jc w:val="center"/>
        <w:rPr>
          <w:b/>
          <w:color w:val="000000"/>
          <w:sz w:val="28"/>
          <w:szCs w:val="28"/>
        </w:rPr>
      </w:pPr>
      <w:r w:rsidRPr="00E222F4">
        <w:rPr>
          <w:b/>
          <w:bCs w:val="0"/>
          <w:color w:val="000000"/>
          <w:sz w:val="28"/>
          <w:szCs w:val="28"/>
        </w:rPr>
        <w:t>ВОСЬМЕ СКЛИКАННЯ</w:t>
      </w:r>
    </w:p>
    <w:p w14:paraId="7C30DEE5" w14:textId="77777777" w:rsidR="005E248A" w:rsidRPr="00E222F4" w:rsidRDefault="00DD2886" w:rsidP="005E248A">
      <w:pPr>
        <w:tabs>
          <w:tab w:val="left" w:pos="5152"/>
        </w:tabs>
        <w:ind w:right="-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СІМДЕСЯТ </w:t>
      </w:r>
      <w:r w:rsidR="0084091E">
        <w:rPr>
          <w:b/>
          <w:color w:val="000000"/>
          <w:sz w:val="28"/>
          <w:szCs w:val="28"/>
        </w:rPr>
        <w:t>ВОСЬМА</w:t>
      </w:r>
      <w:r w:rsidR="005E248A" w:rsidRPr="00E222F4">
        <w:rPr>
          <w:b/>
          <w:color w:val="000000"/>
          <w:sz w:val="28"/>
          <w:szCs w:val="28"/>
        </w:rPr>
        <w:t xml:space="preserve"> СЕСІЯ</w:t>
      </w:r>
    </w:p>
    <w:p w14:paraId="79E3FD16" w14:textId="77777777" w:rsidR="005E248A" w:rsidRPr="00E222F4" w:rsidRDefault="005E248A" w:rsidP="005E248A">
      <w:pPr>
        <w:tabs>
          <w:tab w:val="left" w:pos="5152"/>
        </w:tabs>
        <w:jc w:val="center"/>
        <w:rPr>
          <w:b/>
          <w:color w:val="000000"/>
          <w:sz w:val="28"/>
          <w:szCs w:val="28"/>
        </w:rPr>
      </w:pPr>
    </w:p>
    <w:p w14:paraId="3A71259C" w14:textId="77777777" w:rsidR="005E248A" w:rsidRPr="00E222F4" w:rsidRDefault="005E248A" w:rsidP="005E248A">
      <w:pPr>
        <w:tabs>
          <w:tab w:val="left" w:pos="5152"/>
        </w:tabs>
        <w:jc w:val="center"/>
        <w:rPr>
          <w:b/>
          <w:bCs w:val="0"/>
          <w:color w:val="000000"/>
          <w:sz w:val="28"/>
          <w:szCs w:val="28"/>
        </w:rPr>
      </w:pPr>
      <w:r w:rsidRPr="00E222F4">
        <w:rPr>
          <w:b/>
          <w:color w:val="000000"/>
          <w:sz w:val="28"/>
          <w:szCs w:val="28"/>
        </w:rPr>
        <w:t>РІШЕННЯ</w:t>
      </w:r>
    </w:p>
    <w:p w14:paraId="21BCABD0" w14:textId="77777777" w:rsidR="005E248A" w:rsidRPr="00E222F4" w:rsidRDefault="005E248A" w:rsidP="005E248A">
      <w:pPr>
        <w:tabs>
          <w:tab w:val="left" w:pos="5152"/>
        </w:tabs>
        <w:rPr>
          <w:color w:val="000000"/>
          <w:sz w:val="28"/>
          <w:szCs w:val="28"/>
        </w:rPr>
      </w:pPr>
    </w:p>
    <w:p w14:paraId="5E1811BE" w14:textId="77777777" w:rsidR="005E248A" w:rsidRPr="00E222F4" w:rsidRDefault="0084091E" w:rsidP="005E248A">
      <w:pPr>
        <w:tabs>
          <w:tab w:val="left" w:pos="5152"/>
        </w:tabs>
        <w:rPr>
          <w:bCs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00</w:t>
      </w:r>
      <w:r w:rsidR="00A16A32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7</w:t>
      </w:r>
      <w:r w:rsidR="00DD2886">
        <w:rPr>
          <w:color w:val="000000"/>
          <w:sz w:val="28"/>
          <w:szCs w:val="28"/>
        </w:rPr>
        <w:t>.2026</w:t>
      </w:r>
      <w:r w:rsidR="005E248A" w:rsidRPr="00E222F4">
        <w:rPr>
          <w:color w:val="000000"/>
          <w:sz w:val="28"/>
          <w:szCs w:val="28"/>
        </w:rPr>
        <w:tab/>
      </w:r>
      <w:r w:rsidR="005E248A" w:rsidRPr="00E222F4">
        <w:rPr>
          <w:color w:val="000000"/>
          <w:sz w:val="28"/>
          <w:szCs w:val="28"/>
        </w:rPr>
        <w:tab/>
      </w:r>
      <w:r w:rsidR="005E248A" w:rsidRPr="00E222F4">
        <w:rPr>
          <w:color w:val="000000"/>
          <w:sz w:val="28"/>
          <w:szCs w:val="28"/>
        </w:rPr>
        <w:tab/>
      </w:r>
      <w:r w:rsidR="005E248A" w:rsidRPr="00E222F4">
        <w:rPr>
          <w:color w:val="000000"/>
          <w:sz w:val="28"/>
          <w:szCs w:val="28"/>
        </w:rPr>
        <w:tab/>
      </w:r>
      <w:r w:rsidR="005E248A" w:rsidRPr="00E222F4">
        <w:rPr>
          <w:color w:val="000000"/>
          <w:sz w:val="28"/>
          <w:szCs w:val="28"/>
        </w:rPr>
        <w:tab/>
        <w:t xml:space="preserve"> </w:t>
      </w:r>
      <w:r w:rsidR="00F029CA">
        <w:rPr>
          <w:color w:val="000000"/>
          <w:sz w:val="28"/>
          <w:szCs w:val="28"/>
        </w:rPr>
        <w:t xml:space="preserve">  </w:t>
      </w:r>
      <w:r w:rsidR="005E248A" w:rsidRPr="00E222F4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0000</w:t>
      </w:r>
      <w:r w:rsidR="005E248A" w:rsidRPr="00E222F4">
        <w:rPr>
          <w:color w:val="000000"/>
          <w:sz w:val="28"/>
          <w:szCs w:val="28"/>
        </w:rPr>
        <w:t>-МР</w:t>
      </w:r>
    </w:p>
    <w:p w14:paraId="5C6D954A" w14:textId="77777777" w:rsidR="005E248A" w:rsidRPr="00E222F4" w:rsidRDefault="005E248A" w:rsidP="005E248A">
      <w:pPr>
        <w:tabs>
          <w:tab w:val="left" w:pos="708"/>
          <w:tab w:val="center" w:pos="4153"/>
          <w:tab w:val="left" w:pos="5152"/>
          <w:tab w:val="right" w:pos="8306"/>
        </w:tabs>
        <w:rPr>
          <w:b/>
          <w:bCs w:val="0"/>
          <w:color w:val="000000"/>
          <w:sz w:val="28"/>
          <w:szCs w:val="28"/>
        </w:rPr>
      </w:pPr>
      <w:r w:rsidRPr="00E222F4">
        <w:rPr>
          <w:color w:val="000000"/>
          <w:sz w:val="28"/>
          <w:szCs w:val="28"/>
        </w:rPr>
        <w:t>м. Лебедин</w:t>
      </w:r>
    </w:p>
    <w:p w14:paraId="73052DF8" w14:textId="77777777" w:rsidR="005E248A" w:rsidRDefault="005E248A" w:rsidP="005E248A">
      <w:pPr>
        <w:tabs>
          <w:tab w:val="left" w:pos="4500"/>
        </w:tabs>
        <w:suppressAutoHyphens/>
        <w:ind w:right="5528" w:firstLine="709"/>
        <w:jc w:val="both"/>
        <w:rPr>
          <w:b/>
          <w:color w:val="000000"/>
          <w:sz w:val="27"/>
          <w:szCs w:val="27"/>
        </w:rPr>
      </w:pPr>
    </w:p>
    <w:p w14:paraId="28C16720" w14:textId="77777777" w:rsidR="005E248A" w:rsidRDefault="005E248A" w:rsidP="00AD5C90">
      <w:pPr>
        <w:tabs>
          <w:tab w:val="left" w:pos="4111"/>
        </w:tabs>
        <w:suppressAutoHyphens/>
        <w:ind w:right="5527"/>
        <w:jc w:val="both"/>
        <w:rPr>
          <w:b/>
          <w:bCs w:val="0"/>
          <w:color w:val="000000"/>
          <w:sz w:val="28"/>
          <w:szCs w:val="28"/>
          <w:lang w:eastAsia="uk-UA"/>
        </w:rPr>
      </w:pPr>
      <w:r>
        <w:rPr>
          <w:b/>
          <w:bCs w:val="0"/>
          <w:color w:val="000000"/>
          <w:sz w:val="28"/>
          <w:szCs w:val="28"/>
          <w:lang w:eastAsia="uk-UA"/>
        </w:rPr>
        <w:t>Про надання дозволу на розробку документацій із землеустрою</w:t>
      </w:r>
    </w:p>
    <w:p w14:paraId="1E9DFCFC" w14:textId="77777777" w:rsidR="005E248A" w:rsidRDefault="005E248A" w:rsidP="005E248A">
      <w:pPr>
        <w:suppressAutoHyphens/>
        <w:ind w:firstLine="709"/>
        <w:jc w:val="both"/>
        <w:rPr>
          <w:color w:val="000000"/>
          <w:sz w:val="28"/>
          <w:szCs w:val="28"/>
        </w:rPr>
      </w:pPr>
    </w:p>
    <w:p w14:paraId="2DFF1887" w14:textId="77777777" w:rsidR="005E248A" w:rsidRDefault="005E248A" w:rsidP="005E248A">
      <w:pPr>
        <w:shd w:val="clear" w:color="auto" w:fill="FFFFFF"/>
        <w:ind w:firstLine="567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Керуючись пунктом 34 частини першої статті 26, </w:t>
      </w:r>
      <w:r>
        <w:rPr>
          <w:bCs w:val="0"/>
          <w:color w:val="000000"/>
          <w:sz w:val="28"/>
          <w:szCs w:val="28"/>
        </w:rPr>
        <w:t xml:space="preserve">частиною першою статті 59 </w:t>
      </w:r>
      <w:r>
        <w:rPr>
          <w:color w:val="000000"/>
          <w:sz w:val="28"/>
          <w:szCs w:val="28"/>
        </w:rPr>
        <w:t>Закону України «Про місцеве самоврядування в Україні», статтями 12, 22, 37-1, 79-1, 122, 123 Земельного кодексу України, статтями 25,</w:t>
      </w:r>
      <w:r w:rsidR="00696409" w:rsidRPr="006964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50</w:t>
      </w:r>
      <w:r w:rsidR="00696409" w:rsidRPr="00696409">
        <w:rPr>
          <w:color w:val="000000"/>
          <w:sz w:val="28"/>
          <w:szCs w:val="28"/>
        </w:rPr>
        <w:t xml:space="preserve">, 56 </w:t>
      </w:r>
      <w:r>
        <w:rPr>
          <w:color w:val="000000"/>
          <w:sz w:val="28"/>
          <w:szCs w:val="28"/>
        </w:rPr>
        <w:t>Закону України «</w:t>
      </w:r>
      <w:r w:rsidRPr="00DE6A3A">
        <w:rPr>
          <w:color w:val="000000"/>
          <w:sz w:val="28"/>
          <w:szCs w:val="28"/>
        </w:rPr>
        <w:t xml:space="preserve">Про землеустрій», </w:t>
      </w:r>
      <w:r w:rsidRPr="005837F5">
        <w:rPr>
          <w:color w:val="000000"/>
          <w:sz w:val="28"/>
          <w:szCs w:val="28"/>
        </w:rPr>
        <w:t>розг</w:t>
      </w:r>
      <w:r w:rsidR="00316424" w:rsidRPr="005837F5">
        <w:rPr>
          <w:color w:val="000000"/>
          <w:sz w:val="28"/>
          <w:szCs w:val="28"/>
        </w:rPr>
        <w:t xml:space="preserve">лянувши </w:t>
      </w:r>
      <w:r w:rsidR="00DE6A3A" w:rsidRPr="005837F5">
        <w:rPr>
          <w:color w:val="000000"/>
          <w:sz w:val="28"/>
          <w:szCs w:val="28"/>
        </w:rPr>
        <w:t xml:space="preserve">звернення фізичних та юридичних осіб, </w:t>
      </w:r>
      <w:r w:rsidR="00515880" w:rsidRPr="005837F5">
        <w:rPr>
          <w:sz w:val="28"/>
          <w:szCs w:val="28"/>
        </w:rPr>
        <w:t>заяв</w:t>
      </w:r>
      <w:r w:rsidR="00FD12D1" w:rsidRPr="005837F5">
        <w:rPr>
          <w:sz w:val="28"/>
          <w:szCs w:val="28"/>
        </w:rPr>
        <w:t xml:space="preserve">у </w:t>
      </w:r>
      <w:r w:rsidR="00515880" w:rsidRPr="005837F5">
        <w:rPr>
          <w:sz w:val="28"/>
          <w:szCs w:val="28"/>
        </w:rPr>
        <w:t>старости</w:t>
      </w:r>
      <w:r w:rsidRPr="005837F5">
        <w:rPr>
          <w:sz w:val="28"/>
          <w:szCs w:val="28"/>
        </w:rPr>
        <w:t xml:space="preserve"> </w:t>
      </w:r>
      <w:r w:rsidR="00515880" w:rsidRPr="005837F5">
        <w:rPr>
          <w:sz w:val="28"/>
          <w:szCs w:val="28"/>
        </w:rPr>
        <w:t>Василів</w:t>
      </w:r>
      <w:r w:rsidR="00515880" w:rsidRPr="00515880">
        <w:rPr>
          <w:sz w:val="28"/>
          <w:szCs w:val="28"/>
        </w:rPr>
        <w:t xml:space="preserve">ського старостинського округу </w:t>
      </w:r>
      <w:r w:rsidR="00515880">
        <w:rPr>
          <w:sz w:val="28"/>
          <w:szCs w:val="28"/>
        </w:rPr>
        <w:t xml:space="preserve">Клюс А.Д. від 15.06.2026 № №15.1-26/73, </w:t>
      </w:r>
      <w:r w:rsidRPr="00515880">
        <w:rPr>
          <w:color w:val="000000"/>
          <w:sz w:val="28"/>
          <w:szCs w:val="28"/>
        </w:rPr>
        <w:t xml:space="preserve">Лебединська міська рада </w:t>
      </w:r>
      <w:r w:rsidRPr="00515880">
        <w:rPr>
          <w:b/>
          <w:color w:val="000000"/>
          <w:sz w:val="28"/>
          <w:szCs w:val="28"/>
        </w:rPr>
        <w:t>в и р і ш и л а:</w:t>
      </w:r>
    </w:p>
    <w:p w14:paraId="2E5CC9BD" w14:textId="77777777" w:rsidR="00C0393A" w:rsidRPr="005837F5" w:rsidRDefault="005E248A" w:rsidP="00511FD2">
      <w:pPr>
        <w:pStyle w:val="a9"/>
        <w:numPr>
          <w:ilvl w:val="0"/>
          <w:numId w:val="1"/>
        </w:numPr>
        <w:tabs>
          <w:tab w:val="left" w:pos="1134"/>
        </w:tabs>
        <w:suppressAutoHyphens/>
        <w:ind w:left="0" w:right="-143" w:firstLine="567"/>
        <w:jc w:val="both"/>
        <w:rPr>
          <w:bCs w:val="0"/>
          <w:color w:val="000000"/>
          <w:sz w:val="28"/>
          <w:szCs w:val="28"/>
          <w:lang w:eastAsia="uk-UA"/>
        </w:rPr>
      </w:pPr>
      <w:r w:rsidRPr="005837F5">
        <w:rPr>
          <w:color w:val="000000" w:themeColor="text1"/>
          <w:sz w:val="28"/>
          <w:szCs w:val="28"/>
          <w:shd w:val="clear" w:color="auto" w:fill="FFFFFF"/>
        </w:rPr>
        <w:t>Надати дозвіл на розробку</w:t>
      </w:r>
      <w:r w:rsidRPr="005837F5">
        <w:rPr>
          <w:bCs w:val="0"/>
          <w:color w:val="000000"/>
          <w:sz w:val="28"/>
          <w:szCs w:val="28"/>
          <w:lang w:eastAsia="uk-UA"/>
        </w:rPr>
        <w:t xml:space="preserve"> документацій із землеустрою:</w:t>
      </w:r>
    </w:p>
    <w:p w14:paraId="38B41135" w14:textId="77777777" w:rsidR="006C01D5" w:rsidRPr="005837F5" w:rsidRDefault="005837F5" w:rsidP="004F4372">
      <w:pPr>
        <w:suppressAutoHyphens/>
        <w:ind w:firstLine="567"/>
        <w:jc w:val="both"/>
        <w:rPr>
          <w:sz w:val="28"/>
          <w:szCs w:val="28"/>
          <w:highlight w:val="green"/>
          <w:shd w:val="clear" w:color="auto" w:fill="FFFFFF"/>
        </w:rPr>
      </w:pPr>
      <w:r w:rsidRPr="005837F5">
        <w:rPr>
          <w:sz w:val="28"/>
          <w:szCs w:val="28"/>
          <w:shd w:val="clear" w:color="auto" w:fill="FFFFFF"/>
        </w:rPr>
        <w:t>1</w:t>
      </w:r>
      <w:r>
        <w:rPr>
          <w:sz w:val="28"/>
          <w:szCs w:val="28"/>
          <w:shd w:val="clear" w:color="auto" w:fill="FFFFFF"/>
        </w:rPr>
        <w:t xml:space="preserve">) </w:t>
      </w:r>
      <w:r w:rsidR="006C01D5" w:rsidRPr="005837F5">
        <w:rPr>
          <w:sz w:val="28"/>
          <w:szCs w:val="28"/>
          <w:shd w:val="clear" w:color="auto" w:fill="FFFFFF"/>
        </w:rPr>
        <w:t xml:space="preserve">проектів землеустрою щодо відведення земельних ділянок </w:t>
      </w:r>
      <w:r w:rsidR="003318A3">
        <w:rPr>
          <w:sz w:val="28"/>
          <w:szCs w:val="28"/>
          <w:shd w:val="clear" w:color="auto" w:fill="FFFFFF"/>
        </w:rPr>
        <w:t>:</w:t>
      </w:r>
    </w:p>
    <w:p w14:paraId="6F04E4E9" w14:textId="77777777" w:rsidR="00BC7ABF" w:rsidRPr="00BC7ABF" w:rsidRDefault="00BC7ABF" w:rsidP="0085037A">
      <w:pPr>
        <w:pStyle w:val="a9"/>
        <w:tabs>
          <w:tab w:val="left" w:pos="851"/>
        </w:tabs>
        <w:suppressAutoHyphens/>
        <w:ind w:left="0" w:firstLine="567"/>
        <w:jc w:val="both"/>
        <w:rPr>
          <w:sz w:val="28"/>
          <w:szCs w:val="28"/>
          <w:highlight w:val="green"/>
          <w:shd w:val="clear" w:color="auto" w:fill="FFFFFF"/>
        </w:rPr>
      </w:pPr>
      <w:r w:rsidRPr="00592811">
        <w:rPr>
          <w:sz w:val="28"/>
          <w:szCs w:val="28"/>
        </w:rPr>
        <w:t xml:space="preserve">орієнтовною площею </w:t>
      </w:r>
      <w:r>
        <w:rPr>
          <w:sz w:val="28"/>
          <w:szCs w:val="28"/>
        </w:rPr>
        <w:t>5,6</w:t>
      </w:r>
      <w:r w:rsidRPr="00592811">
        <w:rPr>
          <w:sz w:val="28"/>
          <w:szCs w:val="28"/>
        </w:rPr>
        <w:t xml:space="preserve"> га з</w:t>
      </w:r>
      <w:r w:rsidR="00E63784">
        <w:rPr>
          <w:sz w:val="28"/>
          <w:szCs w:val="28"/>
        </w:rPr>
        <w:t xml:space="preserve">і зміною цільового призначення </w:t>
      </w:r>
      <w:r w:rsidRPr="00592811">
        <w:rPr>
          <w:sz w:val="28"/>
          <w:szCs w:val="28"/>
        </w:rPr>
        <w:t>з «</w:t>
      </w:r>
      <w:r>
        <w:rPr>
          <w:sz w:val="28"/>
          <w:szCs w:val="28"/>
        </w:rPr>
        <w:t>16.00</w:t>
      </w:r>
      <w:r w:rsidRPr="00592811">
        <w:rPr>
          <w:sz w:val="28"/>
          <w:szCs w:val="28"/>
        </w:rPr>
        <w:t xml:space="preserve"> Земельні ділянки запасу (земельні ділянки, які не надані у власність або користування громадянами чи юридичними особами)» на «01.19 Земельні ділянки під громадськими сіножатями та громадськими пасовищами»</w:t>
      </w:r>
      <w:r>
        <w:rPr>
          <w:sz w:val="28"/>
          <w:szCs w:val="28"/>
        </w:rPr>
        <w:t xml:space="preserve">, сформовану шляхом поділу земельної ділянки з кадастровим номером </w:t>
      </w:r>
      <w:r w:rsidRPr="006C01D5">
        <w:rPr>
          <w:color w:val="000000"/>
          <w:sz w:val="28"/>
          <w:szCs w:val="28"/>
          <w:shd w:val="clear" w:color="auto" w:fill="FFFFFF"/>
        </w:rPr>
        <w:t>5922981600:06:004:0568 площею 20,3181 га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14:paraId="29CEA380" w14:textId="77777777" w:rsidR="00DD71AE" w:rsidRPr="00A04A4E" w:rsidRDefault="00BC7ABF" w:rsidP="0085037A">
      <w:pPr>
        <w:pStyle w:val="a9"/>
        <w:tabs>
          <w:tab w:val="left" w:pos="851"/>
        </w:tabs>
        <w:suppressAutoHyphens/>
        <w:ind w:left="0" w:firstLine="567"/>
        <w:jc w:val="both"/>
        <w:rPr>
          <w:sz w:val="28"/>
          <w:szCs w:val="28"/>
          <w:shd w:val="clear" w:color="auto" w:fill="FFFFFF"/>
        </w:rPr>
      </w:pPr>
      <w:r w:rsidRPr="00592811">
        <w:rPr>
          <w:sz w:val="28"/>
          <w:szCs w:val="28"/>
        </w:rPr>
        <w:t xml:space="preserve">орієнтовною площею </w:t>
      </w:r>
      <w:r>
        <w:rPr>
          <w:sz w:val="28"/>
          <w:szCs w:val="28"/>
        </w:rPr>
        <w:t>1,7</w:t>
      </w:r>
      <w:r w:rsidRPr="00592811">
        <w:rPr>
          <w:sz w:val="28"/>
          <w:szCs w:val="28"/>
        </w:rPr>
        <w:t xml:space="preserve"> га з</w:t>
      </w:r>
      <w:r w:rsidR="00E63784">
        <w:rPr>
          <w:sz w:val="28"/>
          <w:szCs w:val="28"/>
        </w:rPr>
        <w:t xml:space="preserve">і зміною цільового призначення </w:t>
      </w:r>
      <w:r w:rsidRPr="00592811">
        <w:rPr>
          <w:sz w:val="28"/>
          <w:szCs w:val="28"/>
        </w:rPr>
        <w:t>з «</w:t>
      </w:r>
      <w:r>
        <w:rPr>
          <w:sz w:val="28"/>
          <w:szCs w:val="28"/>
        </w:rPr>
        <w:t>16.00</w:t>
      </w:r>
      <w:r w:rsidRPr="00592811">
        <w:rPr>
          <w:sz w:val="28"/>
          <w:szCs w:val="28"/>
        </w:rPr>
        <w:t xml:space="preserve"> Земельні ділянки запасу (земельні ділянки, які не надані у власність або користування громадянами чи юридичними особами)» на «01.19 Земельні ділянки під громадськими сіножатями та громадськими пасовищами»</w:t>
      </w:r>
      <w:r>
        <w:rPr>
          <w:sz w:val="28"/>
          <w:szCs w:val="28"/>
        </w:rPr>
        <w:t xml:space="preserve">, сформовану шляхом поділу земельної ділянки з кадастровим номером </w:t>
      </w:r>
      <w:r w:rsidRPr="006C01D5">
        <w:rPr>
          <w:color w:val="000000"/>
          <w:sz w:val="28"/>
          <w:szCs w:val="28"/>
          <w:shd w:val="clear" w:color="auto" w:fill="FFFFFF"/>
        </w:rPr>
        <w:t>5922981600:06:004:056</w:t>
      </w:r>
      <w:r>
        <w:rPr>
          <w:color w:val="000000"/>
          <w:sz w:val="28"/>
          <w:szCs w:val="28"/>
          <w:shd w:val="clear" w:color="auto" w:fill="FFFFFF"/>
        </w:rPr>
        <w:t>9</w:t>
      </w:r>
      <w:r w:rsidRPr="006C01D5">
        <w:rPr>
          <w:color w:val="000000"/>
          <w:sz w:val="28"/>
          <w:szCs w:val="28"/>
          <w:shd w:val="clear" w:color="auto" w:fill="FFFFFF"/>
        </w:rPr>
        <w:t xml:space="preserve"> площею </w:t>
      </w:r>
      <w:r>
        <w:rPr>
          <w:color w:val="000000"/>
          <w:sz w:val="28"/>
          <w:szCs w:val="28"/>
          <w:shd w:val="clear" w:color="auto" w:fill="FFFFFF"/>
        </w:rPr>
        <w:t>16,1413</w:t>
      </w:r>
      <w:r w:rsidRPr="006C01D5">
        <w:rPr>
          <w:color w:val="000000"/>
          <w:sz w:val="28"/>
          <w:szCs w:val="28"/>
          <w:shd w:val="clear" w:color="auto" w:fill="FFFFFF"/>
        </w:rPr>
        <w:t xml:space="preserve"> </w:t>
      </w:r>
      <w:r w:rsidRPr="00A04A4E">
        <w:rPr>
          <w:color w:val="000000"/>
          <w:sz w:val="28"/>
          <w:szCs w:val="28"/>
          <w:shd w:val="clear" w:color="auto" w:fill="FFFFFF"/>
        </w:rPr>
        <w:t>га</w:t>
      </w:r>
      <w:r w:rsidR="006037DA">
        <w:rPr>
          <w:color w:val="000000"/>
          <w:sz w:val="28"/>
          <w:szCs w:val="28"/>
          <w:shd w:val="clear" w:color="auto" w:fill="FFFFFF"/>
        </w:rPr>
        <w:t xml:space="preserve"> – </w:t>
      </w:r>
      <w:r w:rsidR="00DD71AE" w:rsidRPr="00A04A4E">
        <w:rPr>
          <w:sz w:val="28"/>
          <w:szCs w:val="28"/>
          <w:shd w:val="clear" w:color="auto" w:fill="FFFFFF"/>
        </w:rPr>
        <w:t xml:space="preserve">Лебединській міській раді </w:t>
      </w:r>
      <w:r w:rsidR="00A04A4E">
        <w:rPr>
          <w:sz w:val="28"/>
          <w:szCs w:val="28"/>
          <w:shd w:val="clear" w:color="auto" w:fill="FFFFFF"/>
        </w:rPr>
        <w:t xml:space="preserve">Сумської області </w:t>
      </w:r>
      <w:r w:rsidR="00DD71AE" w:rsidRPr="00A04A4E">
        <w:rPr>
          <w:sz w:val="28"/>
          <w:szCs w:val="28"/>
          <w:shd w:val="clear" w:color="auto" w:fill="FFFFFF"/>
        </w:rPr>
        <w:t xml:space="preserve">для розширення </w:t>
      </w:r>
      <w:r w:rsidR="00B82CFE" w:rsidRPr="00A04A4E">
        <w:rPr>
          <w:sz w:val="28"/>
          <w:szCs w:val="28"/>
          <w:shd w:val="clear" w:color="auto" w:fill="FFFFFF"/>
        </w:rPr>
        <w:t>громадських сіножатей та громадських пасовищ на території Василівського старостинського округу</w:t>
      </w:r>
      <w:r w:rsidR="008C1AD6" w:rsidRPr="00A04A4E">
        <w:rPr>
          <w:sz w:val="28"/>
          <w:szCs w:val="28"/>
          <w:shd w:val="clear" w:color="auto" w:fill="FFFFFF"/>
        </w:rPr>
        <w:t xml:space="preserve"> Лебединської міської територіальної громади</w:t>
      </w:r>
      <w:r w:rsidR="005837F5">
        <w:rPr>
          <w:sz w:val="28"/>
          <w:szCs w:val="28"/>
          <w:shd w:val="clear" w:color="auto" w:fill="FFFFFF"/>
        </w:rPr>
        <w:t xml:space="preserve"> Сумської області</w:t>
      </w:r>
      <w:r w:rsidR="00B82CFE" w:rsidRPr="00A04A4E">
        <w:rPr>
          <w:sz w:val="28"/>
          <w:szCs w:val="28"/>
          <w:shd w:val="clear" w:color="auto" w:fill="FFFFFF"/>
        </w:rPr>
        <w:t>;</w:t>
      </w:r>
    </w:p>
    <w:p w14:paraId="77632BDB" w14:textId="77777777" w:rsidR="005B1946" w:rsidRPr="00474C80" w:rsidRDefault="003318A3" w:rsidP="0085037A">
      <w:pPr>
        <w:suppressAutoHyphens/>
        <w:ind w:right="-1" w:firstLine="567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2) т</w:t>
      </w:r>
      <w:r w:rsidR="00DD71AE" w:rsidRPr="003318A3">
        <w:rPr>
          <w:color w:val="000000"/>
          <w:sz w:val="28"/>
          <w:szCs w:val="28"/>
        </w:rPr>
        <w:t>ехнічної документації із землеустрою</w:t>
      </w:r>
      <w:r w:rsidR="00DD71AE" w:rsidRPr="003318A3">
        <w:rPr>
          <w:color w:val="000000"/>
          <w:sz w:val="28"/>
          <w:szCs w:val="28"/>
          <w:shd w:val="clear" w:color="auto" w:fill="FFFFFF"/>
        </w:rPr>
        <w:t xml:space="preserve"> щодо інвентаризації</w:t>
      </w:r>
      <w:r w:rsidR="00DD71AE" w:rsidRPr="003318A3">
        <w:rPr>
          <w:color w:val="000000"/>
          <w:sz w:val="28"/>
          <w:szCs w:val="28"/>
        </w:rPr>
        <w:t xml:space="preserve"> </w:t>
      </w:r>
      <w:r w:rsidR="00B82CFE" w:rsidRPr="003318A3">
        <w:rPr>
          <w:color w:val="000000"/>
          <w:sz w:val="28"/>
          <w:szCs w:val="28"/>
        </w:rPr>
        <w:t>земель</w:t>
      </w:r>
      <w:r w:rsidR="00DD71AE" w:rsidRPr="003318A3">
        <w:rPr>
          <w:sz w:val="28"/>
          <w:szCs w:val="28"/>
          <w:shd w:val="clear" w:color="auto" w:fill="FFFFFF"/>
        </w:rPr>
        <w:t xml:space="preserve"> </w:t>
      </w:r>
      <w:r w:rsidR="005837F5" w:rsidRPr="003318A3">
        <w:rPr>
          <w:sz w:val="28"/>
          <w:szCs w:val="28"/>
          <w:shd w:val="clear" w:color="auto" w:fill="FFFFFF"/>
        </w:rPr>
        <w:t xml:space="preserve">сільськогосподарського призначення </w:t>
      </w:r>
      <w:r w:rsidR="00025514" w:rsidRPr="003318A3">
        <w:rPr>
          <w:color w:val="000000" w:themeColor="text1"/>
          <w:sz w:val="28"/>
          <w:szCs w:val="28"/>
        </w:rPr>
        <w:t xml:space="preserve">з </w:t>
      </w:r>
      <w:r w:rsidR="005837F5" w:rsidRPr="003318A3">
        <w:rPr>
          <w:color w:val="000000" w:themeColor="text1"/>
          <w:sz w:val="28"/>
          <w:szCs w:val="28"/>
        </w:rPr>
        <w:t xml:space="preserve">видом </w:t>
      </w:r>
      <w:r w:rsidR="00025514" w:rsidRPr="003318A3">
        <w:rPr>
          <w:color w:val="000000" w:themeColor="text1"/>
          <w:sz w:val="28"/>
          <w:szCs w:val="28"/>
        </w:rPr>
        <w:t>цільов</w:t>
      </w:r>
      <w:r w:rsidR="005837F5" w:rsidRPr="003318A3">
        <w:rPr>
          <w:color w:val="000000" w:themeColor="text1"/>
          <w:sz w:val="28"/>
          <w:szCs w:val="28"/>
        </w:rPr>
        <w:t>ого</w:t>
      </w:r>
      <w:r w:rsidR="00025514" w:rsidRPr="003318A3">
        <w:rPr>
          <w:color w:val="000000" w:themeColor="text1"/>
          <w:sz w:val="28"/>
          <w:szCs w:val="28"/>
        </w:rPr>
        <w:t xml:space="preserve"> призначення </w:t>
      </w:r>
      <w:r w:rsidR="00025514" w:rsidRPr="003318A3">
        <w:rPr>
          <w:bCs w:val="0"/>
          <w:color w:val="000000"/>
          <w:sz w:val="28"/>
          <w:szCs w:val="28"/>
        </w:rPr>
        <w:t>«01.01 Для ведення товарного сільськогосподарського виробництва»</w:t>
      </w:r>
      <w:r w:rsidR="00025514" w:rsidRPr="003318A3">
        <w:rPr>
          <w:sz w:val="28"/>
          <w:szCs w:val="28"/>
        </w:rPr>
        <w:t xml:space="preserve"> </w:t>
      </w:r>
      <w:r w:rsidR="00DD71AE" w:rsidRPr="003318A3">
        <w:rPr>
          <w:color w:val="000000"/>
          <w:sz w:val="28"/>
          <w:szCs w:val="28"/>
        </w:rPr>
        <w:t xml:space="preserve">під польовими дорогами, які знаходяться в масиві використання земель </w:t>
      </w:r>
      <w:r w:rsidR="00B82CFE" w:rsidRPr="003318A3">
        <w:rPr>
          <w:sz w:val="28"/>
          <w:szCs w:val="28"/>
        </w:rPr>
        <w:t>Товариств</w:t>
      </w:r>
      <w:r w:rsidR="00AE4156" w:rsidRPr="003318A3">
        <w:rPr>
          <w:sz w:val="28"/>
          <w:szCs w:val="28"/>
        </w:rPr>
        <w:t>ом</w:t>
      </w:r>
      <w:r w:rsidR="00B82CFE" w:rsidRPr="003318A3">
        <w:rPr>
          <w:sz w:val="28"/>
          <w:szCs w:val="28"/>
        </w:rPr>
        <w:t xml:space="preserve"> з обмеженою відповідальністю «АВІСУКРАГРО» (код </w:t>
      </w:r>
      <w:r w:rsidR="006B0435" w:rsidRPr="003318A3">
        <w:rPr>
          <w:sz w:val="28"/>
          <w:szCs w:val="28"/>
        </w:rPr>
        <w:t xml:space="preserve">код ЄДРПОУ 32367721, </w:t>
      </w:r>
      <w:r w:rsidR="006B0435" w:rsidRPr="003318A3">
        <w:rPr>
          <w:color w:val="000000"/>
          <w:sz w:val="28"/>
          <w:szCs w:val="28"/>
        </w:rPr>
        <w:lastRenderedPageBreak/>
        <w:t xml:space="preserve">місцезнаходження юридичної особи: проспект Свободи, будинок 38/3, офіс </w:t>
      </w:r>
      <w:r w:rsidR="00D8336C">
        <w:rPr>
          <w:color w:val="000000"/>
          <w:sz w:val="28"/>
          <w:szCs w:val="28"/>
        </w:rPr>
        <w:br/>
      </w:r>
      <w:r w:rsidR="006B0435" w:rsidRPr="003318A3">
        <w:rPr>
          <w:color w:val="000000"/>
          <w:sz w:val="28"/>
          <w:szCs w:val="28"/>
        </w:rPr>
        <w:t>№</w:t>
      </w:r>
      <w:r w:rsidR="00D8336C">
        <w:rPr>
          <w:color w:val="000000"/>
          <w:sz w:val="28"/>
          <w:szCs w:val="28"/>
        </w:rPr>
        <w:t xml:space="preserve"> </w:t>
      </w:r>
      <w:r w:rsidR="006B0435" w:rsidRPr="003318A3">
        <w:rPr>
          <w:color w:val="000000"/>
          <w:sz w:val="28"/>
          <w:szCs w:val="28"/>
        </w:rPr>
        <w:t>1</w:t>
      </w:r>
      <w:r w:rsidR="00D8336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місто Суми</w:t>
      </w:r>
      <w:r w:rsidR="006B0435" w:rsidRPr="003318A3">
        <w:rPr>
          <w:color w:val="000000"/>
          <w:sz w:val="28"/>
          <w:szCs w:val="28"/>
        </w:rPr>
        <w:t>)</w:t>
      </w:r>
      <w:r w:rsidR="00D8336C">
        <w:rPr>
          <w:color w:val="000000"/>
          <w:sz w:val="28"/>
          <w:szCs w:val="28"/>
        </w:rPr>
        <w:t>,</w:t>
      </w:r>
      <w:r w:rsidR="006B0435" w:rsidRPr="003318A3">
        <w:rPr>
          <w:color w:val="000000"/>
          <w:sz w:val="28"/>
          <w:szCs w:val="28"/>
        </w:rPr>
        <w:t xml:space="preserve"> </w:t>
      </w:r>
      <w:r w:rsidR="00AE4156" w:rsidRPr="003318A3">
        <w:rPr>
          <w:sz w:val="28"/>
          <w:szCs w:val="28"/>
        </w:rPr>
        <w:t xml:space="preserve">на </w:t>
      </w:r>
      <w:r w:rsidR="00025514" w:rsidRPr="003318A3">
        <w:rPr>
          <w:color w:val="000000"/>
          <w:sz w:val="28"/>
          <w:szCs w:val="28"/>
          <w:shd w:val="clear" w:color="auto" w:fill="FFFFFF"/>
        </w:rPr>
        <w:t xml:space="preserve">території </w:t>
      </w:r>
      <w:r w:rsidR="00025514" w:rsidRPr="003318A3">
        <w:rPr>
          <w:sz w:val="28"/>
          <w:szCs w:val="28"/>
          <w:shd w:val="clear" w:color="auto" w:fill="FFFFFF"/>
        </w:rPr>
        <w:t xml:space="preserve">Василівського старостинського округу Лебединської міської територіальної громади </w:t>
      </w:r>
      <w:r w:rsidR="00025514" w:rsidRPr="00474C80">
        <w:rPr>
          <w:sz w:val="28"/>
          <w:szCs w:val="28"/>
          <w:shd w:val="clear" w:color="auto" w:fill="FFFFFF"/>
        </w:rPr>
        <w:t xml:space="preserve">Сумського району Сумської області </w:t>
      </w:r>
      <w:r w:rsidR="006B0435" w:rsidRPr="00474C80">
        <w:rPr>
          <w:sz w:val="28"/>
          <w:szCs w:val="28"/>
          <w:shd w:val="clear" w:color="auto" w:fill="FFFFFF"/>
        </w:rPr>
        <w:t xml:space="preserve">орієнтовною площею </w:t>
      </w:r>
      <w:r w:rsidR="00E3130A" w:rsidRPr="00474C80">
        <w:rPr>
          <w:sz w:val="28"/>
          <w:szCs w:val="28"/>
          <w:shd w:val="clear" w:color="auto" w:fill="FFFFFF"/>
        </w:rPr>
        <w:t xml:space="preserve">6,87 га та на території Великовисторопського старостинського округу Лебединської міської територіальної громади Сумського району Сумської області орієнтовною площею 7,83 га </w:t>
      </w:r>
      <w:r w:rsidR="00025514" w:rsidRPr="00474C80">
        <w:rPr>
          <w:sz w:val="28"/>
          <w:szCs w:val="28"/>
          <w:shd w:val="clear" w:color="auto" w:fill="FFFFFF"/>
        </w:rPr>
        <w:t>з метою подальшої передачі в оренду</w:t>
      </w:r>
      <w:r w:rsidR="00C5215F" w:rsidRPr="00474C80">
        <w:rPr>
          <w:sz w:val="28"/>
          <w:szCs w:val="28"/>
          <w:shd w:val="clear" w:color="auto" w:fill="FFFFFF"/>
        </w:rPr>
        <w:t xml:space="preserve">. </w:t>
      </w:r>
      <w:r w:rsidR="005B1946" w:rsidRPr="00474C80">
        <w:rPr>
          <w:sz w:val="28"/>
          <w:szCs w:val="28"/>
          <w:shd w:val="clear" w:color="auto" w:fill="FFFFFF"/>
        </w:rPr>
        <w:t xml:space="preserve"> </w:t>
      </w:r>
    </w:p>
    <w:p w14:paraId="32965FE7" w14:textId="77777777" w:rsidR="005B1946" w:rsidRPr="005B1946" w:rsidRDefault="005B1946" w:rsidP="0085037A">
      <w:pPr>
        <w:pStyle w:val="a9"/>
        <w:suppressAutoHyphens/>
        <w:ind w:left="0" w:right="-1" w:firstLine="567"/>
        <w:jc w:val="both"/>
        <w:rPr>
          <w:sz w:val="28"/>
          <w:szCs w:val="28"/>
          <w:shd w:val="clear" w:color="auto" w:fill="FFFFFF"/>
        </w:rPr>
      </w:pPr>
      <w:r w:rsidRPr="00474C80">
        <w:rPr>
          <w:sz w:val="28"/>
          <w:szCs w:val="28"/>
          <w:shd w:val="clear" w:color="auto" w:fill="FFFFFF"/>
        </w:rPr>
        <w:t xml:space="preserve">Розробнику документації </w:t>
      </w:r>
      <w:r w:rsidR="005837F5" w:rsidRPr="00474C80">
        <w:rPr>
          <w:sz w:val="28"/>
          <w:szCs w:val="28"/>
          <w:shd w:val="clear" w:color="auto" w:fill="FFFFFF"/>
        </w:rPr>
        <w:t xml:space="preserve">із землеустрою </w:t>
      </w:r>
      <w:r w:rsidRPr="00474C80">
        <w:rPr>
          <w:sz w:val="28"/>
          <w:szCs w:val="28"/>
          <w:shd w:val="clear" w:color="auto" w:fill="FFFFFF"/>
        </w:rPr>
        <w:t>при проведенні інвентаризації масиву земель сільськогосподарського призначення забезпечити формування</w:t>
      </w:r>
      <w:r w:rsidRPr="005B1946">
        <w:rPr>
          <w:sz w:val="28"/>
          <w:szCs w:val="28"/>
          <w:shd w:val="clear" w:color="auto" w:fill="FFFFFF"/>
        </w:rPr>
        <w:t xml:space="preserve"> земельних ділянок під польовими дорогами як земель комунальної власності з обов'язковим збереженням безперешкодного, безоплатного права проходу громадян та проїзду сільськогосподарської техніки для всіх власників і користувачів суміжних земельних часток (паїв).</w:t>
      </w:r>
    </w:p>
    <w:p w14:paraId="4DE9F7C2" w14:textId="77777777" w:rsidR="005B1946" w:rsidRPr="005B1946" w:rsidRDefault="005B1946" w:rsidP="0085037A">
      <w:pPr>
        <w:suppressAutoHyphens/>
        <w:ind w:right="-1" w:firstLine="567"/>
        <w:jc w:val="both"/>
        <w:rPr>
          <w:sz w:val="28"/>
          <w:szCs w:val="28"/>
          <w:shd w:val="clear" w:color="auto" w:fill="FFFFFF"/>
        </w:rPr>
      </w:pPr>
      <w:r w:rsidRPr="005B1946">
        <w:rPr>
          <w:sz w:val="28"/>
          <w:szCs w:val="28"/>
          <w:shd w:val="clear" w:color="auto" w:fill="FFFFFF"/>
        </w:rPr>
        <w:t>За результатами інвентаризації відобразити на графічних матеріалах (кадастрових планах, схемах інвентаризації) та внести до відомостей Державного земельного кадастру обмеження у використанні сформованих земельних ділянок у вигляді права проходу та проїзду для невизначеного кола осіб</w:t>
      </w:r>
      <w:r w:rsidR="00706553">
        <w:rPr>
          <w:sz w:val="28"/>
          <w:szCs w:val="28"/>
          <w:shd w:val="clear" w:color="auto" w:fill="FFFFFF"/>
        </w:rPr>
        <w:t>;</w:t>
      </w:r>
    </w:p>
    <w:p w14:paraId="23D2BB53" w14:textId="77777777" w:rsidR="005C62A1" w:rsidRPr="0085037A" w:rsidRDefault="0085037A" w:rsidP="0085037A">
      <w:pPr>
        <w:suppressAutoHyphens/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="00CB4D37" w:rsidRPr="0085037A">
        <w:rPr>
          <w:color w:val="000000"/>
          <w:sz w:val="28"/>
          <w:szCs w:val="28"/>
        </w:rPr>
        <w:t>проект</w:t>
      </w:r>
      <w:r w:rsidR="005C62A1" w:rsidRPr="0085037A">
        <w:rPr>
          <w:color w:val="000000"/>
          <w:sz w:val="28"/>
          <w:szCs w:val="28"/>
        </w:rPr>
        <w:t>ів</w:t>
      </w:r>
      <w:r w:rsidR="00CB4D37" w:rsidRPr="0085037A">
        <w:rPr>
          <w:color w:val="000000"/>
          <w:sz w:val="28"/>
          <w:szCs w:val="28"/>
        </w:rPr>
        <w:t xml:space="preserve"> землеустрою щодо </w:t>
      </w:r>
      <w:r w:rsidR="00CB4D37" w:rsidRPr="0085037A">
        <w:rPr>
          <w:color w:val="000000" w:themeColor="text1"/>
          <w:sz w:val="28"/>
          <w:szCs w:val="28"/>
        </w:rPr>
        <w:t>відведення земельн</w:t>
      </w:r>
      <w:r w:rsidR="005B1946" w:rsidRPr="0085037A">
        <w:rPr>
          <w:color w:val="000000" w:themeColor="text1"/>
          <w:sz w:val="28"/>
          <w:szCs w:val="28"/>
        </w:rPr>
        <w:t>их</w:t>
      </w:r>
      <w:r w:rsidR="00CB4D37" w:rsidRPr="0085037A">
        <w:rPr>
          <w:color w:val="000000" w:themeColor="text1"/>
          <w:sz w:val="28"/>
          <w:szCs w:val="28"/>
        </w:rPr>
        <w:t xml:space="preserve"> ділян</w:t>
      </w:r>
      <w:r w:rsidR="005B1946" w:rsidRPr="0085037A">
        <w:rPr>
          <w:color w:val="000000" w:themeColor="text1"/>
          <w:sz w:val="28"/>
          <w:szCs w:val="28"/>
        </w:rPr>
        <w:t>о</w:t>
      </w:r>
      <w:r w:rsidR="00CB4D37" w:rsidRPr="0085037A">
        <w:rPr>
          <w:color w:val="000000" w:themeColor="text1"/>
          <w:sz w:val="28"/>
          <w:szCs w:val="28"/>
        </w:rPr>
        <w:t>к із цільовим</w:t>
      </w:r>
      <w:r w:rsidR="00CB4D37" w:rsidRPr="0085037A">
        <w:rPr>
          <w:sz w:val="28"/>
          <w:szCs w:val="28"/>
        </w:rPr>
        <w:t xml:space="preserve"> призначенням </w:t>
      </w:r>
      <w:r w:rsidR="00CB4D37" w:rsidRPr="0085037A">
        <w:rPr>
          <w:color w:val="000000"/>
          <w:sz w:val="28"/>
          <w:szCs w:val="28"/>
        </w:rPr>
        <w:t xml:space="preserve">«01.07 Для городництва», </w:t>
      </w:r>
      <w:r w:rsidR="00B82CFE" w:rsidRPr="0085037A">
        <w:rPr>
          <w:color w:val="000000" w:themeColor="text1"/>
          <w:sz w:val="28"/>
          <w:szCs w:val="28"/>
        </w:rPr>
        <w:t>які знаходяться поряд із земельною ділянкою з кадастровим номером 5922981600:06:002:0313 на території Василівського старостинського округу Лебединської міської територіальної гро</w:t>
      </w:r>
      <w:r w:rsidR="00B82CFE" w:rsidRPr="00474C80">
        <w:rPr>
          <w:sz w:val="28"/>
          <w:szCs w:val="28"/>
        </w:rPr>
        <w:t>мади</w:t>
      </w:r>
      <w:r w:rsidR="00B82CFE" w:rsidRPr="00D8336C">
        <w:rPr>
          <w:color w:val="FF0000"/>
          <w:sz w:val="28"/>
          <w:szCs w:val="28"/>
        </w:rPr>
        <w:t xml:space="preserve"> </w:t>
      </w:r>
      <w:r w:rsidR="00B82CFE" w:rsidRPr="0085037A">
        <w:rPr>
          <w:color w:val="000000" w:themeColor="text1"/>
          <w:sz w:val="28"/>
          <w:szCs w:val="28"/>
        </w:rPr>
        <w:t>(згідно з доданими викопіюваннями)</w:t>
      </w:r>
      <w:r w:rsidR="00C324C4">
        <w:rPr>
          <w:color w:val="000000" w:themeColor="text1"/>
          <w:sz w:val="28"/>
          <w:szCs w:val="28"/>
        </w:rPr>
        <w:t>,</w:t>
      </w:r>
      <w:r w:rsidR="00B82CFE" w:rsidRPr="0085037A">
        <w:rPr>
          <w:color w:val="000000" w:themeColor="text1"/>
          <w:sz w:val="28"/>
          <w:szCs w:val="28"/>
        </w:rPr>
        <w:t xml:space="preserve"> </w:t>
      </w:r>
      <w:r w:rsidR="005C62A1" w:rsidRPr="0085037A">
        <w:rPr>
          <w:color w:val="000000"/>
          <w:sz w:val="28"/>
          <w:szCs w:val="28"/>
        </w:rPr>
        <w:t>з метою подальшої передачі в оренду:</w:t>
      </w:r>
    </w:p>
    <w:p w14:paraId="66691D91" w14:textId="5F2ED667" w:rsidR="00E01E6E" w:rsidRDefault="0084091E" w:rsidP="0085037A">
      <w:pPr>
        <w:suppressAutoHyphens/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Петренку Миколі Яковичу</w:t>
      </w:r>
      <w:r w:rsidR="005C62A1">
        <w:rPr>
          <w:color w:val="000000"/>
          <w:sz w:val="28"/>
          <w:szCs w:val="28"/>
        </w:rPr>
        <w:t xml:space="preserve"> (</w:t>
      </w:r>
      <w:r w:rsidR="005C62A1">
        <w:rPr>
          <w:color w:val="000000"/>
          <w:sz w:val="28"/>
          <w:szCs w:val="28"/>
          <w:shd w:val="clear" w:color="auto" w:fill="FFFFFF"/>
        </w:rPr>
        <w:t>ідентифікаційний номер</w:t>
      </w:r>
      <w:r w:rsidR="005C62A1">
        <w:rPr>
          <w:color w:val="000000"/>
          <w:sz w:val="28"/>
          <w:szCs w:val="28"/>
        </w:rPr>
        <w:t xml:space="preserve"> </w:t>
      </w:r>
      <w:r w:rsidR="00474C80">
        <w:rPr>
          <w:color w:val="000000"/>
          <w:sz w:val="28"/>
          <w:szCs w:val="28"/>
          <w:lang w:val="en-US"/>
        </w:rPr>
        <w:t>xxxxxxxxx</w:t>
      </w:r>
      <w:r w:rsidR="005C62A1">
        <w:rPr>
          <w:color w:val="000000"/>
          <w:sz w:val="28"/>
          <w:szCs w:val="28"/>
        </w:rPr>
        <w:t xml:space="preserve">, </w:t>
      </w:r>
      <w:bookmarkStart w:id="0" w:name="_Hlk233211916"/>
      <w:r w:rsidR="005C62A1">
        <w:rPr>
          <w:color w:val="000000"/>
          <w:sz w:val="28"/>
          <w:szCs w:val="28"/>
        </w:rPr>
        <w:t xml:space="preserve">місце </w:t>
      </w:r>
      <w:r w:rsidR="005C62A1">
        <w:rPr>
          <w:sz w:val="28"/>
          <w:szCs w:val="28"/>
        </w:rPr>
        <w:t xml:space="preserve">реєстрації: </w:t>
      </w:r>
      <w:r w:rsidR="005C62A1" w:rsidRPr="007C267C">
        <w:rPr>
          <w:color w:val="000000" w:themeColor="text1"/>
          <w:sz w:val="28"/>
          <w:szCs w:val="28"/>
        </w:rPr>
        <w:t xml:space="preserve">вулиця </w:t>
      </w:r>
      <w:r w:rsidR="00474C80">
        <w:rPr>
          <w:color w:val="000000" w:themeColor="text1"/>
          <w:sz w:val="28"/>
          <w:szCs w:val="28"/>
          <w:lang w:val="en-US"/>
        </w:rPr>
        <w:t>xxxxx</w:t>
      </w:r>
      <w:r>
        <w:rPr>
          <w:color w:val="000000" w:themeColor="text1"/>
          <w:sz w:val="28"/>
          <w:szCs w:val="28"/>
        </w:rPr>
        <w:t xml:space="preserve">, </w:t>
      </w:r>
      <w:r w:rsidR="00474C80">
        <w:rPr>
          <w:color w:val="000000" w:themeColor="text1"/>
          <w:sz w:val="28"/>
          <w:szCs w:val="28"/>
          <w:lang w:val="en-US"/>
        </w:rPr>
        <w:t>xx</w:t>
      </w:r>
      <w:r w:rsidR="005C62A1" w:rsidRPr="007C267C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село Василівка, Сумський район,</w:t>
      </w:r>
      <w:r w:rsidR="005C62A1" w:rsidRPr="007C267C">
        <w:rPr>
          <w:color w:val="000000" w:themeColor="text1"/>
          <w:sz w:val="28"/>
          <w:szCs w:val="28"/>
        </w:rPr>
        <w:t xml:space="preserve"> Сумська область</w:t>
      </w:r>
      <w:r w:rsidR="00AE4156">
        <w:rPr>
          <w:color w:val="000000" w:themeColor="text1"/>
          <w:sz w:val="28"/>
          <w:szCs w:val="28"/>
        </w:rPr>
        <w:t xml:space="preserve">) </w:t>
      </w:r>
      <w:r w:rsidR="00AE4156">
        <w:rPr>
          <w:color w:val="000000"/>
          <w:sz w:val="28"/>
          <w:szCs w:val="28"/>
        </w:rPr>
        <w:t>орієнтовною площею 0,6 га</w:t>
      </w:r>
      <w:r w:rsidR="00B82CFE">
        <w:rPr>
          <w:color w:val="000000" w:themeColor="text1"/>
          <w:sz w:val="28"/>
          <w:szCs w:val="28"/>
        </w:rPr>
        <w:t>;</w:t>
      </w:r>
    </w:p>
    <w:bookmarkEnd w:id="0"/>
    <w:p w14:paraId="69A02947" w14:textId="6F4EA55C" w:rsidR="0084091E" w:rsidRDefault="0084091E" w:rsidP="0085037A">
      <w:pPr>
        <w:suppressAutoHyphens/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Петренко Тетяні Іванівні</w:t>
      </w:r>
      <w:r w:rsidR="00EC1A93" w:rsidRPr="007C267C">
        <w:rPr>
          <w:color w:val="000000" w:themeColor="text1"/>
          <w:sz w:val="28"/>
          <w:szCs w:val="28"/>
        </w:rPr>
        <w:t xml:space="preserve"> (</w:t>
      </w:r>
      <w:r w:rsidR="00EC1A93" w:rsidRPr="007C267C">
        <w:rPr>
          <w:color w:val="000000" w:themeColor="text1"/>
          <w:sz w:val="28"/>
          <w:szCs w:val="28"/>
          <w:shd w:val="clear" w:color="auto" w:fill="FFFFFF"/>
        </w:rPr>
        <w:t>ідентифікаційний номер</w:t>
      </w:r>
      <w:r w:rsidR="00EC1A93" w:rsidRPr="007C267C">
        <w:rPr>
          <w:color w:val="000000" w:themeColor="text1"/>
          <w:sz w:val="28"/>
          <w:szCs w:val="28"/>
        </w:rPr>
        <w:t xml:space="preserve"> </w:t>
      </w:r>
      <w:r w:rsidR="00474C80">
        <w:rPr>
          <w:color w:val="000000" w:themeColor="text1"/>
          <w:sz w:val="28"/>
          <w:szCs w:val="28"/>
          <w:lang w:val="en-US"/>
        </w:rPr>
        <w:t>xxxxxxxx</w:t>
      </w:r>
      <w:r w:rsidR="00EC1A93" w:rsidRPr="007C267C">
        <w:rPr>
          <w:color w:val="000000" w:themeColor="text1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місце </w:t>
      </w:r>
      <w:r>
        <w:rPr>
          <w:sz w:val="28"/>
          <w:szCs w:val="28"/>
        </w:rPr>
        <w:t xml:space="preserve">реєстрації: </w:t>
      </w:r>
      <w:r w:rsidRPr="007C267C">
        <w:rPr>
          <w:color w:val="000000" w:themeColor="text1"/>
          <w:sz w:val="28"/>
          <w:szCs w:val="28"/>
        </w:rPr>
        <w:t xml:space="preserve">вулиця </w:t>
      </w:r>
      <w:r w:rsidR="00474C80">
        <w:rPr>
          <w:color w:val="000000" w:themeColor="text1"/>
          <w:sz w:val="28"/>
          <w:szCs w:val="28"/>
          <w:lang w:val="en-US"/>
        </w:rPr>
        <w:t>xxxxx</w:t>
      </w:r>
      <w:r>
        <w:rPr>
          <w:color w:val="000000" w:themeColor="text1"/>
          <w:sz w:val="28"/>
          <w:szCs w:val="28"/>
        </w:rPr>
        <w:t xml:space="preserve">, </w:t>
      </w:r>
      <w:r w:rsidR="00474C80">
        <w:rPr>
          <w:color w:val="000000" w:themeColor="text1"/>
          <w:sz w:val="28"/>
          <w:szCs w:val="28"/>
          <w:lang w:val="en-US"/>
        </w:rPr>
        <w:t>xx</w:t>
      </w:r>
      <w:r w:rsidRPr="007C267C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село Василівка, Сумський район,</w:t>
      </w:r>
      <w:r w:rsidRPr="007C267C">
        <w:rPr>
          <w:color w:val="000000" w:themeColor="text1"/>
          <w:sz w:val="28"/>
          <w:szCs w:val="28"/>
        </w:rPr>
        <w:t xml:space="preserve"> Сумська область)</w:t>
      </w:r>
      <w:r w:rsidR="00AE4156">
        <w:rPr>
          <w:color w:val="000000" w:themeColor="text1"/>
          <w:sz w:val="28"/>
          <w:szCs w:val="28"/>
        </w:rPr>
        <w:t xml:space="preserve"> </w:t>
      </w:r>
      <w:r w:rsidR="00AE4156">
        <w:rPr>
          <w:color w:val="000000"/>
          <w:sz w:val="28"/>
          <w:szCs w:val="28"/>
        </w:rPr>
        <w:t>орієнтовною площею 0,6 га</w:t>
      </w:r>
      <w:r>
        <w:rPr>
          <w:color w:val="000000"/>
          <w:sz w:val="28"/>
          <w:szCs w:val="28"/>
        </w:rPr>
        <w:t>;</w:t>
      </w:r>
    </w:p>
    <w:p w14:paraId="405C6E52" w14:textId="6EC1B93E" w:rsidR="0084091E" w:rsidRDefault="0084091E" w:rsidP="0085037A">
      <w:pPr>
        <w:suppressAutoHyphens/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Приходько Ользі Миколаївні (</w:t>
      </w:r>
      <w:r w:rsidRPr="007C267C">
        <w:rPr>
          <w:color w:val="000000" w:themeColor="text1"/>
          <w:sz w:val="28"/>
          <w:szCs w:val="28"/>
          <w:shd w:val="clear" w:color="auto" w:fill="FFFFFF"/>
        </w:rPr>
        <w:t>ідентифікаційний номер</w:t>
      </w:r>
      <w:r w:rsidRPr="007C267C">
        <w:rPr>
          <w:color w:val="000000" w:themeColor="text1"/>
          <w:sz w:val="28"/>
          <w:szCs w:val="28"/>
        </w:rPr>
        <w:t xml:space="preserve"> </w:t>
      </w:r>
      <w:r w:rsidR="00474C80">
        <w:rPr>
          <w:color w:val="000000" w:themeColor="text1"/>
          <w:sz w:val="28"/>
          <w:szCs w:val="28"/>
          <w:lang w:val="en-US"/>
        </w:rPr>
        <w:t>xxxxxxxx</w:t>
      </w:r>
      <w:r w:rsidRPr="007C267C">
        <w:rPr>
          <w:color w:val="000000" w:themeColor="text1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місце </w:t>
      </w:r>
      <w:r>
        <w:rPr>
          <w:sz w:val="28"/>
          <w:szCs w:val="28"/>
        </w:rPr>
        <w:t xml:space="preserve">реєстрації: </w:t>
      </w:r>
      <w:r w:rsidRPr="007C267C">
        <w:rPr>
          <w:color w:val="000000" w:themeColor="text1"/>
          <w:sz w:val="28"/>
          <w:szCs w:val="28"/>
        </w:rPr>
        <w:t xml:space="preserve">вулиця </w:t>
      </w:r>
      <w:r w:rsidR="00474C80">
        <w:rPr>
          <w:color w:val="000000" w:themeColor="text1"/>
          <w:sz w:val="28"/>
          <w:szCs w:val="28"/>
          <w:lang w:val="en-US"/>
        </w:rPr>
        <w:t>xxxxxx</w:t>
      </w:r>
      <w:r>
        <w:rPr>
          <w:color w:val="000000" w:themeColor="text1"/>
          <w:sz w:val="28"/>
          <w:szCs w:val="28"/>
        </w:rPr>
        <w:t xml:space="preserve"> </w:t>
      </w:r>
      <w:r w:rsidR="00474C80">
        <w:rPr>
          <w:color w:val="000000" w:themeColor="text1"/>
          <w:sz w:val="28"/>
          <w:szCs w:val="28"/>
          <w:lang w:val="en-US"/>
        </w:rPr>
        <w:t>xxxxx</w:t>
      </w:r>
      <w:r>
        <w:rPr>
          <w:color w:val="000000" w:themeColor="text1"/>
          <w:sz w:val="28"/>
          <w:szCs w:val="28"/>
        </w:rPr>
        <w:t xml:space="preserve">, </w:t>
      </w:r>
      <w:r w:rsidR="00474C80">
        <w:rPr>
          <w:color w:val="000000" w:themeColor="text1"/>
          <w:sz w:val="28"/>
          <w:szCs w:val="28"/>
          <w:lang w:val="en-US"/>
        </w:rPr>
        <w:t>xx</w:t>
      </w:r>
      <w:r w:rsidRPr="007C267C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квартира </w:t>
      </w:r>
      <w:r w:rsidR="00474C80">
        <w:rPr>
          <w:color w:val="000000" w:themeColor="text1"/>
          <w:sz w:val="28"/>
          <w:szCs w:val="28"/>
          <w:lang w:val="en-US"/>
        </w:rPr>
        <w:t>xx</w:t>
      </w:r>
      <w:r>
        <w:rPr>
          <w:color w:val="000000" w:themeColor="text1"/>
          <w:sz w:val="28"/>
          <w:szCs w:val="28"/>
        </w:rPr>
        <w:t>, місто Суми,</w:t>
      </w:r>
      <w:r w:rsidRPr="007C267C">
        <w:rPr>
          <w:color w:val="000000" w:themeColor="text1"/>
          <w:sz w:val="28"/>
          <w:szCs w:val="28"/>
        </w:rPr>
        <w:t xml:space="preserve"> Сумська область)</w:t>
      </w:r>
      <w:r w:rsidR="00AE4156">
        <w:rPr>
          <w:color w:val="000000" w:themeColor="text1"/>
          <w:sz w:val="28"/>
          <w:szCs w:val="28"/>
        </w:rPr>
        <w:t xml:space="preserve"> </w:t>
      </w:r>
      <w:r w:rsidR="00AE4156">
        <w:rPr>
          <w:color w:val="000000"/>
          <w:sz w:val="28"/>
          <w:szCs w:val="28"/>
        </w:rPr>
        <w:t>орієнтовною площею 0,6 га</w:t>
      </w:r>
      <w:r>
        <w:rPr>
          <w:color w:val="000000"/>
          <w:sz w:val="28"/>
          <w:szCs w:val="28"/>
        </w:rPr>
        <w:t>;</w:t>
      </w:r>
    </w:p>
    <w:p w14:paraId="35011E59" w14:textId="3319A385" w:rsidR="0084091E" w:rsidRDefault="00C324C4" w:rsidP="0085037A">
      <w:pPr>
        <w:suppressAutoHyphens/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Петренко Анні </w:t>
      </w:r>
      <w:r w:rsidR="0084091E">
        <w:rPr>
          <w:color w:val="000000"/>
          <w:sz w:val="28"/>
          <w:szCs w:val="28"/>
        </w:rPr>
        <w:t>Миколаївні (</w:t>
      </w:r>
      <w:r w:rsidR="0084091E" w:rsidRPr="007C267C">
        <w:rPr>
          <w:color w:val="000000" w:themeColor="text1"/>
          <w:sz w:val="28"/>
          <w:szCs w:val="28"/>
          <w:shd w:val="clear" w:color="auto" w:fill="FFFFFF"/>
        </w:rPr>
        <w:t>ідентифікаційний номер</w:t>
      </w:r>
      <w:r w:rsidR="0084091E" w:rsidRPr="007C267C">
        <w:rPr>
          <w:color w:val="000000" w:themeColor="text1"/>
          <w:sz w:val="28"/>
          <w:szCs w:val="28"/>
        </w:rPr>
        <w:t xml:space="preserve"> </w:t>
      </w:r>
      <w:r w:rsidR="00474C80">
        <w:rPr>
          <w:color w:val="000000" w:themeColor="text1"/>
          <w:sz w:val="28"/>
          <w:szCs w:val="28"/>
          <w:lang w:val="en-US"/>
        </w:rPr>
        <w:t>xxxxxxxx</w:t>
      </w:r>
      <w:r w:rsidR="0084091E" w:rsidRPr="007C267C">
        <w:rPr>
          <w:color w:val="000000" w:themeColor="text1"/>
          <w:sz w:val="28"/>
          <w:szCs w:val="28"/>
        </w:rPr>
        <w:t xml:space="preserve">, </w:t>
      </w:r>
      <w:r w:rsidR="0084091E">
        <w:rPr>
          <w:color w:val="000000"/>
          <w:sz w:val="28"/>
          <w:szCs w:val="28"/>
        </w:rPr>
        <w:t xml:space="preserve">місце </w:t>
      </w:r>
      <w:r w:rsidR="0084091E">
        <w:rPr>
          <w:sz w:val="28"/>
          <w:szCs w:val="28"/>
        </w:rPr>
        <w:t xml:space="preserve">реєстрації: </w:t>
      </w:r>
      <w:r w:rsidR="0095788E">
        <w:rPr>
          <w:color w:val="000000" w:themeColor="text1"/>
          <w:sz w:val="28"/>
          <w:szCs w:val="28"/>
        </w:rPr>
        <w:t xml:space="preserve">проспект </w:t>
      </w:r>
      <w:r w:rsidR="00474C80">
        <w:rPr>
          <w:color w:val="000000" w:themeColor="text1"/>
          <w:sz w:val="28"/>
          <w:szCs w:val="28"/>
          <w:lang w:val="en-US"/>
        </w:rPr>
        <w:t>xxxx</w:t>
      </w:r>
      <w:r w:rsidR="0095788E">
        <w:rPr>
          <w:color w:val="000000" w:themeColor="text1"/>
          <w:sz w:val="28"/>
          <w:szCs w:val="28"/>
        </w:rPr>
        <w:t xml:space="preserve"> </w:t>
      </w:r>
      <w:r w:rsidR="00474C80">
        <w:rPr>
          <w:color w:val="000000" w:themeColor="text1"/>
          <w:sz w:val="28"/>
          <w:szCs w:val="28"/>
          <w:lang w:val="en-US"/>
        </w:rPr>
        <w:t>xxxxxxx</w:t>
      </w:r>
      <w:r w:rsidR="0084091E">
        <w:rPr>
          <w:color w:val="000000" w:themeColor="text1"/>
          <w:sz w:val="28"/>
          <w:szCs w:val="28"/>
        </w:rPr>
        <w:t xml:space="preserve">, </w:t>
      </w:r>
      <w:r w:rsidR="00474C80">
        <w:rPr>
          <w:color w:val="000000" w:themeColor="text1"/>
          <w:sz w:val="28"/>
          <w:szCs w:val="28"/>
          <w:lang w:val="en-US"/>
        </w:rPr>
        <w:t>xx</w:t>
      </w:r>
      <w:r w:rsidR="0084091E" w:rsidRPr="007C267C">
        <w:rPr>
          <w:color w:val="000000" w:themeColor="text1"/>
          <w:sz w:val="28"/>
          <w:szCs w:val="28"/>
        </w:rPr>
        <w:t>,</w:t>
      </w:r>
      <w:r w:rsidR="0084091E">
        <w:rPr>
          <w:color w:val="000000" w:themeColor="text1"/>
          <w:sz w:val="28"/>
          <w:szCs w:val="28"/>
        </w:rPr>
        <w:t xml:space="preserve"> квартира </w:t>
      </w:r>
      <w:r w:rsidR="00474C80">
        <w:rPr>
          <w:color w:val="000000" w:themeColor="text1"/>
          <w:sz w:val="28"/>
          <w:szCs w:val="28"/>
          <w:lang w:val="en-US"/>
        </w:rPr>
        <w:t>xx</w:t>
      </w:r>
      <w:r w:rsidR="0084091E">
        <w:rPr>
          <w:color w:val="000000" w:themeColor="text1"/>
          <w:sz w:val="28"/>
          <w:szCs w:val="28"/>
        </w:rPr>
        <w:t>, місто Суми,</w:t>
      </w:r>
      <w:r w:rsidR="0084091E" w:rsidRPr="007C267C">
        <w:rPr>
          <w:color w:val="000000" w:themeColor="text1"/>
          <w:sz w:val="28"/>
          <w:szCs w:val="28"/>
        </w:rPr>
        <w:t xml:space="preserve"> Сумська область)</w:t>
      </w:r>
      <w:r w:rsidR="00AE4156">
        <w:rPr>
          <w:color w:val="000000" w:themeColor="text1"/>
          <w:sz w:val="28"/>
          <w:szCs w:val="28"/>
        </w:rPr>
        <w:t xml:space="preserve"> </w:t>
      </w:r>
      <w:r w:rsidR="00AE4156">
        <w:rPr>
          <w:color w:val="000000"/>
          <w:sz w:val="28"/>
          <w:szCs w:val="28"/>
        </w:rPr>
        <w:t>орієнтовною площею 0,6 га</w:t>
      </w:r>
      <w:r w:rsidR="0084091E">
        <w:rPr>
          <w:color w:val="000000"/>
          <w:sz w:val="28"/>
          <w:szCs w:val="28"/>
        </w:rPr>
        <w:t>;</w:t>
      </w:r>
    </w:p>
    <w:p w14:paraId="06F61F04" w14:textId="524CA9A1" w:rsidR="00F45FC2" w:rsidRPr="00474C80" w:rsidRDefault="00F45FC2" w:rsidP="0085037A">
      <w:pPr>
        <w:suppressAutoHyphens/>
        <w:ind w:right="-1" w:firstLine="567"/>
        <w:jc w:val="both"/>
        <w:rPr>
          <w:sz w:val="28"/>
          <w:szCs w:val="28"/>
        </w:rPr>
      </w:pPr>
      <w:r w:rsidRPr="00382D8C">
        <w:rPr>
          <w:color w:val="000000"/>
          <w:sz w:val="28"/>
          <w:szCs w:val="28"/>
        </w:rPr>
        <w:t>4) проект</w:t>
      </w:r>
      <w:r w:rsidR="00E472F6">
        <w:rPr>
          <w:color w:val="000000"/>
          <w:sz w:val="28"/>
          <w:szCs w:val="28"/>
        </w:rPr>
        <w:t>у</w:t>
      </w:r>
      <w:r w:rsidRPr="00382D8C">
        <w:rPr>
          <w:color w:val="000000"/>
          <w:sz w:val="28"/>
          <w:szCs w:val="28"/>
        </w:rPr>
        <w:t xml:space="preserve"> землеустрою щодо </w:t>
      </w:r>
      <w:r w:rsidRPr="00382D8C">
        <w:rPr>
          <w:color w:val="000000" w:themeColor="text1"/>
          <w:sz w:val="28"/>
          <w:szCs w:val="28"/>
        </w:rPr>
        <w:t>відведення земельної ділянки із цільовим</w:t>
      </w:r>
      <w:r w:rsidRPr="00382D8C">
        <w:rPr>
          <w:sz w:val="28"/>
          <w:szCs w:val="28"/>
        </w:rPr>
        <w:t xml:space="preserve"> призначенням</w:t>
      </w:r>
      <w:r w:rsidR="00382D8C" w:rsidRPr="00382D8C">
        <w:rPr>
          <w:sz w:val="28"/>
          <w:szCs w:val="28"/>
        </w:rPr>
        <w:t xml:space="preserve"> </w:t>
      </w:r>
      <w:r w:rsidR="00382D8C" w:rsidRPr="00382D8C">
        <w:rPr>
          <w:rFonts w:eastAsia="Arial Unicode MS"/>
          <w:sz w:val="28"/>
          <w:szCs w:val="28"/>
        </w:rPr>
        <w:t>«13.01 Для розміщення та експлуатації об’єктів і споруд електронних комунікацій»,</w:t>
      </w:r>
      <w:r w:rsidRPr="00382D8C">
        <w:rPr>
          <w:sz w:val="28"/>
          <w:szCs w:val="28"/>
        </w:rPr>
        <w:t xml:space="preserve"> </w:t>
      </w:r>
      <w:r w:rsidR="0097192E">
        <w:rPr>
          <w:color w:val="000000"/>
          <w:sz w:val="28"/>
          <w:szCs w:val="28"/>
        </w:rPr>
        <w:t>орієнтовною</w:t>
      </w:r>
      <w:r w:rsidR="00C324C4">
        <w:rPr>
          <w:color w:val="000000"/>
          <w:sz w:val="28"/>
          <w:szCs w:val="28"/>
        </w:rPr>
        <w:t xml:space="preserve"> площею 0,01 га, розташованої на вулиці Грушевій</w:t>
      </w:r>
      <w:r w:rsidR="0097192E">
        <w:rPr>
          <w:color w:val="000000"/>
          <w:sz w:val="28"/>
          <w:szCs w:val="28"/>
        </w:rPr>
        <w:t xml:space="preserve"> у місті Лебедині Сумського району Сумської облас</w:t>
      </w:r>
      <w:r w:rsidR="00C324C4">
        <w:rPr>
          <w:color w:val="000000"/>
          <w:sz w:val="28"/>
          <w:szCs w:val="28"/>
        </w:rPr>
        <w:t xml:space="preserve">ті поряд із земельною ділянкою </w:t>
      </w:r>
      <w:r w:rsidR="0097192E">
        <w:rPr>
          <w:color w:val="000000"/>
          <w:sz w:val="28"/>
          <w:szCs w:val="28"/>
        </w:rPr>
        <w:t>з кадастровим номером 591050000</w:t>
      </w:r>
      <w:r w:rsidR="00E60BC8">
        <w:rPr>
          <w:color w:val="000000"/>
          <w:sz w:val="28"/>
          <w:szCs w:val="28"/>
        </w:rPr>
        <w:t>0</w:t>
      </w:r>
      <w:r w:rsidR="0097192E">
        <w:rPr>
          <w:color w:val="000000"/>
          <w:sz w:val="28"/>
          <w:szCs w:val="28"/>
        </w:rPr>
        <w:t xml:space="preserve">:01:030:0239, </w:t>
      </w:r>
      <w:r w:rsidR="00E472F6">
        <w:rPr>
          <w:color w:val="000000"/>
          <w:sz w:val="28"/>
          <w:szCs w:val="28"/>
        </w:rPr>
        <w:t xml:space="preserve">за зверненням </w:t>
      </w:r>
      <w:r w:rsidRPr="00382D8C">
        <w:rPr>
          <w:color w:val="000000" w:themeColor="text1"/>
          <w:sz w:val="28"/>
          <w:szCs w:val="28"/>
        </w:rPr>
        <w:t>Товариств</w:t>
      </w:r>
      <w:r w:rsidR="00E472F6">
        <w:rPr>
          <w:color w:val="000000" w:themeColor="text1"/>
          <w:sz w:val="28"/>
          <w:szCs w:val="28"/>
        </w:rPr>
        <w:t>а</w:t>
      </w:r>
      <w:r w:rsidRPr="00382D8C">
        <w:rPr>
          <w:color w:val="000000" w:themeColor="text1"/>
          <w:sz w:val="28"/>
          <w:szCs w:val="28"/>
        </w:rPr>
        <w:t xml:space="preserve"> з обмеженою відповідальністю «ЮКРЕЙНІАН НЕТВОРК СОЛЮШНС» (код ЄДРПОУ 45186671, місцезнаходження юридичної особи: бульвар </w:t>
      </w:r>
      <w:r w:rsidRPr="00474C80">
        <w:rPr>
          <w:sz w:val="28"/>
          <w:szCs w:val="28"/>
        </w:rPr>
        <w:t xml:space="preserve">Гавела Вацлава, будинок, </w:t>
      </w:r>
      <w:r w:rsidR="00474C80">
        <w:rPr>
          <w:sz w:val="28"/>
          <w:szCs w:val="28"/>
          <w:lang w:val="en-US"/>
        </w:rPr>
        <w:t>x</w:t>
      </w:r>
      <w:r w:rsidRPr="00474C80">
        <w:rPr>
          <w:sz w:val="28"/>
          <w:szCs w:val="28"/>
        </w:rPr>
        <w:t xml:space="preserve">, корпус </w:t>
      </w:r>
      <w:r w:rsidR="00474C80">
        <w:rPr>
          <w:sz w:val="28"/>
          <w:szCs w:val="28"/>
          <w:lang w:val="en-US"/>
        </w:rPr>
        <w:t>x</w:t>
      </w:r>
      <w:r w:rsidRPr="00474C80">
        <w:rPr>
          <w:sz w:val="28"/>
          <w:szCs w:val="28"/>
        </w:rPr>
        <w:t>)</w:t>
      </w:r>
      <w:r w:rsidR="0097192E" w:rsidRPr="00474C80">
        <w:rPr>
          <w:sz w:val="28"/>
          <w:szCs w:val="28"/>
        </w:rPr>
        <w:t>;</w:t>
      </w:r>
    </w:p>
    <w:p w14:paraId="2B109866" w14:textId="77777777" w:rsidR="005D0804" w:rsidRDefault="00F45FC2" w:rsidP="0085037A">
      <w:pPr>
        <w:ind w:right="-10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</w:t>
      </w:r>
      <w:r w:rsidR="00CB4D37" w:rsidRPr="00215F76">
        <w:rPr>
          <w:color w:val="000000"/>
          <w:sz w:val="28"/>
          <w:szCs w:val="28"/>
        </w:rPr>
        <w:t>)</w:t>
      </w:r>
      <w:r w:rsidR="00E53149" w:rsidRPr="00025514">
        <w:rPr>
          <w:color w:val="000000"/>
          <w:sz w:val="28"/>
          <w:szCs w:val="28"/>
        </w:rPr>
        <w:t xml:space="preserve"> </w:t>
      </w:r>
      <w:r w:rsidR="00E43A18" w:rsidRPr="00025514">
        <w:rPr>
          <w:sz w:val="28"/>
          <w:szCs w:val="28"/>
          <w:shd w:val="clear" w:color="auto" w:fill="FFFFFF"/>
        </w:rPr>
        <w:t xml:space="preserve">технічної документації із землеустрою </w:t>
      </w:r>
      <w:r w:rsidR="00E43A18" w:rsidRPr="00025514">
        <w:rPr>
          <w:bCs w:val="0"/>
          <w:color w:val="000000"/>
          <w:sz w:val="28"/>
          <w:szCs w:val="28"/>
        </w:rPr>
        <w:t>щодо інвентаризації земель</w:t>
      </w:r>
      <w:r w:rsidR="00E472F6">
        <w:rPr>
          <w:color w:val="000000"/>
          <w:sz w:val="28"/>
          <w:szCs w:val="28"/>
        </w:rPr>
        <w:t>:</w:t>
      </w:r>
    </w:p>
    <w:p w14:paraId="36B34085" w14:textId="6B794290" w:rsidR="00B95540" w:rsidRDefault="00E43A18" w:rsidP="0085037A">
      <w:pPr>
        <w:ind w:right="-104" w:firstLine="567"/>
        <w:jc w:val="both"/>
        <w:rPr>
          <w:sz w:val="28"/>
          <w:szCs w:val="28"/>
        </w:rPr>
      </w:pPr>
      <w:r w:rsidRPr="00025514">
        <w:rPr>
          <w:color w:val="000000"/>
          <w:sz w:val="28"/>
          <w:szCs w:val="28"/>
        </w:rPr>
        <w:t>за зверненням</w:t>
      </w:r>
      <w:r w:rsidRPr="00025514">
        <w:rPr>
          <w:sz w:val="28"/>
          <w:szCs w:val="28"/>
          <w:shd w:val="clear" w:color="auto" w:fill="FFFFFF"/>
        </w:rPr>
        <w:t xml:space="preserve"> </w:t>
      </w:r>
      <w:r w:rsidR="005D0804">
        <w:rPr>
          <w:sz w:val="28"/>
          <w:szCs w:val="28"/>
        </w:rPr>
        <w:t>Гордієнко Тетяни Петрівни</w:t>
      </w:r>
      <w:r w:rsidRPr="00025514">
        <w:rPr>
          <w:sz w:val="28"/>
          <w:szCs w:val="28"/>
        </w:rPr>
        <w:t xml:space="preserve"> </w:t>
      </w:r>
      <w:r w:rsidRPr="00025514">
        <w:rPr>
          <w:color w:val="000000"/>
          <w:sz w:val="28"/>
          <w:szCs w:val="28"/>
        </w:rPr>
        <w:t>(</w:t>
      </w:r>
      <w:r w:rsidRPr="00025514">
        <w:rPr>
          <w:color w:val="000000"/>
          <w:sz w:val="28"/>
          <w:szCs w:val="28"/>
          <w:shd w:val="clear" w:color="auto" w:fill="FFFFFF"/>
        </w:rPr>
        <w:t>ідентифікаційний номер</w:t>
      </w:r>
      <w:r w:rsidRPr="00025514">
        <w:rPr>
          <w:color w:val="000000"/>
          <w:sz w:val="28"/>
          <w:szCs w:val="28"/>
        </w:rPr>
        <w:t xml:space="preserve"> </w:t>
      </w:r>
      <w:r w:rsidR="00474C80">
        <w:rPr>
          <w:color w:val="000000"/>
          <w:sz w:val="28"/>
          <w:szCs w:val="28"/>
          <w:lang w:val="en-US"/>
        </w:rPr>
        <w:t>xxxxxxx</w:t>
      </w:r>
      <w:r w:rsidRPr="00025514">
        <w:rPr>
          <w:color w:val="000000"/>
          <w:sz w:val="28"/>
          <w:szCs w:val="28"/>
        </w:rPr>
        <w:t xml:space="preserve">, місце реєстрації: </w:t>
      </w:r>
      <w:r w:rsidR="005D0804">
        <w:rPr>
          <w:color w:val="000000"/>
          <w:sz w:val="28"/>
          <w:szCs w:val="28"/>
        </w:rPr>
        <w:t>провулок</w:t>
      </w:r>
      <w:r w:rsidRPr="00025514">
        <w:rPr>
          <w:color w:val="000000"/>
          <w:sz w:val="28"/>
          <w:szCs w:val="28"/>
        </w:rPr>
        <w:t xml:space="preserve"> </w:t>
      </w:r>
      <w:r w:rsidR="00474C80">
        <w:rPr>
          <w:color w:val="000000"/>
          <w:sz w:val="28"/>
          <w:szCs w:val="28"/>
          <w:lang w:val="en-US"/>
        </w:rPr>
        <w:t>xxxxxxx</w:t>
      </w:r>
      <w:r w:rsidRPr="00025514">
        <w:rPr>
          <w:color w:val="000000"/>
          <w:sz w:val="28"/>
          <w:szCs w:val="28"/>
        </w:rPr>
        <w:t xml:space="preserve">, </w:t>
      </w:r>
      <w:r w:rsidR="00474C80">
        <w:rPr>
          <w:color w:val="000000"/>
          <w:sz w:val="28"/>
          <w:szCs w:val="28"/>
          <w:lang w:val="en-US"/>
        </w:rPr>
        <w:t>xx</w:t>
      </w:r>
      <w:r w:rsidR="005D0804">
        <w:rPr>
          <w:color w:val="000000"/>
          <w:sz w:val="28"/>
          <w:szCs w:val="28"/>
        </w:rPr>
        <w:t>,</w:t>
      </w:r>
      <w:r w:rsidRPr="00025514">
        <w:rPr>
          <w:color w:val="000000"/>
          <w:sz w:val="28"/>
          <w:szCs w:val="28"/>
        </w:rPr>
        <w:t xml:space="preserve"> квартира </w:t>
      </w:r>
      <w:r w:rsidR="00474C80">
        <w:rPr>
          <w:color w:val="000000"/>
          <w:sz w:val="28"/>
          <w:szCs w:val="28"/>
          <w:lang w:val="en-US"/>
        </w:rPr>
        <w:t>x</w:t>
      </w:r>
      <w:r w:rsidRPr="00025514">
        <w:rPr>
          <w:color w:val="000000"/>
          <w:sz w:val="28"/>
          <w:szCs w:val="28"/>
        </w:rPr>
        <w:t xml:space="preserve">, </w:t>
      </w:r>
      <w:r w:rsidRPr="00025514">
        <w:rPr>
          <w:sz w:val="28"/>
          <w:szCs w:val="28"/>
          <w:shd w:val="clear" w:color="auto" w:fill="FFFFFF"/>
        </w:rPr>
        <w:t xml:space="preserve">місто Лебедин, Сумська область, співвласниці багатоквартирного житлового будинку, розташованого на земельній ділянці </w:t>
      </w:r>
      <w:r w:rsidR="00EC1A93" w:rsidRPr="00025514">
        <w:rPr>
          <w:sz w:val="28"/>
          <w:szCs w:val="28"/>
          <w:shd w:val="clear" w:color="auto" w:fill="FFFFFF"/>
        </w:rPr>
        <w:t xml:space="preserve">за адресою: </w:t>
      </w:r>
      <w:r w:rsidR="005D0804">
        <w:rPr>
          <w:sz w:val="28"/>
          <w:szCs w:val="28"/>
          <w:shd w:val="clear" w:color="auto" w:fill="FFFFFF"/>
        </w:rPr>
        <w:t>провулок Миколаївський</w:t>
      </w:r>
      <w:r w:rsidR="00B53B75">
        <w:rPr>
          <w:sz w:val="28"/>
          <w:szCs w:val="28"/>
          <w:shd w:val="clear" w:color="auto" w:fill="FFFFFF"/>
        </w:rPr>
        <w:t xml:space="preserve">, </w:t>
      </w:r>
      <w:r w:rsidR="00474C80">
        <w:rPr>
          <w:sz w:val="28"/>
          <w:szCs w:val="28"/>
          <w:shd w:val="clear" w:color="auto" w:fill="FFFFFF"/>
          <w:lang w:val="en-US"/>
        </w:rPr>
        <w:t>xx</w:t>
      </w:r>
      <w:r w:rsidR="00EC1A93" w:rsidRPr="00025514">
        <w:rPr>
          <w:color w:val="000000"/>
          <w:sz w:val="28"/>
          <w:szCs w:val="28"/>
        </w:rPr>
        <w:t xml:space="preserve">, </w:t>
      </w:r>
      <w:r w:rsidR="00EC1A93" w:rsidRPr="00025514">
        <w:rPr>
          <w:sz w:val="28"/>
          <w:szCs w:val="28"/>
          <w:shd w:val="clear" w:color="auto" w:fill="FFFFFF"/>
        </w:rPr>
        <w:t>місто Лебедин, Сумська область</w:t>
      </w:r>
      <w:r w:rsidR="00B53B75">
        <w:rPr>
          <w:sz w:val="28"/>
          <w:szCs w:val="28"/>
          <w:shd w:val="clear" w:color="auto" w:fill="FFFFFF"/>
        </w:rPr>
        <w:t>)</w:t>
      </w:r>
      <w:r w:rsidR="00C47F08">
        <w:rPr>
          <w:sz w:val="28"/>
          <w:szCs w:val="28"/>
          <w:shd w:val="clear" w:color="auto" w:fill="FFFFFF"/>
        </w:rPr>
        <w:t xml:space="preserve"> – </w:t>
      </w:r>
      <w:r w:rsidR="00EC1A93" w:rsidRPr="00025514">
        <w:rPr>
          <w:sz w:val="28"/>
          <w:szCs w:val="28"/>
          <w:shd w:val="clear" w:color="auto" w:fill="FFFFFF"/>
        </w:rPr>
        <w:t>з метою формування земельн</w:t>
      </w:r>
      <w:r w:rsidR="00B53B75">
        <w:rPr>
          <w:sz w:val="28"/>
          <w:szCs w:val="28"/>
          <w:shd w:val="clear" w:color="auto" w:fill="FFFFFF"/>
        </w:rPr>
        <w:t>их</w:t>
      </w:r>
      <w:r w:rsidR="00EC1A93" w:rsidRPr="00025514">
        <w:rPr>
          <w:sz w:val="28"/>
          <w:szCs w:val="28"/>
          <w:shd w:val="clear" w:color="auto" w:fill="FFFFFF"/>
        </w:rPr>
        <w:t xml:space="preserve"> ділян</w:t>
      </w:r>
      <w:r w:rsidR="00B53B75">
        <w:rPr>
          <w:sz w:val="28"/>
          <w:szCs w:val="28"/>
          <w:shd w:val="clear" w:color="auto" w:fill="FFFFFF"/>
        </w:rPr>
        <w:t xml:space="preserve">ок за адресами: провулок Миколаївський, </w:t>
      </w:r>
      <w:r w:rsidR="00474C80">
        <w:rPr>
          <w:sz w:val="28"/>
          <w:szCs w:val="28"/>
          <w:shd w:val="clear" w:color="auto" w:fill="FFFFFF"/>
          <w:lang w:val="en-US"/>
        </w:rPr>
        <w:t>xx</w:t>
      </w:r>
      <w:r w:rsidR="00B53B75" w:rsidRPr="00025514">
        <w:rPr>
          <w:color w:val="000000"/>
          <w:sz w:val="28"/>
          <w:szCs w:val="28"/>
        </w:rPr>
        <w:t xml:space="preserve">, </w:t>
      </w:r>
      <w:r w:rsidR="00B53B75">
        <w:rPr>
          <w:color w:val="000000"/>
          <w:sz w:val="28"/>
          <w:szCs w:val="28"/>
        </w:rPr>
        <w:t xml:space="preserve">та провулок Миколаївський, </w:t>
      </w:r>
      <w:r w:rsidR="00474C80">
        <w:rPr>
          <w:color w:val="000000"/>
          <w:sz w:val="28"/>
          <w:szCs w:val="28"/>
          <w:lang w:val="en-US"/>
        </w:rPr>
        <w:t>xx</w:t>
      </w:r>
      <w:r w:rsidR="00B53B75">
        <w:rPr>
          <w:color w:val="000000"/>
          <w:sz w:val="28"/>
          <w:szCs w:val="28"/>
        </w:rPr>
        <w:t xml:space="preserve">, </w:t>
      </w:r>
      <w:r w:rsidR="00B53B75" w:rsidRPr="00025514">
        <w:rPr>
          <w:sz w:val="28"/>
          <w:szCs w:val="28"/>
          <w:shd w:val="clear" w:color="auto" w:fill="FFFFFF"/>
        </w:rPr>
        <w:t>місто Лебедин, Сумська область</w:t>
      </w:r>
      <w:r w:rsidR="0071179D">
        <w:rPr>
          <w:sz w:val="28"/>
          <w:szCs w:val="28"/>
          <w:shd w:val="clear" w:color="auto" w:fill="FFFFFF"/>
        </w:rPr>
        <w:t>,</w:t>
      </w:r>
      <w:r w:rsidR="00EC1A93" w:rsidRPr="00025514">
        <w:rPr>
          <w:sz w:val="28"/>
          <w:szCs w:val="28"/>
          <w:shd w:val="clear" w:color="auto" w:fill="FFFFFF"/>
        </w:rPr>
        <w:t xml:space="preserve"> внесення інформації про </w:t>
      </w:r>
      <w:r w:rsidR="00B53B75">
        <w:rPr>
          <w:sz w:val="28"/>
          <w:szCs w:val="28"/>
          <w:shd w:val="clear" w:color="auto" w:fill="FFFFFF"/>
        </w:rPr>
        <w:t>ділянки</w:t>
      </w:r>
      <w:r w:rsidR="00EC1A93" w:rsidRPr="00025514">
        <w:rPr>
          <w:sz w:val="28"/>
          <w:szCs w:val="28"/>
          <w:shd w:val="clear" w:color="auto" w:fill="FFFFFF"/>
        </w:rPr>
        <w:t xml:space="preserve"> до Державного земельного кадастру</w:t>
      </w:r>
      <w:r w:rsidR="00E472F6">
        <w:rPr>
          <w:sz w:val="28"/>
          <w:szCs w:val="28"/>
          <w:shd w:val="clear" w:color="auto" w:fill="FFFFFF"/>
        </w:rPr>
        <w:t>,</w:t>
      </w:r>
      <w:r w:rsidR="00E472F6" w:rsidRPr="00E472F6">
        <w:rPr>
          <w:sz w:val="28"/>
          <w:szCs w:val="28"/>
          <w:shd w:val="clear" w:color="auto" w:fill="FFFFFF"/>
        </w:rPr>
        <w:t xml:space="preserve"> </w:t>
      </w:r>
      <w:r w:rsidR="00E472F6">
        <w:rPr>
          <w:sz w:val="28"/>
          <w:szCs w:val="28"/>
          <w:shd w:val="clear" w:color="auto" w:fill="FFFFFF"/>
        </w:rPr>
        <w:t>встановлення меж земельної ділянки загального користування з метою</w:t>
      </w:r>
      <w:r w:rsidR="0071179D">
        <w:rPr>
          <w:sz w:val="28"/>
          <w:szCs w:val="28"/>
          <w:shd w:val="clear" w:color="auto" w:fill="FFFFFF"/>
        </w:rPr>
        <w:t xml:space="preserve"> вирішення спірного землекористування земельними ділянками</w:t>
      </w:r>
      <w:r w:rsidR="0071179D" w:rsidRPr="0071179D">
        <w:rPr>
          <w:sz w:val="28"/>
          <w:szCs w:val="28"/>
          <w:shd w:val="clear" w:color="auto" w:fill="FFFFFF"/>
        </w:rPr>
        <w:t xml:space="preserve"> </w:t>
      </w:r>
      <w:r w:rsidR="0071179D">
        <w:rPr>
          <w:sz w:val="28"/>
          <w:szCs w:val="28"/>
          <w:shd w:val="clear" w:color="auto" w:fill="FFFFFF"/>
        </w:rPr>
        <w:t xml:space="preserve">за адресами: провулок Миколаївський, </w:t>
      </w:r>
      <w:r w:rsidR="00474C80">
        <w:rPr>
          <w:sz w:val="28"/>
          <w:szCs w:val="28"/>
          <w:shd w:val="clear" w:color="auto" w:fill="FFFFFF"/>
          <w:lang w:val="en-US"/>
        </w:rPr>
        <w:t>xx</w:t>
      </w:r>
      <w:r w:rsidR="0071179D" w:rsidRPr="00025514">
        <w:rPr>
          <w:color w:val="000000"/>
          <w:sz w:val="28"/>
          <w:szCs w:val="28"/>
        </w:rPr>
        <w:t xml:space="preserve">, </w:t>
      </w:r>
      <w:r w:rsidR="0071179D">
        <w:rPr>
          <w:color w:val="000000"/>
          <w:sz w:val="28"/>
          <w:szCs w:val="28"/>
        </w:rPr>
        <w:t xml:space="preserve">провулок Миколаївський, </w:t>
      </w:r>
      <w:r w:rsidR="00474C80">
        <w:rPr>
          <w:color w:val="000000"/>
          <w:sz w:val="28"/>
          <w:szCs w:val="28"/>
          <w:lang w:val="en-US"/>
        </w:rPr>
        <w:t>xx</w:t>
      </w:r>
      <w:r w:rsidR="0071179D">
        <w:rPr>
          <w:color w:val="000000"/>
          <w:sz w:val="28"/>
          <w:szCs w:val="28"/>
        </w:rPr>
        <w:t xml:space="preserve">, </w:t>
      </w:r>
      <w:r w:rsidR="0071179D" w:rsidRPr="00025514">
        <w:rPr>
          <w:sz w:val="28"/>
          <w:szCs w:val="28"/>
          <w:shd w:val="clear" w:color="auto" w:fill="FFFFFF"/>
        </w:rPr>
        <w:t>місто Лебедин, Сумська область</w:t>
      </w:r>
      <w:r w:rsidR="0071179D">
        <w:rPr>
          <w:sz w:val="28"/>
          <w:szCs w:val="28"/>
          <w:shd w:val="clear" w:color="auto" w:fill="FFFFFF"/>
        </w:rPr>
        <w:t>;</w:t>
      </w:r>
    </w:p>
    <w:p w14:paraId="15BF0264" w14:textId="34E71A36" w:rsidR="009C7429" w:rsidRDefault="00B53B75" w:rsidP="0085037A">
      <w:pPr>
        <w:ind w:right="-10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зверненням Кирпи Івана Григоровича </w:t>
      </w:r>
      <w:r w:rsidR="009C7429" w:rsidRPr="00025514">
        <w:rPr>
          <w:color w:val="000000"/>
          <w:sz w:val="28"/>
          <w:szCs w:val="28"/>
        </w:rPr>
        <w:t>(</w:t>
      </w:r>
      <w:r w:rsidR="009C7429" w:rsidRPr="00025514">
        <w:rPr>
          <w:color w:val="000000"/>
          <w:sz w:val="28"/>
          <w:szCs w:val="28"/>
          <w:shd w:val="clear" w:color="auto" w:fill="FFFFFF"/>
        </w:rPr>
        <w:t>ідентифікаційний номер</w:t>
      </w:r>
      <w:r w:rsidR="009C7429" w:rsidRPr="00025514">
        <w:rPr>
          <w:color w:val="000000"/>
          <w:sz w:val="28"/>
          <w:szCs w:val="28"/>
        </w:rPr>
        <w:t xml:space="preserve"> </w:t>
      </w:r>
      <w:r w:rsidR="00474C80">
        <w:rPr>
          <w:color w:val="000000"/>
          <w:sz w:val="28"/>
          <w:szCs w:val="28"/>
          <w:lang w:val="en-US"/>
        </w:rPr>
        <w:t>xxxxxxxxx</w:t>
      </w:r>
      <w:r w:rsidR="009C7429" w:rsidRPr="00025514">
        <w:rPr>
          <w:color w:val="000000"/>
          <w:sz w:val="28"/>
          <w:szCs w:val="28"/>
        </w:rPr>
        <w:t xml:space="preserve">, місце реєстрації: </w:t>
      </w:r>
      <w:r w:rsidR="009C7429">
        <w:rPr>
          <w:color w:val="000000"/>
          <w:sz w:val="28"/>
          <w:szCs w:val="28"/>
        </w:rPr>
        <w:t>вулиця</w:t>
      </w:r>
      <w:r w:rsidR="009C7429" w:rsidRPr="00025514">
        <w:rPr>
          <w:color w:val="000000"/>
          <w:sz w:val="28"/>
          <w:szCs w:val="28"/>
        </w:rPr>
        <w:t xml:space="preserve"> </w:t>
      </w:r>
      <w:r w:rsidR="00474C80">
        <w:rPr>
          <w:color w:val="000000"/>
          <w:sz w:val="28"/>
          <w:szCs w:val="28"/>
          <w:lang w:val="en-US"/>
        </w:rPr>
        <w:t>xxxxx</w:t>
      </w:r>
      <w:r w:rsidR="009C7429" w:rsidRPr="00025514">
        <w:rPr>
          <w:color w:val="000000"/>
          <w:sz w:val="28"/>
          <w:szCs w:val="28"/>
        </w:rPr>
        <w:t xml:space="preserve">, </w:t>
      </w:r>
      <w:r w:rsidR="00474C80">
        <w:rPr>
          <w:color w:val="000000"/>
          <w:sz w:val="28"/>
          <w:szCs w:val="28"/>
          <w:lang w:val="en-US"/>
        </w:rPr>
        <w:t>xx</w:t>
      </w:r>
      <w:r w:rsidR="009C7429">
        <w:rPr>
          <w:color w:val="000000"/>
          <w:sz w:val="28"/>
          <w:szCs w:val="28"/>
        </w:rPr>
        <w:t>«</w:t>
      </w:r>
      <w:r w:rsidR="00474C80">
        <w:rPr>
          <w:color w:val="000000"/>
          <w:sz w:val="28"/>
          <w:szCs w:val="28"/>
          <w:lang w:val="en-US"/>
        </w:rPr>
        <w:t>x</w:t>
      </w:r>
      <w:r w:rsidR="009C7429">
        <w:rPr>
          <w:color w:val="000000"/>
          <w:sz w:val="28"/>
          <w:szCs w:val="28"/>
        </w:rPr>
        <w:t>»,</w:t>
      </w:r>
      <w:r w:rsidR="009C7429" w:rsidRPr="00025514">
        <w:rPr>
          <w:color w:val="000000"/>
          <w:sz w:val="28"/>
          <w:szCs w:val="28"/>
        </w:rPr>
        <w:t xml:space="preserve"> квартира </w:t>
      </w:r>
      <w:r w:rsidR="00474C80">
        <w:rPr>
          <w:color w:val="000000"/>
          <w:sz w:val="28"/>
          <w:szCs w:val="28"/>
          <w:lang w:val="en-US"/>
        </w:rPr>
        <w:t>xx</w:t>
      </w:r>
      <w:r w:rsidR="009C7429" w:rsidRPr="00025514">
        <w:rPr>
          <w:color w:val="000000"/>
          <w:sz w:val="28"/>
          <w:szCs w:val="28"/>
        </w:rPr>
        <w:t xml:space="preserve">, </w:t>
      </w:r>
      <w:r w:rsidR="009C7429" w:rsidRPr="00025514">
        <w:rPr>
          <w:sz w:val="28"/>
          <w:szCs w:val="28"/>
          <w:shd w:val="clear" w:color="auto" w:fill="FFFFFF"/>
        </w:rPr>
        <w:t xml:space="preserve">місто Лебедин, Сумська область, </w:t>
      </w:r>
      <w:r w:rsidR="009C7429">
        <w:rPr>
          <w:sz w:val="28"/>
          <w:szCs w:val="28"/>
          <w:shd w:val="clear" w:color="auto" w:fill="FFFFFF"/>
        </w:rPr>
        <w:t>власника</w:t>
      </w:r>
      <w:r w:rsidR="009C7429" w:rsidRPr="00025514">
        <w:rPr>
          <w:sz w:val="28"/>
          <w:szCs w:val="28"/>
          <w:shd w:val="clear" w:color="auto" w:fill="FFFFFF"/>
        </w:rPr>
        <w:t xml:space="preserve"> житлового будинку</w:t>
      </w:r>
      <w:r w:rsidR="00C47F08">
        <w:rPr>
          <w:sz w:val="28"/>
          <w:szCs w:val="28"/>
          <w:shd w:val="clear" w:color="auto" w:fill="FFFFFF"/>
        </w:rPr>
        <w:t>,</w:t>
      </w:r>
      <w:r w:rsidR="009C7429" w:rsidRPr="009C7429">
        <w:rPr>
          <w:sz w:val="28"/>
          <w:szCs w:val="28"/>
          <w:shd w:val="clear" w:color="auto" w:fill="FFFFFF"/>
        </w:rPr>
        <w:t xml:space="preserve"> </w:t>
      </w:r>
      <w:r w:rsidR="009C7429">
        <w:rPr>
          <w:sz w:val="28"/>
          <w:szCs w:val="28"/>
          <w:shd w:val="clear" w:color="auto" w:fill="FFFFFF"/>
        </w:rPr>
        <w:t xml:space="preserve">розташованого на </w:t>
      </w:r>
      <w:r w:rsidR="009C7429" w:rsidRPr="00025514">
        <w:rPr>
          <w:sz w:val="28"/>
          <w:szCs w:val="28"/>
          <w:shd w:val="clear" w:color="auto" w:fill="FFFFFF"/>
        </w:rPr>
        <w:t>земельн</w:t>
      </w:r>
      <w:r w:rsidR="009C7429">
        <w:rPr>
          <w:sz w:val="28"/>
          <w:szCs w:val="28"/>
          <w:shd w:val="clear" w:color="auto" w:fill="FFFFFF"/>
        </w:rPr>
        <w:t>ій</w:t>
      </w:r>
      <w:r w:rsidR="009C7429" w:rsidRPr="00025514">
        <w:rPr>
          <w:sz w:val="28"/>
          <w:szCs w:val="28"/>
          <w:shd w:val="clear" w:color="auto" w:fill="FFFFFF"/>
        </w:rPr>
        <w:t xml:space="preserve"> ділян</w:t>
      </w:r>
      <w:r w:rsidR="009C7429">
        <w:rPr>
          <w:sz w:val="28"/>
          <w:szCs w:val="28"/>
          <w:shd w:val="clear" w:color="auto" w:fill="FFFFFF"/>
        </w:rPr>
        <w:t xml:space="preserve">ці за адресою: вулиця Нижня, </w:t>
      </w:r>
      <w:r w:rsidR="00474C80">
        <w:rPr>
          <w:sz w:val="28"/>
          <w:szCs w:val="28"/>
          <w:shd w:val="clear" w:color="auto" w:fill="FFFFFF"/>
          <w:lang w:val="en-US"/>
        </w:rPr>
        <w:t>xx</w:t>
      </w:r>
      <w:r w:rsidR="009C7429">
        <w:rPr>
          <w:sz w:val="28"/>
          <w:szCs w:val="28"/>
          <w:shd w:val="clear" w:color="auto" w:fill="FFFFFF"/>
        </w:rPr>
        <w:t>, село Куличка, С</w:t>
      </w:r>
      <w:r w:rsidR="00C47F08">
        <w:rPr>
          <w:sz w:val="28"/>
          <w:szCs w:val="28"/>
          <w:shd w:val="clear" w:color="auto" w:fill="FFFFFF"/>
        </w:rPr>
        <w:t xml:space="preserve">умський район, Сумська область) – </w:t>
      </w:r>
      <w:r w:rsidR="009C7429">
        <w:rPr>
          <w:sz w:val="28"/>
          <w:szCs w:val="28"/>
          <w:shd w:val="clear" w:color="auto" w:fill="FFFFFF"/>
        </w:rPr>
        <w:t xml:space="preserve">з </w:t>
      </w:r>
      <w:r w:rsidR="009C7429" w:rsidRPr="00025514">
        <w:rPr>
          <w:sz w:val="28"/>
          <w:szCs w:val="28"/>
          <w:shd w:val="clear" w:color="auto" w:fill="FFFFFF"/>
        </w:rPr>
        <w:t>метою формування земельн</w:t>
      </w:r>
      <w:r w:rsidR="009C7429">
        <w:rPr>
          <w:sz w:val="28"/>
          <w:szCs w:val="28"/>
          <w:shd w:val="clear" w:color="auto" w:fill="FFFFFF"/>
        </w:rPr>
        <w:t>ої</w:t>
      </w:r>
      <w:r w:rsidR="009C7429" w:rsidRPr="00025514">
        <w:rPr>
          <w:sz w:val="28"/>
          <w:szCs w:val="28"/>
          <w:shd w:val="clear" w:color="auto" w:fill="FFFFFF"/>
        </w:rPr>
        <w:t xml:space="preserve"> ділян</w:t>
      </w:r>
      <w:r w:rsidR="009C7429">
        <w:rPr>
          <w:sz w:val="28"/>
          <w:szCs w:val="28"/>
          <w:shd w:val="clear" w:color="auto" w:fill="FFFFFF"/>
        </w:rPr>
        <w:t xml:space="preserve">ки </w:t>
      </w:r>
      <w:r w:rsidR="00730320">
        <w:rPr>
          <w:sz w:val="28"/>
          <w:szCs w:val="28"/>
          <w:shd w:val="clear" w:color="auto" w:fill="FFFFFF"/>
        </w:rPr>
        <w:t xml:space="preserve">орієнтовною площею 0,25 га </w:t>
      </w:r>
      <w:r w:rsidR="009C7429">
        <w:rPr>
          <w:sz w:val="28"/>
          <w:szCs w:val="28"/>
          <w:shd w:val="clear" w:color="auto" w:fill="FFFFFF"/>
        </w:rPr>
        <w:t xml:space="preserve">за адресою: вулиця Нижня, </w:t>
      </w:r>
      <w:r w:rsidR="00474C80">
        <w:rPr>
          <w:sz w:val="28"/>
          <w:szCs w:val="28"/>
          <w:shd w:val="clear" w:color="auto" w:fill="FFFFFF"/>
          <w:lang w:val="en-US"/>
        </w:rPr>
        <w:t>xx</w:t>
      </w:r>
      <w:r w:rsidR="009C7429">
        <w:rPr>
          <w:sz w:val="28"/>
          <w:szCs w:val="28"/>
          <w:shd w:val="clear" w:color="auto" w:fill="FFFFFF"/>
        </w:rPr>
        <w:t>, село Куличка, Сумський район, Сумська область</w:t>
      </w:r>
      <w:r w:rsidR="00C47F08">
        <w:rPr>
          <w:sz w:val="28"/>
          <w:szCs w:val="28"/>
          <w:shd w:val="clear" w:color="auto" w:fill="FFFFFF"/>
        </w:rPr>
        <w:t>,</w:t>
      </w:r>
      <w:r w:rsidR="009C7429">
        <w:rPr>
          <w:sz w:val="28"/>
          <w:szCs w:val="28"/>
          <w:shd w:val="clear" w:color="auto" w:fill="FFFFFF"/>
        </w:rPr>
        <w:t xml:space="preserve"> </w:t>
      </w:r>
      <w:r w:rsidR="009C7429" w:rsidRPr="00025514">
        <w:rPr>
          <w:sz w:val="28"/>
          <w:szCs w:val="28"/>
          <w:shd w:val="clear" w:color="auto" w:fill="FFFFFF"/>
        </w:rPr>
        <w:t xml:space="preserve">та внесення інформації про </w:t>
      </w:r>
      <w:r w:rsidR="009C7429">
        <w:rPr>
          <w:sz w:val="28"/>
          <w:szCs w:val="28"/>
          <w:shd w:val="clear" w:color="auto" w:fill="FFFFFF"/>
        </w:rPr>
        <w:t>ділянку</w:t>
      </w:r>
      <w:r w:rsidR="009C7429" w:rsidRPr="00025514">
        <w:rPr>
          <w:sz w:val="28"/>
          <w:szCs w:val="28"/>
          <w:shd w:val="clear" w:color="auto" w:fill="FFFFFF"/>
        </w:rPr>
        <w:t xml:space="preserve"> до Державного земельного кадастру;</w:t>
      </w:r>
      <w:r w:rsidR="009C7429" w:rsidRPr="00025514">
        <w:rPr>
          <w:sz w:val="28"/>
          <w:szCs w:val="28"/>
        </w:rPr>
        <w:t xml:space="preserve"> </w:t>
      </w:r>
    </w:p>
    <w:p w14:paraId="5BCB6229" w14:textId="13F07ECB" w:rsidR="001823F1" w:rsidRDefault="00730320" w:rsidP="0085037A">
      <w:pPr>
        <w:ind w:firstLine="567"/>
        <w:contextualSpacing/>
        <w:jc w:val="both"/>
        <w:rPr>
          <w:bCs w:val="0"/>
          <w:color w:val="000000"/>
          <w:sz w:val="28"/>
          <w:szCs w:val="28"/>
        </w:rPr>
      </w:pPr>
      <w:r w:rsidRPr="00730320">
        <w:rPr>
          <w:sz w:val="28"/>
          <w:szCs w:val="28"/>
          <w:shd w:val="clear" w:color="auto" w:fill="FFFFFF"/>
        </w:rPr>
        <w:t xml:space="preserve">за зверненням </w:t>
      </w:r>
      <w:r w:rsidRPr="00730320">
        <w:rPr>
          <w:sz w:val="28"/>
          <w:szCs w:val="28"/>
        </w:rPr>
        <w:t>Сільськогосподарського товариства з обмеженою відповідальністю «ПЕРЕМОГА» (код ЄДРПОУ 03330620</w:t>
      </w:r>
      <w:r w:rsidR="001823F1">
        <w:rPr>
          <w:sz w:val="28"/>
          <w:szCs w:val="28"/>
        </w:rPr>
        <w:t xml:space="preserve">, </w:t>
      </w:r>
      <w:r w:rsidR="00436114" w:rsidRPr="009636EA">
        <w:rPr>
          <w:color w:val="000000"/>
          <w:sz w:val="28"/>
          <w:szCs w:val="28"/>
        </w:rPr>
        <w:t xml:space="preserve">місцезнаходження юридичної особи: вулиця Центральна, </w:t>
      </w:r>
      <w:r w:rsidR="00474C80">
        <w:rPr>
          <w:color w:val="000000"/>
          <w:sz w:val="28"/>
          <w:szCs w:val="28"/>
          <w:lang w:val="en-US"/>
        </w:rPr>
        <w:t>xx</w:t>
      </w:r>
      <w:r w:rsidR="00C47F08">
        <w:rPr>
          <w:color w:val="000000"/>
          <w:sz w:val="28"/>
          <w:szCs w:val="28"/>
        </w:rPr>
        <w:t>-</w:t>
      </w:r>
      <w:r w:rsidR="00474C80">
        <w:rPr>
          <w:color w:val="000000"/>
          <w:sz w:val="28"/>
          <w:szCs w:val="28"/>
          <w:lang w:val="en-US"/>
        </w:rPr>
        <w:t>x</w:t>
      </w:r>
      <w:r w:rsidR="00436114" w:rsidRPr="009636EA">
        <w:rPr>
          <w:color w:val="000000"/>
          <w:sz w:val="28"/>
          <w:szCs w:val="28"/>
        </w:rPr>
        <w:t>, село Павленкове, Сумський район, Сумська область)</w:t>
      </w:r>
      <w:r w:rsidR="00436114" w:rsidRPr="009636EA">
        <w:rPr>
          <w:sz w:val="28"/>
          <w:szCs w:val="28"/>
        </w:rPr>
        <w:t xml:space="preserve">, </w:t>
      </w:r>
      <w:r w:rsidR="007B7471">
        <w:rPr>
          <w:sz w:val="28"/>
          <w:szCs w:val="28"/>
        </w:rPr>
        <w:t xml:space="preserve">двох земельних ділянок на території </w:t>
      </w:r>
      <w:r w:rsidR="007B7471">
        <w:rPr>
          <w:bCs w:val="0"/>
          <w:color w:val="000000"/>
          <w:sz w:val="28"/>
          <w:szCs w:val="28"/>
        </w:rPr>
        <w:t>Павленкі</w:t>
      </w:r>
      <w:r w:rsidR="00C47F08">
        <w:rPr>
          <w:bCs w:val="0"/>
          <w:color w:val="000000"/>
          <w:sz w:val="28"/>
          <w:szCs w:val="28"/>
        </w:rPr>
        <w:t xml:space="preserve">вського старостинського округу </w:t>
      </w:r>
      <w:r w:rsidR="007B7471">
        <w:rPr>
          <w:bCs w:val="0"/>
          <w:color w:val="000000"/>
          <w:sz w:val="28"/>
          <w:szCs w:val="28"/>
        </w:rPr>
        <w:t xml:space="preserve">Лебединської міської територіальної </w:t>
      </w:r>
      <w:r w:rsidR="007B7471" w:rsidRPr="00474C80">
        <w:rPr>
          <w:bCs w:val="0"/>
          <w:sz w:val="28"/>
          <w:szCs w:val="28"/>
        </w:rPr>
        <w:t>громади Сумської</w:t>
      </w:r>
      <w:r w:rsidR="007B7471">
        <w:rPr>
          <w:bCs w:val="0"/>
          <w:color w:val="000000"/>
          <w:sz w:val="28"/>
          <w:szCs w:val="28"/>
        </w:rPr>
        <w:t xml:space="preserve"> області,</w:t>
      </w:r>
      <w:r w:rsidR="007B7471">
        <w:rPr>
          <w:sz w:val="28"/>
          <w:szCs w:val="28"/>
        </w:rPr>
        <w:t xml:space="preserve"> розташованих </w:t>
      </w:r>
      <w:r w:rsidR="00C47F08">
        <w:rPr>
          <w:bCs w:val="0"/>
          <w:color w:val="000000"/>
          <w:sz w:val="28"/>
          <w:szCs w:val="28"/>
        </w:rPr>
        <w:t xml:space="preserve">поряд із </w:t>
      </w:r>
      <w:r w:rsidR="007B7471">
        <w:rPr>
          <w:bCs w:val="0"/>
          <w:color w:val="000000"/>
          <w:sz w:val="28"/>
          <w:szCs w:val="28"/>
        </w:rPr>
        <w:t>ділянками з кадастровими номерами: 5922987100:08:003:03</w:t>
      </w:r>
      <w:r w:rsidR="00C47F08">
        <w:rPr>
          <w:bCs w:val="0"/>
          <w:color w:val="000000"/>
          <w:sz w:val="28"/>
          <w:szCs w:val="28"/>
        </w:rPr>
        <w:t xml:space="preserve">36 орієнтовною площею 1,67 га; </w:t>
      </w:r>
      <w:r w:rsidR="007B7471">
        <w:rPr>
          <w:bCs w:val="0"/>
          <w:color w:val="000000"/>
          <w:sz w:val="28"/>
          <w:szCs w:val="28"/>
        </w:rPr>
        <w:t xml:space="preserve">5922987100:08:003:0337 орієнтовною площею 1,69 га </w:t>
      </w:r>
      <w:r w:rsidR="007B7471">
        <w:rPr>
          <w:sz w:val="28"/>
          <w:szCs w:val="28"/>
        </w:rPr>
        <w:t xml:space="preserve">згідно з доданими викопіюваннями </w:t>
      </w:r>
      <w:r w:rsidR="007B7471" w:rsidRPr="00730320">
        <w:rPr>
          <w:sz w:val="28"/>
          <w:szCs w:val="28"/>
          <w:shd w:val="clear" w:color="auto" w:fill="FFFFFF"/>
        </w:rPr>
        <w:t xml:space="preserve">з метою </w:t>
      </w:r>
      <w:r w:rsidR="007B7471">
        <w:rPr>
          <w:sz w:val="28"/>
          <w:szCs w:val="28"/>
          <w:shd w:val="clear" w:color="auto" w:fill="FFFFFF"/>
        </w:rPr>
        <w:t>формування земельних ділянок та внесення відомостей про них до Державного земельного кадастру</w:t>
      </w:r>
      <w:r w:rsidR="009E4C2E">
        <w:rPr>
          <w:color w:val="000000"/>
          <w:sz w:val="28"/>
          <w:szCs w:val="28"/>
        </w:rPr>
        <w:t>.</w:t>
      </w:r>
    </w:p>
    <w:p w14:paraId="2481A2B3" w14:textId="77777777" w:rsidR="005E248A" w:rsidRPr="00AD11A9" w:rsidRDefault="00195E52" w:rsidP="0085037A">
      <w:pPr>
        <w:ind w:right="-1" w:firstLine="567"/>
        <w:jc w:val="both"/>
        <w:rPr>
          <w:color w:val="000000"/>
          <w:sz w:val="28"/>
          <w:szCs w:val="28"/>
        </w:rPr>
      </w:pPr>
      <w:r w:rsidRPr="00AD11A9">
        <w:rPr>
          <w:color w:val="000000"/>
          <w:sz w:val="28"/>
          <w:szCs w:val="28"/>
        </w:rPr>
        <w:t>2</w:t>
      </w:r>
      <w:r w:rsidR="005E248A" w:rsidRPr="00AD11A9">
        <w:rPr>
          <w:color w:val="000000"/>
          <w:sz w:val="28"/>
          <w:szCs w:val="28"/>
        </w:rPr>
        <w:t>. Рекомендувати заявникам:</w:t>
      </w:r>
      <w:r w:rsidR="007B7471" w:rsidRPr="007B7471">
        <w:rPr>
          <w:sz w:val="28"/>
          <w:szCs w:val="28"/>
        </w:rPr>
        <w:t xml:space="preserve"> </w:t>
      </w:r>
    </w:p>
    <w:p w14:paraId="1C4B84C5" w14:textId="77777777" w:rsidR="005E248A" w:rsidRPr="00AD11A9" w:rsidRDefault="005E248A" w:rsidP="0085037A">
      <w:pPr>
        <w:pStyle w:val="a3"/>
        <w:tabs>
          <w:tab w:val="left" w:pos="0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color w:val="000000"/>
          <w:sz w:val="28"/>
          <w:szCs w:val="28"/>
        </w:rPr>
      </w:pPr>
      <w:r w:rsidRPr="00AD11A9">
        <w:rPr>
          <w:color w:val="000000"/>
          <w:sz w:val="28"/>
          <w:szCs w:val="28"/>
        </w:rPr>
        <w:t>1) звернутися до землевпорядної організації з метою замовлення робіт із виготовлення документацій із землеустрою;</w:t>
      </w:r>
    </w:p>
    <w:p w14:paraId="183147F2" w14:textId="77777777" w:rsidR="005E248A" w:rsidRPr="00AD11A9" w:rsidRDefault="005E248A" w:rsidP="0085037A">
      <w:pPr>
        <w:pStyle w:val="a3"/>
        <w:tabs>
          <w:tab w:val="left" w:pos="0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color w:val="000000"/>
          <w:sz w:val="28"/>
          <w:szCs w:val="28"/>
        </w:rPr>
      </w:pPr>
      <w:r w:rsidRPr="00AD11A9">
        <w:rPr>
          <w:color w:val="000000"/>
          <w:sz w:val="28"/>
          <w:szCs w:val="28"/>
        </w:rPr>
        <w:t>2) розроблені документації із землеустрою подати на затвердження сесії Лебединської міської ради.</w:t>
      </w:r>
    </w:p>
    <w:p w14:paraId="35A1C23E" w14:textId="77777777" w:rsidR="005E248A" w:rsidRPr="00AD11A9" w:rsidRDefault="005E248A" w:rsidP="0085037A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 w:rsidRPr="00AD11A9">
        <w:rPr>
          <w:color w:val="000000"/>
          <w:sz w:val="28"/>
          <w:szCs w:val="28"/>
        </w:rPr>
        <w:t>3. Контроль за виконанням цього рішення покласти на постійну комісію з питань житлово-комунального господарства, будівництва, архітектури, регулювання земельних відносин (голова комісії Індик М.О.)</w:t>
      </w:r>
      <w:r w:rsidR="00283667" w:rsidRPr="00AD11A9">
        <w:rPr>
          <w:color w:val="000000"/>
          <w:sz w:val="28"/>
          <w:szCs w:val="28"/>
        </w:rPr>
        <w:t>.</w:t>
      </w:r>
    </w:p>
    <w:p w14:paraId="19A58843" w14:textId="77777777" w:rsidR="005E248A" w:rsidRPr="00AD11A9" w:rsidRDefault="005E248A" w:rsidP="0085037A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</w:p>
    <w:p w14:paraId="7E692D9B" w14:textId="77777777" w:rsidR="005E248A" w:rsidRPr="00AD11A9" w:rsidRDefault="005E248A" w:rsidP="0085037A">
      <w:pPr>
        <w:tabs>
          <w:tab w:val="left" w:pos="0"/>
        </w:tabs>
        <w:ind w:firstLine="567"/>
        <w:jc w:val="both"/>
        <w:rPr>
          <w:b/>
          <w:color w:val="000000"/>
          <w:sz w:val="28"/>
          <w:szCs w:val="28"/>
        </w:rPr>
      </w:pPr>
    </w:p>
    <w:p w14:paraId="24078726" w14:textId="77777777" w:rsidR="005E248A" w:rsidRDefault="005E248A" w:rsidP="004F4372">
      <w:pPr>
        <w:tabs>
          <w:tab w:val="left" w:pos="0"/>
          <w:tab w:val="left" w:pos="6804"/>
        </w:tabs>
        <w:jc w:val="both"/>
        <w:rPr>
          <w:b/>
          <w:color w:val="000000"/>
          <w:sz w:val="28"/>
          <w:szCs w:val="28"/>
        </w:rPr>
      </w:pPr>
      <w:r w:rsidRPr="00AD11A9">
        <w:rPr>
          <w:b/>
          <w:color w:val="000000"/>
          <w:sz w:val="28"/>
          <w:szCs w:val="28"/>
        </w:rPr>
        <w:t>Секретар ради</w:t>
      </w:r>
      <w:r w:rsidRPr="00AD11A9">
        <w:rPr>
          <w:b/>
          <w:color w:val="000000"/>
          <w:sz w:val="28"/>
          <w:szCs w:val="28"/>
        </w:rPr>
        <w:tab/>
        <w:t>Світлана ГОРОШКО</w:t>
      </w:r>
      <w:r>
        <w:rPr>
          <w:b/>
          <w:color w:val="000000"/>
          <w:sz w:val="28"/>
          <w:szCs w:val="28"/>
        </w:rPr>
        <w:t xml:space="preserve"> </w:t>
      </w:r>
    </w:p>
    <w:p w14:paraId="4FD88FC0" w14:textId="77777777" w:rsidR="000567C5" w:rsidRDefault="000567C5" w:rsidP="0085037A">
      <w:pPr>
        <w:pStyle w:val="a9"/>
        <w:ind w:left="0" w:firstLine="567"/>
        <w:jc w:val="both"/>
        <w:rPr>
          <w:color w:val="000000"/>
          <w:sz w:val="28"/>
          <w:szCs w:val="28"/>
          <w:highlight w:val="yellow"/>
        </w:rPr>
      </w:pPr>
    </w:p>
    <w:sectPr w:rsidR="000567C5" w:rsidSect="00286ACB">
      <w:headerReference w:type="default" r:id="rId10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F44B6" w14:textId="77777777" w:rsidR="00AB6B63" w:rsidRDefault="00AB6B63" w:rsidP="00D069FF">
      <w:r>
        <w:separator/>
      </w:r>
    </w:p>
  </w:endnote>
  <w:endnote w:type="continuationSeparator" w:id="0">
    <w:p w14:paraId="6B4DE439" w14:textId="77777777" w:rsidR="00AB6B63" w:rsidRDefault="00AB6B63" w:rsidP="00D06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E8506" w14:textId="77777777" w:rsidR="00AB6B63" w:rsidRDefault="00AB6B63" w:rsidP="00D069FF">
      <w:r>
        <w:separator/>
      </w:r>
    </w:p>
  </w:footnote>
  <w:footnote w:type="continuationSeparator" w:id="0">
    <w:p w14:paraId="07878877" w14:textId="77777777" w:rsidR="00AB6B63" w:rsidRDefault="00AB6B63" w:rsidP="00D06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BA72E" w14:textId="77777777" w:rsidR="00AB512C" w:rsidRDefault="0065058B" w:rsidP="0065058B">
    <w:pPr>
      <w:pStyle w:val="a5"/>
      <w:tabs>
        <w:tab w:val="center" w:pos="4819"/>
        <w:tab w:val="right" w:pos="9638"/>
      </w:tabs>
    </w:pPr>
    <w:r>
      <w:tab/>
    </w:r>
    <w:r>
      <w:tab/>
    </w:r>
    <w:sdt>
      <w:sdtPr>
        <w:id w:val="16682950"/>
        <w:docPartObj>
          <w:docPartGallery w:val="Page Numbers (Top of Page)"/>
          <w:docPartUnique/>
        </w:docPartObj>
      </w:sdtPr>
      <w:sdtContent>
        <w:r w:rsidR="0047613A">
          <w:fldChar w:fldCharType="begin"/>
        </w:r>
        <w:r w:rsidR="00EB26C9">
          <w:instrText xml:space="preserve"> PAGE   \* MERGEFORMAT </w:instrText>
        </w:r>
        <w:r w:rsidR="0047613A">
          <w:fldChar w:fldCharType="separate"/>
        </w:r>
        <w:r w:rsidR="00C47F08">
          <w:rPr>
            <w:noProof/>
          </w:rPr>
          <w:t>3</w:t>
        </w:r>
        <w:r w:rsidR="0047613A">
          <w:rPr>
            <w:noProof/>
          </w:rPr>
          <w:fldChar w:fldCharType="end"/>
        </w:r>
      </w:sdtContent>
    </w:sdt>
    <w:r>
      <w:tab/>
    </w:r>
    <w:r w:rsidR="0084091E">
      <w:t>ПРОЄКТ</w:t>
    </w:r>
  </w:p>
  <w:p w14:paraId="23E951E1" w14:textId="77777777" w:rsidR="00D069FF" w:rsidRDefault="00D069FF" w:rsidP="00D069F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27B6C"/>
    <w:multiLevelType w:val="hybridMultilevel"/>
    <w:tmpl w:val="4218EE72"/>
    <w:lvl w:ilvl="0" w:tplc="91A28A4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C8B2DB5"/>
    <w:multiLevelType w:val="hybridMultilevel"/>
    <w:tmpl w:val="7C6254E0"/>
    <w:lvl w:ilvl="0" w:tplc="5AE696E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D37B0"/>
    <w:multiLevelType w:val="hybridMultilevel"/>
    <w:tmpl w:val="3F947C80"/>
    <w:lvl w:ilvl="0" w:tplc="ED8A4B8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07E5A19"/>
    <w:multiLevelType w:val="hybridMultilevel"/>
    <w:tmpl w:val="768C7766"/>
    <w:lvl w:ilvl="0" w:tplc="04DCC80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A67267"/>
    <w:multiLevelType w:val="multilevel"/>
    <w:tmpl w:val="74AC7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1288219">
    <w:abstractNumId w:val="2"/>
  </w:num>
  <w:num w:numId="2" w16cid:durableId="788284890">
    <w:abstractNumId w:val="1"/>
  </w:num>
  <w:num w:numId="3" w16cid:durableId="123350164">
    <w:abstractNumId w:val="3"/>
  </w:num>
  <w:num w:numId="4" w16cid:durableId="2036885045">
    <w:abstractNumId w:val="4"/>
  </w:num>
  <w:num w:numId="5" w16cid:durableId="146408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1751"/>
    <w:rsid w:val="00002939"/>
    <w:rsid w:val="000030AB"/>
    <w:rsid w:val="00004A12"/>
    <w:rsid w:val="00004F6F"/>
    <w:rsid w:val="00005B89"/>
    <w:rsid w:val="00014AFA"/>
    <w:rsid w:val="00015723"/>
    <w:rsid w:val="00024A3A"/>
    <w:rsid w:val="00025514"/>
    <w:rsid w:val="00025844"/>
    <w:rsid w:val="000314E0"/>
    <w:rsid w:val="000567C5"/>
    <w:rsid w:val="00093DD3"/>
    <w:rsid w:val="000B00C9"/>
    <w:rsid w:val="000B00E4"/>
    <w:rsid w:val="000D6FF4"/>
    <w:rsid w:val="000F4946"/>
    <w:rsid w:val="000F73F8"/>
    <w:rsid w:val="001047FD"/>
    <w:rsid w:val="0010754C"/>
    <w:rsid w:val="00107DC3"/>
    <w:rsid w:val="00130072"/>
    <w:rsid w:val="001435A7"/>
    <w:rsid w:val="00161E3E"/>
    <w:rsid w:val="00164D61"/>
    <w:rsid w:val="00172DFA"/>
    <w:rsid w:val="00182192"/>
    <w:rsid w:val="001823F1"/>
    <w:rsid w:val="001829BC"/>
    <w:rsid w:val="001847CE"/>
    <w:rsid w:val="001929DD"/>
    <w:rsid w:val="00195E52"/>
    <w:rsid w:val="001A3A50"/>
    <w:rsid w:val="001A6909"/>
    <w:rsid w:val="001B679E"/>
    <w:rsid w:val="001C34F9"/>
    <w:rsid w:val="001F1067"/>
    <w:rsid w:val="00200894"/>
    <w:rsid w:val="00214EDF"/>
    <w:rsid w:val="00215F76"/>
    <w:rsid w:val="00221746"/>
    <w:rsid w:val="00221EE2"/>
    <w:rsid w:val="002306AF"/>
    <w:rsid w:val="002405EE"/>
    <w:rsid w:val="0026539A"/>
    <w:rsid w:val="0027012A"/>
    <w:rsid w:val="00281CDC"/>
    <w:rsid w:val="00283667"/>
    <w:rsid w:val="00283A91"/>
    <w:rsid w:val="00284D57"/>
    <w:rsid w:val="00286ACB"/>
    <w:rsid w:val="00293A50"/>
    <w:rsid w:val="0029436F"/>
    <w:rsid w:val="002A2CF9"/>
    <w:rsid w:val="002A44A3"/>
    <w:rsid w:val="002C61E2"/>
    <w:rsid w:val="002C641C"/>
    <w:rsid w:val="00302014"/>
    <w:rsid w:val="003044F5"/>
    <w:rsid w:val="00304602"/>
    <w:rsid w:val="00313614"/>
    <w:rsid w:val="00314300"/>
    <w:rsid w:val="00316424"/>
    <w:rsid w:val="00322E00"/>
    <w:rsid w:val="00330065"/>
    <w:rsid w:val="003308BB"/>
    <w:rsid w:val="003318A3"/>
    <w:rsid w:val="00332136"/>
    <w:rsid w:val="00340C77"/>
    <w:rsid w:val="0034145B"/>
    <w:rsid w:val="00367360"/>
    <w:rsid w:val="003707D2"/>
    <w:rsid w:val="00382C7F"/>
    <w:rsid w:val="00382D8C"/>
    <w:rsid w:val="003A6A82"/>
    <w:rsid w:val="003B22A9"/>
    <w:rsid w:val="003B35FF"/>
    <w:rsid w:val="003B6AA0"/>
    <w:rsid w:val="003C1295"/>
    <w:rsid w:val="003C737B"/>
    <w:rsid w:val="003D13DE"/>
    <w:rsid w:val="00411C88"/>
    <w:rsid w:val="00413E98"/>
    <w:rsid w:val="00420D4D"/>
    <w:rsid w:val="0042125E"/>
    <w:rsid w:val="00436114"/>
    <w:rsid w:val="00441671"/>
    <w:rsid w:val="0044426D"/>
    <w:rsid w:val="004564C6"/>
    <w:rsid w:val="004635B1"/>
    <w:rsid w:val="00474C80"/>
    <w:rsid w:val="0047613A"/>
    <w:rsid w:val="00486B65"/>
    <w:rsid w:val="004B17B0"/>
    <w:rsid w:val="004B224C"/>
    <w:rsid w:val="004B6159"/>
    <w:rsid w:val="004D0C5E"/>
    <w:rsid w:val="004D3D06"/>
    <w:rsid w:val="004D718D"/>
    <w:rsid w:val="004D7888"/>
    <w:rsid w:val="004E5830"/>
    <w:rsid w:val="004E7BB9"/>
    <w:rsid w:val="004F4372"/>
    <w:rsid w:val="004F4BB3"/>
    <w:rsid w:val="00511FD2"/>
    <w:rsid w:val="00515880"/>
    <w:rsid w:val="00526AD9"/>
    <w:rsid w:val="00541344"/>
    <w:rsid w:val="00544685"/>
    <w:rsid w:val="00572651"/>
    <w:rsid w:val="00577DD5"/>
    <w:rsid w:val="005837F5"/>
    <w:rsid w:val="005936F2"/>
    <w:rsid w:val="005A1FB2"/>
    <w:rsid w:val="005B1946"/>
    <w:rsid w:val="005B5C32"/>
    <w:rsid w:val="005C14AF"/>
    <w:rsid w:val="005C166B"/>
    <w:rsid w:val="005C62A1"/>
    <w:rsid w:val="005D0804"/>
    <w:rsid w:val="005D1FA0"/>
    <w:rsid w:val="005D27AE"/>
    <w:rsid w:val="005E248A"/>
    <w:rsid w:val="005E6AA6"/>
    <w:rsid w:val="005E6B13"/>
    <w:rsid w:val="005F400C"/>
    <w:rsid w:val="005F4ED1"/>
    <w:rsid w:val="006037DA"/>
    <w:rsid w:val="0060581B"/>
    <w:rsid w:val="00625BE2"/>
    <w:rsid w:val="0062783E"/>
    <w:rsid w:val="006337D2"/>
    <w:rsid w:val="00642074"/>
    <w:rsid w:val="0064350D"/>
    <w:rsid w:val="0065058B"/>
    <w:rsid w:val="00657EA8"/>
    <w:rsid w:val="006648A7"/>
    <w:rsid w:val="006701EA"/>
    <w:rsid w:val="006772BC"/>
    <w:rsid w:val="006826E0"/>
    <w:rsid w:val="006830A0"/>
    <w:rsid w:val="00683720"/>
    <w:rsid w:val="006844BB"/>
    <w:rsid w:val="00693B1E"/>
    <w:rsid w:val="006947AF"/>
    <w:rsid w:val="00695B8A"/>
    <w:rsid w:val="00696409"/>
    <w:rsid w:val="006B0435"/>
    <w:rsid w:val="006B1829"/>
    <w:rsid w:val="006B2D5E"/>
    <w:rsid w:val="006C01D5"/>
    <w:rsid w:val="006C2506"/>
    <w:rsid w:val="006D1F83"/>
    <w:rsid w:val="006D3439"/>
    <w:rsid w:val="006E2AC8"/>
    <w:rsid w:val="006E719B"/>
    <w:rsid w:val="006F781D"/>
    <w:rsid w:val="0070312D"/>
    <w:rsid w:val="00705637"/>
    <w:rsid w:val="00706553"/>
    <w:rsid w:val="0071179D"/>
    <w:rsid w:val="00712C82"/>
    <w:rsid w:val="00721096"/>
    <w:rsid w:val="00730320"/>
    <w:rsid w:val="0073463A"/>
    <w:rsid w:val="0073674F"/>
    <w:rsid w:val="00736C1B"/>
    <w:rsid w:val="00737ED7"/>
    <w:rsid w:val="007420C4"/>
    <w:rsid w:val="00757E37"/>
    <w:rsid w:val="00763790"/>
    <w:rsid w:val="007667C3"/>
    <w:rsid w:val="00774CE7"/>
    <w:rsid w:val="0078013B"/>
    <w:rsid w:val="0078418C"/>
    <w:rsid w:val="007A07B1"/>
    <w:rsid w:val="007A3E4C"/>
    <w:rsid w:val="007B38A0"/>
    <w:rsid w:val="007B7471"/>
    <w:rsid w:val="007C267C"/>
    <w:rsid w:val="007C2FF1"/>
    <w:rsid w:val="007C38EA"/>
    <w:rsid w:val="007C6B0F"/>
    <w:rsid w:val="007E1FA0"/>
    <w:rsid w:val="007E5093"/>
    <w:rsid w:val="007F0D60"/>
    <w:rsid w:val="007F346F"/>
    <w:rsid w:val="007F3D14"/>
    <w:rsid w:val="00831381"/>
    <w:rsid w:val="00832324"/>
    <w:rsid w:val="00836EF3"/>
    <w:rsid w:val="0084091E"/>
    <w:rsid w:val="00841173"/>
    <w:rsid w:val="0084577A"/>
    <w:rsid w:val="0085037A"/>
    <w:rsid w:val="008529DB"/>
    <w:rsid w:val="00860257"/>
    <w:rsid w:val="00861B4F"/>
    <w:rsid w:val="008643B7"/>
    <w:rsid w:val="00872B76"/>
    <w:rsid w:val="0087672F"/>
    <w:rsid w:val="0088165E"/>
    <w:rsid w:val="00892F48"/>
    <w:rsid w:val="00894F19"/>
    <w:rsid w:val="00895951"/>
    <w:rsid w:val="0089608C"/>
    <w:rsid w:val="008B09A0"/>
    <w:rsid w:val="008B65EF"/>
    <w:rsid w:val="008B7FF4"/>
    <w:rsid w:val="008C0B8B"/>
    <w:rsid w:val="008C1AD6"/>
    <w:rsid w:val="008D08D6"/>
    <w:rsid w:val="008E7620"/>
    <w:rsid w:val="008F709E"/>
    <w:rsid w:val="009002D5"/>
    <w:rsid w:val="00900EBE"/>
    <w:rsid w:val="00914A1C"/>
    <w:rsid w:val="00915B9B"/>
    <w:rsid w:val="00915E84"/>
    <w:rsid w:val="00924681"/>
    <w:rsid w:val="00924683"/>
    <w:rsid w:val="00931F44"/>
    <w:rsid w:val="009367E4"/>
    <w:rsid w:val="009411B1"/>
    <w:rsid w:val="009441A8"/>
    <w:rsid w:val="009505AE"/>
    <w:rsid w:val="0095788E"/>
    <w:rsid w:val="00960849"/>
    <w:rsid w:val="0097192E"/>
    <w:rsid w:val="009749B9"/>
    <w:rsid w:val="00984BEC"/>
    <w:rsid w:val="00996656"/>
    <w:rsid w:val="00997F9E"/>
    <w:rsid w:val="009C7429"/>
    <w:rsid w:val="009D2EE8"/>
    <w:rsid w:val="009E4C2E"/>
    <w:rsid w:val="009F7C3A"/>
    <w:rsid w:val="00A04A4E"/>
    <w:rsid w:val="00A051FB"/>
    <w:rsid w:val="00A11662"/>
    <w:rsid w:val="00A16A32"/>
    <w:rsid w:val="00A334D0"/>
    <w:rsid w:val="00A34426"/>
    <w:rsid w:val="00A4765A"/>
    <w:rsid w:val="00A51751"/>
    <w:rsid w:val="00A60739"/>
    <w:rsid w:val="00A61907"/>
    <w:rsid w:val="00A70270"/>
    <w:rsid w:val="00A818AF"/>
    <w:rsid w:val="00A82411"/>
    <w:rsid w:val="00A90499"/>
    <w:rsid w:val="00A9477F"/>
    <w:rsid w:val="00AA490D"/>
    <w:rsid w:val="00AB512C"/>
    <w:rsid w:val="00AB6B63"/>
    <w:rsid w:val="00AB7820"/>
    <w:rsid w:val="00AC1E70"/>
    <w:rsid w:val="00AC289F"/>
    <w:rsid w:val="00AC5810"/>
    <w:rsid w:val="00AD11A9"/>
    <w:rsid w:val="00AD5C90"/>
    <w:rsid w:val="00AE4156"/>
    <w:rsid w:val="00AE7059"/>
    <w:rsid w:val="00AF048C"/>
    <w:rsid w:val="00AF2E15"/>
    <w:rsid w:val="00AF4A64"/>
    <w:rsid w:val="00B00AFD"/>
    <w:rsid w:val="00B06E5C"/>
    <w:rsid w:val="00B14C82"/>
    <w:rsid w:val="00B26F62"/>
    <w:rsid w:val="00B319C9"/>
    <w:rsid w:val="00B41F15"/>
    <w:rsid w:val="00B537D3"/>
    <w:rsid w:val="00B53B75"/>
    <w:rsid w:val="00B64B04"/>
    <w:rsid w:val="00B71599"/>
    <w:rsid w:val="00B75332"/>
    <w:rsid w:val="00B82CFE"/>
    <w:rsid w:val="00B84BE8"/>
    <w:rsid w:val="00B92BF6"/>
    <w:rsid w:val="00B95540"/>
    <w:rsid w:val="00BA0A1A"/>
    <w:rsid w:val="00BC716A"/>
    <w:rsid w:val="00BC7ABF"/>
    <w:rsid w:val="00BD328F"/>
    <w:rsid w:val="00BD76B7"/>
    <w:rsid w:val="00BE0908"/>
    <w:rsid w:val="00BF37F3"/>
    <w:rsid w:val="00C0393A"/>
    <w:rsid w:val="00C07B50"/>
    <w:rsid w:val="00C07DCD"/>
    <w:rsid w:val="00C24D82"/>
    <w:rsid w:val="00C250B4"/>
    <w:rsid w:val="00C2573A"/>
    <w:rsid w:val="00C324C4"/>
    <w:rsid w:val="00C4257B"/>
    <w:rsid w:val="00C47435"/>
    <w:rsid w:val="00C47F08"/>
    <w:rsid w:val="00C513F8"/>
    <w:rsid w:val="00C5215F"/>
    <w:rsid w:val="00C563B4"/>
    <w:rsid w:val="00C56ACD"/>
    <w:rsid w:val="00C70F64"/>
    <w:rsid w:val="00C75063"/>
    <w:rsid w:val="00C8092C"/>
    <w:rsid w:val="00C874E6"/>
    <w:rsid w:val="00C92881"/>
    <w:rsid w:val="00CA68A1"/>
    <w:rsid w:val="00CB4D37"/>
    <w:rsid w:val="00CB50FE"/>
    <w:rsid w:val="00CB58B8"/>
    <w:rsid w:val="00CB6B03"/>
    <w:rsid w:val="00CD6E09"/>
    <w:rsid w:val="00CE7883"/>
    <w:rsid w:val="00CF0B5F"/>
    <w:rsid w:val="00CF5092"/>
    <w:rsid w:val="00D007CC"/>
    <w:rsid w:val="00D069FF"/>
    <w:rsid w:val="00D0772A"/>
    <w:rsid w:val="00D332B8"/>
    <w:rsid w:val="00D40B29"/>
    <w:rsid w:val="00D4472A"/>
    <w:rsid w:val="00D46F4D"/>
    <w:rsid w:val="00D54FC0"/>
    <w:rsid w:val="00D6669B"/>
    <w:rsid w:val="00D75FE5"/>
    <w:rsid w:val="00D8336C"/>
    <w:rsid w:val="00D85C21"/>
    <w:rsid w:val="00D8615A"/>
    <w:rsid w:val="00DA0BD5"/>
    <w:rsid w:val="00DA3BC6"/>
    <w:rsid w:val="00DB2098"/>
    <w:rsid w:val="00DC08D8"/>
    <w:rsid w:val="00DC4DD7"/>
    <w:rsid w:val="00DD2886"/>
    <w:rsid w:val="00DD71AE"/>
    <w:rsid w:val="00DD7C8D"/>
    <w:rsid w:val="00DE6A3A"/>
    <w:rsid w:val="00DE70D7"/>
    <w:rsid w:val="00DF27C5"/>
    <w:rsid w:val="00DF31CC"/>
    <w:rsid w:val="00DF4231"/>
    <w:rsid w:val="00E01E6E"/>
    <w:rsid w:val="00E1123F"/>
    <w:rsid w:val="00E1503F"/>
    <w:rsid w:val="00E222F4"/>
    <w:rsid w:val="00E22CAC"/>
    <w:rsid w:val="00E23B80"/>
    <w:rsid w:val="00E3130A"/>
    <w:rsid w:val="00E31DE0"/>
    <w:rsid w:val="00E31F6C"/>
    <w:rsid w:val="00E43A18"/>
    <w:rsid w:val="00E46DB7"/>
    <w:rsid w:val="00E472F6"/>
    <w:rsid w:val="00E53149"/>
    <w:rsid w:val="00E60BC8"/>
    <w:rsid w:val="00E63784"/>
    <w:rsid w:val="00E71134"/>
    <w:rsid w:val="00E75E1B"/>
    <w:rsid w:val="00E848D9"/>
    <w:rsid w:val="00EB26C9"/>
    <w:rsid w:val="00EB6C90"/>
    <w:rsid w:val="00EC1A93"/>
    <w:rsid w:val="00EC4D1D"/>
    <w:rsid w:val="00EC7AC2"/>
    <w:rsid w:val="00EF1CB4"/>
    <w:rsid w:val="00EF249E"/>
    <w:rsid w:val="00EF4FD4"/>
    <w:rsid w:val="00EF5657"/>
    <w:rsid w:val="00F029CA"/>
    <w:rsid w:val="00F05734"/>
    <w:rsid w:val="00F27122"/>
    <w:rsid w:val="00F32389"/>
    <w:rsid w:val="00F329FE"/>
    <w:rsid w:val="00F43385"/>
    <w:rsid w:val="00F45FC2"/>
    <w:rsid w:val="00F53699"/>
    <w:rsid w:val="00F65B2D"/>
    <w:rsid w:val="00F741A0"/>
    <w:rsid w:val="00F82DDE"/>
    <w:rsid w:val="00F941A5"/>
    <w:rsid w:val="00FA2CE0"/>
    <w:rsid w:val="00FB350C"/>
    <w:rsid w:val="00FB7317"/>
    <w:rsid w:val="00FD12D1"/>
    <w:rsid w:val="00FF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0AD561"/>
  <w15:docId w15:val="{226E939B-E82D-44F3-BE6B-54B7E4575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48A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06E5C"/>
    <w:pPr>
      <w:keepNext/>
      <w:ind w:left="851"/>
      <w:outlineLvl w:val="0"/>
    </w:pPr>
    <w:rPr>
      <w:bCs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5E24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248A"/>
    <w:rPr>
      <w:rFonts w:ascii="Courier New" w:eastAsia="Times New Roman" w:hAnsi="Courier New" w:cs="Times New Roman"/>
      <w:sz w:val="20"/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5E248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E248A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069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069FF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069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069FF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D2886"/>
    <w:pPr>
      <w:ind w:left="720"/>
      <w:contextualSpacing/>
    </w:pPr>
  </w:style>
  <w:style w:type="character" w:customStyle="1" w:styleId="rvts82">
    <w:name w:val="rvts82"/>
    <w:rsid w:val="00DD2886"/>
  </w:style>
  <w:style w:type="character" w:customStyle="1" w:styleId="10">
    <w:name w:val="Заголовок 1 Знак"/>
    <w:basedOn w:val="a0"/>
    <w:link w:val="1"/>
    <w:rsid w:val="00B06E5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BDD32-72E8-476E-A218-C7FC89E85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3</Pages>
  <Words>1081</Words>
  <Characters>6163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ТОБИ</dc:creator>
  <cp:keywords/>
  <dc:description/>
  <cp:lastModifiedBy>Пользователь</cp:lastModifiedBy>
  <cp:revision>210</cp:revision>
  <dcterms:created xsi:type="dcterms:W3CDTF">2025-10-30T06:59:00Z</dcterms:created>
  <dcterms:modified xsi:type="dcterms:W3CDTF">2026-07-01T05:40:00Z</dcterms:modified>
</cp:coreProperties>
</file>