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7B6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6DCC4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0510670" r:id="rId8"/>
        </w:object>
      </w:r>
    </w:p>
    <w:p w14:paraId="0AAE17B4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53D00BE9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6F65DA5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3175F647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1575BDF7" w14:textId="48A07FD1" w:rsidR="005E248A" w:rsidRPr="00E222F4" w:rsidRDefault="004607A5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ДРУГА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61055ABC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2576CC5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598B0578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455DA5D5" w14:textId="37B0109C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4607A5">
        <w:rPr>
          <w:color w:val="000000"/>
          <w:sz w:val="28"/>
          <w:szCs w:val="28"/>
        </w:rPr>
        <w:t>0.01</w:t>
      </w:r>
      <w:r w:rsidRPr="00E222F4">
        <w:rPr>
          <w:color w:val="000000"/>
          <w:sz w:val="28"/>
          <w:szCs w:val="28"/>
        </w:rPr>
        <w:t>.202</w:t>
      </w:r>
      <w:r w:rsidR="004607A5">
        <w:rPr>
          <w:color w:val="000000"/>
          <w:sz w:val="28"/>
          <w:szCs w:val="28"/>
        </w:rPr>
        <w:t>6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     № </w:t>
      </w:r>
      <w:r w:rsidR="004607A5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34AFC308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55D9DDE6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2222B226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28191D5E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66887683" w14:textId="230026D1" w:rsidR="005E248A" w:rsidRDefault="005E248A" w:rsidP="00E54EF0">
      <w:pPr>
        <w:tabs>
          <w:tab w:val="left" w:pos="5152"/>
        </w:tabs>
        <w:ind w:right="-1"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</w:t>
      </w:r>
      <w:r w:rsidR="00AE773D">
        <w:rPr>
          <w:color w:val="000000"/>
          <w:sz w:val="28"/>
          <w:szCs w:val="28"/>
        </w:rPr>
        <w:t>ями 12, 22, 37-1, 79-1, 122, 123</w:t>
      </w:r>
      <w:r w:rsidR="00AE773D" w:rsidRPr="00560524">
        <w:rPr>
          <w:color w:val="000000"/>
          <w:sz w:val="28"/>
          <w:szCs w:val="28"/>
        </w:rPr>
        <w:t>, 203</w:t>
      </w:r>
      <w:r>
        <w:rPr>
          <w:color w:val="000000"/>
          <w:sz w:val="28"/>
          <w:szCs w:val="28"/>
        </w:rPr>
        <w:t xml:space="preserve"> Земельного кодексу України, статтями 25, 35, 50, 57 Закону України «Про землеустрій», </w:t>
      </w:r>
      <w:r w:rsidR="00E54EF0">
        <w:rPr>
          <w:color w:val="000000"/>
          <w:sz w:val="28"/>
          <w:szCs w:val="28"/>
        </w:rPr>
        <w:t xml:space="preserve">рішенням </w:t>
      </w:r>
      <w:r w:rsidR="00E54EF0" w:rsidRPr="00E54EF0">
        <w:rPr>
          <w:bCs w:val="0"/>
          <w:color w:val="000000"/>
          <w:sz w:val="28"/>
          <w:szCs w:val="28"/>
        </w:rPr>
        <w:t>шістдесят третьої сесії</w:t>
      </w:r>
      <w:r w:rsidR="00E54EF0">
        <w:rPr>
          <w:bCs w:val="0"/>
          <w:color w:val="000000"/>
          <w:sz w:val="28"/>
          <w:szCs w:val="28"/>
        </w:rPr>
        <w:t xml:space="preserve"> Лебединської міської ради восьмого скликання  від 28.05.2025 №1606-МР «</w:t>
      </w:r>
      <w:r w:rsidR="00E54EF0" w:rsidRPr="00E54EF0">
        <w:rPr>
          <w:bCs w:val="0"/>
          <w:color w:val="000000" w:themeColor="text1"/>
          <w:sz w:val="28"/>
          <w:szCs w:val="28"/>
        </w:rPr>
        <w:t xml:space="preserve">Про затвердження Положення </w:t>
      </w:r>
      <w:bookmarkStart w:id="0" w:name="_Hlk198886506"/>
      <w:r w:rsidR="00E54EF0" w:rsidRPr="00E54EF0">
        <w:rPr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про порядок і умови надання в оренду земельних ділянок для будівництва індивідуальних гаражів (під існуючими гаражами) на території </w:t>
      </w:r>
      <w:r w:rsidR="00E54EF0" w:rsidRPr="00E54EF0">
        <w:rPr>
          <w:rFonts w:eastAsia="Calibri" w:cs="Arial"/>
          <w:bCs w:val="0"/>
          <w:color w:val="000000" w:themeColor="text1"/>
          <w:sz w:val="28"/>
          <w:szCs w:val="28"/>
        </w:rPr>
        <w:t xml:space="preserve">Лебединської міської територіальної громади </w:t>
      </w:r>
      <w:bookmarkEnd w:id="0"/>
      <w:r w:rsidR="00E54EF0" w:rsidRPr="00E54EF0">
        <w:rPr>
          <w:rFonts w:eastAsia="Calibri" w:cs="Arial"/>
          <w:bCs w:val="0"/>
          <w:color w:val="000000" w:themeColor="text1"/>
          <w:sz w:val="28"/>
          <w:szCs w:val="28"/>
        </w:rPr>
        <w:t>під час дії воєнного стану</w:t>
      </w:r>
      <w:r w:rsidR="00E54EF0">
        <w:rPr>
          <w:rFonts w:eastAsia="Calibri" w:cs="Arial"/>
          <w:bCs w:val="0"/>
          <w:color w:val="000000" w:themeColor="text1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розглянувши </w:t>
      </w:r>
      <w:r w:rsidR="008C209E">
        <w:rPr>
          <w:color w:val="000000"/>
          <w:sz w:val="28"/>
          <w:szCs w:val="28"/>
        </w:rPr>
        <w:t>заяви</w:t>
      </w:r>
      <w:r w:rsidR="008E6E89">
        <w:rPr>
          <w:color w:val="000000"/>
          <w:sz w:val="28"/>
          <w:szCs w:val="28"/>
        </w:rPr>
        <w:t xml:space="preserve"> громадян,</w:t>
      </w:r>
      <w:r>
        <w:rPr>
          <w:color w:val="000000"/>
          <w:sz w:val="28"/>
          <w:szCs w:val="28"/>
        </w:rPr>
        <w:t xml:space="preserve"> </w:t>
      </w:r>
      <w:r w:rsidR="008E6E89">
        <w:rPr>
          <w:color w:val="000000"/>
          <w:sz w:val="28"/>
          <w:szCs w:val="28"/>
        </w:rPr>
        <w:t xml:space="preserve">звернення </w:t>
      </w:r>
      <w:r w:rsidR="0071187B" w:rsidRPr="00681D60">
        <w:rPr>
          <w:sz w:val="28"/>
          <w:szCs w:val="28"/>
        </w:rPr>
        <w:t>старости</w:t>
      </w:r>
      <w:r w:rsidR="0071187B" w:rsidRPr="00681D60">
        <w:rPr>
          <w:color w:val="000000"/>
          <w:sz w:val="28"/>
          <w:szCs w:val="28"/>
        </w:rPr>
        <w:t xml:space="preserve"> Підопригорівського старостинського округу Довгого Олександра Васильовича</w:t>
      </w:r>
      <w:r w:rsidR="0071187B" w:rsidRPr="00681D60">
        <w:rPr>
          <w:sz w:val="28"/>
          <w:szCs w:val="28"/>
        </w:rPr>
        <w:t xml:space="preserve"> від 06.01.2026 № 15.1-26</w:t>
      </w:r>
      <w:r w:rsidR="0071187B" w:rsidRPr="0071187B">
        <w:rPr>
          <w:sz w:val="28"/>
          <w:szCs w:val="28"/>
        </w:rPr>
        <w:t>/1</w:t>
      </w:r>
      <w:r w:rsidRPr="0071187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1C3777DA" w14:textId="77777777" w:rsidR="005E248A" w:rsidRDefault="005E248A" w:rsidP="005E248A">
      <w:pPr>
        <w:suppressAutoHyphens/>
        <w:ind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Надати дозвіл на розробку</w:t>
      </w:r>
      <w:r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5FF98B72" w14:textId="5972769D" w:rsidR="00683720" w:rsidRDefault="00D419B3" w:rsidP="00683720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83720" w:rsidRPr="00683720">
        <w:rPr>
          <w:color w:val="000000"/>
          <w:sz w:val="28"/>
          <w:szCs w:val="28"/>
        </w:rPr>
        <w:t xml:space="preserve">) проекту землеустрою щодо відведення </w:t>
      </w:r>
      <w:r w:rsidR="00683720" w:rsidRPr="00683720">
        <w:rPr>
          <w:sz w:val="28"/>
          <w:szCs w:val="28"/>
        </w:rPr>
        <w:t>земельної ділянки із цільовим призначенням «02.05 Для будівництва індивідуальних гаражів»</w:t>
      </w:r>
      <w:r w:rsidR="004B6159">
        <w:rPr>
          <w:sz w:val="28"/>
          <w:szCs w:val="28"/>
        </w:rPr>
        <w:t>,</w:t>
      </w:r>
      <w:r w:rsidR="00683720" w:rsidRPr="00683720">
        <w:rPr>
          <w:sz w:val="28"/>
          <w:szCs w:val="28"/>
        </w:rPr>
        <w:t xml:space="preserve"> орієнтовною </w:t>
      </w:r>
      <w:r w:rsidR="00683720" w:rsidRPr="00C04B93">
        <w:rPr>
          <w:sz w:val="28"/>
          <w:szCs w:val="28"/>
        </w:rPr>
        <w:t xml:space="preserve">площею </w:t>
      </w:r>
      <w:r w:rsidRPr="00C04B93">
        <w:rPr>
          <w:sz w:val="28"/>
          <w:szCs w:val="28"/>
        </w:rPr>
        <w:t>0,0070</w:t>
      </w:r>
      <w:r w:rsidR="00683720" w:rsidRPr="00C04B93">
        <w:rPr>
          <w:sz w:val="28"/>
          <w:szCs w:val="28"/>
        </w:rPr>
        <w:t xml:space="preserve"> га</w:t>
      </w:r>
      <w:r w:rsidR="00683720" w:rsidRPr="00683720">
        <w:rPr>
          <w:sz w:val="28"/>
          <w:szCs w:val="28"/>
        </w:rPr>
        <w:t xml:space="preserve">, яка знаходиться за адресою: вулиця </w:t>
      </w:r>
      <w:r>
        <w:rPr>
          <w:sz w:val="28"/>
          <w:szCs w:val="28"/>
        </w:rPr>
        <w:t>Незалежності</w:t>
      </w:r>
      <w:r w:rsidR="00683720" w:rsidRPr="00683720">
        <w:rPr>
          <w:sz w:val="28"/>
          <w:szCs w:val="28"/>
        </w:rPr>
        <w:t>, місто Лебедин, Сумська область</w:t>
      </w:r>
      <w:r>
        <w:rPr>
          <w:sz w:val="28"/>
          <w:szCs w:val="28"/>
        </w:rPr>
        <w:t xml:space="preserve"> </w:t>
      </w:r>
      <w:r w:rsidR="004B6159">
        <w:rPr>
          <w:sz w:val="28"/>
          <w:szCs w:val="28"/>
        </w:rPr>
        <w:t xml:space="preserve"> </w:t>
      </w:r>
      <w:r>
        <w:rPr>
          <w:sz w:val="28"/>
          <w:szCs w:val="28"/>
        </w:rPr>
        <w:t>Курилу Віктору Васильовичу</w:t>
      </w:r>
      <w:r w:rsidR="00683720">
        <w:rPr>
          <w:sz w:val="28"/>
          <w:szCs w:val="28"/>
        </w:rPr>
        <w:t xml:space="preserve"> </w:t>
      </w:r>
      <w:r w:rsidR="00683720" w:rsidRPr="00AE7059">
        <w:rPr>
          <w:color w:val="000000"/>
          <w:sz w:val="28"/>
          <w:szCs w:val="28"/>
        </w:rPr>
        <w:t>(</w:t>
      </w:r>
      <w:r w:rsidR="00683720" w:rsidRPr="00AE7059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683720" w:rsidRPr="00AE7059">
        <w:rPr>
          <w:color w:val="000000"/>
          <w:sz w:val="28"/>
          <w:szCs w:val="28"/>
        </w:rPr>
        <w:t xml:space="preserve"> </w:t>
      </w:r>
      <w:r w:rsidR="00D470AF">
        <w:rPr>
          <w:color w:val="000000"/>
          <w:sz w:val="28"/>
          <w:szCs w:val="28"/>
          <w:lang w:val="en-US"/>
        </w:rPr>
        <w:t>xxxxxxxxxx</w:t>
      </w:r>
      <w:r w:rsidR="00683720" w:rsidRPr="00AE7059">
        <w:rPr>
          <w:color w:val="000000"/>
          <w:sz w:val="28"/>
          <w:szCs w:val="28"/>
        </w:rPr>
        <w:t>,</w:t>
      </w:r>
      <w:r w:rsidR="00683720">
        <w:rPr>
          <w:color w:val="000000"/>
          <w:sz w:val="28"/>
          <w:szCs w:val="28"/>
        </w:rPr>
        <w:t xml:space="preserve"> </w:t>
      </w:r>
      <w:r w:rsidR="00836EF3">
        <w:rPr>
          <w:color w:val="000000"/>
          <w:sz w:val="28"/>
          <w:szCs w:val="28"/>
        </w:rPr>
        <w:t xml:space="preserve">місце </w:t>
      </w:r>
      <w:r w:rsidR="00836EF3" w:rsidRPr="00836EF3">
        <w:rPr>
          <w:sz w:val="28"/>
          <w:szCs w:val="28"/>
        </w:rPr>
        <w:t xml:space="preserve">реєстрації: </w:t>
      </w:r>
      <w:r w:rsidR="00683720" w:rsidRPr="00836EF3">
        <w:rPr>
          <w:sz w:val="28"/>
          <w:szCs w:val="28"/>
        </w:rPr>
        <w:t xml:space="preserve">вулиця </w:t>
      </w:r>
      <w:r w:rsidR="00D470AF">
        <w:rPr>
          <w:sz w:val="28"/>
          <w:szCs w:val="28"/>
          <w:lang w:val="en-US"/>
        </w:rPr>
        <w:t>xxxxxxxxx</w:t>
      </w:r>
      <w:r w:rsidR="006837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470AF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 w:rsidR="00683720">
        <w:rPr>
          <w:color w:val="000000"/>
          <w:sz w:val="28"/>
          <w:szCs w:val="28"/>
        </w:rPr>
        <w:t xml:space="preserve"> </w:t>
      </w:r>
      <w:r w:rsidR="004B6159">
        <w:rPr>
          <w:color w:val="000000"/>
          <w:sz w:val="28"/>
          <w:szCs w:val="28"/>
        </w:rPr>
        <w:t>місто Лебедин, Сумська область)</w:t>
      </w:r>
      <w:r w:rsidR="00AE773D">
        <w:rPr>
          <w:color w:val="000000"/>
          <w:sz w:val="28"/>
          <w:szCs w:val="28"/>
        </w:rPr>
        <w:t>,</w:t>
      </w:r>
      <w:r w:rsidR="00683720">
        <w:rPr>
          <w:color w:val="000000"/>
          <w:sz w:val="28"/>
          <w:szCs w:val="28"/>
        </w:rPr>
        <w:t xml:space="preserve"> з метою передачі в оренду</w:t>
      </w:r>
      <w:r w:rsidR="006648A7">
        <w:rPr>
          <w:color w:val="000000"/>
          <w:sz w:val="28"/>
          <w:szCs w:val="28"/>
        </w:rPr>
        <w:t>;</w:t>
      </w:r>
    </w:p>
    <w:p w14:paraId="2C33458C" w14:textId="2B47F187" w:rsidR="003E133C" w:rsidRPr="006648A7" w:rsidRDefault="003E133C" w:rsidP="003E133C">
      <w:pPr>
        <w:ind w:right="-1" w:firstLine="567"/>
        <w:jc w:val="both"/>
        <w:rPr>
          <w:color w:val="000000"/>
          <w:sz w:val="28"/>
          <w:szCs w:val="28"/>
        </w:rPr>
      </w:pPr>
      <w:r w:rsidRPr="003E133C">
        <w:rPr>
          <w:color w:val="000000"/>
          <w:sz w:val="28"/>
          <w:szCs w:val="28"/>
        </w:rPr>
        <w:t xml:space="preserve">2) проекту землеустрою щодо відведення </w:t>
      </w:r>
      <w:r w:rsidRPr="003E133C">
        <w:rPr>
          <w:sz w:val="28"/>
          <w:szCs w:val="28"/>
        </w:rPr>
        <w:t>земельної ділянки із цільовим призначенням «02.05 Для будівництва індивідуальних гаражів», орієнтовною площею 0,0030</w:t>
      </w:r>
      <w:r w:rsidRPr="00361920">
        <w:rPr>
          <w:sz w:val="28"/>
          <w:szCs w:val="28"/>
        </w:rPr>
        <w:t xml:space="preserve"> га</w:t>
      </w:r>
      <w:r w:rsidRPr="00683720">
        <w:rPr>
          <w:sz w:val="28"/>
          <w:szCs w:val="28"/>
        </w:rPr>
        <w:t xml:space="preserve">, яка знаходиться за адресою: вулиця </w:t>
      </w:r>
      <w:r>
        <w:rPr>
          <w:sz w:val="28"/>
          <w:szCs w:val="28"/>
        </w:rPr>
        <w:t>Незалежності</w:t>
      </w:r>
      <w:r w:rsidRPr="006837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б/н, </w:t>
      </w:r>
      <w:r w:rsidRPr="00683720">
        <w:rPr>
          <w:sz w:val="28"/>
          <w:szCs w:val="28"/>
        </w:rPr>
        <w:t>місто Лебедин, Сумська область</w:t>
      </w:r>
      <w:r>
        <w:rPr>
          <w:sz w:val="28"/>
          <w:szCs w:val="28"/>
        </w:rPr>
        <w:t xml:space="preserve">  Мартишко Олені Миколаївні </w:t>
      </w:r>
      <w:r w:rsidRPr="00AE7059">
        <w:rPr>
          <w:color w:val="000000"/>
          <w:sz w:val="28"/>
          <w:szCs w:val="28"/>
        </w:rPr>
        <w:t>(</w:t>
      </w:r>
      <w:r w:rsidRPr="00AE7059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AE7059">
        <w:rPr>
          <w:color w:val="000000"/>
          <w:sz w:val="28"/>
          <w:szCs w:val="28"/>
        </w:rPr>
        <w:t xml:space="preserve"> </w:t>
      </w:r>
      <w:r w:rsidR="00D470AF">
        <w:rPr>
          <w:color w:val="000000"/>
          <w:sz w:val="28"/>
          <w:szCs w:val="28"/>
          <w:lang w:val="en-US"/>
        </w:rPr>
        <w:t>xxxxxxxxx</w:t>
      </w:r>
      <w:r w:rsidRPr="00AE70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місце </w:t>
      </w:r>
      <w:r w:rsidRPr="00836EF3">
        <w:rPr>
          <w:sz w:val="28"/>
          <w:szCs w:val="28"/>
        </w:rPr>
        <w:t xml:space="preserve">реєстрації: вулиця </w:t>
      </w:r>
      <w:r>
        <w:rPr>
          <w:sz w:val="28"/>
          <w:szCs w:val="28"/>
        </w:rPr>
        <w:t xml:space="preserve">Незалежності, </w:t>
      </w:r>
      <w:r w:rsidR="00D470AF">
        <w:rPr>
          <w:sz w:val="28"/>
          <w:szCs w:val="28"/>
          <w:lang w:val="en-US"/>
        </w:rPr>
        <w:t>xxx</w:t>
      </w:r>
      <w:r>
        <w:rPr>
          <w:sz w:val="28"/>
          <w:szCs w:val="28"/>
        </w:rPr>
        <w:t xml:space="preserve">, квартира </w:t>
      </w:r>
      <w:r w:rsidR="00D470AF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місто Лебедин, Сумська область), з метою передачі в оренду;</w:t>
      </w:r>
    </w:p>
    <w:p w14:paraId="21970E7F" w14:textId="0F7330E2" w:rsidR="00A25790" w:rsidRDefault="00C7512F" w:rsidP="00A25790">
      <w:pPr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E133C">
        <w:rPr>
          <w:color w:val="000000"/>
          <w:sz w:val="28"/>
          <w:szCs w:val="28"/>
        </w:rPr>
        <w:t xml:space="preserve"> 3</w:t>
      </w:r>
      <w:r w:rsidR="006648A7" w:rsidRPr="00836EF3">
        <w:rPr>
          <w:color w:val="000000"/>
          <w:sz w:val="28"/>
          <w:szCs w:val="28"/>
        </w:rPr>
        <w:t xml:space="preserve">) </w:t>
      </w:r>
      <w:r w:rsidR="00E54EF0" w:rsidRPr="003E133C">
        <w:rPr>
          <w:color w:val="000000"/>
          <w:sz w:val="28"/>
          <w:szCs w:val="28"/>
        </w:rPr>
        <w:t xml:space="preserve">проекту землеустрою щодо відведення </w:t>
      </w:r>
      <w:r w:rsidR="00E54EF0" w:rsidRPr="003E133C">
        <w:rPr>
          <w:sz w:val="28"/>
          <w:szCs w:val="28"/>
        </w:rPr>
        <w:t xml:space="preserve">земельної ділянки із цільовим призначенням </w:t>
      </w:r>
      <w:r w:rsidR="00E54EF0" w:rsidRPr="00EC3400">
        <w:rPr>
          <w:color w:val="000000"/>
          <w:sz w:val="28"/>
          <w:szCs w:val="28"/>
        </w:rPr>
        <w:t>«01.07 Для городництва»</w:t>
      </w:r>
      <w:r w:rsidR="00E54EF0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номером 5922980400:06:003:0120 на території Бишкінського старостинського округу </w:t>
      </w:r>
      <w:r w:rsidR="00E54EF0">
        <w:rPr>
          <w:color w:val="000000"/>
          <w:sz w:val="28"/>
          <w:szCs w:val="28"/>
        </w:rPr>
        <w:lastRenderedPageBreak/>
        <w:t xml:space="preserve">Лебединської міської територіальної громади Меші Миколі Андрійовичу </w:t>
      </w:r>
      <w:r w:rsidR="00E54EF0" w:rsidRPr="00AE7059">
        <w:rPr>
          <w:color w:val="000000"/>
          <w:sz w:val="28"/>
          <w:szCs w:val="28"/>
        </w:rPr>
        <w:t>(</w:t>
      </w:r>
      <w:r w:rsidR="00E54EF0" w:rsidRPr="00AE7059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E54EF0" w:rsidRPr="00AE7059">
        <w:rPr>
          <w:color w:val="000000"/>
          <w:sz w:val="28"/>
          <w:szCs w:val="28"/>
        </w:rPr>
        <w:t xml:space="preserve"> </w:t>
      </w:r>
      <w:r w:rsidR="00D470AF">
        <w:rPr>
          <w:color w:val="000000"/>
          <w:sz w:val="28"/>
          <w:szCs w:val="28"/>
          <w:lang w:val="en-US"/>
        </w:rPr>
        <w:t>xxxxxxxxx</w:t>
      </w:r>
      <w:r w:rsidR="00E54EF0" w:rsidRPr="00AE7059">
        <w:rPr>
          <w:color w:val="000000"/>
          <w:sz w:val="28"/>
          <w:szCs w:val="28"/>
        </w:rPr>
        <w:t>,</w:t>
      </w:r>
      <w:r w:rsidR="00E54EF0">
        <w:rPr>
          <w:color w:val="000000"/>
          <w:sz w:val="28"/>
          <w:szCs w:val="28"/>
        </w:rPr>
        <w:t xml:space="preserve"> місце </w:t>
      </w:r>
      <w:r w:rsidR="00E54EF0" w:rsidRPr="00836EF3">
        <w:rPr>
          <w:sz w:val="28"/>
          <w:szCs w:val="28"/>
        </w:rPr>
        <w:t xml:space="preserve">реєстрації: вулиця </w:t>
      </w:r>
      <w:r w:rsidR="00D470AF">
        <w:rPr>
          <w:sz w:val="28"/>
          <w:szCs w:val="28"/>
          <w:lang w:val="en-US"/>
        </w:rPr>
        <w:t>xxxxxxx</w:t>
      </w:r>
      <w:r w:rsidR="00E54EF0">
        <w:rPr>
          <w:sz w:val="28"/>
          <w:szCs w:val="28"/>
        </w:rPr>
        <w:t xml:space="preserve"> </w:t>
      </w:r>
      <w:r w:rsidR="00D470AF">
        <w:rPr>
          <w:sz w:val="28"/>
          <w:szCs w:val="28"/>
          <w:lang w:val="en-US"/>
        </w:rPr>
        <w:t>xxxxxxxx</w:t>
      </w:r>
      <w:r w:rsidR="00E54EF0">
        <w:rPr>
          <w:sz w:val="28"/>
          <w:szCs w:val="28"/>
        </w:rPr>
        <w:t xml:space="preserve">, </w:t>
      </w:r>
      <w:r w:rsidR="00D470AF">
        <w:rPr>
          <w:sz w:val="28"/>
          <w:szCs w:val="28"/>
          <w:lang w:val="en-US"/>
        </w:rPr>
        <w:t>xx</w:t>
      </w:r>
      <w:r w:rsidR="00E54EF0">
        <w:rPr>
          <w:sz w:val="28"/>
          <w:szCs w:val="28"/>
        </w:rPr>
        <w:t xml:space="preserve">, </w:t>
      </w:r>
      <w:r w:rsidR="00E54EF0">
        <w:rPr>
          <w:color w:val="000000"/>
          <w:sz w:val="28"/>
          <w:szCs w:val="28"/>
        </w:rPr>
        <w:t xml:space="preserve"> місто Лебедин, Сумська область), з метою передачі в оренду;</w:t>
      </w:r>
    </w:p>
    <w:p w14:paraId="5815DD6D" w14:textId="12DD7E33" w:rsidR="00B80A4C" w:rsidRPr="006648A7" w:rsidRDefault="00B80A4C" w:rsidP="00B80A4C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E54EF0" w:rsidRPr="00C7512F">
        <w:rPr>
          <w:color w:val="000000"/>
          <w:sz w:val="28"/>
          <w:szCs w:val="28"/>
        </w:rPr>
        <w:t xml:space="preserve">технічної документації </w:t>
      </w:r>
      <w:r w:rsidR="00E54EF0" w:rsidRPr="00C7512F">
        <w:rPr>
          <w:bCs w:val="0"/>
          <w:sz w:val="28"/>
          <w:szCs w:val="28"/>
          <w:lang w:eastAsia="uk-UA"/>
        </w:rPr>
        <w:t>із землеустрою щодо інвентаризації земельної ділянки</w:t>
      </w:r>
      <w:r w:rsidR="00E54EF0" w:rsidRPr="00C7512F">
        <w:rPr>
          <w:bCs w:val="0"/>
          <w:sz w:val="28"/>
          <w:szCs w:val="28"/>
        </w:rPr>
        <w:t xml:space="preserve"> загального користування,</w:t>
      </w:r>
      <w:r w:rsidR="00E54EF0">
        <w:rPr>
          <w:bCs w:val="0"/>
          <w:sz w:val="28"/>
          <w:szCs w:val="28"/>
        </w:rPr>
        <w:t xml:space="preserve"> відведеної</w:t>
      </w:r>
      <w:r w:rsidR="00E54EF0" w:rsidRPr="00C7512F">
        <w:rPr>
          <w:bCs w:val="0"/>
          <w:sz w:val="28"/>
          <w:szCs w:val="28"/>
        </w:rPr>
        <w:t xml:space="preserve"> під місця поховання</w:t>
      </w:r>
      <w:r w:rsidR="00E54EF0">
        <w:rPr>
          <w:bCs w:val="0"/>
          <w:sz w:val="28"/>
          <w:szCs w:val="28"/>
        </w:rPr>
        <w:t xml:space="preserve">, </w:t>
      </w:r>
      <w:r w:rsidR="00E54EF0" w:rsidRPr="00C7512F">
        <w:rPr>
          <w:color w:val="000000"/>
          <w:sz w:val="28"/>
          <w:szCs w:val="28"/>
        </w:rPr>
        <w:t>в селі Сіренки Підопригорівського старостинського округу Лебединської міської територіальної громади Сумського району Сумської області</w:t>
      </w:r>
      <w:r w:rsidR="00E54EF0">
        <w:rPr>
          <w:color w:val="000000"/>
          <w:sz w:val="28"/>
          <w:szCs w:val="28"/>
        </w:rPr>
        <w:t>, (з метою визначення меж та внесення відомостей до Державного земельного кадастру) Лебединській міській територіальній громаді в особі Лебединської міської ради.</w:t>
      </w:r>
    </w:p>
    <w:p w14:paraId="03678110" w14:textId="77777777" w:rsidR="005E248A" w:rsidRDefault="005E248A" w:rsidP="005E248A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F387D">
        <w:rPr>
          <w:rFonts w:ascii="Times New Roman" w:hAnsi="Times New Roman"/>
          <w:color w:val="000000"/>
          <w:sz w:val="28"/>
          <w:szCs w:val="28"/>
        </w:rPr>
        <w:t>2. Рекомендувати заявникам:</w:t>
      </w:r>
    </w:p>
    <w:p w14:paraId="34CF04D3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04F8ED78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5CBACDC3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66865CB2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485E4C4C" w14:textId="77777777" w:rsidR="00170EFE" w:rsidRDefault="00170EFE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</w:p>
    <w:p w14:paraId="4B9F035D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2E50D370" w14:textId="77777777" w:rsidR="00340C77" w:rsidRDefault="00340C77"/>
    <w:sectPr w:rsidR="00340C77" w:rsidSect="00286ACB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FFF7" w14:textId="77777777" w:rsidR="002058D2" w:rsidRDefault="002058D2" w:rsidP="00D069FF">
      <w:r>
        <w:separator/>
      </w:r>
    </w:p>
  </w:endnote>
  <w:endnote w:type="continuationSeparator" w:id="0">
    <w:p w14:paraId="2F760755" w14:textId="77777777" w:rsidR="002058D2" w:rsidRDefault="002058D2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4ED1" w14:textId="77777777" w:rsidR="002058D2" w:rsidRDefault="002058D2" w:rsidP="00D069FF">
      <w:r>
        <w:separator/>
      </w:r>
    </w:p>
  </w:footnote>
  <w:footnote w:type="continuationSeparator" w:id="0">
    <w:p w14:paraId="1E81D0B9" w14:textId="77777777" w:rsidR="002058D2" w:rsidRDefault="002058D2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9372" w14:textId="32CF4B0E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FF40FC">
          <w:fldChar w:fldCharType="begin"/>
        </w:r>
        <w:r w:rsidR="00EB26C9">
          <w:instrText xml:space="preserve"> PAGE   \* MERGEFORMAT </w:instrText>
        </w:r>
        <w:r w:rsidR="00FF40FC">
          <w:fldChar w:fldCharType="separate"/>
        </w:r>
        <w:r w:rsidR="008C209E">
          <w:rPr>
            <w:noProof/>
          </w:rPr>
          <w:t>1</w:t>
        </w:r>
        <w:r w:rsidR="00FF40FC">
          <w:rPr>
            <w:noProof/>
          </w:rPr>
          <w:fldChar w:fldCharType="end"/>
        </w:r>
      </w:sdtContent>
    </w:sdt>
    <w:r>
      <w:tab/>
    </w:r>
    <w:r w:rsidR="00A25790">
      <w:t>ПРОЄКТ</w:t>
    </w:r>
    <w:r>
      <w:tab/>
    </w:r>
  </w:p>
  <w:p w14:paraId="0D5631C4" w14:textId="77777777" w:rsidR="00D069FF" w:rsidRDefault="00D069FF" w:rsidP="00D069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14AFA"/>
    <w:rsid w:val="00025844"/>
    <w:rsid w:val="00093DD3"/>
    <w:rsid w:val="000F4946"/>
    <w:rsid w:val="001435A7"/>
    <w:rsid w:val="00164D61"/>
    <w:rsid w:val="00170EFE"/>
    <w:rsid w:val="00172DFA"/>
    <w:rsid w:val="00182192"/>
    <w:rsid w:val="001A3A50"/>
    <w:rsid w:val="001B679E"/>
    <w:rsid w:val="002058D2"/>
    <w:rsid w:val="00283667"/>
    <w:rsid w:val="00284D57"/>
    <w:rsid w:val="00286ACB"/>
    <w:rsid w:val="0029436F"/>
    <w:rsid w:val="002962D0"/>
    <w:rsid w:val="002A44A3"/>
    <w:rsid w:val="00304602"/>
    <w:rsid w:val="00314300"/>
    <w:rsid w:val="00322E00"/>
    <w:rsid w:val="00340C77"/>
    <w:rsid w:val="00361920"/>
    <w:rsid w:val="003707D2"/>
    <w:rsid w:val="003A69F8"/>
    <w:rsid w:val="003B35FF"/>
    <w:rsid w:val="003E133C"/>
    <w:rsid w:val="00413E98"/>
    <w:rsid w:val="0042125E"/>
    <w:rsid w:val="0042662D"/>
    <w:rsid w:val="00441671"/>
    <w:rsid w:val="004607A5"/>
    <w:rsid w:val="004B17B0"/>
    <w:rsid w:val="004B6159"/>
    <w:rsid w:val="004E5830"/>
    <w:rsid w:val="00560524"/>
    <w:rsid w:val="005E248A"/>
    <w:rsid w:val="005E6B13"/>
    <w:rsid w:val="0060581B"/>
    <w:rsid w:val="0065058B"/>
    <w:rsid w:val="00654A11"/>
    <w:rsid w:val="006648A7"/>
    <w:rsid w:val="00683720"/>
    <w:rsid w:val="0068536E"/>
    <w:rsid w:val="00693B1E"/>
    <w:rsid w:val="006C2506"/>
    <w:rsid w:val="006E2AC8"/>
    <w:rsid w:val="006E719B"/>
    <w:rsid w:val="0071187B"/>
    <w:rsid w:val="00712C82"/>
    <w:rsid w:val="00736C1B"/>
    <w:rsid w:val="00763790"/>
    <w:rsid w:val="007667C3"/>
    <w:rsid w:val="007C2FF1"/>
    <w:rsid w:val="007F5EE1"/>
    <w:rsid w:val="00831381"/>
    <w:rsid w:val="00836EF3"/>
    <w:rsid w:val="00860257"/>
    <w:rsid w:val="008643B7"/>
    <w:rsid w:val="0088165E"/>
    <w:rsid w:val="0088301A"/>
    <w:rsid w:val="008C209E"/>
    <w:rsid w:val="008E6E89"/>
    <w:rsid w:val="00915B9B"/>
    <w:rsid w:val="009367E4"/>
    <w:rsid w:val="009749B9"/>
    <w:rsid w:val="00996656"/>
    <w:rsid w:val="00A211AF"/>
    <w:rsid w:val="00A25790"/>
    <w:rsid w:val="00A51751"/>
    <w:rsid w:val="00A70270"/>
    <w:rsid w:val="00A818AF"/>
    <w:rsid w:val="00AA490D"/>
    <w:rsid w:val="00AB512C"/>
    <w:rsid w:val="00AC1E70"/>
    <w:rsid w:val="00AD5C90"/>
    <w:rsid w:val="00AE7059"/>
    <w:rsid w:val="00AE773D"/>
    <w:rsid w:val="00B00AFD"/>
    <w:rsid w:val="00B26F62"/>
    <w:rsid w:val="00B64B04"/>
    <w:rsid w:val="00B80A4C"/>
    <w:rsid w:val="00BA0A1A"/>
    <w:rsid w:val="00BC716A"/>
    <w:rsid w:val="00BD76B7"/>
    <w:rsid w:val="00C04B93"/>
    <w:rsid w:val="00C7512F"/>
    <w:rsid w:val="00C874E6"/>
    <w:rsid w:val="00C92881"/>
    <w:rsid w:val="00CD5F4C"/>
    <w:rsid w:val="00CD6E09"/>
    <w:rsid w:val="00CF0B5F"/>
    <w:rsid w:val="00CF387D"/>
    <w:rsid w:val="00D007CC"/>
    <w:rsid w:val="00D061EF"/>
    <w:rsid w:val="00D069FF"/>
    <w:rsid w:val="00D40B29"/>
    <w:rsid w:val="00D419B3"/>
    <w:rsid w:val="00D4472A"/>
    <w:rsid w:val="00D470AF"/>
    <w:rsid w:val="00D54FC0"/>
    <w:rsid w:val="00D6669B"/>
    <w:rsid w:val="00DA3BC6"/>
    <w:rsid w:val="00DC08D1"/>
    <w:rsid w:val="00DC4DD7"/>
    <w:rsid w:val="00DF27C5"/>
    <w:rsid w:val="00DF31CC"/>
    <w:rsid w:val="00E1503F"/>
    <w:rsid w:val="00E222F4"/>
    <w:rsid w:val="00E22CAC"/>
    <w:rsid w:val="00E54EF0"/>
    <w:rsid w:val="00E75E1B"/>
    <w:rsid w:val="00EB26C9"/>
    <w:rsid w:val="00F27122"/>
    <w:rsid w:val="00F41151"/>
    <w:rsid w:val="00F43385"/>
    <w:rsid w:val="00FB350C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DB3C3"/>
  <w15:docId w15:val="{6C117F23-C1CE-42C0-9B5B-4F471871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A4C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80A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ED57-7341-480D-BD2C-34C0D804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85</cp:revision>
  <dcterms:created xsi:type="dcterms:W3CDTF">2025-10-30T06:59:00Z</dcterms:created>
  <dcterms:modified xsi:type="dcterms:W3CDTF">2026-01-21T12:25:00Z</dcterms:modified>
</cp:coreProperties>
</file>