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96" w:rsidRPr="00E01087" w:rsidRDefault="00D726A3" w:rsidP="00E25C96">
      <w:pPr>
        <w:tabs>
          <w:tab w:val="left" w:pos="4111"/>
          <w:tab w:val="left" w:pos="7088"/>
        </w:tabs>
        <w:jc w:val="center"/>
        <w:rPr>
          <w:b/>
          <w:bCs/>
          <w:sz w:val="26"/>
          <w:szCs w:val="26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9.3pt;margin-top:-42.55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30" DrawAspect="Content" ObjectID="_1795255083" r:id="rId9"/>
        </w:object>
      </w:r>
      <w:bookmarkStart w:id="0" w:name="_Hlk133845135"/>
      <w:bookmarkStart w:id="1" w:name="_Hlk122000415"/>
    </w:p>
    <w:p w:rsidR="00E25C96" w:rsidRPr="00E01087" w:rsidRDefault="00E25C96" w:rsidP="00E25C96">
      <w:pPr>
        <w:widowControl w:val="0"/>
        <w:jc w:val="center"/>
        <w:rPr>
          <w:rFonts w:cs="Antiqua"/>
          <w:b/>
          <w:bCs/>
          <w:color w:val="000000"/>
          <w:sz w:val="32"/>
          <w:szCs w:val="32"/>
          <w:lang w:val="uk-UA" w:eastAsia="uk-UA"/>
        </w:rPr>
      </w:pPr>
      <w:r w:rsidRPr="00E01087">
        <w:rPr>
          <w:rFonts w:cs="Antiqua"/>
          <w:b/>
          <w:bCs/>
          <w:color w:val="000000"/>
          <w:sz w:val="32"/>
          <w:szCs w:val="32"/>
          <w:lang w:val="uk-UA" w:eastAsia="uk-UA"/>
        </w:rPr>
        <w:t>СУМСЬКА ОБЛАСТЬ</w:t>
      </w:r>
    </w:p>
    <w:p w:rsidR="00E25C96" w:rsidRPr="00E01087" w:rsidRDefault="00E25C96" w:rsidP="00E25C96">
      <w:pPr>
        <w:widowControl w:val="0"/>
        <w:jc w:val="center"/>
        <w:rPr>
          <w:rFonts w:cs="Antiqua"/>
          <w:b/>
          <w:bCs/>
          <w:color w:val="000000"/>
          <w:sz w:val="32"/>
          <w:szCs w:val="32"/>
          <w:lang w:val="uk-UA" w:eastAsia="uk-UA"/>
        </w:rPr>
      </w:pPr>
      <w:r w:rsidRPr="00E01087">
        <w:rPr>
          <w:rFonts w:cs="Antiqua"/>
          <w:b/>
          <w:bCs/>
          <w:color w:val="000000"/>
          <w:sz w:val="32"/>
          <w:szCs w:val="32"/>
          <w:lang w:val="uk-UA" w:eastAsia="uk-UA"/>
        </w:rPr>
        <w:t>СУМСЬКИЙ РАЙОН</w:t>
      </w:r>
    </w:p>
    <w:p w:rsidR="00E25C96" w:rsidRPr="00E01087" w:rsidRDefault="00E25C96" w:rsidP="00E25C96">
      <w:pPr>
        <w:widowControl w:val="0"/>
        <w:jc w:val="center"/>
        <w:rPr>
          <w:rFonts w:cs="Antiqua"/>
          <w:b/>
          <w:bCs/>
          <w:color w:val="000000"/>
          <w:sz w:val="28"/>
          <w:szCs w:val="28"/>
          <w:lang w:val="uk-UA" w:eastAsia="uk-UA"/>
        </w:rPr>
      </w:pPr>
    </w:p>
    <w:p w:rsidR="00E25C96" w:rsidRPr="00E01087" w:rsidRDefault="00E25C96" w:rsidP="00E25C96">
      <w:pPr>
        <w:widowControl w:val="0"/>
        <w:jc w:val="center"/>
        <w:rPr>
          <w:rFonts w:cs="Antiqua"/>
          <w:b/>
          <w:bCs/>
          <w:color w:val="000000"/>
          <w:sz w:val="44"/>
          <w:szCs w:val="44"/>
          <w:lang w:val="uk-UA" w:eastAsia="uk-UA"/>
        </w:rPr>
      </w:pPr>
      <w:r w:rsidRPr="00E01087">
        <w:rPr>
          <w:rFonts w:cs="Antiqua"/>
          <w:b/>
          <w:bCs/>
          <w:color w:val="000000"/>
          <w:sz w:val="44"/>
          <w:szCs w:val="44"/>
          <w:lang w:val="uk-UA" w:eastAsia="uk-UA"/>
        </w:rPr>
        <w:t>РОЗПОРЯДЖЕННЯ</w:t>
      </w:r>
    </w:p>
    <w:p w:rsidR="00E25C96" w:rsidRPr="00E01087" w:rsidRDefault="00E25C96" w:rsidP="00E25C96">
      <w:pPr>
        <w:widowControl w:val="0"/>
        <w:tabs>
          <w:tab w:val="left" w:pos="540"/>
          <w:tab w:val="center" w:pos="4819"/>
        </w:tabs>
        <w:jc w:val="center"/>
        <w:rPr>
          <w:rFonts w:cs="Antiqua"/>
          <w:b/>
          <w:bCs/>
          <w:color w:val="000000"/>
          <w:sz w:val="32"/>
          <w:szCs w:val="32"/>
          <w:lang w:val="uk-UA" w:eastAsia="uk-UA"/>
        </w:rPr>
      </w:pPr>
      <w:r w:rsidRPr="00E01087">
        <w:rPr>
          <w:rFonts w:cs="Antiqua"/>
          <w:b/>
          <w:bCs/>
          <w:color w:val="000000"/>
          <w:sz w:val="32"/>
          <w:szCs w:val="32"/>
          <w:lang w:val="uk-UA" w:eastAsia="uk-UA"/>
        </w:rPr>
        <w:t>ЛЕБЕДИНСЬКОГО МІСЬКОГО ГОЛОВИ</w:t>
      </w:r>
    </w:p>
    <w:p w:rsidR="00E25C96" w:rsidRPr="00E01087" w:rsidRDefault="00E25C96" w:rsidP="00E25C96">
      <w:pPr>
        <w:jc w:val="center"/>
        <w:rPr>
          <w:b/>
          <w:bCs/>
          <w:sz w:val="28"/>
          <w:szCs w:val="28"/>
          <w:lang w:val="uk-UA"/>
        </w:rPr>
      </w:pPr>
    </w:p>
    <w:p w:rsidR="00E25C96" w:rsidRPr="00E01087" w:rsidRDefault="00D726A3" w:rsidP="00E25C9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02</w:t>
      </w:r>
      <w:r w:rsidR="00E25C96" w:rsidRPr="00E01087">
        <w:rPr>
          <w:b/>
          <w:bCs/>
          <w:sz w:val="28"/>
          <w:szCs w:val="28"/>
          <w:lang w:val="uk-UA"/>
        </w:rPr>
        <w:t>.</w:t>
      </w:r>
      <w:r w:rsidR="007752B0" w:rsidRPr="00E01087">
        <w:rPr>
          <w:b/>
          <w:bCs/>
          <w:sz w:val="28"/>
          <w:szCs w:val="28"/>
          <w:lang w:val="uk-UA"/>
        </w:rPr>
        <w:t>1</w:t>
      </w:r>
      <w:r w:rsidR="00B80354" w:rsidRPr="00E01087">
        <w:rPr>
          <w:b/>
          <w:bCs/>
          <w:sz w:val="28"/>
          <w:szCs w:val="28"/>
          <w:lang w:val="uk-UA"/>
        </w:rPr>
        <w:t>2</w:t>
      </w:r>
      <w:r w:rsidR="00E25C96" w:rsidRPr="00E01087">
        <w:rPr>
          <w:b/>
          <w:bCs/>
          <w:sz w:val="28"/>
          <w:szCs w:val="28"/>
          <w:lang w:val="uk-UA"/>
        </w:rPr>
        <w:t xml:space="preserve">.2024                                         м. Лебедин                                        № </w:t>
      </w:r>
      <w:r>
        <w:rPr>
          <w:b/>
          <w:bCs/>
          <w:sz w:val="28"/>
          <w:szCs w:val="28"/>
          <w:lang w:val="uk-UA"/>
        </w:rPr>
        <w:t>183</w:t>
      </w:r>
      <w:r w:rsidR="00E25C96" w:rsidRPr="00E01087">
        <w:rPr>
          <w:b/>
          <w:bCs/>
          <w:sz w:val="28"/>
          <w:szCs w:val="28"/>
          <w:lang w:val="uk-UA"/>
        </w:rPr>
        <w:t>-ОД</w:t>
      </w:r>
      <w:bookmarkEnd w:id="0"/>
      <w:bookmarkEnd w:id="1"/>
    </w:p>
    <w:p w:rsidR="000E7737" w:rsidRPr="00E01087" w:rsidRDefault="000E7737" w:rsidP="000E7737">
      <w:pPr>
        <w:rPr>
          <w:b/>
          <w:bCs/>
          <w:sz w:val="28"/>
          <w:szCs w:val="28"/>
          <w:lang w:val="uk-UA"/>
        </w:rPr>
      </w:pPr>
    </w:p>
    <w:p w:rsidR="000E7737" w:rsidRPr="00E01087" w:rsidRDefault="000E7737" w:rsidP="00A668AB">
      <w:pPr>
        <w:pStyle w:val="100"/>
        <w:shd w:val="clear" w:color="auto" w:fill="auto"/>
        <w:tabs>
          <w:tab w:val="left" w:pos="7762"/>
        </w:tabs>
        <w:spacing w:before="0" w:after="0" w:line="240" w:lineRule="auto"/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E01087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FC3EC2" w:rsidRPr="00E01087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затвердження Порядку </w:t>
      </w:r>
      <w:r w:rsidR="007B1524" w:rsidRPr="00E01087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організації та проведення особистого прийому </w:t>
      </w:r>
      <w:r w:rsidR="00FC3EC2" w:rsidRPr="00E01087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громадян у виконавчому комітеті Лебединської міської ради </w:t>
      </w:r>
    </w:p>
    <w:p w:rsidR="00FC3EC2" w:rsidRPr="00E01087" w:rsidRDefault="00FC3EC2" w:rsidP="00777A41">
      <w:pPr>
        <w:pStyle w:val="a3"/>
        <w:tabs>
          <w:tab w:val="left" w:pos="1318"/>
          <w:tab w:val="left" w:pos="4140"/>
        </w:tabs>
        <w:spacing w:after="0"/>
        <w:ind w:right="6377" w:firstLine="660"/>
        <w:jc w:val="both"/>
        <w:rPr>
          <w:rStyle w:val="a4"/>
          <w:sz w:val="28"/>
          <w:szCs w:val="28"/>
          <w:lang w:val="uk-UA"/>
        </w:rPr>
      </w:pPr>
    </w:p>
    <w:p w:rsidR="00FC3EC2" w:rsidRPr="00E01087" w:rsidRDefault="00FC3EC2" w:rsidP="00CC51FC">
      <w:pPr>
        <w:ind w:firstLine="567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Відповідно до </w:t>
      </w:r>
      <w:bookmarkStart w:id="2" w:name="_Hlk184635808"/>
      <w:r w:rsidR="00767F29">
        <w:rPr>
          <w:sz w:val="28"/>
          <w:szCs w:val="28"/>
          <w:lang w:val="uk-UA"/>
        </w:rPr>
        <w:t xml:space="preserve">пунктів </w:t>
      </w:r>
      <w:r w:rsidR="00BA7157">
        <w:rPr>
          <w:sz w:val="28"/>
          <w:szCs w:val="28"/>
          <w:lang w:val="uk-UA"/>
        </w:rPr>
        <w:t xml:space="preserve">17, </w:t>
      </w:r>
      <w:r w:rsidR="00767F29">
        <w:rPr>
          <w:sz w:val="28"/>
          <w:szCs w:val="28"/>
          <w:lang w:val="uk-UA"/>
        </w:rPr>
        <w:t xml:space="preserve">19, 20 частини четвертої </w:t>
      </w:r>
      <w:r w:rsidRPr="00E01087">
        <w:rPr>
          <w:sz w:val="28"/>
          <w:szCs w:val="28"/>
          <w:lang w:val="uk-UA"/>
        </w:rPr>
        <w:t>стат</w:t>
      </w:r>
      <w:r w:rsidR="00CC51FC" w:rsidRPr="00E01087">
        <w:rPr>
          <w:sz w:val="28"/>
          <w:szCs w:val="28"/>
          <w:lang w:val="uk-UA"/>
        </w:rPr>
        <w:t xml:space="preserve">ті </w:t>
      </w:r>
      <w:r w:rsidR="00B80354" w:rsidRPr="00E01087">
        <w:rPr>
          <w:sz w:val="28"/>
          <w:szCs w:val="28"/>
          <w:lang w:val="uk-UA"/>
        </w:rPr>
        <w:t>42</w:t>
      </w:r>
      <w:r w:rsidRPr="00E01087">
        <w:rPr>
          <w:sz w:val="28"/>
          <w:szCs w:val="28"/>
          <w:lang w:val="uk-UA"/>
        </w:rPr>
        <w:t xml:space="preserve"> Закону України «Про місцев</w:t>
      </w:r>
      <w:r w:rsidR="00CC51FC" w:rsidRPr="00E01087">
        <w:rPr>
          <w:sz w:val="28"/>
          <w:szCs w:val="28"/>
          <w:lang w:val="uk-UA"/>
        </w:rPr>
        <w:t>е самоврядування в Україні</w:t>
      </w:r>
      <w:r w:rsidRPr="00E01087">
        <w:rPr>
          <w:sz w:val="28"/>
          <w:szCs w:val="28"/>
          <w:lang w:val="uk-UA"/>
        </w:rPr>
        <w:t>»</w:t>
      </w:r>
      <w:bookmarkEnd w:id="2"/>
      <w:r w:rsidRPr="00E01087">
        <w:rPr>
          <w:sz w:val="28"/>
          <w:szCs w:val="28"/>
          <w:lang w:val="uk-UA"/>
        </w:rPr>
        <w:t>, Закону України «Про звернення громадян», Указу Президента України від 07 лютого 2008 року №</w:t>
      </w:r>
      <w:r w:rsidR="00CC51FC" w:rsidRPr="00E01087">
        <w:rPr>
          <w:sz w:val="28"/>
          <w:szCs w:val="28"/>
          <w:lang w:val="uk-UA"/>
        </w:rPr>
        <w:t> </w:t>
      </w:r>
      <w:r w:rsidRPr="00E01087">
        <w:rPr>
          <w:sz w:val="28"/>
          <w:szCs w:val="28"/>
          <w:lang w:val="uk-UA"/>
        </w:rPr>
        <w:t xml:space="preserve">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</w:t>
      </w:r>
      <w:r w:rsidR="00B80354" w:rsidRPr="00E01087">
        <w:rPr>
          <w:sz w:val="28"/>
          <w:szCs w:val="28"/>
          <w:lang w:val="uk-UA"/>
        </w:rPr>
        <w:t>реалізації громадянами свого права на звернення та оперативного вирішення актуальних питань</w:t>
      </w:r>
      <w:r w:rsidRPr="00E01087">
        <w:rPr>
          <w:sz w:val="28"/>
          <w:szCs w:val="28"/>
          <w:lang w:val="uk-UA"/>
        </w:rPr>
        <w:t xml:space="preserve">: </w:t>
      </w:r>
    </w:p>
    <w:p w:rsidR="00FC3EC2" w:rsidRPr="00E01087" w:rsidRDefault="00B80354" w:rsidP="00B80354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>1. </w:t>
      </w:r>
      <w:r w:rsidR="00FC3EC2" w:rsidRPr="00E01087">
        <w:rPr>
          <w:sz w:val="28"/>
          <w:szCs w:val="28"/>
          <w:lang w:val="uk-UA"/>
        </w:rPr>
        <w:t xml:space="preserve">Затвердити Порядок </w:t>
      </w:r>
      <w:r w:rsidRPr="00E01087">
        <w:rPr>
          <w:sz w:val="28"/>
          <w:szCs w:val="28"/>
          <w:lang w:val="uk-UA"/>
        </w:rPr>
        <w:t xml:space="preserve">організації та проведення особистого прийому громадян у </w:t>
      </w:r>
      <w:r w:rsidR="008457FE" w:rsidRPr="00E01087">
        <w:rPr>
          <w:sz w:val="28"/>
          <w:szCs w:val="28"/>
          <w:lang w:val="uk-UA"/>
        </w:rPr>
        <w:t>виконавчому комітеті Лебединської міської ради</w:t>
      </w:r>
      <w:r w:rsidR="005223BE">
        <w:rPr>
          <w:sz w:val="28"/>
          <w:szCs w:val="28"/>
          <w:lang w:val="uk-UA"/>
        </w:rPr>
        <w:t xml:space="preserve"> (далі – Порядок), що </w:t>
      </w:r>
      <w:r w:rsidR="00FC3EC2" w:rsidRPr="00E01087">
        <w:rPr>
          <w:sz w:val="28"/>
          <w:szCs w:val="28"/>
          <w:lang w:val="uk-UA"/>
        </w:rPr>
        <w:t xml:space="preserve">додається. </w:t>
      </w:r>
    </w:p>
    <w:p w:rsidR="00FC3EC2" w:rsidRPr="00B62835" w:rsidRDefault="0081412F" w:rsidP="008457FE">
      <w:pPr>
        <w:ind w:firstLine="567"/>
        <w:jc w:val="both"/>
        <w:rPr>
          <w:sz w:val="28"/>
          <w:szCs w:val="28"/>
          <w:lang w:val="uk-UA"/>
        </w:rPr>
      </w:pPr>
      <w:r w:rsidRPr="00B62835">
        <w:rPr>
          <w:sz w:val="28"/>
          <w:szCs w:val="28"/>
          <w:lang w:val="uk-UA"/>
        </w:rPr>
        <w:t>2</w:t>
      </w:r>
      <w:r w:rsidR="00FC3EC2" w:rsidRPr="00B62835">
        <w:rPr>
          <w:sz w:val="28"/>
          <w:szCs w:val="28"/>
          <w:lang w:val="uk-UA"/>
        </w:rPr>
        <w:t>. </w:t>
      </w:r>
      <w:r w:rsidR="008457FE" w:rsidRPr="00B62835">
        <w:rPr>
          <w:sz w:val="28"/>
          <w:szCs w:val="28"/>
          <w:lang w:val="uk-UA"/>
        </w:rPr>
        <w:t xml:space="preserve"> Контроль за виконанням цього розпорядження </w:t>
      </w:r>
      <w:r w:rsidR="00742BA1" w:rsidRPr="00B62835">
        <w:rPr>
          <w:sz w:val="28"/>
          <w:szCs w:val="28"/>
          <w:lang w:val="uk-UA"/>
        </w:rPr>
        <w:t xml:space="preserve">покласти на керуючого справами виконавчого комітету Лебединської міської ради </w:t>
      </w:r>
      <w:r w:rsidR="00B62835" w:rsidRPr="00B62835">
        <w:rPr>
          <w:sz w:val="28"/>
          <w:szCs w:val="28"/>
          <w:lang w:val="uk-UA"/>
        </w:rPr>
        <w:t>Подольк</w:t>
      </w:r>
      <w:r w:rsidR="00B62835">
        <w:rPr>
          <w:sz w:val="28"/>
          <w:szCs w:val="28"/>
          <w:lang w:val="uk-UA"/>
        </w:rPr>
        <w:t>а</w:t>
      </w:r>
      <w:r w:rsidR="00B62835" w:rsidRPr="00B62835">
        <w:rPr>
          <w:sz w:val="28"/>
          <w:szCs w:val="28"/>
          <w:lang w:val="uk-UA"/>
        </w:rPr>
        <w:t xml:space="preserve"> С.В. </w:t>
      </w:r>
    </w:p>
    <w:p w:rsidR="000E7737" w:rsidRPr="00B62835" w:rsidRDefault="000E7737" w:rsidP="000E7737">
      <w:pPr>
        <w:widowControl w:val="0"/>
        <w:tabs>
          <w:tab w:val="left" w:pos="709"/>
          <w:tab w:val="left" w:pos="6521"/>
          <w:tab w:val="left" w:pos="7088"/>
        </w:tabs>
        <w:suppressAutoHyphens/>
        <w:ind w:firstLine="567"/>
        <w:jc w:val="both"/>
        <w:rPr>
          <w:b/>
          <w:sz w:val="28"/>
          <w:szCs w:val="28"/>
          <w:lang w:val="uk-UA" w:eastAsia="uk-UA"/>
        </w:rPr>
      </w:pPr>
    </w:p>
    <w:p w:rsidR="000E7737" w:rsidRPr="00E01087" w:rsidRDefault="000E7737" w:rsidP="000E7737">
      <w:pPr>
        <w:widowControl w:val="0"/>
        <w:tabs>
          <w:tab w:val="left" w:pos="6521"/>
          <w:tab w:val="left" w:pos="7088"/>
        </w:tabs>
        <w:suppressAutoHyphens/>
        <w:jc w:val="both"/>
        <w:rPr>
          <w:b/>
          <w:color w:val="000000"/>
          <w:sz w:val="28"/>
          <w:szCs w:val="28"/>
          <w:lang w:val="uk-UA" w:eastAsia="uk-UA"/>
        </w:rPr>
      </w:pPr>
    </w:p>
    <w:p w:rsidR="0009479A" w:rsidRPr="00E01087" w:rsidRDefault="0033572E" w:rsidP="0009479A">
      <w:pPr>
        <w:widowControl w:val="0"/>
        <w:tabs>
          <w:tab w:val="left" w:pos="6521"/>
        </w:tabs>
        <w:rPr>
          <w:b/>
          <w:sz w:val="28"/>
          <w:szCs w:val="28"/>
          <w:lang w:val="uk-UA" w:eastAsia="uk-UA"/>
        </w:rPr>
      </w:pPr>
      <w:r w:rsidRPr="00E01087">
        <w:rPr>
          <w:b/>
          <w:sz w:val="28"/>
          <w:szCs w:val="28"/>
          <w:lang w:val="uk-UA" w:eastAsia="uk-UA"/>
        </w:rPr>
        <w:t>В</w:t>
      </w:r>
      <w:r w:rsidR="0009479A" w:rsidRPr="00E01087">
        <w:rPr>
          <w:b/>
          <w:sz w:val="28"/>
          <w:szCs w:val="28"/>
          <w:lang w:val="uk-UA" w:eastAsia="uk-UA"/>
        </w:rPr>
        <w:t>иконуючий обов’язки</w:t>
      </w:r>
    </w:p>
    <w:p w:rsidR="008626E9" w:rsidRDefault="0009479A" w:rsidP="008626E9">
      <w:pPr>
        <w:widowControl w:val="0"/>
        <w:tabs>
          <w:tab w:val="left" w:pos="6804"/>
        </w:tabs>
        <w:rPr>
          <w:b/>
          <w:sz w:val="28"/>
          <w:szCs w:val="28"/>
          <w:lang w:val="uk-UA" w:eastAsia="uk-UA"/>
        </w:rPr>
      </w:pPr>
      <w:r w:rsidRPr="00E01087">
        <w:rPr>
          <w:b/>
          <w:sz w:val="28"/>
          <w:szCs w:val="28"/>
          <w:lang w:val="uk-UA" w:eastAsia="uk-UA"/>
        </w:rPr>
        <w:t>міського голови</w:t>
      </w:r>
      <w:r w:rsidR="0033572E" w:rsidRPr="00E01087">
        <w:rPr>
          <w:b/>
          <w:sz w:val="28"/>
          <w:szCs w:val="28"/>
          <w:lang w:val="uk-UA" w:eastAsia="uk-UA"/>
        </w:rPr>
        <w:t xml:space="preserve"> </w:t>
      </w:r>
      <w:r w:rsidR="005261E6" w:rsidRPr="00E01087">
        <w:rPr>
          <w:b/>
          <w:sz w:val="28"/>
          <w:szCs w:val="28"/>
          <w:lang w:val="uk-UA" w:eastAsia="uk-UA"/>
        </w:rPr>
        <w:tab/>
      </w:r>
      <w:r w:rsidR="0033572E" w:rsidRPr="00E01087">
        <w:rPr>
          <w:b/>
          <w:sz w:val="28"/>
          <w:szCs w:val="28"/>
          <w:lang w:val="uk-UA" w:eastAsia="uk-UA"/>
        </w:rPr>
        <w:t>Світлана ГОРОШКО</w:t>
      </w:r>
    </w:p>
    <w:p w:rsidR="00B142BF" w:rsidRPr="00B142BF" w:rsidRDefault="00B142BF" w:rsidP="00B142BF">
      <w:pPr>
        <w:rPr>
          <w:sz w:val="28"/>
          <w:szCs w:val="28"/>
          <w:lang w:val="uk-UA" w:eastAsia="uk-UA"/>
        </w:rPr>
      </w:pPr>
    </w:p>
    <w:p w:rsidR="00B142BF" w:rsidRDefault="00B142BF" w:rsidP="00B142BF">
      <w:pPr>
        <w:rPr>
          <w:b/>
          <w:sz w:val="28"/>
          <w:szCs w:val="28"/>
          <w:lang w:val="uk-UA" w:eastAsia="uk-UA"/>
        </w:rPr>
      </w:pPr>
    </w:p>
    <w:p w:rsidR="00B142BF" w:rsidRPr="00B142BF" w:rsidRDefault="00B142BF" w:rsidP="00B142BF">
      <w:pPr>
        <w:rPr>
          <w:sz w:val="28"/>
          <w:szCs w:val="28"/>
          <w:lang w:val="uk-UA" w:eastAsia="uk-UA"/>
        </w:rPr>
        <w:sectPr w:rsidR="00B142BF" w:rsidRPr="00B142BF" w:rsidSect="008626E9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7FE" w:rsidRPr="00E01087" w:rsidRDefault="008457FE" w:rsidP="008457FE">
      <w:pPr>
        <w:tabs>
          <w:tab w:val="left" w:pos="6804"/>
        </w:tabs>
        <w:spacing w:line="360" w:lineRule="auto"/>
        <w:ind w:left="5529"/>
        <w:contextualSpacing/>
        <w:rPr>
          <w:bCs/>
          <w:sz w:val="28"/>
          <w:szCs w:val="28"/>
          <w:lang w:val="uk-UA"/>
        </w:rPr>
      </w:pPr>
      <w:r w:rsidRPr="00E01087">
        <w:rPr>
          <w:bCs/>
          <w:sz w:val="28"/>
          <w:szCs w:val="28"/>
          <w:lang w:val="uk-UA"/>
        </w:rPr>
        <w:lastRenderedPageBreak/>
        <w:t>ЗАТВЕРДЖЕНО</w:t>
      </w:r>
    </w:p>
    <w:p w:rsidR="008457FE" w:rsidRPr="00E01087" w:rsidRDefault="008457FE" w:rsidP="008457FE">
      <w:pPr>
        <w:ind w:left="5529" w:right="-5"/>
        <w:contextualSpacing/>
        <w:jc w:val="both"/>
        <w:rPr>
          <w:bCs/>
          <w:sz w:val="28"/>
          <w:szCs w:val="28"/>
          <w:lang w:val="uk-UA"/>
        </w:rPr>
      </w:pPr>
      <w:r w:rsidRPr="00E01087">
        <w:rPr>
          <w:bCs/>
          <w:sz w:val="28"/>
          <w:szCs w:val="28"/>
          <w:lang w:val="uk-UA"/>
        </w:rPr>
        <w:t>Розпорядження Лебединського</w:t>
      </w:r>
    </w:p>
    <w:p w:rsidR="008457FE" w:rsidRPr="00E01087" w:rsidRDefault="008457FE" w:rsidP="008457FE">
      <w:pPr>
        <w:ind w:left="5529" w:right="-5"/>
        <w:contextualSpacing/>
        <w:jc w:val="both"/>
        <w:rPr>
          <w:bCs/>
          <w:sz w:val="28"/>
          <w:szCs w:val="28"/>
          <w:lang w:val="uk-UA"/>
        </w:rPr>
      </w:pPr>
      <w:r w:rsidRPr="00E01087">
        <w:rPr>
          <w:bCs/>
          <w:sz w:val="28"/>
          <w:szCs w:val="28"/>
          <w:lang w:val="uk-UA"/>
        </w:rPr>
        <w:t xml:space="preserve">міського голови </w:t>
      </w:r>
    </w:p>
    <w:p w:rsidR="008457FE" w:rsidRPr="00E01087" w:rsidRDefault="008457FE" w:rsidP="008457FE">
      <w:pPr>
        <w:ind w:left="5529" w:firstLine="5670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>00</w:t>
      </w:r>
      <w:r w:rsidR="00D726A3">
        <w:rPr>
          <w:sz w:val="28"/>
          <w:szCs w:val="28"/>
          <w:lang w:val="uk-UA"/>
        </w:rPr>
        <w:t>2</w:t>
      </w:r>
      <w:r w:rsidRPr="00E01087">
        <w:rPr>
          <w:sz w:val="28"/>
          <w:szCs w:val="28"/>
          <w:lang w:val="uk-UA"/>
        </w:rPr>
        <w:t xml:space="preserve"> </w:t>
      </w:r>
      <w:r w:rsidR="001401D4" w:rsidRPr="00E01087">
        <w:rPr>
          <w:sz w:val="28"/>
          <w:szCs w:val="28"/>
          <w:lang w:val="uk-UA"/>
        </w:rPr>
        <w:t>грудня</w:t>
      </w:r>
      <w:r w:rsidRPr="00E01087">
        <w:rPr>
          <w:sz w:val="28"/>
          <w:szCs w:val="28"/>
          <w:lang w:val="uk-UA"/>
        </w:rPr>
        <w:t xml:space="preserve"> 2024 року № </w:t>
      </w:r>
      <w:r w:rsidR="00D726A3">
        <w:rPr>
          <w:sz w:val="28"/>
          <w:szCs w:val="28"/>
          <w:lang w:val="uk-UA"/>
        </w:rPr>
        <w:t>183</w:t>
      </w:r>
      <w:bookmarkStart w:id="3" w:name="_GoBack"/>
      <w:bookmarkEnd w:id="3"/>
      <w:r w:rsidRPr="00E01087">
        <w:rPr>
          <w:sz w:val="28"/>
          <w:szCs w:val="28"/>
          <w:lang w:val="uk-UA"/>
        </w:rPr>
        <w:t>-ОД</w:t>
      </w:r>
    </w:p>
    <w:p w:rsidR="008457FE" w:rsidRPr="00E01087" w:rsidRDefault="008457FE" w:rsidP="008457FE">
      <w:pPr>
        <w:pStyle w:val="rvps14"/>
        <w:spacing w:before="0" w:beforeAutospacing="0" w:after="0" w:afterAutospacing="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457FE" w:rsidRPr="00E01087" w:rsidRDefault="008457FE" w:rsidP="001401D4">
      <w:pPr>
        <w:pStyle w:val="rvps14"/>
        <w:spacing w:before="0" w:beforeAutospacing="0" w:after="0" w:afterAutospacing="0"/>
        <w:jc w:val="center"/>
        <w:textAlignment w:val="baseline"/>
        <w:rPr>
          <w:rStyle w:val="10"/>
          <w:bCs w:val="0"/>
          <w:sz w:val="28"/>
          <w:szCs w:val="28"/>
        </w:rPr>
      </w:pPr>
      <w:r w:rsidRPr="00E01087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  <w:r w:rsidRPr="00E0108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E01087">
        <w:rPr>
          <w:b/>
          <w:color w:val="000000"/>
          <w:sz w:val="28"/>
          <w:szCs w:val="28"/>
        </w:rPr>
        <w:br/>
      </w:r>
      <w:r w:rsidR="001401D4" w:rsidRPr="00E01087">
        <w:rPr>
          <w:rStyle w:val="10"/>
          <w:sz w:val="28"/>
          <w:szCs w:val="28"/>
        </w:rPr>
        <w:t>організації та проведення особистого прийому громадян у виконавчому комітеті Лебединської міської ради</w:t>
      </w:r>
    </w:p>
    <w:p w:rsidR="009653B0" w:rsidRPr="00E01087" w:rsidRDefault="009653B0" w:rsidP="009653B0">
      <w:pPr>
        <w:pStyle w:val="rvps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sz w:val="28"/>
          <w:szCs w:val="28"/>
        </w:rPr>
      </w:pPr>
    </w:p>
    <w:p w:rsidR="008457FE" w:rsidRPr="00E01087" w:rsidRDefault="008457FE" w:rsidP="009653B0">
      <w:pPr>
        <w:pStyle w:val="rvps7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4" w:name="n14"/>
      <w:bookmarkEnd w:id="4"/>
      <w:r w:rsidRPr="00E0108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І. Загальні положення</w:t>
      </w:r>
    </w:p>
    <w:p w:rsidR="009653B0" w:rsidRPr="00E01087" w:rsidRDefault="009653B0" w:rsidP="009653B0">
      <w:pPr>
        <w:pStyle w:val="rvps7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01087" w:rsidRPr="00F500CE" w:rsidRDefault="00E01087" w:rsidP="00E01087">
      <w:pPr>
        <w:pStyle w:val="Style4"/>
        <w:widowControl/>
        <w:tabs>
          <w:tab w:val="left" w:pos="851"/>
          <w:tab w:val="left" w:pos="993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F500CE">
        <w:rPr>
          <w:rStyle w:val="FontStyle12"/>
          <w:sz w:val="28"/>
          <w:szCs w:val="28"/>
          <w:lang w:val="uk-UA" w:eastAsia="uk-UA"/>
        </w:rPr>
        <w:t>1</w:t>
      </w:r>
      <w:r w:rsidRPr="00B670E1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. Цей </w:t>
      </w:r>
      <w:r w:rsidR="008C0997" w:rsidRPr="00B670E1">
        <w:rPr>
          <w:rStyle w:val="FontStyle12"/>
          <w:color w:val="000000" w:themeColor="text1"/>
          <w:sz w:val="28"/>
          <w:szCs w:val="28"/>
          <w:lang w:val="uk-UA" w:eastAsia="uk-UA"/>
        </w:rPr>
        <w:t>П</w:t>
      </w:r>
      <w:r w:rsidRPr="00B670E1">
        <w:rPr>
          <w:rStyle w:val="FontStyle12"/>
          <w:color w:val="000000" w:themeColor="text1"/>
          <w:sz w:val="28"/>
          <w:szCs w:val="28"/>
          <w:lang w:val="uk-UA" w:eastAsia="uk-UA"/>
        </w:rPr>
        <w:t>орядок регламентує</w:t>
      </w:r>
      <w:r w:rsidRPr="00F500CE">
        <w:rPr>
          <w:rStyle w:val="FontStyle12"/>
          <w:sz w:val="28"/>
          <w:szCs w:val="28"/>
          <w:lang w:val="uk-UA" w:eastAsia="uk-UA"/>
        </w:rPr>
        <w:t xml:space="preserve"> питання організації та проведення особистого прийому громадян </w:t>
      </w:r>
      <w:r w:rsidRPr="00F500CE">
        <w:rPr>
          <w:rStyle w:val="10"/>
          <w:b w:val="0"/>
          <w:bCs w:val="0"/>
          <w:sz w:val="28"/>
          <w:szCs w:val="28"/>
          <w:lang w:val="uk-UA" w:eastAsia="uk-UA"/>
        </w:rPr>
        <w:t>у виконавчому комітеті Лебединської міської ради</w:t>
      </w:r>
      <w:r w:rsidRPr="00F500CE">
        <w:rPr>
          <w:rStyle w:val="FontStyle12"/>
          <w:sz w:val="28"/>
          <w:szCs w:val="28"/>
          <w:lang w:val="uk-UA" w:eastAsia="uk-UA"/>
        </w:rPr>
        <w:t>.</w:t>
      </w:r>
    </w:p>
    <w:p w:rsidR="003E0780" w:rsidRPr="00F500CE" w:rsidRDefault="00E01087" w:rsidP="003E0780">
      <w:pPr>
        <w:ind w:firstLine="567"/>
        <w:jc w:val="both"/>
        <w:rPr>
          <w:sz w:val="28"/>
          <w:szCs w:val="28"/>
          <w:lang w:val="uk-UA"/>
        </w:rPr>
      </w:pPr>
      <w:r w:rsidRPr="00F500CE">
        <w:rPr>
          <w:rStyle w:val="FontStyle12"/>
          <w:sz w:val="28"/>
          <w:szCs w:val="28"/>
          <w:lang w:val="uk-UA" w:eastAsia="uk-UA"/>
        </w:rPr>
        <w:t>2. </w:t>
      </w:r>
      <w:r w:rsidR="003E0780" w:rsidRPr="00F500CE">
        <w:rPr>
          <w:sz w:val="28"/>
          <w:szCs w:val="28"/>
          <w:lang w:val="uk-UA"/>
        </w:rPr>
        <w:t xml:space="preserve">Посадові особи виконавчого комітету Лебединської міської ради, які здійснюють особистий прийом громадян, у своїй діяльності керуються Конституцією України, Законами України «Про звернення громадян», Указом Президента України від 07 лютого 2008 року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</w:t>
      </w:r>
      <w:r w:rsidR="003E0780" w:rsidRPr="00742BA1">
        <w:rPr>
          <w:sz w:val="28"/>
          <w:szCs w:val="28"/>
          <w:lang w:val="uk-UA"/>
        </w:rPr>
        <w:t xml:space="preserve">Інструкцією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</w:t>
      </w:r>
      <w:r w:rsidR="00913EB6" w:rsidRPr="00742BA1">
        <w:rPr>
          <w:sz w:val="28"/>
          <w:szCs w:val="28"/>
          <w:lang w:val="uk-UA"/>
        </w:rPr>
        <w:t>у медіа,</w:t>
      </w:r>
      <w:r w:rsidR="003E0780" w:rsidRPr="00742BA1">
        <w:rPr>
          <w:sz w:val="28"/>
          <w:szCs w:val="28"/>
          <w:lang w:val="uk-UA"/>
        </w:rPr>
        <w:t xml:space="preserve"> затвердженою постановою Кабінету Міністрів України від 14 квітня 1997 року № 348</w:t>
      </w:r>
      <w:r w:rsidR="00913EB6" w:rsidRPr="00742BA1">
        <w:rPr>
          <w:sz w:val="28"/>
          <w:szCs w:val="28"/>
          <w:lang w:val="uk-UA"/>
        </w:rPr>
        <w:t xml:space="preserve">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у медіа» (далі – Інструкція)</w:t>
      </w:r>
      <w:r w:rsidR="003E0780" w:rsidRPr="00742BA1">
        <w:rPr>
          <w:sz w:val="28"/>
          <w:szCs w:val="28"/>
          <w:lang w:val="uk-UA"/>
        </w:rPr>
        <w:t>, іншими нормативно-правовими актами, що</w:t>
      </w:r>
      <w:r w:rsidR="003E0780" w:rsidRPr="00F500CE">
        <w:rPr>
          <w:sz w:val="28"/>
          <w:szCs w:val="28"/>
          <w:lang w:val="uk-UA"/>
        </w:rPr>
        <w:t xml:space="preserve"> врегульовують порядок прийому та розгляду звернень громадян, та цим Порядком.</w:t>
      </w:r>
    </w:p>
    <w:p w:rsidR="00056EAB" w:rsidRPr="00A86F22" w:rsidRDefault="0081412F" w:rsidP="00E01087">
      <w:pPr>
        <w:pStyle w:val="Style4"/>
        <w:widowControl/>
        <w:tabs>
          <w:tab w:val="left" w:pos="851"/>
          <w:tab w:val="left" w:pos="993"/>
          <w:tab w:val="left" w:pos="1030"/>
          <w:tab w:val="left" w:pos="2635"/>
          <w:tab w:val="left" w:pos="3967"/>
          <w:tab w:val="left" w:pos="5443"/>
        </w:tabs>
        <w:spacing w:line="240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F500CE">
        <w:rPr>
          <w:rStyle w:val="FontStyle12"/>
          <w:sz w:val="28"/>
          <w:szCs w:val="28"/>
          <w:lang w:val="uk-UA" w:eastAsia="uk-UA"/>
        </w:rPr>
        <w:t xml:space="preserve">3. </w:t>
      </w:r>
      <w:r w:rsidR="00056EAB" w:rsidRPr="00F500CE">
        <w:rPr>
          <w:sz w:val="28"/>
          <w:szCs w:val="28"/>
          <w:lang w:val="uk-UA"/>
        </w:rPr>
        <w:t xml:space="preserve">Особистий прийом громадян у виконавчому комітеті Лебединської міської ради </w:t>
      </w:r>
      <w:r w:rsidR="00056EAB" w:rsidRPr="00F500CE">
        <w:rPr>
          <w:rStyle w:val="FontStyle12"/>
          <w:sz w:val="28"/>
          <w:szCs w:val="28"/>
          <w:lang w:val="uk-UA" w:eastAsia="uk-UA"/>
        </w:rPr>
        <w:t xml:space="preserve">(далі – особистий прийом) та особистий прийом громадян у старостинських </w:t>
      </w:r>
      <w:r w:rsidR="00056EAB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округах (далі – виїзний прийом) міським головою</w:t>
      </w:r>
      <w:r w:rsidR="00056EAB" w:rsidRPr="00A86F22">
        <w:rPr>
          <w:color w:val="000000" w:themeColor="text1"/>
          <w:sz w:val="28"/>
          <w:szCs w:val="28"/>
          <w:lang w:val="uk-UA"/>
        </w:rPr>
        <w:t>, його першим заступником</w:t>
      </w:r>
      <w:r w:rsidR="00AB57FB" w:rsidRPr="00A86F22">
        <w:rPr>
          <w:color w:val="000000" w:themeColor="text1"/>
          <w:sz w:val="28"/>
          <w:szCs w:val="28"/>
          <w:lang w:val="uk-UA"/>
        </w:rPr>
        <w:t>,</w:t>
      </w:r>
      <w:r w:rsidR="00056EAB" w:rsidRPr="00A86F22">
        <w:rPr>
          <w:color w:val="000000" w:themeColor="text1"/>
          <w:sz w:val="28"/>
          <w:szCs w:val="28"/>
          <w:lang w:val="uk-UA"/>
        </w:rPr>
        <w:t xml:space="preserve"> </w:t>
      </w:r>
      <w:r w:rsidR="00AB57FB" w:rsidRPr="00A86F22">
        <w:rPr>
          <w:color w:val="000000" w:themeColor="text1"/>
          <w:sz w:val="28"/>
          <w:szCs w:val="28"/>
          <w:lang w:val="uk-UA"/>
        </w:rPr>
        <w:t>секретарем</w:t>
      </w:r>
      <w:r w:rsidR="00A844B2" w:rsidRPr="00A86F22">
        <w:rPr>
          <w:color w:val="000000" w:themeColor="text1"/>
          <w:sz w:val="28"/>
          <w:szCs w:val="28"/>
          <w:lang w:val="uk-UA"/>
        </w:rPr>
        <w:t xml:space="preserve"> Лебединської міської ради</w:t>
      </w:r>
      <w:r w:rsidR="00AB57FB" w:rsidRPr="00A86F22">
        <w:rPr>
          <w:color w:val="000000" w:themeColor="text1"/>
          <w:sz w:val="28"/>
          <w:szCs w:val="28"/>
          <w:lang w:val="uk-UA"/>
        </w:rPr>
        <w:t xml:space="preserve"> та керуючим справами</w:t>
      </w:r>
      <w:r w:rsidR="00056EAB" w:rsidRPr="00A86F22">
        <w:rPr>
          <w:color w:val="000000" w:themeColor="text1"/>
          <w:sz w:val="28"/>
          <w:szCs w:val="28"/>
          <w:lang w:val="uk-UA"/>
        </w:rPr>
        <w:t xml:space="preserve"> </w:t>
      </w:r>
      <w:r w:rsidR="00A844B2" w:rsidRPr="00A86F22">
        <w:rPr>
          <w:color w:val="000000" w:themeColor="text1"/>
          <w:sz w:val="28"/>
          <w:szCs w:val="28"/>
          <w:lang w:val="uk-UA"/>
        </w:rPr>
        <w:t xml:space="preserve">виконавчого комітету </w:t>
      </w:r>
      <w:r w:rsidR="00056EAB" w:rsidRPr="00A86F22">
        <w:rPr>
          <w:color w:val="000000" w:themeColor="text1"/>
          <w:sz w:val="28"/>
          <w:szCs w:val="28"/>
          <w:lang w:val="uk-UA"/>
        </w:rPr>
        <w:t>(далі – керів</w:t>
      </w:r>
      <w:r w:rsidR="009F1752" w:rsidRPr="00A86F22">
        <w:rPr>
          <w:color w:val="000000" w:themeColor="text1"/>
          <w:sz w:val="28"/>
          <w:szCs w:val="28"/>
          <w:lang w:val="uk-UA"/>
        </w:rPr>
        <w:t>ни</w:t>
      </w:r>
      <w:r w:rsidR="00056AA9" w:rsidRPr="00A86F22">
        <w:rPr>
          <w:color w:val="000000" w:themeColor="text1"/>
          <w:sz w:val="28"/>
          <w:szCs w:val="28"/>
          <w:lang w:val="uk-UA"/>
        </w:rPr>
        <w:t>цтво</w:t>
      </w:r>
      <w:r w:rsidR="009F1752" w:rsidRPr="00A86F22">
        <w:rPr>
          <w:color w:val="000000" w:themeColor="text1"/>
          <w:sz w:val="28"/>
          <w:szCs w:val="28"/>
          <w:lang w:val="uk-UA"/>
        </w:rPr>
        <w:t xml:space="preserve">) </w:t>
      </w:r>
      <w:r w:rsidR="00056EAB" w:rsidRPr="00A86F22">
        <w:rPr>
          <w:color w:val="000000" w:themeColor="text1"/>
          <w:sz w:val="28"/>
          <w:szCs w:val="28"/>
          <w:lang w:val="uk-UA"/>
        </w:rPr>
        <w:t xml:space="preserve">здійснюється лише за попереднім записом у дні та години, визначені графіком особистого прийому громадян (далі – графік), який затверджується </w:t>
      </w:r>
      <w:r w:rsidR="0095006C" w:rsidRPr="00A86F22">
        <w:rPr>
          <w:color w:val="000000" w:themeColor="text1"/>
          <w:sz w:val="28"/>
          <w:szCs w:val="28"/>
          <w:lang w:val="uk-UA"/>
        </w:rPr>
        <w:t>міським головою.</w:t>
      </w:r>
    </w:p>
    <w:p w:rsidR="00F821A7" w:rsidRPr="00A86F22" w:rsidRDefault="008207BE" w:rsidP="00F821A7">
      <w:pPr>
        <w:pStyle w:val="Style4"/>
        <w:tabs>
          <w:tab w:val="left" w:pos="851"/>
          <w:tab w:val="left" w:pos="993"/>
          <w:tab w:val="left" w:pos="1030"/>
          <w:tab w:val="left" w:pos="2635"/>
          <w:tab w:val="left" w:pos="3967"/>
          <w:tab w:val="left" w:pos="5443"/>
        </w:tabs>
        <w:spacing w:line="240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A86F22">
        <w:rPr>
          <w:color w:val="000000" w:themeColor="text1"/>
          <w:sz w:val="28"/>
          <w:szCs w:val="28"/>
          <w:lang w:val="uk-UA"/>
        </w:rPr>
        <w:t xml:space="preserve">4. </w:t>
      </w:r>
      <w:r w:rsidR="009729FC" w:rsidRPr="00A86F22">
        <w:rPr>
          <w:color w:val="000000" w:themeColor="text1"/>
          <w:sz w:val="28"/>
          <w:szCs w:val="28"/>
          <w:lang w:val="uk-UA"/>
        </w:rPr>
        <w:t xml:space="preserve">Прийом громадян керівниками структурних підрозділів </w:t>
      </w:r>
      <w:r w:rsidR="00F821A7" w:rsidRPr="00A86F22">
        <w:rPr>
          <w:color w:val="000000" w:themeColor="text1"/>
          <w:sz w:val="28"/>
          <w:szCs w:val="28"/>
          <w:lang w:val="uk-UA"/>
        </w:rPr>
        <w:t xml:space="preserve">Лебединської міської ради та її виконавчого комітету </w:t>
      </w:r>
      <w:r w:rsidR="009729FC" w:rsidRPr="00A86F22">
        <w:rPr>
          <w:color w:val="000000" w:themeColor="text1"/>
          <w:sz w:val="28"/>
          <w:szCs w:val="28"/>
          <w:lang w:val="uk-UA"/>
        </w:rPr>
        <w:t>здійснюється без попереднього запису</w:t>
      </w:r>
      <w:r w:rsidR="00F821A7" w:rsidRPr="00A86F22">
        <w:rPr>
          <w:color w:val="000000" w:themeColor="text1"/>
          <w:sz w:val="28"/>
          <w:szCs w:val="28"/>
          <w:lang w:val="uk-UA"/>
        </w:rPr>
        <w:t xml:space="preserve"> відповідно до графіка</w:t>
      </w:r>
      <w:r w:rsidR="009729FC" w:rsidRPr="00A86F22">
        <w:rPr>
          <w:color w:val="000000" w:themeColor="text1"/>
          <w:sz w:val="28"/>
          <w:szCs w:val="28"/>
          <w:lang w:val="uk-UA"/>
        </w:rPr>
        <w:t>,</w:t>
      </w:r>
      <w:r w:rsidR="00F821A7" w:rsidRPr="00A86F22">
        <w:rPr>
          <w:color w:val="000000" w:themeColor="text1"/>
          <w:sz w:val="28"/>
          <w:szCs w:val="28"/>
          <w:lang w:val="uk-UA"/>
        </w:rPr>
        <w:t xml:space="preserve"> затвердженого міським головою. </w:t>
      </w:r>
      <w:r w:rsidR="009729FC" w:rsidRPr="00A86F22">
        <w:rPr>
          <w:color w:val="000000" w:themeColor="text1"/>
          <w:sz w:val="28"/>
          <w:szCs w:val="28"/>
          <w:lang w:val="uk-UA"/>
        </w:rPr>
        <w:t xml:space="preserve"> </w:t>
      </w:r>
    </w:p>
    <w:p w:rsidR="0095006C" w:rsidRPr="00A86F22" w:rsidRDefault="008207BE" w:rsidP="00F821A7">
      <w:pPr>
        <w:pStyle w:val="Style4"/>
        <w:tabs>
          <w:tab w:val="left" w:pos="851"/>
          <w:tab w:val="left" w:pos="993"/>
          <w:tab w:val="left" w:pos="1030"/>
          <w:tab w:val="left" w:pos="2635"/>
          <w:tab w:val="left" w:pos="3967"/>
          <w:tab w:val="left" w:pos="5443"/>
        </w:tabs>
        <w:spacing w:line="240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A86F22">
        <w:rPr>
          <w:color w:val="000000" w:themeColor="text1"/>
          <w:sz w:val="28"/>
          <w:szCs w:val="28"/>
          <w:lang w:val="uk-UA"/>
        </w:rPr>
        <w:t>5</w:t>
      </w:r>
      <w:r w:rsidR="0095006C" w:rsidRPr="00A86F22">
        <w:rPr>
          <w:color w:val="000000" w:themeColor="text1"/>
          <w:sz w:val="28"/>
          <w:szCs w:val="28"/>
          <w:lang w:val="uk-UA"/>
        </w:rPr>
        <w:t>.</w:t>
      </w:r>
      <w:r w:rsidR="00F500CE" w:rsidRPr="00A86F22">
        <w:rPr>
          <w:color w:val="000000" w:themeColor="text1"/>
          <w:sz w:val="28"/>
          <w:szCs w:val="28"/>
          <w:lang w:val="uk-UA"/>
        </w:rPr>
        <w:t> </w:t>
      </w:r>
      <w:r w:rsidRPr="00A86F22">
        <w:rPr>
          <w:color w:val="000000" w:themeColor="text1"/>
          <w:sz w:val="28"/>
          <w:szCs w:val="28"/>
          <w:lang w:val="uk-UA"/>
        </w:rPr>
        <w:t>У разі отримання інформації про загрозу виникнення (зокрема оголошення сигналу «Повітряна тривога») або виникнення надзвичайної ситуації, для забезпечення безпеки громадян керівник має призупинити або перенести на іншу дату особистий прийом громадян.</w:t>
      </w:r>
    </w:p>
    <w:p w:rsidR="0095006C" w:rsidRPr="008207BE" w:rsidRDefault="008207BE" w:rsidP="00111B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F500CE" w:rsidRPr="008207BE">
        <w:rPr>
          <w:sz w:val="28"/>
          <w:szCs w:val="28"/>
          <w:lang w:val="uk-UA"/>
        </w:rPr>
        <w:t>. </w:t>
      </w:r>
      <w:r w:rsidRPr="008207BE">
        <w:rPr>
          <w:sz w:val="28"/>
          <w:szCs w:val="28"/>
          <w:lang w:val="uk-UA"/>
        </w:rPr>
        <w:t>На період дії карантину особистий прийом здійснюється з урах</w:t>
      </w:r>
      <w:r w:rsidR="00111B09">
        <w:rPr>
          <w:sz w:val="28"/>
          <w:szCs w:val="28"/>
          <w:lang w:val="uk-UA"/>
        </w:rPr>
        <w:t>уванням обмежувальних заходів, у</w:t>
      </w:r>
      <w:r w:rsidRPr="008207BE">
        <w:rPr>
          <w:sz w:val="28"/>
          <w:szCs w:val="28"/>
          <w:lang w:val="uk-UA"/>
        </w:rPr>
        <w:t>становлених відповідно до чинного законодавства України.</w:t>
      </w:r>
    </w:p>
    <w:p w:rsidR="00E01087" w:rsidRPr="00F500CE" w:rsidRDefault="00E01087" w:rsidP="00E01087">
      <w:pPr>
        <w:pStyle w:val="Style4"/>
        <w:widowControl/>
        <w:tabs>
          <w:tab w:val="left" w:pos="851"/>
          <w:tab w:val="left" w:pos="993"/>
          <w:tab w:val="left" w:pos="1030"/>
          <w:tab w:val="left" w:pos="2635"/>
          <w:tab w:val="left" w:pos="3967"/>
          <w:tab w:val="left" w:pos="5443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 w:rsidRPr="00F500CE">
        <w:rPr>
          <w:rStyle w:val="FontStyle12"/>
          <w:sz w:val="28"/>
          <w:szCs w:val="28"/>
          <w:lang w:val="uk-UA" w:eastAsia="uk-UA"/>
        </w:rPr>
        <w:tab/>
        <w:t xml:space="preserve"> </w:t>
      </w:r>
    </w:p>
    <w:p w:rsidR="00E01087" w:rsidRPr="00A86F22" w:rsidRDefault="00E01087" w:rsidP="00E01087">
      <w:pPr>
        <w:pStyle w:val="Style4"/>
        <w:widowControl/>
        <w:tabs>
          <w:tab w:val="left" w:pos="851"/>
          <w:tab w:val="left" w:pos="993"/>
          <w:tab w:val="left" w:pos="1030"/>
          <w:tab w:val="left" w:pos="2635"/>
          <w:tab w:val="left" w:pos="3967"/>
          <w:tab w:val="left" w:pos="5443"/>
        </w:tabs>
        <w:spacing w:line="240" w:lineRule="auto"/>
        <w:ind w:firstLine="0"/>
        <w:jc w:val="center"/>
        <w:rPr>
          <w:rStyle w:val="FontStyle12"/>
          <w:b/>
          <w:bCs/>
          <w:color w:val="000000" w:themeColor="text1"/>
          <w:sz w:val="28"/>
          <w:szCs w:val="28"/>
          <w:lang w:val="uk-UA"/>
        </w:rPr>
      </w:pPr>
      <w:r w:rsidRPr="00F500CE">
        <w:rPr>
          <w:rStyle w:val="FontStyle12"/>
          <w:b/>
          <w:bCs/>
          <w:sz w:val="28"/>
          <w:szCs w:val="28"/>
          <w:lang w:val="uk-UA"/>
        </w:rPr>
        <w:t xml:space="preserve">ІІ. Запис громадян на особистий </w:t>
      </w:r>
      <w:r w:rsidRPr="00A86F22">
        <w:rPr>
          <w:rStyle w:val="FontStyle12"/>
          <w:b/>
          <w:bCs/>
          <w:color w:val="000000" w:themeColor="text1"/>
          <w:sz w:val="28"/>
          <w:szCs w:val="28"/>
          <w:lang w:val="uk-UA"/>
        </w:rPr>
        <w:t xml:space="preserve">прийом </w:t>
      </w:r>
      <w:r w:rsidR="00F500CE" w:rsidRPr="00A86F22">
        <w:rPr>
          <w:rStyle w:val="FontStyle12"/>
          <w:b/>
          <w:bCs/>
          <w:color w:val="000000" w:themeColor="text1"/>
          <w:sz w:val="28"/>
          <w:szCs w:val="28"/>
          <w:lang w:val="uk-UA"/>
        </w:rPr>
        <w:t xml:space="preserve">у </w:t>
      </w:r>
      <w:r w:rsidR="00F500CE" w:rsidRPr="00A86F22">
        <w:rPr>
          <w:b/>
          <w:bCs/>
          <w:color w:val="000000" w:themeColor="text1"/>
          <w:sz w:val="28"/>
          <w:szCs w:val="28"/>
          <w:lang w:val="uk-UA"/>
        </w:rPr>
        <w:t>виконавчому коміте</w:t>
      </w:r>
      <w:r w:rsidR="00111B09" w:rsidRPr="00A86F22">
        <w:rPr>
          <w:b/>
          <w:bCs/>
          <w:color w:val="000000" w:themeColor="text1"/>
          <w:sz w:val="28"/>
          <w:szCs w:val="28"/>
          <w:lang w:val="uk-UA"/>
        </w:rPr>
        <w:t xml:space="preserve">ті </w:t>
      </w:r>
      <w:r w:rsidR="00F500CE" w:rsidRPr="00A86F22">
        <w:rPr>
          <w:b/>
          <w:bCs/>
          <w:color w:val="000000" w:themeColor="text1"/>
          <w:sz w:val="28"/>
          <w:szCs w:val="28"/>
          <w:lang w:val="uk-UA"/>
        </w:rPr>
        <w:t>Лебединської міської ради</w:t>
      </w:r>
    </w:p>
    <w:p w:rsidR="00E01087" w:rsidRPr="00A86F22" w:rsidRDefault="00E01087" w:rsidP="00E01087">
      <w:pPr>
        <w:pStyle w:val="Style4"/>
        <w:widowControl/>
        <w:tabs>
          <w:tab w:val="left" w:pos="851"/>
          <w:tab w:val="left" w:pos="993"/>
          <w:tab w:val="left" w:pos="1030"/>
          <w:tab w:val="left" w:pos="2635"/>
          <w:tab w:val="left" w:pos="3967"/>
          <w:tab w:val="left" w:pos="5443"/>
        </w:tabs>
        <w:spacing w:line="240" w:lineRule="auto"/>
        <w:ind w:firstLine="0"/>
        <w:jc w:val="center"/>
        <w:rPr>
          <w:rStyle w:val="FontStyle12"/>
          <w:color w:val="000000" w:themeColor="text1"/>
          <w:sz w:val="28"/>
          <w:szCs w:val="28"/>
          <w:lang w:val="uk-UA"/>
        </w:rPr>
      </w:pPr>
    </w:p>
    <w:p w:rsidR="00E01087" w:rsidRPr="00742BA1" w:rsidRDefault="00E01087" w:rsidP="00762370">
      <w:pPr>
        <w:pStyle w:val="Style4"/>
        <w:widowControl/>
        <w:tabs>
          <w:tab w:val="left" w:pos="567"/>
          <w:tab w:val="left" w:pos="1030"/>
        </w:tabs>
        <w:spacing w:line="240" w:lineRule="auto"/>
        <w:ind w:firstLine="0"/>
        <w:rPr>
          <w:sz w:val="28"/>
          <w:szCs w:val="28"/>
          <w:lang w:val="uk-UA"/>
        </w:rPr>
      </w:pP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ab/>
        <w:t>1. </w:t>
      </w:r>
      <w:r w:rsidRPr="00A86F22">
        <w:rPr>
          <w:color w:val="000000" w:themeColor="text1"/>
          <w:sz w:val="28"/>
          <w:szCs w:val="28"/>
          <w:lang w:val="uk-UA"/>
        </w:rPr>
        <w:t xml:space="preserve">Запис громадян на особистий прийом </w:t>
      </w:r>
      <w:r w:rsidR="008752B6" w:rsidRPr="00A86F22">
        <w:rPr>
          <w:color w:val="000000" w:themeColor="text1"/>
          <w:sz w:val="28"/>
          <w:szCs w:val="28"/>
          <w:lang w:val="uk-UA"/>
        </w:rPr>
        <w:t xml:space="preserve">до </w:t>
      </w:r>
      <w:r w:rsidRPr="00A86F22">
        <w:rPr>
          <w:color w:val="000000" w:themeColor="text1"/>
          <w:sz w:val="28"/>
          <w:szCs w:val="28"/>
          <w:lang w:val="uk-UA"/>
        </w:rPr>
        <w:t>керівни</w:t>
      </w:r>
      <w:r w:rsidR="009F1752" w:rsidRPr="00A86F22">
        <w:rPr>
          <w:color w:val="000000" w:themeColor="text1"/>
          <w:sz w:val="28"/>
          <w:szCs w:val="28"/>
          <w:lang w:val="uk-UA"/>
        </w:rPr>
        <w:t xml:space="preserve">цтва </w:t>
      </w:r>
      <w:r w:rsidRPr="00A86F22">
        <w:rPr>
          <w:color w:val="000000" w:themeColor="text1"/>
          <w:sz w:val="28"/>
          <w:szCs w:val="28"/>
          <w:lang w:val="uk-UA"/>
        </w:rPr>
        <w:t xml:space="preserve">проводиться працівниками </w:t>
      </w:r>
      <w:r w:rsidR="00F500CE" w:rsidRPr="00A86F22">
        <w:rPr>
          <w:color w:val="000000" w:themeColor="text1"/>
          <w:sz w:val="28"/>
          <w:szCs w:val="28"/>
          <w:lang w:val="uk-UA"/>
        </w:rPr>
        <w:t xml:space="preserve">загального відділу виконавчого комітету Лебединської міської ради </w:t>
      </w:r>
      <w:r w:rsidRPr="00A86F22">
        <w:rPr>
          <w:color w:val="000000" w:themeColor="text1"/>
          <w:sz w:val="28"/>
          <w:szCs w:val="28"/>
          <w:lang w:val="uk-UA"/>
        </w:rPr>
        <w:t xml:space="preserve">з понеділка </w:t>
      </w:r>
      <w:r w:rsidR="008752B6" w:rsidRPr="00A86F22">
        <w:rPr>
          <w:color w:val="000000" w:themeColor="text1"/>
          <w:sz w:val="28"/>
          <w:szCs w:val="28"/>
          <w:lang w:val="uk-UA"/>
        </w:rPr>
        <w:t>до</w:t>
      </w:r>
      <w:r w:rsidRPr="00A86F22">
        <w:rPr>
          <w:color w:val="000000" w:themeColor="text1"/>
          <w:sz w:val="28"/>
          <w:szCs w:val="28"/>
          <w:lang w:val="uk-UA"/>
        </w:rPr>
        <w:t xml:space="preserve"> четвер</w:t>
      </w:r>
      <w:r w:rsidR="008752B6" w:rsidRPr="00A86F22">
        <w:rPr>
          <w:color w:val="000000" w:themeColor="text1"/>
          <w:sz w:val="28"/>
          <w:szCs w:val="28"/>
          <w:lang w:val="uk-UA"/>
        </w:rPr>
        <w:t>га</w:t>
      </w:r>
      <w:r w:rsidRPr="00A86F22">
        <w:rPr>
          <w:color w:val="000000" w:themeColor="text1"/>
          <w:sz w:val="28"/>
          <w:szCs w:val="28"/>
          <w:lang w:val="uk-UA"/>
        </w:rPr>
        <w:t xml:space="preserve"> з 08 год. 00 хв. до 12 год. 00 хв. та з 13 год. 00 хв. до 17 год. 00 хв., </w:t>
      </w:r>
      <w:r w:rsidR="00762370" w:rsidRPr="00A86F22">
        <w:rPr>
          <w:color w:val="000000" w:themeColor="text1"/>
          <w:sz w:val="28"/>
          <w:szCs w:val="28"/>
          <w:lang w:val="uk-UA"/>
        </w:rPr>
        <w:t>у</w:t>
      </w:r>
      <w:r w:rsidRPr="00A86F22">
        <w:rPr>
          <w:color w:val="000000" w:themeColor="text1"/>
          <w:sz w:val="28"/>
          <w:szCs w:val="28"/>
          <w:lang w:val="uk-UA"/>
        </w:rPr>
        <w:t xml:space="preserve"> п’ятницю з 08 год. 00 хв. до 12 год. 00 хв. та з 13 год. 00 хв. до 15 год. 45 хв., крім святкових, неробоч</w:t>
      </w:r>
      <w:r w:rsidRPr="00E01087">
        <w:rPr>
          <w:sz w:val="28"/>
          <w:szCs w:val="28"/>
          <w:lang w:val="uk-UA"/>
        </w:rPr>
        <w:t xml:space="preserve">их днів </w:t>
      </w:r>
      <w:r w:rsidRPr="00E01087">
        <w:rPr>
          <w:color w:val="000000"/>
          <w:sz w:val="28"/>
          <w:szCs w:val="28"/>
          <w:lang w:val="uk-UA"/>
        </w:rPr>
        <w:t xml:space="preserve">у приміщенні </w:t>
      </w:r>
      <w:r w:rsidR="00762370" w:rsidRPr="00F500CE">
        <w:rPr>
          <w:sz w:val="28"/>
          <w:szCs w:val="28"/>
          <w:lang w:val="uk-UA"/>
        </w:rPr>
        <w:t>виконавчого комітету Лебединської міської ради</w:t>
      </w:r>
      <w:r w:rsidRPr="00E01087">
        <w:rPr>
          <w:color w:val="000000"/>
          <w:sz w:val="28"/>
          <w:szCs w:val="28"/>
          <w:lang w:val="uk-UA"/>
        </w:rPr>
        <w:t xml:space="preserve"> за </w:t>
      </w:r>
      <w:r w:rsidRPr="00742BA1">
        <w:rPr>
          <w:sz w:val="28"/>
          <w:szCs w:val="28"/>
          <w:lang w:val="uk-UA"/>
        </w:rPr>
        <w:t xml:space="preserve">адресою: </w:t>
      </w:r>
      <w:r w:rsidR="00056AA9" w:rsidRPr="00742BA1">
        <w:rPr>
          <w:sz w:val="28"/>
          <w:szCs w:val="28"/>
          <w:lang w:val="uk-UA"/>
        </w:rPr>
        <w:t xml:space="preserve">вулиця Сумська, будинок 12, </w:t>
      </w:r>
      <w:r w:rsidRPr="00742BA1">
        <w:rPr>
          <w:sz w:val="28"/>
          <w:szCs w:val="28"/>
          <w:lang w:val="uk-UA"/>
        </w:rPr>
        <w:t xml:space="preserve">кабінети № </w:t>
      </w:r>
      <w:r w:rsidR="00762370" w:rsidRPr="00742BA1">
        <w:rPr>
          <w:sz w:val="28"/>
          <w:szCs w:val="28"/>
          <w:lang w:val="uk-UA"/>
        </w:rPr>
        <w:t>22,</w:t>
      </w:r>
      <w:r w:rsidRPr="00742BA1">
        <w:rPr>
          <w:sz w:val="28"/>
          <w:szCs w:val="28"/>
          <w:lang w:val="uk-UA"/>
        </w:rPr>
        <w:t xml:space="preserve"> № </w:t>
      </w:r>
      <w:r w:rsidR="00762370" w:rsidRPr="00742BA1">
        <w:rPr>
          <w:sz w:val="28"/>
          <w:szCs w:val="28"/>
          <w:lang w:val="uk-UA"/>
        </w:rPr>
        <w:t>23</w:t>
      </w:r>
      <w:r w:rsidRPr="00742BA1">
        <w:rPr>
          <w:sz w:val="28"/>
          <w:szCs w:val="28"/>
          <w:lang w:val="uk-UA"/>
        </w:rPr>
        <w:t>.</w:t>
      </w:r>
    </w:p>
    <w:p w:rsidR="00E01087" w:rsidRPr="00E7340E" w:rsidRDefault="00E01087" w:rsidP="00762370">
      <w:pPr>
        <w:pStyle w:val="Style4"/>
        <w:widowControl/>
        <w:tabs>
          <w:tab w:val="left" w:pos="851"/>
          <w:tab w:val="left" w:pos="993"/>
          <w:tab w:val="left" w:pos="1030"/>
        </w:tabs>
        <w:spacing w:line="240" w:lineRule="auto"/>
        <w:ind w:firstLine="567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>2. </w:t>
      </w:r>
      <w:r w:rsidR="00762370" w:rsidRPr="00E01087">
        <w:rPr>
          <w:sz w:val="28"/>
          <w:szCs w:val="28"/>
          <w:lang w:val="uk-UA"/>
        </w:rPr>
        <w:t xml:space="preserve">Громадянин може записатися на особистий прийом особисто або через представника, повноваження якого оформлені в установленому відповідно до чинного законодавства </w:t>
      </w:r>
      <w:r w:rsidR="00111B09">
        <w:rPr>
          <w:sz w:val="28"/>
          <w:szCs w:val="28"/>
          <w:lang w:val="uk-UA"/>
        </w:rPr>
        <w:t xml:space="preserve">України </w:t>
      </w:r>
      <w:r w:rsidR="00762370" w:rsidRPr="00E01087">
        <w:rPr>
          <w:sz w:val="28"/>
          <w:szCs w:val="28"/>
          <w:lang w:val="uk-UA"/>
        </w:rPr>
        <w:t xml:space="preserve">порядку. </w:t>
      </w:r>
      <w:r w:rsidR="00762370" w:rsidRPr="00E7340E">
        <w:rPr>
          <w:sz w:val="28"/>
          <w:szCs w:val="28"/>
          <w:lang w:val="uk-UA"/>
        </w:rPr>
        <w:t>В інтересах малолітніх, неповнолітніх</w:t>
      </w:r>
      <w:r w:rsidR="00E7340E" w:rsidRPr="00E7340E">
        <w:rPr>
          <w:sz w:val="28"/>
          <w:szCs w:val="28"/>
          <w:lang w:val="uk-UA"/>
        </w:rPr>
        <w:t>, обмежено дієздатних</w:t>
      </w:r>
      <w:r w:rsidR="00762370" w:rsidRPr="00E7340E">
        <w:rPr>
          <w:sz w:val="28"/>
          <w:szCs w:val="28"/>
          <w:lang w:val="uk-UA"/>
        </w:rPr>
        <w:t xml:space="preserve"> та недієздатних осіб на особистий прийом записуються їх законні представники.</w:t>
      </w:r>
    </w:p>
    <w:p w:rsidR="00E01087" w:rsidRPr="00E01087" w:rsidRDefault="00E01087" w:rsidP="00762370">
      <w:pPr>
        <w:pStyle w:val="Style4"/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>3. Для запису на особистий прийом громадянин повинен пред’явити документ, що посвідчує його особу, а в разі представлення інтересів інших осіб – документи, що підтверджують відповідні повноваження.</w:t>
      </w:r>
    </w:p>
    <w:p w:rsidR="00E01087" w:rsidRPr="00E01087" w:rsidRDefault="00E01087" w:rsidP="00762370">
      <w:pPr>
        <w:ind w:firstLine="567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4. Під час проведення запису у громадянина з’ясовується інформація, а саме: прізвище, ім’я, по батькові, місце проживання громадянина, зміст порушеного питання, до яких посадових осіб чи органів державної влади він звертався і яке було прийнято рішення за результатами розгляду цих звернень. </w:t>
      </w:r>
    </w:p>
    <w:p w:rsidR="00E01087" w:rsidRPr="00E01087" w:rsidRDefault="00E01087" w:rsidP="00F91997">
      <w:pPr>
        <w:ind w:firstLine="567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З метою підтримки оперативного зв’язку з громадянами, які виявили бажання записатися або записані на особистий прийом, своєчасного доведення до них необхідної інформації, за згодою цієї особи, може бути з’ясовано їх контактні номери телефонів.  </w:t>
      </w:r>
    </w:p>
    <w:p w:rsidR="00E01087" w:rsidRPr="00E01087" w:rsidRDefault="00E01087" w:rsidP="00E01087">
      <w:pPr>
        <w:ind w:firstLine="680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>Не допускається з’ясування про особу громадянина відомостей, що не стосуються його звернення.</w:t>
      </w:r>
    </w:p>
    <w:p w:rsidR="00E01087" w:rsidRPr="00A86F22" w:rsidRDefault="00E01087" w:rsidP="0076237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5. Після з’ясування питання, з яким звертається </w:t>
      </w:r>
      <w:r w:rsidRPr="00A86F22">
        <w:rPr>
          <w:color w:val="000000" w:themeColor="text1"/>
          <w:sz w:val="28"/>
          <w:szCs w:val="28"/>
          <w:lang w:val="uk-UA"/>
        </w:rPr>
        <w:t xml:space="preserve">громадянин, працівник </w:t>
      </w:r>
      <w:r w:rsidR="00896B09" w:rsidRPr="00A86F22">
        <w:rPr>
          <w:color w:val="000000" w:themeColor="text1"/>
          <w:sz w:val="28"/>
          <w:szCs w:val="28"/>
          <w:lang w:val="uk-UA"/>
        </w:rPr>
        <w:t xml:space="preserve">загального відділу </w:t>
      </w:r>
      <w:r w:rsidRPr="00A86F22">
        <w:rPr>
          <w:color w:val="000000" w:themeColor="text1"/>
          <w:sz w:val="28"/>
          <w:szCs w:val="28"/>
          <w:lang w:val="uk-UA"/>
        </w:rPr>
        <w:t>повідомляє йому про керівника, до компетенції якого належить розгляд порушеного питання згідно з розподілом обов’язків, дату й час прийому відповідно до графіків особистих прийомів громадян.</w:t>
      </w:r>
    </w:p>
    <w:p w:rsidR="00E01087" w:rsidRPr="00E01087" w:rsidRDefault="00E01087" w:rsidP="00F91997">
      <w:pPr>
        <w:ind w:firstLine="567"/>
        <w:jc w:val="both"/>
        <w:rPr>
          <w:sz w:val="28"/>
          <w:szCs w:val="28"/>
          <w:lang w:val="uk-UA"/>
        </w:rPr>
      </w:pPr>
      <w:r w:rsidRPr="00A86F22">
        <w:rPr>
          <w:color w:val="000000" w:themeColor="text1"/>
          <w:sz w:val="28"/>
          <w:szCs w:val="28"/>
          <w:lang w:val="uk-UA"/>
        </w:rPr>
        <w:t xml:space="preserve">Якщо розв’язання питання, з яким звернувся громадянин, не входить до компетенції </w:t>
      </w:r>
      <w:r w:rsidR="00762370" w:rsidRPr="00A86F22">
        <w:rPr>
          <w:color w:val="000000" w:themeColor="text1"/>
          <w:sz w:val="28"/>
          <w:szCs w:val="28"/>
          <w:lang w:val="uk-UA"/>
        </w:rPr>
        <w:t>виконавчого комітету Лебединської міської ради</w:t>
      </w:r>
      <w:r w:rsidRPr="00A86F22">
        <w:rPr>
          <w:color w:val="000000" w:themeColor="text1"/>
          <w:sz w:val="28"/>
          <w:szCs w:val="28"/>
          <w:lang w:val="uk-UA"/>
        </w:rPr>
        <w:t xml:space="preserve">, працівник </w:t>
      </w:r>
      <w:r w:rsidR="00195CC1" w:rsidRPr="00A86F22">
        <w:rPr>
          <w:color w:val="000000" w:themeColor="text1"/>
          <w:sz w:val="28"/>
          <w:szCs w:val="28"/>
          <w:lang w:val="uk-UA"/>
        </w:rPr>
        <w:t xml:space="preserve">загального відділу </w:t>
      </w:r>
      <w:r w:rsidRPr="00A86F22">
        <w:rPr>
          <w:color w:val="000000" w:themeColor="text1"/>
          <w:sz w:val="28"/>
          <w:szCs w:val="28"/>
          <w:lang w:val="uk-UA"/>
        </w:rPr>
        <w:t xml:space="preserve">пояснює йому, до якого органу державної влади або місцевого самоврядування, підприємства, організації чи установи </w:t>
      </w:r>
      <w:r w:rsidR="00195CC1" w:rsidRPr="00A86F22">
        <w:rPr>
          <w:color w:val="000000" w:themeColor="text1"/>
          <w:sz w:val="28"/>
          <w:szCs w:val="28"/>
          <w:lang w:val="uk-UA"/>
        </w:rPr>
        <w:t>потрібно</w:t>
      </w:r>
      <w:r w:rsidRPr="00A86F22">
        <w:rPr>
          <w:color w:val="000000" w:themeColor="text1"/>
          <w:sz w:val="28"/>
          <w:szCs w:val="28"/>
          <w:lang w:val="uk-UA"/>
        </w:rPr>
        <w:t xml:space="preserve"> звернутися для його вирішення, надаючи за можливістю допом</w:t>
      </w:r>
      <w:r w:rsidRPr="00E01087">
        <w:rPr>
          <w:sz w:val="28"/>
          <w:szCs w:val="28"/>
          <w:lang w:val="uk-UA"/>
        </w:rPr>
        <w:t>огу (вказує адресу, номер телефону тощо).</w:t>
      </w:r>
    </w:p>
    <w:p w:rsidR="00951350" w:rsidRPr="00E01087" w:rsidRDefault="00E01087" w:rsidP="00951350">
      <w:pPr>
        <w:ind w:firstLine="567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>6. </w:t>
      </w:r>
      <w:r w:rsidR="00951350" w:rsidRPr="00E01087">
        <w:rPr>
          <w:sz w:val="28"/>
          <w:szCs w:val="28"/>
          <w:lang w:val="uk-UA"/>
        </w:rPr>
        <w:t>Запис на особистий прийом не проводиться у разі звернення:</w:t>
      </w:r>
    </w:p>
    <w:p w:rsidR="00951350" w:rsidRPr="00A86F22" w:rsidRDefault="00951350" w:rsidP="0038099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lastRenderedPageBreak/>
        <w:t xml:space="preserve">одного і того ж громадянина з одного і того ж питання, якщо це питання вирішено по суті, та/або звернення яких на день прийому знаходяться на розгляді </w:t>
      </w:r>
      <w:r w:rsidRPr="00A86F22">
        <w:rPr>
          <w:color w:val="000000" w:themeColor="text1"/>
          <w:sz w:val="28"/>
          <w:szCs w:val="28"/>
          <w:lang w:val="uk-UA"/>
        </w:rPr>
        <w:t>у виконавчому комітеті Лебединської міської ради;</w:t>
      </w:r>
    </w:p>
    <w:p w:rsidR="00951350" w:rsidRPr="00A86F22" w:rsidRDefault="00951350" w:rsidP="0038099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86F22">
        <w:rPr>
          <w:color w:val="000000" w:themeColor="text1"/>
          <w:sz w:val="28"/>
          <w:szCs w:val="28"/>
          <w:lang w:val="uk-UA"/>
        </w:rPr>
        <w:t>з питання оскарження рішення з порушенням терміну подання скарги, визначеного статтею 17 Закону України «Про звернення громадян»</w:t>
      </w:r>
      <w:r w:rsidR="00E7340E" w:rsidRPr="00A86F22">
        <w:rPr>
          <w:color w:val="000000" w:themeColor="text1"/>
          <w:sz w:val="28"/>
          <w:szCs w:val="28"/>
          <w:lang w:val="uk-UA"/>
        </w:rPr>
        <w:t>.</w:t>
      </w:r>
    </w:p>
    <w:p w:rsidR="00951350" w:rsidRPr="00A86F22" w:rsidRDefault="00951350" w:rsidP="0038099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86F22">
        <w:rPr>
          <w:color w:val="000000" w:themeColor="text1"/>
          <w:sz w:val="28"/>
          <w:szCs w:val="28"/>
          <w:shd w:val="clear" w:color="auto" w:fill="FFFFFF"/>
          <w:lang w:val="uk-UA"/>
        </w:rPr>
        <w:t>Про відмову в записі та її причини громадянинові надаються відповідні роз’яснення працівником</w:t>
      </w:r>
      <w:r w:rsidR="00195CC1" w:rsidRPr="00A86F2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загального відділу</w:t>
      </w:r>
      <w:r w:rsidRPr="00A86F22">
        <w:rPr>
          <w:color w:val="000000" w:themeColor="text1"/>
          <w:sz w:val="28"/>
          <w:szCs w:val="28"/>
          <w:shd w:val="clear" w:color="auto" w:fill="FFFFFF"/>
          <w:lang w:val="uk-UA"/>
        </w:rPr>
        <w:t>, який проводить запис.</w:t>
      </w:r>
    </w:p>
    <w:p w:rsidR="00E01087" w:rsidRPr="00E01087" w:rsidRDefault="00E01087" w:rsidP="00380998">
      <w:pPr>
        <w:ind w:firstLine="567"/>
        <w:jc w:val="both"/>
        <w:rPr>
          <w:sz w:val="28"/>
          <w:szCs w:val="28"/>
          <w:lang w:val="uk-UA"/>
        </w:rPr>
      </w:pPr>
      <w:r w:rsidRPr="00A86F22">
        <w:rPr>
          <w:color w:val="000000" w:themeColor="text1"/>
          <w:sz w:val="28"/>
          <w:szCs w:val="28"/>
          <w:lang w:val="uk-UA"/>
        </w:rPr>
        <w:t>7. </w:t>
      </w:r>
      <w:r w:rsidR="00951350" w:rsidRPr="00A86F22">
        <w:rPr>
          <w:color w:val="000000" w:themeColor="text1"/>
          <w:sz w:val="28"/>
          <w:szCs w:val="28"/>
          <w:shd w:val="clear" w:color="auto" w:fill="FFFFFF"/>
          <w:lang w:val="uk-UA"/>
        </w:rPr>
        <w:t>Забороняється відмова громадянинові в записі на особистий прийом з посиланням на політичні погляди, партійну належність, стать, вік, віросповідання, національність громадянина</w:t>
      </w:r>
      <w:r w:rsidR="00951350" w:rsidRPr="00E01087">
        <w:rPr>
          <w:color w:val="000000"/>
          <w:sz w:val="28"/>
          <w:szCs w:val="28"/>
          <w:shd w:val="clear" w:color="auto" w:fill="FFFFFF"/>
          <w:lang w:val="uk-UA"/>
        </w:rPr>
        <w:t>, незнання мови звернення.</w:t>
      </w:r>
    </w:p>
    <w:p w:rsidR="00E01087" w:rsidRPr="00E01087" w:rsidRDefault="00E01087" w:rsidP="00380998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01087">
        <w:rPr>
          <w:sz w:val="28"/>
          <w:szCs w:val="28"/>
          <w:lang w:val="uk-UA"/>
        </w:rPr>
        <w:t>8. </w:t>
      </w:r>
      <w:r w:rsidR="00951350" w:rsidRPr="00E01087">
        <w:rPr>
          <w:sz w:val="28"/>
          <w:szCs w:val="28"/>
          <w:lang w:val="uk-UA"/>
        </w:rPr>
        <w:t>Особистий прийом іноземних громадян та осіб без громадянства, які законно перебувають на території України, здійснюється на загальних підставах.</w:t>
      </w:r>
    </w:p>
    <w:p w:rsidR="00B871C4" w:rsidRPr="00E01087" w:rsidRDefault="00E01087" w:rsidP="00B871C4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E01087">
        <w:rPr>
          <w:sz w:val="28"/>
          <w:szCs w:val="28"/>
          <w:lang w:val="uk-UA"/>
        </w:rPr>
        <w:t xml:space="preserve">9.  </w:t>
      </w:r>
      <w:r w:rsidR="00B871C4" w:rsidRPr="00E01087">
        <w:rPr>
          <w:rStyle w:val="FontStyle12"/>
          <w:sz w:val="28"/>
          <w:szCs w:val="28"/>
          <w:lang w:val="uk-UA" w:eastAsia="uk-UA"/>
        </w:rPr>
        <w:t xml:space="preserve">На </w:t>
      </w:r>
      <w:r w:rsidR="00B871C4">
        <w:rPr>
          <w:rStyle w:val="FontStyle12"/>
          <w:sz w:val="28"/>
          <w:szCs w:val="28"/>
          <w:lang w:val="uk-UA" w:eastAsia="uk-UA"/>
        </w:rPr>
        <w:t xml:space="preserve">загальний відділ виконавчого комітету Лебединської міської ради </w:t>
      </w:r>
      <w:r w:rsidR="00B871C4" w:rsidRPr="00E01087">
        <w:rPr>
          <w:rStyle w:val="FontStyle12"/>
          <w:sz w:val="28"/>
          <w:szCs w:val="28"/>
          <w:lang w:val="uk-UA" w:eastAsia="uk-UA"/>
        </w:rPr>
        <w:t>покладається:</w:t>
      </w:r>
    </w:p>
    <w:p w:rsidR="00B871C4" w:rsidRPr="00E01087" w:rsidRDefault="00B871C4" w:rsidP="00B871C4">
      <w:pPr>
        <w:ind w:firstLine="680"/>
        <w:jc w:val="both"/>
        <w:rPr>
          <w:rStyle w:val="FontStyle12"/>
          <w:sz w:val="28"/>
          <w:szCs w:val="28"/>
          <w:lang w:val="uk-UA" w:eastAsia="uk-UA"/>
        </w:rPr>
      </w:pPr>
      <w:r w:rsidRPr="00E01087">
        <w:rPr>
          <w:rStyle w:val="FontStyle12"/>
          <w:sz w:val="28"/>
          <w:szCs w:val="28"/>
          <w:lang w:val="uk-UA" w:eastAsia="uk-UA"/>
        </w:rPr>
        <w:t xml:space="preserve">1) з’ясування підвідомчості розгляду та вирішення питань, з якими громадянин передбачає звернутися на особистий прийом </w:t>
      </w:r>
      <w:r w:rsidR="00420CE6">
        <w:rPr>
          <w:rStyle w:val="FontStyle12"/>
          <w:sz w:val="28"/>
          <w:szCs w:val="28"/>
          <w:lang w:val="uk-UA" w:eastAsia="uk-UA"/>
        </w:rPr>
        <w:t xml:space="preserve">до </w:t>
      </w:r>
      <w:r w:rsidRPr="00742BA1">
        <w:rPr>
          <w:rStyle w:val="FontStyle12"/>
          <w:sz w:val="28"/>
          <w:szCs w:val="28"/>
          <w:lang w:val="uk-UA" w:eastAsia="uk-UA"/>
        </w:rPr>
        <w:t>керівництва;</w:t>
      </w:r>
    </w:p>
    <w:p w:rsidR="00E01087" w:rsidRDefault="00B871C4" w:rsidP="00370ABB">
      <w:pPr>
        <w:ind w:firstLine="680"/>
        <w:jc w:val="both"/>
        <w:rPr>
          <w:rStyle w:val="FontStyle12"/>
          <w:sz w:val="28"/>
          <w:szCs w:val="28"/>
          <w:lang w:val="uk-UA" w:eastAsia="uk-UA"/>
        </w:rPr>
      </w:pPr>
      <w:r w:rsidRPr="00E01087">
        <w:rPr>
          <w:rStyle w:val="FontStyle12"/>
          <w:sz w:val="28"/>
          <w:szCs w:val="28"/>
          <w:lang w:val="uk-UA" w:eastAsia="uk-UA"/>
        </w:rPr>
        <w:t>2) підготовка матеріалів про розгляд попередніх звернень (звернення та відповіді на них, інші, пов’язані з цим документи) громадян, записаних на черговий особистий прийом</w:t>
      </w:r>
      <w:r>
        <w:rPr>
          <w:rStyle w:val="FontStyle12"/>
          <w:sz w:val="28"/>
          <w:szCs w:val="28"/>
          <w:lang w:val="uk-UA" w:eastAsia="uk-UA"/>
        </w:rPr>
        <w:t>.</w:t>
      </w:r>
      <w:r w:rsidRPr="00E01087">
        <w:rPr>
          <w:rStyle w:val="FontStyle12"/>
          <w:sz w:val="28"/>
          <w:szCs w:val="28"/>
          <w:lang w:val="uk-UA" w:eastAsia="uk-UA"/>
        </w:rPr>
        <w:t xml:space="preserve"> </w:t>
      </w:r>
    </w:p>
    <w:p w:rsidR="00E01087" w:rsidRPr="00E01087" w:rsidRDefault="00E01087" w:rsidP="00E01087">
      <w:pPr>
        <w:ind w:firstLine="680"/>
        <w:jc w:val="both"/>
        <w:rPr>
          <w:rStyle w:val="FontStyle12"/>
          <w:color w:val="339966"/>
          <w:sz w:val="28"/>
          <w:szCs w:val="28"/>
          <w:lang w:val="uk-UA" w:eastAsia="uk-UA"/>
        </w:rPr>
      </w:pPr>
    </w:p>
    <w:p w:rsidR="00E01087" w:rsidRPr="00B871C4" w:rsidRDefault="00E01087" w:rsidP="00380998">
      <w:pPr>
        <w:jc w:val="center"/>
        <w:rPr>
          <w:b/>
          <w:bCs/>
          <w:sz w:val="28"/>
          <w:szCs w:val="28"/>
          <w:lang w:val="uk-UA"/>
        </w:rPr>
      </w:pPr>
      <w:r w:rsidRPr="00B871C4">
        <w:rPr>
          <w:b/>
          <w:bCs/>
          <w:sz w:val="28"/>
          <w:szCs w:val="28"/>
          <w:lang w:val="uk-UA"/>
        </w:rPr>
        <w:t xml:space="preserve">ІІІ. Організація та проведення особистих прийомів </w:t>
      </w:r>
      <w:r w:rsidR="00B871C4">
        <w:rPr>
          <w:b/>
          <w:bCs/>
          <w:sz w:val="28"/>
          <w:szCs w:val="28"/>
          <w:lang w:val="uk-UA"/>
        </w:rPr>
        <w:t xml:space="preserve">у </w:t>
      </w:r>
      <w:r w:rsidR="00B871C4" w:rsidRPr="00B871C4">
        <w:rPr>
          <w:b/>
          <w:bCs/>
          <w:sz w:val="28"/>
          <w:szCs w:val="28"/>
          <w:lang w:val="uk-UA"/>
        </w:rPr>
        <w:t xml:space="preserve">виконавчому комітеті Лебединської міської ради </w:t>
      </w:r>
    </w:p>
    <w:p w:rsidR="00E01087" w:rsidRPr="00E01087" w:rsidRDefault="00E01087" w:rsidP="00E01087">
      <w:pPr>
        <w:ind w:firstLine="680"/>
        <w:jc w:val="center"/>
        <w:rPr>
          <w:color w:val="0066FF"/>
          <w:sz w:val="28"/>
          <w:szCs w:val="28"/>
          <w:lang w:val="uk-UA"/>
        </w:rPr>
      </w:pPr>
    </w:p>
    <w:p w:rsidR="00284E58" w:rsidRPr="00AD27FB" w:rsidRDefault="00E01087" w:rsidP="000B7082">
      <w:pPr>
        <w:pStyle w:val="Style4"/>
        <w:widowControl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570"/>
        <w:rPr>
          <w:rStyle w:val="FontStyle12"/>
          <w:sz w:val="28"/>
          <w:szCs w:val="28"/>
          <w:lang w:val="uk-UA" w:eastAsia="uk-UA"/>
        </w:rPr>
      </w:pPr>
      <w:r w:rsidRPr="00AD27FB">
        <w:rPr>
          <w:rStyle w:val="FontStyle12"/>
          <w:sz w:val="28"/>
          <w:szCs w:val="28"/>
          <w:lang w:val="uk-UA" w:eastAsia="uk-UA"/>
        </w:rPr>
        <w:t xml:space="preserve">У день особистого прийому громадяни приймаються керівником </w:t>
      </w:r>
      <w:r w:rsidR="007F4683" w:rsidRPr="00AD27FB">
        <w:rPr>
          <w:rStyle w:val="FontStyle12"/>
          <w:sz w:val="28"/>
          <w:szCs w:val="28"/>
          <w:lang w:val="uk-UA" w:eastAsia="uk-UA"/>
        </w:rPr>
        <w:t xml:space="preserve">відповідно до розподілу обов’язків </w:t>
      </w:r>
      <w:r w:rsidRPr="00AD27FB">
        <w:rPr>
          <w:rStyle w:val="FontStyle12"/>
          <w:sz w:val="28"/>
          <w:szCs w:val="28"/>
          <w:lang w:val="uk-UA" w:eastAsia="uk-UA"/>
        </w:rPr>
        <w:t xml:space="preserve">з питань, віднесених до компетенції </w:t>
      </w:r>
      <w:r w:rsidR="00B871C4" w:rsidRPr="00AD27FB">
        <w:rPr>
          <w:sz w:val="28"/>
          <w:szCs w:val="28"/>
          <w:lang w:val="uk-UA"/>
        </w:rPr>
        <w:t>виконавчого комітету Лебединської міської ради</w:t>
      </w:r>
      <w:r w:rsidRPr="00AD27FB">
        <w:rPr>
          <w:rStyle w:val="FontStyle12"/>
          <w:sz w:val="28"/>
          <w:szCs w:val="28"/>
          <w:lang w:val="uk-UA" w:eastAsia="uk-UA"/>
        </w:rPr>
        <w:t>.</w:t>
      </w:r>
      <w:r w:rsidR="00B871C4" w:rsidRPr="00AD27FB">
        <w:rPr>
          <w:rStyle w:val="FontStyle12"/>
          <w:sz w:val="28"/>
          <w:szCs w:val="28"/>
          <w:lang w:val="uk-UA" w:eastAsia="uk-UA"/>
        </w:rPr>
        <w:t xml:space="preserve"> </w:t>
      </w:r>
    </w:p>
    <w:p w:rsidR="00E01087" w:rsidRPr="003418FA" w:rsidRDefault="00E01087" w:rsidP="00284E58">
      <w:pPr>
        <w:pStyle w:val="Style4"/>
        <w:widowControl/>
        <w:tabs>
          <w:tab w:val="left" w:pos="567"/>
          <w:tab w:val="left" w:pos="709"/>
        </w:tabs>
        <w:spacing w:line="240" w:lineRule="auto"/>
        <w:ind w:firstLine="567"/>
        <w:rPr>
          <w:rStyle w:val="FontStyle12"/>
          <w:color w:val="FF0000"/>
          <w:sz w:val="28"/>
          <w:szCs w:val="28"/>
          <w:lang w:val="uk-UA" w:eastAsia="uk-UA"/>
        </w:rPr>
      </w:pPr>
      <w:r w:rsidRPr="00AD27FB">
        <w:rPr>
          <w:rStyle w:val="FontStyle12"/>
          <w:sz w:val="28"/>
          <w:szCs w:val="28"/>
          <w:lang w:val="uk-UA"/>
        </w:rPr>
        <w:t xml:space="preserve">З метою вирішення невідкладних питань за рішенням </w:t>
      </w:r>
      <w:r w:rsidR="00AD27FB" w:rsidRPr="00AD27FB">
        <w:rPr>
          <w:rStyle w:val="FontStyle12"/>
          <w:sz w:val="28"/>
          <w:szCs w:val="28"/>
          <w:lang w:val="uk-UA"/>
        </w:rPr>
        <w:t xml:space="preserve">відповідного </w:t>
      </w:r>
      <w:r w:rsidRPr="00AD27FB">
        <w:rPr>
          <w:rStyle w:val="FontStyle12"/>
          <w:sz w:val="28"/>
          <w:szCs w:val="28"/>
          <w:lang w:val="uk-UA"/>
        </w:rPr>
        <w:t>керівника громадяни можуть прийматися з питань</w:t>
      </w:r>
      <w:r w:rsidRPr="00AD27FB">
        <w:rPr>
          <w:rStyle w:val="FontStyle12"/>
          <w:sz w:val="28"/>
          <w:szCs w:val="28"/>
          <w:lang w:val="uk-UA" w:eastAsia="uk-UA"/>
        </w:rPr>
        <w:t xml:space="preserve">, віднесених до компетенції </w:t>
      </w:r>
      <w:r w:rsidR="00B871C4" w:rsidRPr="00AD27FB">
        <w:rPr>
          <w:sz w:val="28"/>
          <w:szCs w:val="28"/>
          <w:lang w:val="uk-UA"/>
        </w:rPr>
        <w:t>виконавчого комітету Лебединської міської ради</w:t>
      </w:r>
      <w:r w:rsidRPr="00AD27FB">
        <w:rPr>
          <w:rStyle w:val="FontStyle12"/>
          <w:sz w:val="28"/>
          <w:szCs w:val="28"/>
          <w:lang w:val="uk-UA" w:eastAsia="uk-UA"/>
        </w:rPr>
        <w:t>,</w:t>
      </w:r>
      <w:r w:rsidRPr="001B02F1">
        <w:rPr>
          <w:rStyle w:val="FontStyle12"/>
          <w:color w:val="FF0000"/>
          <w:sz w:val="28"/>
          <w:szCs w:val="28"/>
          <w:lang w:val="uk-UA"/>
        </w:rPr>
        <w:t xml:space="preserve"> </w:t>
      </w:r>
      <w:r w:rsidRPr="00AD27FB">
        <w:rPr>
          <w:rStyle w:val="FontStyle12"/>
          <w:sz w:val="28"/>
          <w:szCs w:val="28"/>
          <w:lang w:val="uk-UA"/>
        </w:rPr>
        <w:t xml:space="preserve">незалежно від </w:t>
      </w:r>
      <w:r w:rsidRPr="00AD27FB">
        <w:rPr>
          <w:rStyle w:val="FontStyle12"/>
          <w:sz w:val="28"/>
          <w:szCs w:val="28"/>
          <w:lang w:val="uk-UA" w:eastAsia="uk-UA"/>
        </w:rPr>
        <w:t xml:space="preserve">розподілу </w:t>
      </w:r>
      <w:r w:rsidRPr="00D65311">
        <w:rPr>
          <w:rStyle w:val="FontStyle12"/>
          <w:sz w:val="28"/>
          <w:szCs w:val="28"/>
          <w:lang w:val="uk-UA" w:eastAsia="uk-UA"/>
        </w:rPr>
        <w:t>обов’язків</w:t>
      </w:r>
      <w:r w:rsidR="005233EE">
        <w:rPr>
          <w:rStyle w:val="FontStyle12"/>
          <w:sz w:val="28"/>
          <w:szCs w:val="28"/>
          <w:lang w:val="uk-UA" w:eastAsia="uk-UA"/>
        </w:rPr>
        <w:t>.</w:t>
      </w:r>
      <w:r w:rsidRPr="00D65311">
        <w:rPr>
          <w:rStyle w:val="FontStyle12"/>
          <w:sz w:val="28"/>
          <w:szCs w:val="28"/>
          <w:lang w:val="uk-UA" w:eastAsia="uk-UA"/>
        </w:rPr>
        <w:t xml:space="preserve"> </w:t>
      </w:r>
    </w:p>
    <w:p w:rsidR="00E01087" w:rsidRPr="00B841D9" w:rsidRDefault="00E01087" w:rsidP="00E4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B841D9">
        <w:rPr>
          <w:sz w:val="28"/>
          <w:szCs w:val="28"/>
          <w:lang w:val="uk-UA"/>
        </w:rPr>
        <w:t>2. </w:t>
      </w:r>
      <w:r w:rsidRPr="00B841D9">
        <w:rPr>
          <w:rStyle w:val="FontStyle12"/>
          <w:sz w:val="28"/>
          <w:szCs w:val="28"/>
          <w:lang w:val="uk-UA" w:eastAsia="uk-UA"/>
        </w:rPr>
        <w:t>З метою оперативного та кваліфікованого розгляду звернень з питань, пов’язаних із застосуванням чинного законодавства</w:t>
      </w:r>
      <w:r w:rsidR="00C6238C">
        <w:rPr>
          <w:rStyle w:val="FontStyle12"/>
          <w:sz w:val="28"/>
          <w:szCs w:val="28"/>
          <w:lang w:val="uk-UA" w:eastAsia="uk-UA"/>
        </w:rPr>
        <w:t xml:space="preserve"> України</w:t>
      </w:r>
      <w:r w:rsidRPr="00B841D9">
        <w:rPr>
          <w:rStyle w:val="FontStyle12"/>
          <w:sz w:val="28"/>
          <w:szCs w:val="28"/>
          <w:lang w:val="uk-UA" w:eastAsia="uk-UA"/>
        </w:rPr>
        <w:t xml:space="preserve">, в особистому прийомі </w:t>
      </w:r>
      <w:r w:rsidR="00A844B2" w:rsidRPr="00B841D9">
        <w:rPr>
          <w:rStyle w:val="FontStyle12"/>
          <w:sz w:val="28"/>
          <w:szCs w:val="28"/>
          <w:lang w:val="uk-UA" w:eastAsia="uk-UA"/>
        </w:rPr>
        <w:t>мож</w:t>
      </w:r>
      <w:r w:rsidR="00B841D9" w:rsidRPr="00B841D9">
        <w:rPr>
          <w:rStyle w:val="FontStyle12"/>
          <w:sz w:val="28"/>
          <w:szCs w:val="28"/>
          <w:lang w:val="uk-UA" w:eastAsia="uk-UA"/>
        </w:rPr>
        <w:t>уть</w:t>
      </w:r>
      <w:r w:rsidR="00A844B2" w:rsidRPr="00B841D9">
        <w:rPr>
          <w:rStyle w:val="FontStyle12"/>
          <w:sz w:val="28"/>
          <w:szCs w:val="28"/>
          <w:lang w:val="uk-UA" w:eastAsia="uk-UA"/>
        </w:rPr>
        <w:t xml:space="preserve"> </w:t>
      </w:r>
      <w:r w:rsidRPr="00B841D9">
        <w:rPr>
          <w:rStyle w:val="FontStyle12"/>
          <w:sz w:val="28"/>
          <w:szCs w:val="28"/>
          <w:lang w:val="uk-UA" w:eastAsia="uk-UA"/>
        </w:rPr>
        <w:t>б</w:t>
      </w:r>
      <w:r w:rsidR="00A844B2" w:rsidRPr="00B841D9">
        <w:rPr>
          <w:rStyle w:val="FontStyle12"/>
          <w:sz w:val="28"/>
          <w:szCs w:val="28"/>
          <w:lang w:val="uk-UA" w:eastAsia="uk-UA"/>
        </w:rPr>
        <w:t>рати</w:t>
      </w:r>
      <w:r w:rsidRPr="00B841D9">
        <w:rPr>
          <w:rStyle w:val="FontStyle12"/>
          <w:sz w:val="28"/>
          <w:szCs w:val="28"/>
          <w:lang w:val="uk-UA" w:eastAsia="uk-UA"/>
        </w:rPr>
        <w:t xml:space="preserve"> участь представник юридичного відділу </w:t>
      </w:r>
      <w:r w:rsidR="00E40173" w:rsidRPr="00B841D9">
        <w:rPr>
          <w:sz w:val="28"/>
          <w:szCs w:val="28"/>
          <w:lang w:val="uk-UA"/>
        </w:rPr>
        <w:t>виконавчого комітету Лебединської міської ради</w:t>
      </w:r>
      <w:r w:rsidRPr="00B841D9">
        <w:rPr>
          <w:rStyle w:val="FontStyle12"/>
          <w:sz w:val="28"/>
          <w:szCs w:val="28"/>
          <w:lang w:val="uk-UA" w:eastAsia="uk-UA"/>
        </w:rPr>
        <w:t xml:space="preserve">, а також, у разі необхідності, представники структурних підрозділів </w:t>
      </w:r>
      <w:r w:rsidR="00E40173" w:rsidRPr="00B841D9">
        <w:rPr>
          <w:sz w:val="28"/>
          <w:szCs w:val="28"/>
          <w:lang w:val="uk-UA"/>
        </w:rPr>
        <w:t>Лебединської міської ради</w:t>
      </w:r>
      <w:r w:rsidR="00AD27FB" w:rsidRPr="00B841D9">
        <w:rPr>
          <w:sz w:val="28"/>
          <w:szCs w:val="28"/>
          <w:lang w:val="uk-UA"/>
        </w:rPr>
        <w:t xml:space="preserve"> та її виконавчого комітету</w:t>
      </w:r>
      <w:r w:rsidRPr="00B841D9">
        <w:rPr>
          <w:rStyle w:val="FontStyle12"/>
          <w:sz w:val="28"/>
          <w:szCs w:val="28"/>
          <w:lang w:val="uk-UA" w:eastAsia="uk-UA"/>
        </w:rPr>
        <w:t>, інших органів державної влади, підприємств, установ та організацій</w:t>
      </w:r>
      <w:r w:rsidRPr="00B841D9">
        <w:rPr>
          <w:sz w:val="28"/>
          <w:szCs w:val="28"/>
          <w:lang w:val="uk-UA"/>
        </w:rPr>
        <w:t>.</w:t>
      </w:r>
    </w:p>
    <w:p w:rsidR="00E01087" w:rsidRPr="00E01087" w:rsidRDefault="00E01087" w:rsidP="00E40173">
      <w:pPr>
        <w:ind w:firstLine="567"/>
        <w:jc w:val="both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3. За відсутності з поважних причин керівника, який має проводити особистий прийом, його за </w:t>
      </w:r>
      <w:r w:rsidRPr="00A86F22">
        <w:rPr>
          <w:color w:val="000000" w:themeColor="text1"/>
          <w:sz w:val="28"/>
          <w:szCs w:val="28"/>
          <w:lang w:val="uk-UA"/>
        </w:rPr>
        <w:t xml:space="preserve">можливістю може провести інший керівник </w:t>
      </w:r>
      <w:bookmarkStart w:id="5" w:name="_Hlk184119892"/>
      <w:r w:rsidRPr="00A86F22">
        <w:rPr>
          <w:color w:val="000000" w:themeColor="text1"/>
          <w:sz w:val="28"/>
          <w:szCs w:val="28"/>
          <w:lang w:val="uk-UA"/>
        </w:rPr>
        <w:t xml:space="preserve">відповідно до порядку заміщення згідно з розподілом </w:t>
      </w:r>
      <w:bookmarkEnd w:id="5"/>
      <w:r w:rsidRPr="00A86F22">
        <w:rPr>
          <w:color w:val="000000" w:themeColor="text1"/>
          <w:sz w:val="28"/>
          <w:szCs w:val="28"/>
          <w:lang w:val="uk-UA"/>
        </w:rPr>
        <w:t xml:space="preserve">обов’язків або інша уповноважена ним посадова особа, про що працівник </w:t>
      </w:r>
      <w:r w:rsidR="00E40173" w:rsidRPr="00A86F22">
        <w:rPr>
          <w:color w:val="000000" w:themeColor="text1"/>
          <w:sz w:val="28"/>
          <w:szCs w:val="28"/>
          <w:lang w:val="uk-UA"/>
        </w:rPr>
        <w:t>загального</w:t>
      </w:r>
      <w:r w:rsidR="00E40173">
        <w:rPr>
          <w:sz w:val="28"/>
          <w:szCs w:val="28"/>
          <w:lang w:val="uk-UA"/>
        </w:rPr>
        <w:t xml:space="preserve"> відділу</w:t>
      </w:r>
      <w:r w:rsidRPr="00E01087">
        <w:rPr>
          <w:sz w:val="28"/>
          <w:szCs w:val="28"/>
          <w:lang w:val="uk-UA"/>
        </w:rPr>
        <w:t xml:space="preserve"> повідомляє громадян, які прибули на особистий прийом.</w:t>
      </w:r>
    </w:p>
    <w:p w:rsidR="00E01087" w:rsidRPr="00A86F22" w:rsidRDefault="00E01087" w:rsidP="000533D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У разі незгоди громадянина на особистий прийом іншою уповноваженою посадовою особою він має право подати письмове звернення, яке реєструється та опрацьовується відповідно до Закону України «Про звернення громадян», </w:t>
      </w:r>
      <w:r w:rsidRPr="00E01087">
        <w:rPr>
          <w:sz w:val="28"/>
          <w:szCs w:val="28"/>
          <w:lang w:val="uk-UA"/>
        </w:rPr>
        <w:lastRenderedPageBreak/>
        <w:t xml:space="preserve">або записатися на наступний </w:t>
      </w:r>
      <w:r w:rsidR="006302CB">
        <w:rPr>
          <w:sz w:val="28"/>
          <w:szCs w:val="28"/>
          <w:lang w:val="uk-UA"/>
        </w:rPr>
        <w:t xml:space="preserve">особистий прийом </w:t>
      </w:r>
      <w:r w:rsidRPr="00E01087">
        <w:rPr>
          <w:sz w:val="28"/>
          <w:szCs w:val="28"/>
          <w:lang w:val="uk-UA"/>
        </w:rPr>
        <w:t>згідно з графіком особист</w:t>
      </w:r>
      <w:r w:rsidR="000533DA">
        <w:rPr>
          <w:sz w:val="28"/>
          <w:szCs w:val="28"/>
          <w:lang w:val="uk-UA"/>
        </w:rPr>
        <w:t>ого</w:t>
      </w:r>
      <w:r w:rsidRPr="00E01087">
        <w:rPr>
          <w:sz w:val="28"/>
          <w:szCs w:val="28"/>
          <w:lang w:val="uk-UA"/>
        </w:rPr>
        <w:t xml:space="preserve"> прийом</w:t>
      </w:r>
      <w:r w:rsidR="000533DA">
        <w:rPr>
          <w:sz w:val="28"/>
          <w:szCs w:val="28"/>
          <w:lang w:val="uk-UA"/>
        </w:rPr>
        <w:t>у</w:t>
      </w:r>
      <w:r w:rsidRPr="00E01087">
        <w:rPr>
          <w:sz w:val="28"/>
          <w:szCs w:val="28"/>
          <w:lang w:val="uk-UA"/>
        </w:rPr>
        <w:t>.</w:t>
      </w:r>
    </w:p>
    <w:p w:rsidR="00E01087" w:rsidRPr="00E01087" w:rsidRDefault="00E01087" w:rsidP="00E01087">
      <w:pPr>
        <w:ind w:firstLine="680"/>
        <w:jc w:val="both"/>
        <w:rPr>
          <w:rStyle w:val="FontStyle12"/>
          <w:sz w:val="28"/>
          <w:szCs w:val="28"/>
          <w:lang w:val="uk-UA" w:eastAsia="uk-UA"/>
        </w:rPr>
      </w:pP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4. Організаційно-технічне забезпечення особистого прийому керівни</w:t>
      </w:r>
      <w:r w:rsidR="00056AA9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цтвом 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здійснюють кер</w:t>
      </w:r>
      <w:r w:rsidR="000533DA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уючий справами </w:t>
      </w:r>
      <w:r w:rsidR="006302CB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виконавчого комітету </w:t>
      </w:r>
      <w:r w:rsidR="000533DA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та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працівники </w:t>
      </w:r>
      <w:r w:rsidR="000533DA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загального</w:t>
      </w:r>
      <w:r w:rsidR="000533DA">
        <w:rPr>
          <w:rStyle w:val="FontStyle12"/>
          <w:sz w:val="28"/>
          <w:szCs w:val="28"/>
          <w:lang w:val="uk-UA" w:eastAsia="uk-UA"/>
        </w:rPr>
        <w:t xml:space="preserve"> відділу</w:t>
      </w:r>
      <w:r w:rsidR="000533DA" w:rsidRPr="000533DA">
        <w:rPr>
          <w:sz w:val="28"/>
          <w:szCs w:val="28"/>
          <w:lang w:val="uk-UA"/>
        </w:rPr>
        <w:t xml:space="preserve"> </w:t>
      </w:r>
      <w:r w:rsidR="000533DA" w:rsidRPr="00F500CE">
        <w:rPr>
          <w:sz w:val="28"/>
          <w:szCs w:val="28"/>
          <w:lang w:val="uk-UA"/>
        </w:rPr>
        <w:t>виконавчого комітету Лебединської міської ради</w:t>
      </w:r>
      <w:r w:rsidRPr="00E01087">
        <w:rPr>
          <w:rStyle w:val="FontStyle12"/>
          <w:sz w:val="28"/>
          <w:szCs w:val="28"/>
          <w:lang w:val="uk-UA" w:eastAsia="uk-UA"/>
        </w:rPr>
        <w:t>.</w:t>
      </w:r>
    </w:p>
    <w:p w:rsidR="00E01087" w:rsidRPr="00E01087" w:rsidRDefault="00E01087" w:rsidP="000533DA">
      <w:pPr>
        <w:pStyle w:val="Style4"/>
        <w:tabs>
          <w:tab w:val="left" w:pos="709"/>
        </w:tabs>
        <w:spacing w:line="240" w:lineRule="auto"/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 xml:space="preserve">5. Особистий прийом громадян, яким присвоєно звання </w:t>
      </w:r>
      <w:bookmarkStart w:id="6" w:name="_Hlk184635382"/>
      <w:r w:rsidR="000533DA" w:rsidRPr="000533DA">
        <w:rPr>
          <w:sz w:val="28"/>
          <w:szCs w:val="28"/>
          <w:lang w:val="uk-UA"/>
        </w:rPr>
        <w:t>Герой України, Герой</w:t>
      </w:r>
      <w:r w:rsidR="000533DA">
        <w:rPr>
          <w:sz w:val="28"/>
          <w:szCs w:val="28"/>
          <w:lang w:val="uk-UA"/>
        </w:rPr>
        <w:t xml:space="preserve"> </w:t>
      </w:r>
      <w:r w:rsidR="000533DA" w:rsidRPr="000533DA">
        <w:rPr>
          <w:sz w:val="28"/>
          <w:szCs w:val="28"/>
          <w:lang w:val="uk-UA"/>
        </w:rPr>
        <w:t>Радянського Союзу, Герой Соціалістичної праці, осіб, які мають особливі заслуги</w:t>
      </w:r>
      <w:r w:rsidR="000533DA">
        <w:rPr>
          <w:sz w:val="28"/>
          <w:szCs w:val="28"/>
          <w:lang w:val="uk-UA"/>
        </w:rPr>
        <w:t xml:space="preserve"> </w:t>
      </w:r>
      <w:r w:rsidR="000533DA" w:rsidRPr="000533DA">
        <w:rPr>
          <w:sz w:val="28"/>
          <w:szCs w:val="28"/>
          <w:lang w:val="uk-UA"/>
        </w:rPr>
        <w:t xml:space="preserve">перед </w:t>
      </w:r>
      <w:r w:rsidR="000533DA" w:rsidRPr="00E7340E">
        <w:rPr>
          <w:sz w:val="28"/>
          <w:szCs w:val="28"/>
          <w:lang w:val="uk-UA"/>
        </w:rPr>
        <w:t>Батьківщиною, осіб з інвалідністю,</w:t>
      </w:r>
      <w:r w:rsidR="000533DA" w:rsidRPr="000533DA">
        <w:rPr>
          <w:sz w:val="28"/>
          <w:szCs w:val="28"/>
          <w:lang w:val="uk-UA"/>
        </w:rPr>
        <w:t xml:space="preserve"> жінок, яким присвоєно почесне звання</w:t>
      </w:r>
      <w:r w:rsidR="000533DA">
        <w:rPr>
          <w:sz w:val="28"/>
          <w:szCs w:val="28"/>
          <w:lang w:val="uk-UA"/>
        </w:rPr>
        <w:t xml:space="preserve"> </w:t>
      </w:r>
      <w:r w:rsidR="000533DA" w:rsidRPr="000533DA">
        <w:rPr>
          <w:sz w:val="28"/>
          <w:szCs w:val="28"/>
          <w:lang w:val="uk-UA"/>
        </w:rPr>
        <w:t xml:space="preserve">України </w:t>
      </w:r>
      <w:r w:rsidR="000533DA">
        <w:rPr>
          <w:sz w:val="28"/>
          <w:szCs w:val="28"/>
          <w:lang w:val="uk-UA"/>
        </w:rPr>
        <w:t>«</w:t>
      </w:r>
      <w:r w:rsidR="000533DA" w:rsidRPr="000533DA">
        <w:rPr>
          <w:sz w:val="28"/>
          <w:szCs w:val="28"/>
          <w:lang w:val="uk-UA"/>
        </w:rPr>
        <w:t>Мати-героїня</w:t>
      </w:r>
      <w:r w:rsidR="000533DA">
        <w:rPr>
          <w:sz w:val="28"/>
          <w:szCs w:val="28"/>
          <w:lang w:val="uk-UA"/>
        </w:rPr>
        <w:t>»</w:t>
      </w:r>
      <w:bookmarkEnd w:id="6"/>
      <w:r w:rsidRPr="00E01087">
        <w:rPr>
          <w:sz w:val="28"/>
          <w:szCs w:val="28"/>
          <w:lang w:val="uk-UA"/>
        </w:rPr>
        <w:t>, проводиться першочергово.</w:t>
      </w:r>
    </w:p>
    <w:p w:rsidR="00E01087" w:rsidRPr="00E01087" w:rsidRDefault="00E01087" w:rsidP="00E01087">
      <w:pPr>
        <w:pStyle w:val="Style4"/>
        <w:widowControl/>
        <w:spacing w:line="240" w:lineRule="auto"/>
        <w:ind w:firstLine="0"/>
        <w:rPr>
          <w:rStyle w:val="FontStyle12"/>
          <w:color w:val="339966"/>
          <w:sz w:val="28"/>
          <w:szCs w:val="28"/>
          <w:u w:val="single"/>
          <w:lang w:val="uk-UA" w:eastAsia="uk-UA"/>
        </w:rPr>
      </w:pPr>
      <w:r w:rsidRPr="00E01087">
        <w:rPr>
          <w:rStyle w:val="FontStyle12"/>
          <w:sz w:val="28"/>
          <w:szCs w:val="28"/>
          <w:lang w:val="uk-UA" w:eastAsia="uk-UA"/>
        </w:rPr>
        <w:tab/>
      </w:r>
    </w:p>
    <w:p w:rsidR="00E01087" w:rsidRPr="000533DA" w:rsidRDefault="00E01087" w:rsidP="00C6238C">
      <w:pPr>
        <w:jc w:val="center"/>
        <w:rPr>
          <w:b/>
          <w:bCs/>
          <w:sz w:val="28"/>
          <w:szCs w:val="28"/>
          <w:lang w:val="uk-UA"/>
        </w:rPr>
      </w:pPr>
      <w:r w:rsidRPr="000533DA">
        <w:rPr>
          <w:b/>
          <w:bCs/>
          <w:sz w:val="28"/>
          <w:szCs w:val="28"/>
          <w:lang w:val="uk-UA"/>
        </w:rPr>
        <w:t xml:space="preserve">ІV. Організація та проведення виїзних прийомів </w:t>
      </w:r>
    </w:p>
    <w:p w:rsidR="00E01087" w:rsidRPr="00E01087" w:rsidRDefault="00E01087" w:rsidP="00E01087">
      <w:pPr>
        <w:ind w:firstLine="680"/>
        <w:jc w:val="center"/>
        <w:rPr>
          <w:color w:val="1F497D"/>
          <w:sz w:val="28"/>
          <w:szCs w:val="28"/>
          <w:lang w:val="uk-UA"/>
        </w:rPr>
      </w:pPr>
    </w:p>
    <w:p w:rsidR="00E01087" w:rsidRPr="00E01087" w:rsidRDefault="00E01087" w:rsidP="00593D48">
      <w:pPr>
        <w:ind w:firstLine="567"/>
        <w:jc w:val="both"/>
        <w:rPr>
          <w:rStyle w:val="FontStyle12"/>
          <w:color w:val="000000"/>
          <w:sz w:val="28"/>
          <w:szCs w:val="28"/>
          <w:lang w:val="uk-UA" w:eastAsia="uk-UA"/>
        </w:rPr>
      </w:pPr>
      <w:r w:rsidRPr="00E01087">
        <w:rPr>
          <w:rStyle w:val="FontStyle12"/>
          <w:color w:val="000000"/>
          <w:sz w:val="28"/>
          <w:szCs w:val="28"/>
          <w:lang w:val="uk-UA" w:eastAsia="uk-UA"/>
        </w:rPr>
        <w:t xml:space="preserve">1. Виїзний прийом здійснюється згідно з цим Порядком і графіком, затвердженим </w:t>
      </w:r>
      <w:r w:rsidR="000533DA">
        <w:rPr>
          <w:rStyle w:val="FontStyle12"/>
          <w:color w:val="000000"/>
          <w:sz w:val="28"/>
          <w:szCs w:val="28"/>
          <w:lang w:val="uk-UA" w:eastAsia="uk-UA"/>
        </w:rPr>
        <w:t xml:space="preserve">міським </w:t>
      </w:r>
      <w:r w:rsidRPr="00E01087">
        <w:rPr>
          <w:rStyle w:val="FontStyle12"/>
          <w:color w:val="000000"/>
          <w:sz w:val="28"/>
          <w:szCs w:val="28"/>
          <w:lang w:val="uk-UA" w:eastAsia="uk-UA"/>
        </w:rPr>
        <w:t>головою, у завчасно погоджений з керівником, який проводитиме виїзний прийом, день і час.</w:t>
      </w:r>
    </w:p>
    <w:p w:rsidR="00B142BF" w:rsidRDefault="00E01087" w:rsidP="00593D48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E01087">
        <w:rPr>
          <w:rStyle w:val="FontStyle12"/>
          <w:color w:val="000000"/>
          <w:sz w:val="28"/>
          <w:szCs w:val="28"/>
          <w:lang w:val="uk-UA" w:eastAsia="uk-UA"/>
        </w:rPr>
        <w:t xml:space="preserve">2. Виїзний прийом проводиться відповідно до попереднього запису або без такого запису безпосередньо в день </w:t>
      </w:r>
      <w:r w:rsidRPr="00403AF8">
        <w:rPr>
          <w:rStyle w:val="FontStyle12"/>
          <w:sz w:val="28"/>
          <w:szCs w:val="28"/>
          <w:lang w:val="uk-UA" w:eastAsia="uk-UA"/>
        </w:rPr>
        <w:t>прийому</w:t>
      </w:r>
      <w:r w:rsidR="00B142BF">
        <w:rPr>
          <w:rStyle w:val="FontStyle12"/>
          <w:sz w:val="28"/>
          <w:szCs w:val="28"/>
          <w:lang w:val="uk-UA" w:eastAsia="uk-UA"/>
        </w:rPr>
        <w:t>.</w:t>
      </w:r>
      <w:r w:rsidRPr="00403AF8">
        <w:rPr>
          <w:rStyle w:val="FontStyle12"/>
          <w:sz w:val="28"/>
          <w:szCs w:val="28"/>
          <w:lang w:val="uk-UA" w:eastAsia="uk-UA"/>
        </w:rPr>
        <w:t xml:space="preserve"> </w:t>
      </w:r>
    </w:p>
    <w:p w:rsidR="00E01087" w:rsidRPr="00E01087" w:rsidRDefault="00E01087" w:rsidP="00593D48">
      <w:pPr>
        <w:ind w:firstLine="567"/>
        <w:jc w:val="both"/>
        <w:rPr>
          <w:rStyle w:val="FontStyle12"/>
          <w:color w:val="000000"/>
          <w:sz w:val="28"/>
          <w:szCs w:val="28"/>
          <w:lang w:val="uk-UA" w:eastAsia="uk-UA"/>
        </w:rPr>
      </w:pPr>
      <w:r w:rsidRPr="00E01087">
        <w:rPr>
          <w:rStyle w:val="FontStyle12"/>
          <w:color w:val="000000"/>
          <w:sz w:val="28"/>
          <w:szCs w:val="28"/>
          <w:lang w:val="uk-UA" w:eastAsia="uk-UA"/>
        </w:rPr>
        <w:t xml:space="preserve">3. Виїзний прийом здійснюється керівниками з питань, віднесених до компетенції </w:t>
      </w:r>
      <w:r w:rsidR="00593D48" w:rsidRPr="00F500CE">
        <w:rPr>
          <w:sz w:val="28"/>
          <w:szCs w:val="28"/>
          <w:lang w:val="uk-UA"/>
        </w:rPr>
        <w:t>виконавчого комітету Лебединської міської ради</w:t>
      </w:r>
      <w:r w:rsidRPr="00E01087">
        <w:rPr>
          <w:rStyle w:val="FontStyle12"/>
          <w:color w:val="000000"/>
          <w:sz w:val="28"/>
          <w:szCs w:val="28"/>
          <w:lang w:val="uk-UA" w:eastAsia="uk-UA"/>
        </w:rPr>
        <w:t>.</w:t>
      </w:r>
    </w:p>
    <w:p w:rsidR="00E01087" w:rsidRPr="00A86F22" w:rsidRDefault="00E01087" w:rsidP="00593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01087">
        <w:rPr>
          <w:rStyle w:val="FontStyle12"/>
          <w:color w:val="000000"/>
          <w:sz w:val="28"/>
          <w:szCs w:val="28"/>
          <w:lang w:val="uk-UA" w:eastAsia="uk-UA"/>
        </w:rPr>
        <w:t xml:space="preserve">4. За рішенням керівника, який проводитиме виїзний прийом, в його проведенні можуть брати участь представники </w:t>
      </w:r>
      <w:r w:rsidRPr="00E01087">
        <w:rPr>
          <w:rStyle w:val="FontStyle12"/>
          <w:sz w:val="28"/>
          <w:szCs w:val="28"/>
          <w:lang w:val="uk-UA" w:eastAsia="uk-UA"/>
        </w:rPr>
        <w:t xml:space="preserve">структурних підрозділів </w:t>
      </w:r>
      <w:r w:rsidR="00EC7F05" w:rsidRPr="00F500CE">
        <w:rPr>
          <w:sz w:val="28"/>
          <w:szCs w:val="28"/>
          <w:lang w:val="uk-UA"/>
        </w:rPr>
        <w:t>Лебединської міської ради</w:t>
      </w:r>
      <w:r w:rsidR="00EC7F05">
        <w:rPr>
          <w:sz w:val="28"/>
          <w:szCs w:val="28"/>
          <w:lang w:val="uk-UA"/>
        </w:rPr>
        <w:t xml:space="preserve"> та її</w:t>
      </w:r>
      <w:r w:rsidR="00EC7F05" w:rsidRPr="00E01087">
        <w:rPr>
          <w:rStyle w:val="FontStyle12"/>
          <w:sz w:val="28"/>
          <w:szCs w:val="28"/>
          <w:lang w:val="uk-UA" w:eastAsia="uk-UA"/>
        </w:rPr>
        <w:t xml:space="preserve"> </w:t>
      </w:r>
      <w:r w:rsidR="00593D48" w:rsidRPr="00A86F22">
        <w:rPr>
          <w:color w:val="000000" w:themeColor="text1"/>
          <w:sz w:val="28"/>
          <w:szCs w:val="28"/>
          <w:lang w:val="uk-UA"/>
        </w:rPr>
        <w:t xml:space="preserve">виконавчого комітету 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та інші особи в установленому порядку.</w:t>
      </w:r>
    </w:p>
    <w:p w:rsidR="00E01087" w:rsidRPr="00A86F22" w:rsidRDefault="00E01087" w:rsidP="00593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FontStyle12"/>
          <w:color w:val="000000" w:themeColor="text1"/>
          <w:sz w:val="28"/>
          <w:szCs w:val="28"/>
          <w:lang w:val="uk-UA" w:eastAsia="uk-UA"/>
        </w:rPr>
      </w:pP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5. Організація виїзного прийому забезпечується кер</w:t>
      </w:r>
      <w:r w:rsidR="00593D48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уючим справами</w:t>
      </w:r>
      <w:r w:rsidR="003023ED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виконавчого комітету Лебединської міської ради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, </w:t>
      </w:r>
      <w:r w:rsidR="00593D48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загальним відділом </w:t>
      </w:r>
      <w:r w:rsidR="00593D48" w:rsidRPr="00A86F22">
        <w:rPr>
          <w:color w:val="000000" w:themeColor="text1"/>
          <w:sz w:val="28"/>
          <w:szCs w:val="28"/>
          <w:lang w:val="uk-UA"/>
        </w:rPr>
        <w:t>виконавчого комітету Лебединської міської ради</w:t>
      </w:r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,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</w:t>
      </w:r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старостами </w:t>
      </w:r>
      <w:bookmarkStart w:id="7" w:name="_Hlk184204761"/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Лебединської міської територіальної громади</w:t>
      </w:r>
      <w:bookmarkEnd w:id="7"/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, керівниками підприємств</w:t>
      </w:r>
      <w:r w:rsidR="00C126B9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,</w:t>
      </w:r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установ</w:t>
      </w:r>
      <w:r w:rsidR="00A86F22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та організацій</w:t>
      </w:r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(за згодою).</w:t>
      </w:r>
    </w:p>
    <w:p w:rsidR="00E01087" w:rsidRPr="005233EE" w:rsidRDefault="00E01087" w:rsidP="00593D48">
      <w:pPr>
        <w:pStyle w:val="Style5"/>
        <w:widowControl/>
        <w:spacing w:line="240" w:lineRule="auto"/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A86F22">
        <w:rPr>
          <w:rStyle w:val="FontStyle12"/>
          <w:color w:val="000000" w:themeColor="text1"/>
          <w:sz w:val="28"/>
          <w:szCs w:val="28"/>
          <w:lang w:val="uk-UA"/>
        </w:rPr>
        <w:t>6. </w:t>
      </w:r>
      <w:r w:rsidR="00FC0C93" w:rsidRPr="00A86F22">
        <w:rPr>
          <w:rStyle w:val="FontStyle12"/>
          <w:color w:val="000000" w:themeColor="text1"/>
          <w:sz w:val="28"/>
          <w:szCs w:val="28"/>
          <w:lang w:val="uk-UA"/>
        </w:rPr>
        <w:t>Н</w:t>
      </w:r>
      <w:r w:rsidRPr="00A86F22">
        <w:rPr>
          <w:rStyle w:val="FontStyle12"/>
          <w:color w:val="000000" w:themeColor="text1"/>
          <w:sz w:val="28"/>
          <w:szCs w:val="28"/>
          <w:lang w:val="uk-UA"/>
        </w:rPr>
        <w:t xml:space="preserve">а 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керівни</w:t>
      </w:r>
      <w:r w:rsidR="00B142BF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>цтво</w:t>
      </w:r>
      <w:r w:rsidR="00593D48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 </w:t>
      </w:r>
      <w:r w:rsidRPr="00A86F22">
        <w:rPr>
          <w:rStyle w:val="FontStyle12"/>
          <w:color w:val="000000" w:themeColor="text1"/>
          <w:sz w:val="28"/>
          <w:szCs w:val="28"/>
          <w:lang w:val="uk-UA"/>
        </w:rPr>
        <w:t>покладається і</w:t>
      </w: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нформування </w:t>
      </w:r>
      <w:r w:rsidR="00593D48"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загального відділу </w:t>
      </w:r>
      <w:r w:rsidR="00593D48" w:rsidRPr="00A86F22">
        <w:rPr>
          <w:color w:val="000000" w:themeColor="text1"/>
          <w:sz w:val="28"/>
          <w:szCs w:val="28"/>
          <w:lang w:val="uk-UA"/>
        </w:rPr>
        <w:t xml:space="preserve">виконавчого комітету Лебединської </w:t>
      </w:r>
      <w:r w:rsidR="00593D48" w:rsidRPr="005233EE">
        <w:rPr>
          <w:sz w:val="28"/>
          <w:szCs w:val="28"/>
          <w:lang w:val="uk-UA"/>
        </w:rPr>
        <w:t>міської ради</w:t>
      </w:r>
      <w:r w:rsidRPr="005233EE">
        <w:rPr>
          <w:rStyle w:val="FontStyle12"/>
          <w:sz w:val="28"/>
          <w:szCs w:val="28"/>
          <w:lang w:val="uk-UA" w:eastAsia="uk-UA"/>
        </w:rPr>
        <w:t xml:space="preserve"> про день, місце та час проведення виїзного прийому громадян</w:t>
      </w:r>
      <w:r w:rsidR="00403AF8" w:rsidRPr="005233EE">
        <w:rPr>
          <w:rStyle w:val="FontStyle12"/>
          <w:sz w:val="28"/>
          <w:szCs w:val="28"/>
          <w:lang w:val="uk-UA" w:eastAsia="uk-UA"/>
        </w:rPr>
        <w:t xml:space="preserve"> за 2 робочих дні до дня його проведення.</w:t>
      </w:r>
    </w:p>
    <w:p w:rsidR="00E01087" w:rsidRPr="00E01087" w:rsidRDefault="00E01087" w:rsidP="00593D48">
      <w:pPr>
        <w:pStyle w:val="Style5"/>
        <w:widowControl/>
        <w:spacing w:line="240" w:lineRule="auto"/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C81FF6">
        <w:rPr>
          <w:rStyle w:val="FontStyle12"/>
          <w:sz w:val="28"/>
          <w:szCs w:val="28"/>
          <w:lang w:val="uk-UA" w:eastAsia="uk-UA"/>
        </w:rPr>
        <w:t xml:space="preserve"> На </w:t>
      </w:r>
      <w:r w:rsidR="00593D48" w:rsidRPr="00C81FF6">
        <w:rPr>
          <w:rStyle w:val="FontStyle12"/>
          <w:sz w:val="28"/>
          <w:szCs w:val="28"/>
          <w:lang w:val="uk-UA" w:eastAsia="uk-UA"/>
        </w:rPr>
        <w:t xml:space="preserve">старост </w:t>
      </w:r>
      <w:r w:rsidR="00C81FF6" w:rsidRPr="00C81FF6">
        <w:rPr>
          <w:rStyle w:val="FontStyle12"/>
          <w:sz w:val="28"/>
          <w:szCs w:val="28"/>
          <w:lang w:val="uk-UA" w:eastAsia="uk-UA"/>
        </w:rPr>
        <w:t>Лебединської міської територіальної громади</w:t>
      </w:r>
      <w:r w:rsidR="00B142BF">
        <w:rPr>
          <w:rStyle w:val="FontStyle12"/>
          <w:sz w:val="28"/>
          <w:szCs w:val="28"/>
          <w:lang w:val="uk-UA" w:eastAsia="uk-UA"/>
        </w:rPr>
        <w:t>, керівників підприємств</w:t>
      </w:r>
      <w:r w:rsidR="00C126B9">
        <w:rPr>
          <w:rStyle w:val="FontStyle12"/>
          <w:sz w:val="28"/>
          <w:szCs w:val="28"/>
          <w:lang w:val="uk-UA" w:eastAsia="uk-UA"/>
        </w:rPr>
        <w:t>,</w:t>
      </w:r>
      <w:r w:rsidR="00B142BF">
        <w:rPr>
          <w:rStyle w:val="FontStyle12"/>
          <w:sz w:val="28"/>
          <w:szCs w:val="28"/>
          <w:lang w:val="uk-UA" w:eastAsia="uk-UA"/>
        </w:rPr>
        <w:t xml:space="preserve"> установ </w:t>
      </w:r>
      <w:r w:rsidR="00C126B9">
        <w:rPr>
          <w:rStyle w:val="FontStyle12"/>
          <w:sz w:val="28"/>
          <w:szCs w:val="28"/>
          <w:lang w:val="uk-UA" w:eastAsia="uk-UA"/>
        </w:rPr>
        <w:t xml:space="preserve">та організацій </w:t>
      </w:r>
      <w:r w:rsidR="00B142BF">
        <w:rPr>
          <w:rStyle w:val="FontStyle12"/>
          <w:sz w:val="28"/>
          <w:szCs w:val="28"/>
          <w:lang w:val="uk-UA" w:eastAsia="uk-UA"/>
        </w:rPr>
        <w:t>(за згодою)</w:t>
      </w:r>
      <w:r w:rsidR="00C81FF6" w:rsidRPr="00E01087">
        <w:rPr>
          <w:rStyle w:val="FontStyle12"/>
          <w:sz w:val="28"/>
          <w:szCs w:val="28"/>
          <w:lang w:val="uk-UA" w:eastAsia="uk-UA"/>
        </w:rPr>
        <w:t xml:space="preserve"> </w:t>
      </w:r>
      <w:r w:rsidRPr="00E01087">
        <w:rPr>
          <w:rStyle w:val="FontStyle12"/>
          <w:sz w:val="28"/>
          <w:szCs w:val="28"/>
          <w:lang w:val="uk-UA" w:eastAsia="uk-UA"/>
        </w:rPr>
        <w:t>покладається оприлюднення за 2 робочих дні до дня проведення прийому громадян інформації про день, час і місце його здійснення, прізвище, ім’я та по батькові керівника, який буде приймати громадян.</w:t>
      </w:r>
    </w:p>
    <w:p w:rsidR="00E01087" w:rsidRPr="00E01087" w:rsidRDefault="00E01087" w:rsidP="00E01087">
      <w:pPr>
        <w:ind w:firstLine="680"/>
        <w:jc w:val="center"/>
        <w:rPr>
          <w:sz w:val="28"/>
          <w:szCs w:val="28"/>
          <w:lang w:val="uk-UA"/>
        </w:rPr>
      </w:pPr>
    </w:p>
    <w:p w:rsidR="00E01087" w:rsidRPr="00593D48" w:rsidRDefault="00E01087" w:rsidP="00B670E1">
      <w:pPr>
        <w:jc w:val="center"/>
        <w:rPr>
          <w:b/>
          <w:bCs/>
          <w:sz w:val="28"/>
          <w:szCs w:val="28"/>
          <w:lang w:val="uk-UA"/>
        </w:rPr>
      </w:pPr>
      <w:r w:rsidRPr="00593D48">
        <w:rPr>
          <w:b/>
          <w:bCs/>
          <w:sz w:val="28"/>
          <w:szCs w:val="28"/>
          <w:lang w:val="uk-UA"/>
        </w:rPr>
        <w:t>V. Результати здійснення особистих прийомів</w:t>
      </w:r>
    </w:p>
    <w:p w:rsidR="00E01087" w:rsidRPr="00E01087" w:rsidRDefault="00E01087" w:rsidP="00E01087">
      <w:pPr>
        <w:ind w:firstLine="680"/>
        <w:jc w:val="center"/>
        <w:rPr>
          <w:color w:val="1F497D"/>
          <w:sz w:val="28"/>
          <w:szCs w:val="28"/>
          <w:lang w:val="uk-UA"/>
        </w:rPr>
      </w:pPr>
    </w:p>
    <w:p w:rsidR="00E01087" w:rsidRPr="00A86F22" w:rsidRDefault="00E01087" w:rsidP="00FC0C93">
      <w:pPr>
        <w:pStyle w:val="Style4"/>
        <w:widowControl/>
        <w:numPr>
          <w:ilvl w:val="0"/>
          <w:numId w:val="6"/>
        </w:numPr>
        <w:tabs>
          <w:tab w:val="left" w:pos="570"/>
        </w:tabs>
        <w:spacing w:line="240" w:lineRule="auto"/>
        <w:ind w:left="0" w:firstLine="570"/>
        <w:rPr>
          <w:color w:val="000000" w:themeColor="text1"/>
          <w:sz w:val="28"/>
          <w:szCs w:val="28"/>
          <w:lang w:val="uk-UA"/>
        </w:rPr>
      </w:pPr>
      <w:r w:rsidRPr="00A86F22">
        <w:rPr>
          <w:rStyle w:val="FontStyle12"/>
          <w:color w:val="000000" w:themeColor="text1"/>
          <w:sz w:val="28"/>
          <w:szCs w:val="28"/>
          <w:lang w:val="uk-UA" w:eastAsia="uk-UA"/>
        </w:rPr>
        <w:t xml:space="preserve">Усі звернення громадян на особистому прийомі реєструються </w:t>
      </w:r>
      <w:r w:rsidRPr="00A86F22">
        <w:rPr>
          <w:color w:val="000000" w:themeColor="text1"/>
          <w:sz w:val="28"/>
          <w:szCs w:val="28"/>
          <w:lang w:val="uk-UA"/>
        </w:rPr>
        <w:t>відповідно до Інструкції</w:t>
      </w:r>
      <w:r w:rsidR="00913EB6" w:rsidRPr="00A86F22">
        <w:rPr>
          <w:color w:val="000000" w:themeColor="text1"/>
          <w:sz w:val="28"/>
          <w:szCs w:val="28"/>
          <w:lang w:val="uk-UA"/>
        </w:rPr>
        <w:t>.</w:t>
      </w:r>
    </w:p>
    <w:p w:rsidR="00FC0C93" w:rsidRPr="00E01087" w:rsidRDefault="00FC0C93" w:rsidP="00FC0C93">
      <w:pPr>
        <w:pStyle w:val="Style4"/>
        <w:widowControl/>
        <w:tabs>
          <w:tab w:val="left" w:pos="567"/>
          <w:tab w:val="left" w:pos="993"/>
        </w:tabs>
        <w:spacing w:line="240" w:lineRule="auto"/>
        <w:ind w:left="930" w:firstLine="0"/>
        <w:rPr>
          <w:sz w:val="28"/>
          <w:szCs w:val="28"/>
          <w:lang w:val="uk-UA"/>
        </w:rPr>
      </w:pPr>
    </w:p>
    <w:p w:rsidR="00E01087" w:rsidRPr="00E01087" w:rsidRDefault="00E01087" w:rsidP="00593D48">
      <w:pPr>
        <w:pStyle w:val="Style4"/>
        <w:widowControl/>
        <w:tabs>
          <w:tab w:val="left" w:pos="567"/>
          <w:tab w:val="left" w:pos="709"/>
          <w:tab w:val="left" w:pos="993"/>
        </w:tabs>
        <w:spacing w:line="240" w:lineRule="auto"/>
        <w:ind w:firstLine="0"/>
        <w:rPr>
          <w:rStyle w:val="FontStyle12"/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lastRenderedPageBreak/>
        <w:tab/>
        <w:t>2. У разі, якщо порушене громадянином питання вирішити на особистому прийомі неможливо через складність і необхідність додаткового вивчення, воно розглядається у тому самому порядку, що і письмове звернення.</w:t>
      </w:r>
    </w:p>
    <w:p w:rsidR="00E01087" w:rsidRPr="00E01087" w:rsidRDefault="00E01087" w:rsidP="00593D48">
      <w:pPr>
        <w:pStyle w:val="Style4"/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shd w:val="clear" w:color="auto" w:fill="FFFFFF"/>
          <w:lang w:val="uk-UA"/>
        </w:rPr>
      </w:pPr>
      <w:r w:rsidRPr="00E01087">
        <w:rPr>
          <w:sz w:val="28"/>
          <w:szCs w:val="28"/>
          <w:shd w:val="clear" w:color="auto" w:fill="FFFFFF"/>
          <w:lang w:val="uk-UA"/>
        </w:rPr>
        <w:tab/>
        <w:t>3. Про результати розгляду звернення громадянинові повідомляється письмово або усно (за його бажанням) у терміни, передбачені законодавством</w:t>
      </w:r>
      <w:r w:rsidR="00E6063A">
        <w:rPr>
          <w:sz w:val="28"/>
          <w:szCs w:val="28"/>
          <w:shd w:val="clear" w:color="auto" w:fill="FFFFFF"/>
          <w:lang w:val="uk-UA"/>
        </w:rPr>
        <w:t xml:space="preserve"> України</w:t>
      </w:r>
      <w:r w:rsidRPr="00E01087">
        <w:rPr>
          <w:sz w:val="28"/>
          <w:szCs w:val="28"/>
          <w:shd w:val="clear" w:color="auto" w:fill="FFFFFF"/>
          <w:lang w:val="uk-UA"/>
        </w:rPr>
        <w:t>.</w:t>
      </w:r>
    </w:p>
    <w:p w:rsidR="00E01087" w:rsidRPr="00E01087" w:rsidRDefault="00E01087" w:rsidP="00593D4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2"/>
          <w:sz w:val="28"/>
          <w:szCs w:val="28"/>
          <w:shd w:val="clear" w:color="auto" w:fill="FFFFFF"/>
          <w:lang w:val="uk-UA"/>
        </w:rPr>
      </w:pPr>
      <w:r w:rsidRPr="00E01087">
        <w:rPr>
          <w:rStyle w:val="FontStyle12"/>
          <w:sz w:val="28"/>
          <w:szCs w:val="28"/>
          <w:lang w:val="uk-UA" w:eastAsia="uk-UA"/>
        </w:rPr>
        <w:t xml:space="preserve">4. На </w:t>
      </w:r>
      <w:r w:rsidR="00554C95">
        <w:rPr>
          <w:rStyle w:val="FontStyle12"/>
          <w:sz w:val="28"/>
          <w:szCs w:val="28"/>
          <w:lang w:val="uk-UA" w:eastAsia="uk-UA"/>
        </w:rPr>
        <w:t xml:space="preserve">загальний відділ </w:t>
      </w:r>
      <w:r w:rsidR="00554C95" w:rsidRPr="00F500CE">
        <w:rPr>
          <w:sz w:val="28"/>
          <w:szCs w:val="28"/>
          <w:lang w:val="uk-UA"/>
        </w:rPr>
        <w:t>виконавчого комітету Лебединської міської ради</w:t>
      </w:r>
      <w:r w:rsidR="00554C95" w:rsidRPr="00E01087">
        <w:rPr>
          <w:rStyle w:val="FontStyle12"/>
          <w:sz w:val="28"/>
          <w:szCs w:val="28"/>
          <w:lang w:val="uk-UA" w:eastAsia="uk-UA"/>
        </w:rPr>
        <w:t xml:space="preserve"> </w:t>
      </w:r>
      <w:r w:rsidRPr="00E01087">
        <w:rPr>
          <w:rStyle w:val="FontStyle12"/>
          <w:sz w:val="28"/>
          <w:szCs w:val="28"/>
          <w:lang w:val="uk-UA" w:eastAsia="uk-UA"/>
        </w:rPr>
        <w:t>покладається:</w:t>
      </w:r>
    </w:p>
    <w:p w:rsidR="00E01087" w:rsidRPr="00742BA1" w:rsidRDefault="00E01087" w:rsidP="00593D4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E01087">
        <w:rPr>
          <w:rStyle w:val="FontStyle12"/>
          <w:sz w:val="28"/>
          <w:szCs w:val="28"/>
          <w:shd w:val="clear" w:color="auto" w:fill="FFFFFF"/>
          <w:lang w:val="uk-UA"/>
        </w:rPr>
        <w:t>1) </w:t>
      </w:r>
      <w:r w:rsidRPr="00E01087">
        <w:rPr>
          <w:rStyle w:val="FontStyle12"/>
          <w:sz w:val="28"/>
          <w:szCs w:val="28"/>
          <w:lang w:val="uk-UA" w:eastAsia="uk-UA"/>
        </w:rPr>
        <w:t xml:space="preserve">контроль за </w:t>
      </w:r>
      <w:r w:rsidRPr="00742BA1">
        <w:rPr>
          <w:rStyle w:val="FontStyle12"/>
          <w:sz w:val="28"/>
          <w:szCs w:val="28"/>
          <w:lang w:val="uk-UA" w:eastAsia="uk-UA"/>
        </w:rPr>
        <w:t>додержанням графік</w:t>
      </w:r>
      <w:r w:rsidR="00FC0C93" w:rsidRPr="00742BA1">
        <w:rPr>
          <w:rStyle w:val="FontStyle12"/>
          <w:sz w:val="28"/>
          <w:szCs w:val="28"/>
          <w:lang w:val="uk-UA" w:eastAsia="uk-UA"/>
        </w:rPr>
        <w:t>а</w:t>
      </w:r>
      <w:r w:rsidRPr="00742BA1">
        <w:rPr>
          <w:rStyle w:val="FontStyle12"/>
          <w:sz w:val="28"/>
          <w:szCs w:val="28"/>
          <w:lang w:val="uk-UA" w:eastAsia="uk-UA"/>
        </w:rPr>
        <w:t xml:space="preserve"> проведення особистого</w:t>
      </w:r>
      <w:r w:rsidR="0015154F" w:rsidRPr="00742BA1">
        <w:rPr>
          <w:rStyle w:val="FontStyle12"/>
          <w:sz w:val="28"/>
          <w:szCs w:val="28"/>
          <w:lang w:val="uk-UA" w:eastAsia="uk-UA"/>
        </w:rPr>
        <w:t xml:space="preserve"> </w:t>
      </w:r>
      <w:r w:rsidRPr="00742BA1">
        <w:rPr>
          <w:rStyle w:val="FontStyle12"/>
          <w:sz w:val="28"/>
          <w:szCs w:val="28"/>
          <w:lang w:val="uk-UA" w:eastAsia="uk-UA"/>
        </w:rPr>
        <w:t>прийому громадян, повнотою та своєчасністю виконання доручень керівників щодо розгляду звернень, поданих на особистом</w:t>
      </w:r>
      <w:r w:rsidR="00FC0C93" w:rsidRPr="00742BA1">
        <w:rPr>
          <w:rStyle w:val="FontStyle12"/>
          <w:sz w:val="28"/>
          <w:szCs w:val="28"/>
          <w:lang w:val="uk-UA" w:eastAsia="uk-UA"/>
        </w:rPr>
        <w:t>у</w:t>
      </w:r>
      <w:r w:rsidRPr="00742BA1">
        <w:rPr>
          <w:rStyle w:val="FontStyle12"/>
          <w:sz w:val="28"/>
          <w:szCs w:val="28"/>
          <w:lang w:val="uk-UA" w:eastAsia="uk-UA"/>
        </w:rPr>
        <w:t xml:space="preserve"> прийом</w:t>
      </w:r>
      <w:r w:rsidR="00FC0C93" w:rsidRPr="00742BA1">
        <w:rPr>
          <w:rStyle w:val="FontStyle12"/>
          <w:sz w:val="28"/>
          <w:szCs w:val="28"/>
          <w:lang w:val="uk-UA" w:eastAsia="uk-UA"/>
        </w:rPr>
        <w:t>і</w:t>
      </w:r>
      <w:r w:rsidRPr="00742BA1">
        <w:rPr>
          <w:rStyle w:val="FontStyle12"/>
          <w:sz w:val="28"/>
          <w:szCs w:val="28"/>
          <w:lang w:val="uk-UA" w:eastAsia="uk-UA"/>
        </w:rPr>
        <w:t>;</w:t>
      </w:r>
    </w:p>
    <w:p w:rsidR="00E01087" w:rsidRPr="00E01087" w:rsidRDefault="00E01087" w:rsidP="00593D48">
      <w:pPr>
        <w:pStyle w:val="Style4"/>
        <w:widowControl/>
        <w:tabs>
          <w:tab w:val="left" w:pos="567"/>
        </w:tabs>
        <w:spacing w:line="240" w:lineRule="auto"/>
        <w:ind w:firstLine="567"/>
        <w:rPr>
          <w:rStyle w:val="FontStyle12"/>
          <w:sz w:val="28"/>
          <w:szCs w:val="28"/>
          <w:lang w:val="uk-UA"/>
        </w:rPr>
      </w:pPr>
      <w:r w:rsidRPr="00E01087">
        <w:rPr>
          <w:rStyle w:val="FontStyle12"/>
          <w:sz w:val="28"/>
          <w:szCs w:val="28"/>
          <w:lang w:val="uk-UA" w:eastAsia="uk-UA"/>
        </w:rPr>
        <w:t xml:space="preserve">2) оприлюднення графіка проведення особистого прийому </w:t>
      </w:r>
      <w:r w:rsidRPr="00EB1172">
        <w:rPr>
          <w:rStyle w:val="FontStyle12"/>
          <w:sz w:val="28"/>
          <w:szCs w:val="28"/>
          <w:lang w:val="uk-UA" w:eastAsia="uk-UA"/>
        </w:rPr>
        <w:t xml:space="preserve">громадян </w:t>
      </w:r>
      <w:r w:rsidR="006D0640" w:rsidRPr="00EB1172">
        <w:rPr>
          <w:rStyle w:val="FontStyle12"/>
          <w:sz w:val="28"/>
          <w:szCs w:val="28"/>
          <w:lang w:val="uk-UA" w:eastAsia="uk-UA"/>
        </w:rPr>
        <w:t>на офіційному сайті</w:t>
      </w:r>
      <w:r w:rsidR="0066621E" w:rsidRPr="00EB1172">
        <w:rPr>
          <w:rStyle w:val="FontStyle12"/>
          <w:sz w:val="28"/>
          <w:szCs w:val="28"/>
          <w:lang w:val="uk-UA" w:eastAsia="uk-UA"/>
        </w:rPr>
        <w:t>,</w:t>
      </w:r>
      <w:r w:rsidRPr="00EB1172">
        <w:rPr>
          <w:rStyle w:val="FontStyle12"/>
          <w:sz w:val="28"/>
          <w:szCs w:val="28"/>
          <w:lang w:val="uk-UA" w:eastAsia="uk-UA"/>
        </w:rPr>
        <w:t xml:space="preserve"> </w:t>
      </w:r>
      <w:r w:rsidR="00E25A88" w:rsidRPr="00EB1172">
        <w:rPr>
          <w:rStyle w:val="FontStyle12"/>
          <w:sz w:val="28"/>
          <w:szCs w:val="28"/>
          <w:lang w:val="uk-UA" w:eastAsia="uk-UA"/>
        </w:rPr>
        <w:t xml:space="preserve">на </w:t>
      </w:r>
      <w:r w:rsidRPr="00EB1172">
        <w:rPr>
          <w:rStyle w:val="FontStyle12"/>
          <w:sz w:val="28"/>
          <w:szCs w:val="28"/>
          <w:lang w:val="uk-UA" w:eastAsia="uk-UA"/>
        </w:rPr>
        <w:t xml:space="preserve">інформаційному стенді </w:t>
      </w:r>
      <w:r w:rsidRPr="00EB1172">
        <w:rPr>
          <w:sz w:val="28"/>
          <w:szCs w:val="28"/>
          <w:lang w:val="uk-UA"/>
        </w:rPr>
        <w:t xml:space="preserve">в доступному для вільного огляду </w:t>
      </w:r>
      <w:r w:rsidRPr="00E01087">
        <w:rPr>
          <w:sz w:val="28"/>
          <w:szCs w:val="28"/>
          <w:lang w:val="uk-UA"/>
        </w:rPr>
        <w:t>місці та с</w:t>
      </w:r>
      <w:r w:rsidRPr="00E01087">
        <w:rPr>
          <w:rStyle w:val="FontStyle12"/>
          <w:sz w:val="28"/>
          <w:szCs w:val="28"/>
          <w:lang w:val="uk-UA" w:eastAsia="uk-UA"/>
        </w:rPr>
        <w:t>истематичне розміщення аналітичних узагальнених матеріалів з питань, порушених громадянами у зверненнях.</w:t>
      </w:r>
    </w:p>
    <w:p w:rsidR="009E7BC8" w:rsidRPr="00E01087" w:rsidRDefault="009E7BC8" w:rsidP="00E6491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E6491C" w:rsidRPr="00E01087" w:rsidRDefault="00E6491C" w:rsidP="008457FE">
      <w:pPr>
        <w:tabs>
          <w:tab w:val="left" w:pos="900"/>
        </w:tabs>
        <w:rPr>
          <w:sz w:val="28"/>
          <w:szCs w:val="28"/>
          <w:lang w:val="uk-UA"/>
        </w:rPr>
      </w:pPr>
    </w:p>
    <w:p w:rsidR="00E6491C" w:rsidRPr="00E01087" w:rsidRDefault="00E6491C" w:rsidP="00E6491C">
      <w:pPr>
        <w:tabs>
          <w:tab w:val="left" w:pos="6946"/>
        </w:tabs>
        <w:rPr>
          <w:b/>
          <w:color w:val="000000" w:themeColor="text1"/>
          <w:sz w:val="28"/>
          <w:szCs w:val="28"/>
          <w:lang w:val="uk-UA"/>
        </w:rPr>
      </w:pPr>
      <w:r w:rsidRPr="00E01087">
        <w:rPr>
          <w:b/>
          <w:color w:val="000000" w:themeColor="text1"/>
          <w:sz w:val="28"/>
          <w:szCs w:val="28"/>
          <w:lang w:val="uk-UA"/>
        </w:rPr>
        <w:t>Перший заступник</w:t>
      </w:r>
    </w:p>
    <w:p w:rsidR="00E6491C" w:rsidRPr="00E01087" w:rsidRDefault="00E6491C" w:rsidP="00E6491C">
      <w:pPr>
        <w:tabs>
          <w:tab w:val="left" w:pos="7088"/>
        </w:tabs>
        <w:rPr>
          <w:b/>
          <w:color w:val="000000" w:themeColor="text1"/>
          <w:sz w:val="28"/>
          <w:szCs w:val="28"/>
          <w:lang w:val="uk-UA"/>
        </w:rPr>
      </w:pPr>
      <w:r w:rsidRPr="00E01087">
        <w:rPr>
          <w:b/>
          <w:color w:val="000000" w:themeColor="text1"/>
          <w:sz w:val="28"/>
          <w:szCs w:val="28"/>
          <w:lang w:val="uk-UA"/>
        </w:rPr>
        <w:t>міського голови</w:t>
      </w:r>
      <w:r w:rsidRPr="00E01087">
        <w:rPr>
          <w:b/>
          <w:color w:val="000000" w:themeColor="text1"/>
          <w:sz w:val="28"/>
          <w:szCs w:val="28"/>
          <w:lang w:val="uk-UA"/>
        </w:rPr>
        <w:tab/>
        <w:t>Ольга ЗІКЄЄВА</w:t>
      </w:r>
    </w:p>
    <w:p w:rsidR="00E6491C" w:rsidRPr="00E01087" w:rsidRDefault="00E6491C" w:rsidP="00E6491C">
      <w:pPr>
        <w:tabs>
          <w:tab w:val="left" w:pos="6946"/>
        </w:tabs>
        <w:rPr>
          <w:b/>
          <w:color w:val="000000" w:themeColor="text1"/>
          <w:sz w:val="28"/>
          <w:szCs w:val="28"/>
          <w:lang w:val="uk-UA"/>
        </w:rPr>
      </w:pPr>
    </w:p>
    <w:p w:rsidR="00E6491C" w:rsidRPr="00E01087" w:rsidRDefault="00E6491C" w:rsidP="00E6491C">
      <w:pPr>
        <w:tabs>
          <w:tab w:val="left" w:pos="6946"/>
        </w:tabs>
        <w:rPr>
          <w:b/>
          <w:color w:val="000000" w:themeColor="text1"/>
          <w:sz w:val="28"/>
          <w:szCs w:val="28"/>
          <w:lang w:val="uk-UA"/>
        </w:rPr>
      </w:pPr>
      <w:r w:rsidRPr="00E01087">
        <w:rPr>
          <w:b/>
          <w:color w:val="000000" w:themeColor="text1"/>
          <w:sz w:val="28"/>
          <w:szCs w:val="28"/>
          <w:lang w:val="uk-UA"/>
        </w:rPr>
        <w:t xml:space="preserve">Начальник загального відділу </w:t>
      </w:r>
    </w:p>
    <w:p w:rsidR="00E6491C" w:rsidRPr="00E01087" w:rsidRDefault="00E6491C" w:rsidP="00E6491C">
      <w:pPr>
        <w:tabs>
          <w:tab w:val="left" w:pos="7088"/>
        </w:tabs>
        <w:rPr>
          <w:b/>
          <w:color w:val="000000" w:themeColor="text1"/>
          <w:sz w:val="28"/>
          <w:szCs w:val="28"/>
          <w:lang w:val="uk-UA"/>
        </w:rPr>
      </w:pPr>
      <w:r w:rsidRPr="00E01087">
        <w:rPr>
          <w:b/>
          <w:color w:val="000000" w:themeColor="text1"/>
          <w:sz w:val="28"/>
          <w:szCs w:val="28"/>
          <w:lang w:val="uk-UA"/>
        </w:rPr>
        <w:t>виконавчого комітету</w:t>
      </w:r>
      <w:r w:rsidRPr="00E01087">
        <w:rPr>
          <w:b/>
          <w:color w:val="000000" w:themeColor="text1"/>
          <w:sz w:val="28"/>
          <w:szCs w:val="28"/>
          <w:lang w:val="uk-UA"/>
        </w:rPr>
        <w:tab/>
        <w:t>Людмила БОНДАР</w:t>
      </w:r>
    </w:p>
    <w:p w:rsidR="00601283" w:rsidRPr="00E01087" w:rsidRDefault="00601283" w:rsidP="008457FE">
      <w:pPr>
        <w:tabs>
          <w:tab w:val="left" w:pos="900"/>
        </w:tabs>
        <w:rPr>
          <w:sz w:val="28"/>
          <w:szCs w:val="28"/>
          <w:lang w:val="uk-UA"/>
        </w:rPr>
      </w:pPr>
      <w:r w:rsidRPr="00E01087">
        <w:rPr>
          <w:sz w:val="28"/>
          <w:szCs w:val="28"/>
          <w:lang w:val="uk-UA"/>
        </w:rPr>
        <w:tab/>
      </w:r>
    </w:p>
    <w:sectPr w:rsidR="00601283" w:rsidRPr="00E01087" w:rsidSect="008626E9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3A" w:rsidRDefault="001B5F3A" w:rsidP="008626E9">
      <w:r>
        <w:separator/>
      </w:r>
    </w:p>
  </w:endnote>
  <w:endnote w:type="continuationSeparator" w:id="0">
    <w:p w:rsidR="001B5F3A" w:rsidRDefault="001B5F3A" w:rsidP="0086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3A" w:rsidRDefault="001B5F3A" w:rsidP="008626E9">
      <w:r>
        <w:separator/>
      </w:r>
    </w:p>
  </w:footnote>
  <w:footnote w:type="continuationSeparator" w:id="0">
    <w:p w:rsidR="001B5F3A" w:rsidRDefault="001B5F3A" w:rsidP="0086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5719"/>
      <w:docPartObj>
        <w:docPartGallery w:val="Page Numbers (Top of Page)"/>
        <w:docPartUnique/>
      </w:docPartObj>
    </w:sdtPr>
    <w:sdtEndPr/>
    <w:sdtContent>
      <w:p w:rsidR="008626E9" w:rsidRDefault="00C505C7">
        <w:pPr>
          <w:pStyle w:val="a8"/>
          <w:jc w:val="center"/>
        </w:pPr>
        <w:r>
          <w:fldChar w:fldCharType="begin"/>
        </w:r>
        <w:r w:rsidR="008626E9">
          <w:instrText>PAGE   \* MERGEFORMAT</w:instrText>
        </w:r>
        <w:r>
          <w:fldChar w:fldCharType="separate"/>
        </w:r>
        <w:r w:rsidR="00A86F22">
          <w:rPr>
            <w:noProof/>
          </w:rPr>
          <w:t>4</w:t>
        </w:r>
        <w:r>
          <w:fldChar w:fldCharType="end"/>
        </w:r>
      </w:p>
    </w:sdtContent>
  </w:sdt>
  <w:p w:rsidR="008626E9" w:rsidRDefault="008626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1F0A"/>
    <w:multiLevelType w:val="hybridMultilevel"/>
    <w:tmpl w:val="9998C99C"/>
    <w:lvl w:ilvl="0" w:tplc="8FD66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72D67"/>
    <w:multiLevelType w:val="hybridMultilevel"/>
    <w:tmpl w:val="0C36B8A2"/>
    <w:lvl w:ilvl="0" w:tplc="B6CAD982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430C6943"/>
    <w:multiLevelType w:val="hybridMultilevel"/>
    <w:tmpl w:val="BEEAC9BE"/>
    <w:lvl w:ilvl="0" w:tplc="14B26C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F5E41FC"/>
    <w:multiLevelType w:val="hybridMultilevel"/>
    <w:tmpl w:val="A57E6728"/>
    <w:lvl w:ilvl="0" w:tplc="2C3A1A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995EC4"/>
    <w:multiLevelType w:val="hybridMultilevel"/>
    <w:tmpl w:val="9CACEE82"/>
    <w:lvl w:ilvl="0" w:tplc="AA68C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FE5853"/>
    <w:multiLevelType w:val="hybridMultilevel"/>
    <w:tmpl w:val="BF942B9A"/>
    <w:lvl w:ilvl="0" w:tplc="3ECCA0B2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E1E"/>
    <w:rsid w:val="000073DE"/>
    <w:rsid w:val="00015541"/>
    <w:rsid w:val="00015D83"/>
    <w:rsid w:val="000270E8"/>
    <w:rsid w:val="000533DA"/>
    <w:rsid w:val="00056AA9"/>
    <w:rsid w:val="00056EAB"/>
    <w:rsid w:val="0009479A"/>
    <w:rsid w:val="000B7082"/>
    <w:rsid w:val="000C725C"/>
    <w:rsid w:val="000E7737"/>
    <w:rsid w:val="00111B09"/>
    <w:rsid w:val="00136539"/>
    <w:rsid w:val="00137F54"/>
    <w:rsid w:val="001401D4"/>
    <w:rsid w:val="00143329"/>
    <w:rsid w:val="0015154F"/>
    <w:rsid w:val="0017657E"/>
    <w:rsid w:val="00176D40"/>
    <w:rsid w:val="00182851"/>
    <w:rsid w:val="001923DB"/>
    <w:rsid w:val="00195CC1"/>
    <w:rsid w:val="001A6ACA"/>
    <w:rsid w:val="001B02F1"/>
    <w:rsid w:val="001B2B14"/>
    <w:rsid w:val="001B5F3A"/>
    <w:rsid w:val="001C05F6"/>
    <w:rsid w:val="001C3454"/>
    <w:rsid w:val="001E42CD"/>
    <w:rsid w:val="001E63F1"/>
    <w:rsid w:val="00205093"/>
    <w:rsid w:val="00206E9C"/>
    <w:rsid w:val="002327DF"/>
    <w:rsid w:val="002351D7"/>
    <w:rsid w:val="00245AB9"/>
    <w:rsid w:val="00254DD5"/>
    <w:rsid w:val="002828BD"/>
    <w:rsid w:val="00284E58"/>
    <w:rsid w:val="002E31EC"/>
    <w:rsid w:val="002E3FF7"/>
    <w:rsid w:val="002F71DB"/>
    <w:rsid w:val="003023ED"/>
    <w:rsid w:val="00310942"/>
    <w:rsid w:val="0033572E"/>
    <w:rsid w:val="00336147"/>
    <w:rsid w:val="00340770"/>
    <w:rsid w:val="003418FA"/>
    <w:rsid w:val="00370ABB"/>
    <w:rsid w:val="00380998"/>
    <w:rsid w:val="003D1396"/>
    <w:rsid w:val="003E0780"/>
    <w:rsid w:val="003E1510"/>
    <w:rsid w:val="00403AF8"/>
    <w:rsid w:val="00420CE6"/>
    <w:rsid w:val="00421A85"/>
    <w:rsid w:val="00421E8A"/>
    <w:rsid w:val="004269B8"/>
    <w:rsid w:val="00452280"/>
    <w:rsid w:val="00474B80"/>
    <w:rsid w:val="004A2CBC"/>
    <w:rsid w:val="004B5D0F"/>
    <w:rsid w:val="004D4948"/>
    <w:rsid w:val="004E2D37"/>
    <w:rsid w:val="004E617D"/>
    <w:rsid w:val="00514A8F"/>
    <w:rsid w:val="005201E3"/>
    <w:rsid w:val="005223BE"/>
    <w:rsid w:val="005233EE"/>
    <w:rsid w:val="00525DE9"/>
    <w:rsid w:val="005261E6"/>
    <w:rsid w:val="00554C95"/>
    <w:rsid w:val="0056064A"/>
    <w:rsid w:val="00562B0C"/>
    <w:rsid w:val="00582B33"/>
    <w:rsid w:val="00593D48"/>
    <w:rsid w:val="005A4C6F"/>
    <w:rsid w:val="005A5F5B"/>
    <w:rsid w:val="005C452B"/>
    <w:rsid w:val="005D1C7F"/>
    <w:rsid w:val="00601283"/>
    <w:rsid w:val="006124A9"/>
    <w:rsid w:val="00622978"/>
    <w:rsid w:val="006302CB"/>
    <w:rsid w:val="00663AD0"/>
    <w:rsid w:val="00663CA0"/>
    <w:rsid w:val="0066621E"/>
    <w:rsid w:val="00676734"/>
    <w:rsid w:val="006857A4"/>
    <w:rsid w:val="006A31E3"/>
    <w:rsid w:val="006B139C"/>
    <w:rsid w:val="006D0640"/>
    <w:rsid w:val="006D7B5B"/>
    <w:rsid w:val="006E7540"/>
    <w:rsid w:val="006F3563"/>
    <w:rsid w:val="007007F1"/>
    <w:rsid w:val="00710106"/>
    <w:rsid w:val="00713BF6"/>
    <w:rsid w:val="00730DD8"/>
    <w:rsid w:val="00733F27"/>
    <w:rsid w:val="00735773"/>
    <w:rsid w:val="00737794"/>
    <w:rsid w:val="00741C19"/>
    <w:rsid w:val="00742BA1"/>
    <w:rsid w:val="00762370"/>
    <w:rsid w:val="00767F29"/>
    <w:rsid w:val="007752B0"/>
    <w:rsid w:val="00777A41"/>
    <w:rsid w:val="007A76C4"/>
    <w:rsid w:val="007B1524"/>
    <w:rsid w:val="007B1E1E"/>
    <w:rsid w:val="007B57E4"/>
    <w:rsid w:val="007E3A38"/>
    <w:rsid w:val="007F4683"/>
    <w:rsid w:val="00807DB1"/>
    <w:rsid w:val="0081412F"/>
    <w:rsid w:val="008207BE"/>
    <w:rsid w:val="008256A0"/>
    <w:rsid w:val="0083354E"/>
    <w:rsid w:val="008457FE"/>
    <w:rsid w:val="008579EE"/>
    <w:rsid w:val="008626E9"/>
    <w:rsid w:val="008752B6"/>
    <w:rsid w:val="00895079"/>
    <w:rsid w:val="00896B09"/>
    <w:rsid w:val="008C0997"/>
    <w:rsid w:val="008C3995"/>
    <w:rsid w:val="008D3DEF"/>
    <w:rsid w:val="008E16EB"/>
    <w:rsid w:val="009122C0"/>
    <w:rsid w:val="00913EB6"/>
    <w:rsid w:val="0091784B"/>
    <w:rsid w:val="00925357"/>
    <w:rsid w:val="0094269A"/>
    <w:rsid w:val="0095006C"/>
    <w:rsid w:val="00951350"/>
    <w:rsid w:val="009541A4"/>
    <w:rsid w:val="00961119"/>
    <w:rsid w:val="009653B0"/>
    <w:rsid w:val="0096773B"/>
    <w:rsid w:val="009729FC"/>
    <w:rsid w:val="0099499A"/>
    <w:rsid w:val="009B7942"/>
    <w:rsid w:val="009E67F4"/>
    <w:rsid w:val="009E7BC8"/>
    <w:rsid w:val="009F1752"/>
    <w:rsid w:val="00A02A3A"/>
    <w:rsid w:val="00A24BC7"/>
    <w:rsid w:val="00A44708"/>
    <w:rsid w:val="00A668AB"/>
    <w:rsid w:val="00A71E4C"/>
    <w:rsid w:val="00A75987"/>
    <w:rsid w:val="00A844B2"/>
    <w:rsid w:val="00A86F22"/>
    <w:rsid w:val="00AB57FB"/>
    <w:rsid w:val="00AB7D9A"/>
    <w:rsid w:val="00AD27FB"/>
    <w:rsid w:val="00AF0150"/>
    <w:rsid w:val="00B142BF"/>
    <w:rsid w:val="00B40B25"/>
    <w:rsid w:val="00B428CA"/>
    <w:rsid w:val="00B43C45"/>
    <w:rsid w:val="00B62835"/>
    <w:rsid w:val="00B670E1"/>
    <w:rsid w:val="00B80354"/>
    <w:rsid w:val="00B83D9F"/>
    <w:rsid w:val="00B841D9"/>
    <w:rsid w:val="00B871C4"/>
    <w:rsid w:val="00BA7157"/>
    <w:rsid w:val="00BC18AF"/>
    <w:rsid w:val="00BC5258"/>
    <w:rsid w:val="00C126B9"/>
    <w:rsid w:val="00C13728"/>
    <w:rsid w:val="00C332A2"/>
    <w:rsid w:val="00C47F9E"/>
    <w:rsid w:val="00C505C7"/>
    <w:rsid w:val="00C54454"/>
    <w:rsid w:val="00C6238C"/>
    <w:rsid w:val="00C81FF6"/>
    <w:rsid w:val="00C86824"/>
    <w:rsid w:val="00CA566B"/>
    <w:rsid w:val="00CC3E56"/>
    <w:rsid w:val="00CC51FC"/>
    <w:rsid w:val="00CC75A0"/>
    <w:rsid w:val="00D10A22"/>
    <w:rsid w:val="00D15505"/>
    <w:rsid w:val="00D216B9"/>
    <w:rsid w:val="00D55F70"/>
    <w:rsid w:val="00D62998"/>
    <w:rsid w:val="00D65311"/>
    <w:rsid w:val="00D726A3"/>
    <w:rsid w:val="00DB41B4"/>
    <w:rsid w:val="00DB4C2D"/>
    <w:rsid w:val="00DC3BEA"/>
    <w:rsid w:val="00DD4FD5"/>
    <w:rsid w:val="00E01087"/>
    <w:rsid w:val="00E05D21"/>
    <w:rsid w:val="00E25A88"/>
    <w:rsid w:val="00E25C96"/>
    <w:rsid w:val="00E40173"/>
    <w:rsid w:val="00E6063A"/>
    <w:rsid w:val="00E6491C"/>
    <w:rsid w:val="00E66F90"/>
    <w:rsid w:val="00E7340E"/>
    <w:rsid w:val="00E73DF0"/>
    <w:rsid w:val="00E83F3E"/>
    <w:rsid w:val="00E94BEE"/>
    <w:rsid w:val="00EA080C"/>
    <w:rsid w:val="00EA2797"/>
    <w:rsid w:val="00EB1172"/>
    <w:rsid w:val="00EC5F4B"/>
    <w:rsid w:val="00EC7F05"/>
    <w:rsid w:val="00EE11AF"/>
    <w:rsid w:val="00EE3C75"/>
    <w:rsid w:val="00EF08F5"/>
    <w:rsid w:val="00EF3BC1"/>
    <w:rsid w:val="00F07925"/>
    <w:rsid w:val="00F13630"/>
    <w:rsid w:val="00F23DE1"/>
    <w:rsid w:val="00F30EC3"/>
    <w:rsid w:val="00F500CE"/>
    <w:rsid w:val="00F65BC4"/>
    <w:rsid w:val="00F821A7"/>
    <w:rsid w:val="00F90256"/>
    <w:rsid w:val="00F91997"/>
    <w:rsid w:val="00FC0C93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300D5F"/>
  <w15:docId w15:val="{AED16C74-9A6A-4869-9015-8C8E189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77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E7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7737"/>
    <w:pPr>
      <w:ind w:left="720"/>
      <w:contextualSpacing/>
    </w:pPr>
    <w:rPr>
      <w:sz w:val="24"/>
      <w:szCs w:val="24"/>
    </w:rPr>
  </w:style>
  <w:style w:type="character" w:customStyle="1" w:styleId="10">
    <w:name w:val="Основной текст (10)_"/>
    <w:link w:val="100"/>
    <w:locked/>
    <w:rsid w:val="000E7737"/>
    <w:rPr>
      <w:b/>
      <w:bCs/>
      <w:spacing w:val="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E7737"/>
    <w:pPr>
      <w:widowControl w:val="0"/>
      <w:shd w:val="clear" w:color="auto" w:fill="FFFFFF"/>
      <w:spacing w:before="120" w:after="300"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0pt">
    <w:name w:val="Основной текст + Интервал 0 pt"/>
    <w:rsid w:val="000E7737"/>
    <w:rPr>
      <w:rFonts w:ascii="Times New Roman" w:hAnsi="Times New Roman" w:cs="Times New Roman" w:hint="default"/>
      <w:strike w:val="0"/>
      <w:dstrike w:val="0"/>
      <w:spacing w:val="19"/>
      <w:u w:val="none"/>
      <w:effect w:val="none"/>
      <w:shd w:val="clear" w:color="auto" w:fill="FFFFFF"/>
      <w:lang w:bidi="ar-SA"/>
    </w:rPr>
  </w:style>
  <w:style w:type="character" w:customStyle="1" w:styleId="11">
    <w:name w:val="Основной текст + 11"/>
    <w:aliases w:val="5 pt1,Интервал 0 pt2"/>
    <w:rsid w:val="000E7737"/>
    <w:rPr>
      <w:rFonts w:ascii="Times New Roman" w:hAnsi="Times New Roman" w:cs="Times New Roman" w:hint="default"/>
      <w:strike w:val="0"/>
      <w:dstrike w:val="0"/>
      <w:spacing w:val="17"/>
      <w:sz w:val="23"/>
      <w:szCs w:val="23"/>
      <w:u w:val="none"/>
      <w:effect w:val="none"/>
      <w:shd w:val="clear" w:color="auto" w:fill="FFFFFF"/>
      <w:lang w:bidi="ar-SA"/>
    </w:rPr>
  </w:style>
  <w:style w:type="character" w:styleId="a6">
    <w:name w:val="Strong"/>
    <w:uiPriority w:val="22"/>
    <w:qFormat/>
    <w:rsid w:val="00FC3EC2"/>
    <w:rPr>
      <w:b/>
      <w:bCs/>
    </w:rPr>
  </w:style>
  <w:style w:type="character" w:customStyle="1" w:styleId="rvts15">
    <w:name w:val="rvts15"/>
    <w:basedOn w:val="a0"/>
    <w:rsid w:val="008457FE"/>
  </w:style>
  <w:style w:type="character" w:customStyle="1" w:styleId="rvts23">
    <w:name w:val="rvts23"/>
    <w:basedOn w:val="a0"/>
    <w:rsid w:val="008457FE"/>
  </w:style>
  <w:style w:type="paragraph" w:customStyle="1" w:styleId="rvps7">
    <w:name w:val="rvps7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457FE"/>
  </w:style>
  <w:style w:type="paragraph" w:customStyle="1" w:styleId="rvps6">
    <w:name w:val="rvps6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">
    <w:name w:val="rvps2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rsid w:val="008457FE"/>
    <w:rPr>
      <w:color w:val="0000FF"/>
      <w:u w:val="single"/>
    </w:rPr>
  </w:style>
  <w:style w:type="paragraph" w:customStyle="1" w:styleId="rvps14">
    <w:name w:val="rvps14"/>
    <w:basedOn w:val="a"/>
    <w:rsid w:val="008457F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E01087"/>
    <w:pPr>
      <w:widowControl w:val="0"/>
      <w:autoSpaceDE w:val="0"/>
      <w:autoSpaceDN w:val="0"/>
      <w:adjustRightInd w:val="0"/>
      <w:spacing w:line="230" w:lineRule="exact"/>
      <w:ind w:firstLine="518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01087"/>
    <w:pPr>
      <w:widowControl w:val="0"/>
      <w:autoSpaceDE w:val="0"/>
      <w:autoSpaceDN w:val="0"/>
      <w:adjustRightInd w:val="0"/>
      <w:spacing w:line="230" w:lineRule="exact"/>
      <w:ind w:firstLine="511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01087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2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26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2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6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A22D-44DD-4299-9776-19A3574B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Пользователь</cp:lastModifiedBy>
  <cp:revision>68</cp:revision>
  <cp:lastPrinted>2024-04-29T08:42:00Z</cp:lastPrinted>
  <dcterms:created xsi:type="dcterms:W3CDTF">2024-12-02T07:49:00Z</dcterms:created>
  <dcterms:modified xsi:type="dcterms:W3CDTF">2024-12-09T11:12:00Z</dcterms:modified>
</cp:coreProperties>
</file>