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3A1" w:rsidRPr="004E3CDC" w:rsidRDefault="007433A1" w:rsidP="007433A1">
      <w:pPr>
        <w:ind w:left="6000"/>
        <w:rPr>
          <w:rFonts w:ascii="Times New Roman" w:hAnsi="Times New Roman"/>
          <w:sz w:val="28"/>
          <w:szCs w:val="28"/>
        </w:rPr>
      </w:pPr>
    </w:p>
    <w:p w:rsidR="004E3CDC" w:rsidRPr="004E3CDC" w:rsidRDefault="004E3CDC" w:rsidP="004E3CDC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hAnsi="Times New Roman"/>
          <w:b/>
          <w:bCs/>
        </w:rPr>
      </w:pPr>
      <w:r w:rsidRPr="004E3CDC">
        <w:rPr>
          <w:rFonts w:ascii="Times New Roman" w:hAnsi="Times New Roman"/>
          <w:sz w:val="28"/>
          <w:szCs w:val="28"/>
        </w:rPr>
        <w:t xml:space="preserve">  </w:t>
      </w:r>
      <w:r w:rsidR="00E51670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8.55pt;margin-top:-42.15pt;width:34pt;height:48.35pt;z-index:251660288;visibility:visible;mso-wrap-edited:f;mso-position-horizontal-relative:page;mso-position-vertical-relative:text">
            <v:imagedata r:id="rId5" o:title=""/>
            <w10:wrap anchorx="page"/>
          </v:shape>
          <o:OLEObject Type="Embed" ProgID="Word.Picture.8" ShapeID="_x0000_s1027" DrawAspect="Content" ObjectID="_1811316068" r:id="rId6"/>
        </w:pict>
      </w:r>
      <w:bookmarkStart w:id="0" w:name="_Hlk102123529"/>
    </w:p>
    <w:p w:rsidR="004E3CDC" w:rsidRPr="004E3CDC" w:rsidRDefault="004E3CDC" w:rsidP="004E3CDC">
      <w:pPr>
        <w:keepNext/>
        <w:keepLines/>
        <w:jc w:val="center"/>
        <w:rPr>
          <w:rFonts w:ascii="Times New Roman" w:hAnsi="Times New Roman"/>
          <w:b/>
          <w:bCs/>
          <w:sz w:val="28"/>
          <w:szCs w:val="28"/>
        </w:rPr>
      </w:pPr>
      <w:r w:rsidRPr="004E3CDC">
        <w:rPr>
          <w:rFonts w:ascii="Times New Roman" w:hAnsi="Times New Roman"/>
          <w:b/>
          <w:bCs/>
          <w:sz w:val="28"/>
          <w:szCs w:val="28"/>
        </w:rPr>
        <w:t xml:space="preserve">ВИКОНАВЧИЙ КОМІТЕТ </w:t>
      </w:r>
    </w:p>
    <w:p w:rsidR="004E3CDC" w:rsidRPr="004E3CDC" w:rsidRDefault="004E3CDC" w:rsidP="004E3CD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E3CDC">
        <w:rPr>
          <w:rFonts w:ascii="Times New Roman" w:hAnsi="Times New Roman"/>
          <w:b/>
          <w:bCs/>
          <w:sz w:val="28"/>
          <w:szCs w:val="28"/>
        </w:rPr>
        <w:t>ЛЕБЕДИНСЬКОЇ МІСЬКОЇ РАДИ</w:t>
      </w:r>
    </w:p>
    <w:p w:rsidR="004E3CDC" w:rsidRPr="004E3CDC" w:rsidRDefault="004E3CDC" w:rsidP="004E3CD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E3CDC"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4E3CDC" w:rsidRPr="004E3CDC" w:rsidRDefault="004E3CDC" w:rsidP="004E3CD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CDC" w:rsidRPr="004E3CDC" w:rsidRDefault="004E3CDC" w:rsidP="004E3CDC">
      <w:pPr>
        <w:tabs>
          <w:tab w:val="left" w:pos="3330"/>
          <w:tab w:val="center" w:pos="4819"/>
        </w:tabs>
        <w:jc w:val="center"/>
        <w:rPr>
          <w:rFonts w:ascii="Times New Roman" w:hAnsi="Times New Roman"/>
          <w:b/>
          <w:bCs/>
          <w:sz w:val="44"/>
          <w:szCs w:val="44"/>
        </w:rPr>
      </w:pPr>
      <w:r w:rsidRPr="004E3CDC">
        <w:rPr>
          <w:rFonts w:ascii="Times New Roman" w:hAnsi="Times New Roman"/>
          <w:b/>
          <w:bCs/>
          <w:sz w:val="44"/>
          <w:szCs w:val="44"/>
        </w:rPr>
        <w:t>РІШЕННЯ</w:t>
      </w:r>
    </w:p>
    <w:p w:rsidR="004E3CDC" w:rsidRPr="004E3CDC" w:rsidRDefault="004E3CDC" w:rsidP="004E3CD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CDC" w:rsidRPr="004E3CDC" w:rsidRDefault="004E3CDC" w:rsidP="004E3CDC">
      <w:pPr>
        <w:tabs>
          <w:tab w:val="left" w:pos="4111"/>
          <w:tab w:val="left" w:pos="5529"/>
          <w:tab w:val="left" w:pos="7088"/>
        </w:tabs>
        <w:rPr>
          <w:rFonts w:ascii="Times New Roman" w:hAnsi="Times New Roman"/>
          <w:b/>
          <w:bCs/>
          <w:sz w:val="28"/>
          <w:szCs w:val="28"/>
        </w:rPr>
      </w:pPr>
      <w:r w:rsidRPr="004E3CDC">
        <w:rPr>
          <w:rFonts w:ascii="Times New Roman" w:hAnsi="Times New Roman"/>
          <w:b/>
          <w:bCs/>
          <w:sz w:val="28"/>
          <w:szCs w:val="28"/>
        </w:rPr>
        <w:t xml:space="preserve">00.06.2025                                         м. Лебедин                                        </w:t>
      </w:r>
      <w:r w:rsidR="0056687A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4E3CDC">
        <w:rPr>
          <w:rFonts w:ascii="Times New Roman" w:hAnsi="Times New Roman"/>
          <w:b/>
          <w:bCs/>
          <w:sz w:val="28"/>
          <w:szCs w:val="28"/>
        </w:rPr>
        <w:t xml:space="preserve">  № </w:t>
      </w:r>
      <w:bookmarkEnd w:id="0"/>
      <w:r w:rsidRPr="004E3CDC">
        <w:rPr>
          <w:rFonts w:ascii="Times New Roman" w:hAnsi="Times New Roman"/>
          <w:b/>
          <w:bCs/>
          <w:sz w:val="28"/>
          <w:szCs w:val="28"/>
        </w:rPr>
        <w:t>000</w:t>
      </w:r>
    </w:p>
    <w:p w:rsidR="007433A1" w:rsidRDefault="007433A1" w:rsidP="004E3CDC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33A1" w:rsidRDefault="007433A1" w:rsidP="004E3CDC">
      <w:pPr>
        <w:tabs>
          <w:tab w:val="left" w:pos="4253"/>
        </w:tabs>
        <w:ind w:right="5244"/>
        <w:jc w:val="both"/>
        <w:rPr>
          <w:rFonts w:ascii="Times New Roman" w:hAnsi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/>
          <w:b/>
          <w:sz w:val="28"/>
          <w:szCs w:val="28"/>
        </w:rPr>
        <w:t>Про присвоєння адреси</w:t>
      </w:r>
      <w:r w:rsidR="004E3C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об’єкту нерухомого майна</w:t>
      </w:r>
    </w:p>
    <w:bookmarkEnd w:id="1"/>
    <w:p w:rsidR="007433A1" w:rsidRDefault="007433A1" w:rsidP="007433A1">
      <w:pPr>
        <w:rPr>
          <w:rFonts w:ascii="Times New Roman" w:hAnsi="Times New Roman"/>
          <w:b/>
          <w:sz w:val="28"/>
          <w:szCs w:val="28"/>
        </w:rPr>
      </w:pPr>
    </w:p>
    <w:p w:rsidR="007433A1" w:rsidRPr="004E3CDC" w:rsidRDefault="007433A1" w:rsidP="004E3CDC">
      <w:pPr>
        <w:ind w:firstLine="567"/>
        <w:jc w:val="both"/>
        <w:rPr>
          <w:rFonts w:ascii="Times New Roman" w:hAnsi="Times New Roman"/>
          <w:sz w:val="25"/>
          <w:szCs w:val="25"/>
        </w:rPr>
      </w:pPr>
      <w:r w:rsidRPr="004E3CDC">
        <w:rPr>
          <w:rFonts w:ascii="Times New Roman" w:hAnsi="Times New Roman"/>
          <w:sz w:val="25"/>
          <w:szCs w:val="25"/>
        </w:rPr>
        <w:t>Керуючись пунктом 1</w:t>
      </w:r>
      <w:r w:rsidRPr="004E3CDC">
        <w:rPr>
          <w:rFonts w:ascii="Times New Roman" w:hAnsi="Times New Roman"/>
          <w:sz w:val="25"/>
          <w:szCs w:val="25"/>
          <w:vertAlign w:val="superscript"/>
        </w:rPr>
        <w:t>1</w:t>
      </w:r>
      <w:r w:rsidRPr="004E3CDC">
        <w:rPr>
          <w:rFonts w:ascii="Times New Roman" w:hAnsi="Times New Roman"/>
          <w:sz w:val="25"/>
          <w:szCs w:val="25"/>
        </w:rPr>
        <w:t xml:space="preserve"> статті 37, частиною першою статті 52, частиною шостою статті 59 Закону України «Про місцеве самоврядування в Україні», статт</w:t>
      </w:r>
      <w:r w:rsidR="004E3CDC" w:rsidRPr="004E3CDC">
        <w:rPr>
          <w:rFonts w:ascii="Times New Roman" w:hAnsi="Times New Roman"/>
          <w:sz w:val="25"/>
          <w:szCs w:val="25"/>
        </w:rPr>
        <w:t>ею</w:t>
      </w:r>
      <w:r w:rsidRPr="004E3CDC">
        <w:rPr>
          <w:rFonts w:ascii="Times New Roman" w:hAnsi="Times New Roman"/>
          <w:sz w:val="25"/>
          <w:szCs w:val="25"/>
        </w:rPr>
        <w:t xml:space="preserve"> 26</w:t>
      </w:r>
      <w:r w:rsidRPr="004E3CDC">
        <w:rPr>
          <w:rFonts w:ascii="Times New Roman" w:hAnsi="Times New Roman"/>
          <w:sz w:val="25"/>
          <w:szCs w:val="25"/>
          <w:vertAlign w:val="superscript"/>
        </w:rPr>
        <w:t>3</w:t>
      </w:r>
      <w:r w:rsidRPr="004E3CDC">
        <w:rPr>
          <w:rFonts w:ascii="Times New Roman" w:hAnsi="Times New Roman"/>
          <w:sz w:val="25"/>
          <w:szCs w:val="25"/>
        </w:rPr>
        <w:t xml:space="preserve"> Закону України «Про регулювання містобудівної діяльності», статт</w:t>
      </w:r>
      <w:r w:rsidR="004E3CDC" w:rsidRPr="004E3CDC">
        <w:rPr>
          <w:rFonts w:ascii="Times New Roman" w:hAnsi="Times New Roman"/>
          <w:sz w:val="25"/>
          <w:szCs w:val="25"/>
        </w:rPr>
        <w:t>ею</w:t>
      </w:r>
      <w:r w:rsidRPr="004E3CDC">
        <w:rPr>
          <w:rFonts w:ascii="Times New Roman" w:hAnsi="Times New Roman"/>
          <w:sz w:val="25"/>
          <w:szCs w:val="25"/>
        </w:rPr>
        <w:t xml:space="preserve"> 18 Закону України «Про адміністративну процедуру», постановою Кабінету Міністрів України від 7 липня 2021 р. № 690 «Про затвердження Порядку присвоєння адрес об’єктам будівництва, об’єктам нерухомого майна», розглянувши звернення громадянина </w:t>
      </w:r>
      <w:r w:rsidR="00E51670">
        <w:rPr>
          <w:rFonts w:ascii="Times New Roman" w:hAnsi="Times New Roman"/>
          <w:sz w:val="25"/>
          <w:szCs w:val="25"/>
        </w:rPr>
        <w:t>ХХХХХХ ХХХХХ ХХХХХХ</w:t>
      </w:r>
      <w:r w:rsidRPr="004E3CDC">
        <w:rPr>
          <w:rFonts w:ascii="Times New Roman" w:hAnsi="Times New Roman"/>
          <w:sz w:val="25"/>
          <w:szCs w:val="25"/>
        </w:rPr>
        <w:t xml:space="preserve"> від 29.05.2025, виконавчий комітет Лебединської міської ради </w:t>
      </w:r>
      <w:r w:rsidRPr="004E3CDC">
        <w:rPr>
          <w:rFonts w:ascii="Times New Roman" w:hAnsi="Times New Roman"/>
          <w:b/>
          <w:sz w:val="25"/>
          <w:szCs w:val="25"/>
        </w:rPr>
        <w:t>в и р і ш и в</w:t>
      </w:r>
      <w:r w:rsidRPr="004E3CDC">
        <w:rPr>
          <w:rFonts w:ascii="Times New Roman" w:hAnsi="Times New Roman"/>
          <w:sz w:val="25"/>
          <w:szCs w:val="25"/>
        </w:rPr>
        <w:t>:</w:t>
      </w:r>
    </w:p>
    <w:p w:rsidR="007433A1" w:rsidRPr="004E3CDC" w:rsidRDefault="007433A1" w:rsidP="004E3CDC">
      <w:pPr>
        <w:ind w:firstLine="567"/>
        <w:jc w:val="both"/>
        <w:rPr>
          <w:rFonts w:ascii="Times New Roman" w:hAnsi="Times New Roman"/>
          <w:sz w:val="25"/>
          <w:szCs w:val="25"/>
        </w:rPr>
      </w:pPr>
      <w:r w:rsidRPr="004E3CDC">
        <w:rPr>
          <w:rFonts w:ascii="Times New Roman" w:hAnsi="Times New Roman"/>
          <w:sz w:val="25"/>
          <w:szCs w:val="25"/>
        </w:rPr>
        <w:t xml:space="preserve">1. Присвоїти адресу об’єкту нерухомого майна: Україна, Сумська область, Сумський район, місто Лебедин, вулиця </w:t>
      </w:r>
      <w:r w:rsidR="00E51670">
        <w:rPr>
          <w:rFonts w:ascii="Times New Roman" w:hAnsi="Times New Roman"/>
          <w:sz w:val="25"/>
          <w:szCs w:val="25"/>
        </w:rPr>
        <w:t>ХХХХХХ ХХХХХХХ</w:t>
      </w:r>
      <w:r w:rsidRPr="004E3CDC">
        <w:rPr>
          <w:rFonts w:ascii="Times New Roman" w:hAnsi="Times New Roman"/>
          <w:sz w:val="25"/>
          <w:szCs w:val="25"/>
        </w:rPr>
        <w:t xml:space="preserve">, </w:t>
      </w:r>
      <w:r w:rsidRPr="004E3CDC">
        <w:rPr>
          <w:rFonts w:ascii="Times New Roman" w:hAnsi="Times New Roman"/>
          <w:color w:val="FF0000"/>
          <w:sz w:val="25"/>
          <w:szCs w:val="25"/>
        </w:rPr>
        <w:t xml:space="preserve">№ </w:t>
      </w:r>
      <w:proofErr w:type="spellStart"/>
      <w:r w:rsidR="00E51670">
        <w:rPr>
          <w:rFonts w:ascii="Times New Roman" w:hAnsi="Times New Roman"/>
          <w:color w:val="FF0000"/>
          <w:sz w:val="25"/>
          <w:szCs w:val="25"/>
        </w:rPr>
        <w:t>ххх</w:t>
      </w:r>
      <w:proofErr w:type="spellEnd"/>
      <w:r w:rsidRPr="004E3CDC">
        <w:rPr>
          <w:rFonts w:ascii="Times New Roman" w:hAnsi="Times New Roman"/>
          <w:sz w:val="25"/>
          <w:szCs w:val="25"/>
        </w:rPr>
        <w:t xml:space="preserve">, будівлі гаража </w:t>
      </w:r>
      <w:r w:rsidR="004640E4">
        <w:rPr>
          <w:rFonts w:ascii="Times New Roman" w:hAnsi="Times New Roman"/>
          <w:sz w:val="25"/>
          <w:szCs w:val="25"/>
        </w:rPr>
        <w:t>загальною площею 66,5 кв.</w:t>
      </w:r>
      <w:r w:rsidRPr="004E3CDC">
        <w:rPr>
          <w:rFonts w:ascii="Times New Roman" w:hAnsi="Times New Roman"/>
          <w:sz w:val="25"/>
          <w:szCs w:val="25"/>
        </w:rPr>
        <w:t xml:space="preserve"> метра, забудовник громадянин </w:t>
      </w:r>
      <w:r w:rsidR="00E51670">
        <w:rPr>
          <w:rFonts w:ascii="Times New Roman" w:hAnsi="Times New Roman"/>
          <w:sz w:val="25"/>
          <w:szCs w:val="25"/>
        </w:rPr>
        <w:t>ХХХХХХ ХХХХХ ХХХХХХ</w:t>
      </w:r>
      <w:r w:rsidRPr="004E3CDC">
        <w:rPr>
          <w:rFonts w:ascii="Times New Roman" w:hAnsi="Times New Roman"/>
          <w:sz w:val="25"/>
          <w:szCs w:val="25"/>
        </w:rPr>
        <w:t xml:space="preserve"> </w:t>
      </w:r>
      <w:r w:rsidR="004E3CDC" w:rsidRPr="004E3CDC">
        <w:rPr>
          <w:rFonts w:ascii="Times New Roman" w:hAnsi="Times New Roman"/>
          <w:sz w:val="25"/>
          <w:szCs w:val="25"/>
        </w:rPr>
        <w:t>(в</w:t>
      </w:r>
      <w:r w:rsidRPr="004E3CDC">
        <w:rPr>
          <w:rFonts w:ascii="Times New Roman" w:hAnsi="Times New Roman"/>
          <w:sz w:val="25"/>
          <w:szCs w:val="25"/>
        </w:rPr>
        <w:t>итяг з Реєстру будівельної діяльності Єдиної електронної системи у сфері будівництва</w:t>
      </w:r>
      <w:r w:rsidR="00C25A1B" w:rsidRPr="004E3CDC">
        <w:rPr>
          <w:rFonts w:ascii="Times New Roman" w:hAnsi="Times New Roman"/>
          <w:sz w:val="25"/>
          <w:szCs w:val="25"/>
        </w:rPr>
        <w:t xml:space="preserve"> від 28 лютого 2025</w:t>
      </w:r>
      <w:r w:rsidR="004E3CDC" w:rsidRPr="004E3CDC">
        <w:rPr>
          <w:rFonts w:ascii="Times New Roman" w:hAnsi="Times New Roman"/>
          <w:sz w:val="25"/>
          <w:szCs w:val="25"/>
        </w:rPr>
        <w:t>).</w:t>
      </w:r>
    </w:p>
    <w:p w:rsidR="007433A1" w:rsidRPr="004E3CDC" w:rsidRDefault="007433A1" w:rsidP="004E3CDC">
      <w:pPr>
        <w:ind w:firstLine="567"/>
        <w:jc w:val="both"/>
        <w:rPr>
          <w:rFonts w:ascii="Times New Roman" w:hAnsi="Times New Roman"/>
          <w:sz w:val="25"/>
          <w:szCs w:val="25"/>
        </w:rPr>
      </w:pPr>
      <w:r w:rsidRPr="004E3CDC">
        <w:rPr>
          <w:rFonts w:ascii="Times New Roman" w:hAnsi="Times New Roman"/>
          <w:sz w:val="25"/>
          <w:szCs w:val="25"/>
        </w:rPr>
        <w:t>2</w:t>
      </w:r>
      <w:r w:rsidR="004E3CDC" w:rsidRPr="004E3CDC">
        <w:rPr>
          <w:rFonts w:ascii="Times New Roman" w:hAnsi="Times New Roman"/>
          <w:sz w:val="25"/>
          <w:szCs w:val="25"/>
        </w:rPr>
        <w:t xml:space="preserve"> </w:t>
      </w:r>
      <w:r w:rsidRPr="004E3CDC">
        <w:rPr>
          <w:rFonts w:ascii="Times New Roman" w:hAnsi="Times New Roman"/>
          <w:sz w:val="25"/>
          <w:szCs w:val="25"/>
        </w:rPr>
        <w:t>Відділу містобудування та архітектури управління житлово-комунального господарства Лебединської міської ради протягом п’яти робочих днів внести відомості про присвоєння адрес</w:t>
      </w:r>
      <w:r w:rsidR="004E3CDC" w:rsidRPr="004E3CDC">
        <w:rPr>
          <w:rFonts w:ascii="Times New Roman" w:hAnsi="Times New Roman"/>
          <w:sz w:val="25"/>
          <w:szCs w:val="25"/>
        </w:rPr>
        <w:t>и</w:t>
      </w:r>
      <w:r w:rsidRPr="004E3CDC">
        <w:rPr>
          <w:rFonts w:ascii="Times New Roman" w:hAnsi="Times New Roman"/>
          <w:sz w:val="25"/>
          <w:szCs w:val="25"/>
        </w:rPr>
        <w:t xml:space="preserve"> об’єкт</w:t>
      </w:r>
      <w:r w:rsidR="004E3CDC" w:rsidRPr="004E3CDC">
        <w:rPr>
          <w:rFonts w:ascii="Times New Roman" w:hAnsi="Times New Roman"/>
          <w:sz w:val="25"/>
          <w:szCs w:val="25"/>
        </w:rPr>
        <w:t>у</w:t>
      </w:r>
      <w:r w:rsidRPr="004E3CDC">
        <w:rPr>
          <w:rFonts w:ascii="Times New Roman" w:hAnsi="Times New Roman"/>
          <w:sz w:val="25"/>
          <w:szCs w:val="25"/>
        </w:rPr>
        <w:t xml:space="preserve"> нерухомого майна до Реєстру будівельної діяльності Єдиної державної електронної системи у сфері будівництва.</w:t>
      </w:r>
    </w:p>
    <w:p w:rsidR="007433A1" w:rsidRPr="004E3CDC" w:rsidRDefault="007433A1" w:rsidP="004E3CDC">
      <w:pPr>
        <w:ind w:firstLine="567"/>
        <w:jc w:val="both"/>
        <w:rPr>
          <w:rFonts w:ascii="Times New Roman" w:hAnsi="Times New Roman"/>
          <w:sz w:val="25"/>
          <w:szCs w:val="25"/>
        </w:rPr>
      </w:pPr>
      <w:r w:rsidRPr="004E3CDC">
        <w:rPr>
          <w:rFonts w:ascii="Times New Roman" w:hAnsi="Times New Roman"/>
          <w:sz w:val="25"/>
          <w:szCs w:val="25"/>
        </w:rPr>
        <w:t>3.</w:t>
      </w:r>
      <w:r w:rsidR="004E3CDC" w:rsidRPr="004E3CDC">
        <w:rPr>
          <w:rFonts w:ascii="Times New Roman" w:hAnsi="Times New Roman"/>
          <w:sz w:val="25"/>
          <w:szCs w:val="25"/>
        </w:rPr>
        <w:t xml:space="preserve"> </w:t>
      </w:r>
      <w:r w:rsidRPr="004E3CDC">
        <w:rPr>
          <w:rFonts w:ascii="Times New Roman" w:hAnsi="Times New Roman"/>
          <w:sz w:val="25"/>
          <w:szCs w:val="25"/>
        </w:rPr>
        <w:t>Відділу адміністративних послуг управління «Центр надання адміністративних послуг» виконавчого комітету Лебединської міської ради надати (вручити) заявник</w:t>
      </w:r>
      <w:r w:rsidR="004E3CDC" w:rsidRPr="004E3CDC">
        <w:rPr>
          <w:rFonts w:ascii="Times New Roman" w:hAnsi="Times New Roman"/>
          <w:sz w:val="25"/>
          <w:szCs w:val="25"/>
        </w:rPr>
        <w:t>у</w:t>
      </w:r>
      <w:r w:rsidR="004640E4">
        <w:rPr>
          <w:rFonts w:ascii="Times New Roman" w:hAnsi="Times New Roman"/>
          <w:sz w:val="25"/>
          <w:szCs w:val="25"/>
        </w:rPr>
        <w:t xml:space="preserve"> копію рішення, засвідчену</w:t>
      </w:r>
      <w:r w:rsidRPr="004E3CDC">
        <w:rPr>
          <w:rFonts w:ascii="Times New Roman" w:hAnsi="Times New Roman"/>
          <w:sz w:val="25"/>
          <w:szCs w:val="25"/>
        </w:rPr>
        <w:t xml:space="preserve"> належним чином.</w:t>
      </w:r>
    </w:p>
    <w:p w:rsidR="007433A1" w:rsidRPr="004E3CDC" w:rsidRDefault="007433A1" w:rsidP="004E3CDC">
      <w:pPr>
        <w:ind w:firstLine="567"/>
        <w:jc w:val="both"/>
        <w:rPr>
          <w:rFonts w:ascii="Times New Roman" w:hAnsi="Times New Roman"/>
          <w:sz w:val="25"/>
          <w:szCs w:val="25"/>
        </w:rPr>
      </w:pPr>
      <w:r w:rsidRPr="004E3CDC">
        <w:rPr>
          <w:rFonts w:ascii="Times New Roman" w:hAnsi="Times New Roman"/>
          <w:sz w:val="25"/>
          <w:szCs w:val="25"/>
        </w:rPr>
        <w:t>4. Рішення набирає чинності з дня доведення до відома заявник</w:t>
      </w:r>
      <w:r w:rsidR="004E3CDC" w:rsidRPr="004E3CDC">
        <w:rPr>
          <w:rFonts w:ascii="Times New Roman" w:hAnsi="Times New Roman"/>
          <w:sz w:val="25"/>
          <w:szCs w:val="25"/>
        </w:rPr>
        <w:t>а</w:t>
      </w:r>
      <w:r w:rsidRPr="004E3CDC">
        <w:rPr>
          <w:rFonts w:ascii="Times New Roman" w:hAnsi="Times New Roman"/>
          <w:sz w:val="25"/>
          <w:szCs w:val="25"/>
        </w:rPr>
        <w:t>.</w:t>
      </w:r>
    </w:p>
    <w:p w:rsidR="007433A1" w:rsidRPr="004E3CDC" w:rsidRDefault="007433A1" w:rsidP="004E3CDC">
      <w:pPr>
        <w:ind w:firstLine="567"/>
        <w:jc w:val="both"/>
        <w:rPr>
          <w:rFonts w:ascii="Times New Roman" w:hAnsi="Times New Roman"/>
          <w:sz w:val="25"/>
          <w:szCs w:val="25"/>
        </w:rPr>
      </w:pPr>
      <w:r w:rsidRPr="004E3CDC">
        <w:rPr>
          <w:rFonts w:ascii="Times New Roman" w:hAnsi="Times New Roman"/>
          <w:sz w:val="25"/>
          <w:szCs w:val="25"/>
        </w:rPr>
        <w:t>5. Рішення може бути оскаржене заявник</w:t>
      </w:r>
      <w:r w:rsidR="004E3CDC" w:rsidRPr="004E3CDC">
        <w:rPr>
          <w:rFonts w:ascii="Times New Roman" w:hAnsi="Times New Roman"/>
          <w:sz w:val="25"/>
          <w:szCs w:val="25"/>
        </w:rPr>
        <w:t>ом</w:t>
      </w:r>
      <w:r w:rsidRPr="004E3CDC">
        <w:rPr>
          <w:rFonts w:ascii="Times New Roman" w:hAnsi="Times New Roman"/>
          <w:sz w:val="25"/>
          <w:szCs w:val="25"/>
        </w:rPr>
        <w:t xml:space="preserve"> до Лебединської міської ради Сумської області протягом тридцяти календарних днів з дня доведення рішення до </w:t>
      </w:r>
      <w:r w:rsidR="004E3CDC" w:rsidRPr="004E3CDC">
        <w:rPr>
          <w:rFonts w:ascii="Times New Roman" w:hAnsi="Times New Roman"/>
          <w:sz w:val="25"/>
          <w:szCs w:val="25"/>
        </w:rPr>
        <w:t>його</w:t>
      </w:r>
      <w:r w:rsidR="004640E4">
        <w:rPr>
          <w:rFonts w:ascii="Times New Roman" w:hAnsi="Times New Roman"/>
          <w:sz w:val="25"/>
          <w:szCs w:val="25"/>
        </w:rPr>
        <w:t xml:space="preserve"> відома</w:t>
      </w:r>
      <w:r w:rsidRPr="004E3CDC">
        <w:rPr>
          <w:rFonts w:ascii="Times New Roman" w:hAnsi="Times New Roman"/>
          <w:sz w:val="25"/>
          <w:szCs w:val="25"/>
        </w:rPr>
        <w:t xml:space="preserve"> шляхом подання скарги до виконавчого комітету Лебединської міської ради за адресою: вулиця Сумська, 12, місто Лебедин, Сумський район, Сумська область.</w:t>
      </w:r>
    </w:p>
    <w:p w:rsidR="007433A1" w:rsidRPr="004E3CDC" w:rsidRDefault="007433A1" w:rsidP="004E3CDC">
      <w:pPr>
        <w:ind w:firstLine="567"/>
        <w:jc w:val="both"/>
        <w:rPr>
          <w:rFonts w:ascii="Times New Roman" w:hAnsi="Times New Roman"/>
          <w:sz w:val="25"/>
          <w:szCs w:val="25"/>
        </w:rPr>
      </w:pPr>
      <w:r w:rsidRPr="004E3CDC">
        <w:rPr>
          <w:rFonts w:ascii="Times New Roman" w:hAnsi="Times New Roman"/>
          <w:sz w:val="25"/>
          <w:szCs w:val="25"/>
        </w:rPr>
        <w:t>6.</w:t>
      </w:r>
      <w:r w:rsidR="004E3CDC" w:rsidRPr="004E3CDC">
        <w:rPr>
          <w:rFonts w:ascii="Times New Roman" w:hAnsi="Times New Roman"/>
          <w:sz w:val="25"/>
          <w:szCs w:val="25"/>
        </w:rPr>
        <w:t xml:space="preserve"> </w:t>
      </w:r>
      <w:r w:rsidRPr="004E3CDC">
        <w:rPr>
          <w:rFonts w:ascii="Times New Roman" w:hAnsi="Times New Roman"/>
          <w:sz w:val="25"/>
          <w:szCs w:val="25"/>
        </w:rPr>
        <w:t xml:space="preserve">Контроль за виконання цього рішення покласти на першого заступника міського голови </w:t>
      </w:r>
      <w:proofErr w:type="spellStart"/>
      <w:r w:rsidRPr="004E3CDC">
        <w:rPr>
          <w:rFonts w:ascii="Times New Roman" w:hAnsi="Times New Roman"/>
          <w:sz w:val="25"/>
          <w:szCs w:val="25"/>
        </w:rPr>
        <w:t>Зікєєву</w:t>
      </w:r>
      <w:proofErr w:type="spellEnd"/>
      <w:r w:rsidRPr="004E3CDC">
        <w:rPr>
          <w:rFonts w:ascii="Times New Roman" w:hAnsi="Times New Roman"/>
          <w:sz w:val="25"/>
          <w:szCs w:val="25"/>
        </w:rPr>
        <w:t xml:space="preserve"> О.В.</w:t>
      </w:r>
    </w:p>
    <w:p w:rsidR="007433A1" w:rsidRPr="004E3CDC" w:rsidRDefault="007433A1" w:rsidP="007433A1">
      <w:pPr>
        <w:tabs>
          <w:tab w:val="left" w:pos="6379"/>
        </w:tabs>
        <w:jc w:val="both"/>
        <w:rPr>
          <w:rFonts w:ascii="Times New Roman" w:hAnsi="Times New Roman"/>
          <w:b/>
          <w:sz w:val="25"/>
          <w:szCs w:val="25"/>
        </w:rPr>
      </w:pPr>
    </w:p>
    <w:p w:rsidR="007433A1" w:rsidRDefault="007433A1" w:rsidP="007433A1">
      <w:pPr>
        <w:tabs>
          <w:tab w:val="left" w:pos="637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520EB" w:rsidRPr="00792776" w:rsidRDefault="005520EB" w:rsidP="005520EB">
      <w:pPr>
        <w:tabs>
          <w:tab w:val="left" w:pos="6521"/>
        </w:tabs>
        <w:rPr>
          <w:rFonts w:eastAsia="Calibri"/>
          <w:bCs/>
          <w:sz w:val="28"/>
          <w:szCs w:val="28"/>
        </w:rPr>
      </w:pPr>
      <w:bookmarkStart w:id="2" w:name="_Hlk83042483"/>
      <w:r>
        <w:rPr>
          <w:rFonts w:eastAsia="Calibri"/>
          <w:b/>
          <w:bCs/>
          <w:sz w:val="28"/>
          <w:szCs w:val="28"/>
        </w:rPr>
        <w:t>Тимчасово в</w:t>
      </w:r>
      <w:r w:rsidRPr="00792776">
        <w:rPr>
          <w:rFonts w:eastAsia="Calibri"/>
          <w:b/>
          <w:bCs/>
          <w:sz w:val="28"/>
          <w:szCs w:val="28"/>
        </w:rPr>
        <w:t>иконуючий обов’язки</w:t>
      </w:r>
    </w:p>
    <w:p w:rsidR="005520EB" w:rsidRPr="00792776" w:rsidRDefault="005520EB" w:rsidP="005520EB">
      <w:pPr>
        <w:tabs>
          <w:tab w:val="left" w:pos="7088"/>
        </w:tabs>
        <w:rPr>
          <w:rFonts w:eastAsia="Calibri"/>
          <w:b/>
          <w:bCs/>
          <w:caps/>
          <w:sz w:val="28"/>
          <w:szCs w:val="28"/>
        </w:rPr>
      </w:pPr>
      <w:r w:rsidRPr="00792776">
        <w:rPr>
          <w:rFonts w:eastAsia="Calibri"/>
          <w:b/>
          <w:bCs/>
          <w:sz w:val="28"/>
          <w:szCs w:val="28"/>
        </w:rPr>
        <w:t>міського голови</w:t>
      </w:r>
      <w:r w:rsidRPr="00792776">
        <w:rPr>
          <w:rFonts w:eastAsia="Calibri"/>
          <w:b/>
          <w:bCs/>
          <w:sz w:val="28"/>
          <w:szCs w:val="28"/>
        </w:rPr>
        <w:tab/>
      </w:r>
      <w:bookmarkEnd w:id="2"/>
      <w:r>
        <w:rPr>
          <w:rStyle w:val="3"/>
          <w:sz w:val="28"/>
          <w:szCs w:val="28"/>
          <w:lang w:eastAsia="uk-UA"/>
        </w:rPr>
        <w:t>Ольга ЗІКЄЄВА</w:t>
      </w:r>
    </w:p>
    <w:p w:rsidR="007433A1" w:rsidRDefault="007433A1" w:rsidP="00AC7D0E">
      <w:pPr>
        <w:tabs>
          <w:tab w:val="left" w:pos="6804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7433A1" w:rsidRDefault="007433A1" w:rsidP="007433A1">
      <w:pPr>
        <w:rPr>
          <w:rFonts w:ascii="Times New Roman" w:hAnsi="Times New Roman"/>
          <w:sz w:val="28"/>
          <w:szCs w:val="28"/>
        </w:rPr>
      </w:pPr>
    </w:p>
    <w:sectPr w:rsidR="007433A1" w:rsidSect="004E3CD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320"/>
    <w:rsid w:val="00044369"/>
    <w:rsid w:val="00094FDC"/>
    <w:rsid w:val="001B1320"/>
    <w:rsid w:val="001D6095"/>
    <w:rsid w:val="00350514"/>
    <w:rsid w:val="004640E4"/>
    <w:rsid w:val="004E3CDC"/>
    <w:rsid w:val="005520EB"/>
    <w:rsid w:val="00554F9E"/>
    <w:rsid w:val="0056687A"/>
    <w:rsid w:val="00652912"/>
    <w:rsid w:val="00680434"/>
    <w:rsid w:val="006D7589"/>
    <w:rsid w:val="007433A1"/>
    <w:rsid w:val="00AC7D0E"/>
    <w:rsid w:val="00C25A1B"/>
    <w:rsid w:val="00E5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7433A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7433A1"/>
    <w:pPr>
      <w:keepNext/>
      <w:keepLines/>
      <w:spacing w:after="240"/>
      <w:ind w:left="3969"/>
      <w:jc w:val="center"/>
    </w:pPr>
    <w:rPr>
      <w:rFonts w:eastAsia="Calibri"/>
    </w:rPr>
  </w:style>
  <w:style w:type="character" w:customStyle="1" w:styleId="3">
    <w:name w:val="Основной текст (3)_"/>
    <w:link w:val="31"/>
    <w:locked/>
    <w:rsid w:val="005520EB"/>
    <w:rPr>
      <w:b/>
      <w:bCs/>
      <w:spacing w:val="3"/>
      <w:sz w:val="15"/>
      <w:szCs w:val="15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5520EB"/>
    <w:pPr>
      <w:widowControl w:val="0"/>
      <w:shd w:val="clear" w:color="auto" w:fill="FFFFFF"/>
      <w:spacing w:before="180" w:after="180" w:line="226" w:lineRule="exact"/>
    </w:pPr>
    <w:rPr>
      <w:rFonts w:asciiTheme="minorHAnsi" w:eastAsiaTheme="minorHAnsi" w:hAnsiTheme="minorHAnsi" w:cstheme="minorBidi"/>
      <w:b/>
      <w:bCs/>
      <w:spacing w:val="3"/>
      <w:sz w:val="15"/>
      <w:szCs w:val="15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2025-06-03T08:49:00Z</dcterms:created>
  <dcterms:modified xsi:type="dcterms:W3CDTF">2025-06-13T07:35:00Z</dcterms:modified>
</cp:coreProperties>
</file>