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10798" w:rsidRPr="00560233" w:rsidRDefault="00B33F27" w:rsidP="00E10798">
      <w:pPr>
        <w:tabs>
          <w:tab w:val="left" w:pos="5152"/>
        </w:tabs>
        <w:ind w:firstLine="720"/>
        <w:jc w:val="center"/>
        <w:rPr>
          <w:b/>
          <w:sz w:val="28"/>
          <w:szCs w:val="28"/>
        </w:rPr>
      </w:pPr>
      <w:r>
        <w:rPr>
          <w:noProof/>
          <w:lang w:val="ru-RU" w:eastAsia="ru-RU"/>
        </w:rPr>
        <w:pict>
          <v:shapetype id="_x0000_t202" coordsize="21600,21600" o:spt="202" path="m,l,21600r21600,l21600,xe">
            <v:stroke joinstyle="miter"/>
            <v:path gradientshapeok="t" o:connecttype="rect"/>
          </v:shapetype>
          <v:shape id="Text Box 3" o:spid="_x0000_s1026" type="#_x0000_t202" style="position:absolute;left:0;text-align:left;margin-left:388.95pt;margin-top:-26.1pt;width:90pt;height:25.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" stroked="f">
            <v:textbox>
              <w:txbxContent>
                <w:p w:rsidR="00E10798" w:rsidRPr="005116EF" w:rsidRDefault="00E10798" w:rsidP="00E10798">
                  <w:r>
                    <w:t>ПРОЄКТ</w:t>
                  </w:r>
                </w:p>
              </w:txbxContent>
            </v:textbox>
          </v:shape>
        </w:pict>
      </w:r>
      <w:r>
        <w:rPr>
          <w:noProof/>
          <w:lang w:eastAsia="en-US"/>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0;text-align:left;margin-left:307.05pt;margin-top:-38.6pt;width:34pt;height:48.3pt;z-index:251659264;visibility:visible;mso-wrap-edited:f;mso-position-horizontal-relative:page">
            <v:imagedata r:id="rId8" o:title=""/>
            <w10:wrap anchorx="page"/>
          </v:shape>
          <o:OLEObject Type="Embed" ProgID="Word.Picture.8" ShapeID="_x0000_s1029" DrawAspect="Content" ObjectID="_1823251305" r:id="rId9"/>
        </w:object>
      </w:r>
    </w:p>
    <w:p w:rsidR="00E10798" w:rsidRPr="00560233" w:rsidRDefault="00E10798" w:rsidP="00E10798">
      <w:pPr>
        <w:tabs>
          <w:tab w:val="left" w:pos="5152"/>
        </w:tabs>
        <w:jc w:val="center"/>
        <w:rPr>
          <w:b/>
          <w:sz w:val="28"/>
          <w:szCs w:val="28"/>
        </w:rPr>
      </w:pPr>
      <w:r w:rsidRPr="00560233">
        <w:rPr>
          <w:b/>
          <w:sz w:val="28"/>
          <w:szCs w:val="28"/>
        </w:rPr>
        <w:t>ЛЕБЕДИНСЬКА МІСЬКА РАДА</w:t>
      </w:r>
    </w:p>
    <w:p w:rsidR="00E10798" w:rsidRPr="00560233" w:rsidRDefault="00E10798" w:rsidP="00E10798">
      <w:pPr>
        <w:tabs>
          <w:tab w:val="left" w:pos="5152"/>
        </w:tabs>
        <w:jc w:val="center"/>
        <w:rPr>
          <w:b/>
          <w:sz w:val="28"/>
          <w:szCs w:val="28"/>
        </w:rPr>
      </w:pPr>
      <w:r w:rsidRPr="00560233">
        <w:rPr>
          <w:b/>
          <w:sz w:val="28"/>
          <w:szCs w:val="28"/>
        </w:rPr>
        <w:t>СУМСЬКОЇ ОБЛАСТІ</w:t>
      </w:r>
    </w:p>
    <w:p w:rsidR="00E10798" w:rsidRPr="00560233" w:rsidRDefault="00E10798" w:rsidP="00E10798">
      <w:pPr>
        <w:ind w:left="520" w:right="392"/>
        <w:jc w:val="center"/>
        <w:rPr>
          <w:b/>
          <w:sz w:val="28"/>
          <w:szCs w:val="28"/>
        </w:rPr>
      </w:pPr>
    </w:p>
    <w:p w:rsidR="00E10798" w:rsidRPr="00560233" w:rsidRDefault="00E10798" w:rsidP="00E10798">
      <w:pPr>
        <w:ind w:left="520" w:right="392"/>
        <w:jc w:val="center"/>
        <w:rPr>
          <w:b/>
          <w:sz w:val="28"/>
          <w:szCs w:val="28"/>
        </w:rPr>
      </w:pPr>
      <w:r w:rsidRPr="00560233">
        <w:rPr>
          <w:b/>
          <w:sz w:val="28"/>
          <w:szCs w:val="28"/>
        </w:rPr>
        <w:t>ВОСЬМЕ СКЛИКАННЯ</w:t>
      </w:r>
    </w:p>
    <w:p w:rsidR="00E10798" w:rsidRPr="00560233" w:rsidRDefault="00E10798" w:rsidP="00E10798">
      <w:pPr>
        <w:ind w:left="520" w:right="392"/>
        <w:jc w:val="center"/>
        <w:rPr>
          <w:b/>
          <w:sz w:val="28"/>
          <w:szCs w:val="28"/>
        </w:rPr>
      </w:pPr>
      <w:r w:rsidRPr="00560233">
        <w:rPr>
          <w:b/>
          <w:sz w:val="28"/>
          <w:szCs w:val="28"/>
        </w:rPr>
        <w:t xml:space="preserve">ШІСТДЕСЯТ </w:t>
      </w:r>
      <w:r>
        <w:rPr>
          <w:b/>
          <w:sz w:val="28"/>
          <w:szCs w:val="28"/>
        </w:rPr>
        <w:t>ДЕВ’ЯТА</w:t>
      </w:r>
      <w:r w:rsidRPr="00560233">
        <w:rPr>
          <w:b/>
          <w:sz w:val="28"/>
          <w:szCs w:val="28"/>
        </w:rPr>
        <w:t xml:space="preserve"> СЕСІЯ</w:t>
      </w:r>
    </w:p>
    <w:p w:rsidR="00E10798" w:rsidRPr="00560233" w:rsidRDefault="00E10798" w:rsidP="00E10798">
      <w:pPr>
        <w:ind w:left="520" w:right="392"/>
        <w:jc w:val="center"/>
        <w:rPr>
          <w:b/>
          <w:sz w:val="28"/>
          <w:szCs w:val="28"/>
        </w:rPr>
      </w:pPr>
    </w:p>
    <w:p w:rsidR="00E10798" w:rsidRPr="00560233" w:rsidRDefault="00E10798" w:rsidP="00E10798">
      <w:pPr>
        <w:pStyle w:val="2"/>
        <w:ind w:left="520" w:right="392"/>
        <w:jc w:val="center"/>
        <w:rPr>
          <w:sz w:val="28"/>
          <w:szCs w:val="28"/>
        </w:rPr>
      </w:pPr>
      <w:r w:rsidRPr="00560233">
        <w:rPr>
          <w:sz w:val="28"/>
          <w:szCs w:val="28"/>
        </w:rPr>
        <w:t>РІШЕННЯ</w:t>
      </w:r>
    </w:p>
    <w:p w:rsidR="00E10798" w:rsidRPr="00560233" w:rsidRDefault="00E10798" w:rsidP="00E10798">
      <w:pPr>
        <w:ind w:left="520"/>
        <w:jc w:val="center"/>
        <w:rPr>
          <w:sz w:val="28"/>
          <w:szCs w:val="28"/>
        </w:rPr>
      </w:pPr>
    </w:p>
    <w:p w:rsidR="00E10798" w:rsidRPr="00560233" w:rsidRDefault="00E10798" w:rsidP="00E10798">
      <w:pPr>
        <w:rPr>
          <w:sz w:val="28"/>
          <w:szCs w:val="28"/>
        </w:rPr>
      </w:pPr>
      <w:r w:rsidRPr="00560233">
        <w:rPr>
          <w:sz w:val="28"/>
          <w:szCs w:val="28"/>
        </w:rPr>
        <w:t>00.</w:t>
      </w:r>
      <w:r>
        <w:rPr>
          <w:sz w:val="28"/>
          <w:szCs w:val="28"/>
        </w:rPr>
        <w:t>11</w:t>
      </w:r>
      <w:r w:rsidRPr="00560233">
        <w:rPr>
          <w:sz w:val="28"/>
          <w:szCs w:val="28"/>
        </w:rPr>
        <w:t xml:space="preserve">.2025 </w:t>
      </w:r>
      <w:r w:rsidRPr="00560233">
        <w:rPr>
          <w:sz w:val="28"/>
          <w:szCs w:val="28"/>
        </w:rPr>
        <w:tab/>
      </w:r>
      <w:r w:rsidRPr="00560233">
        <w:rPr>
          <w:sz w:val="28"/>
          <w:szCs w:val="28"/>
        </w:rPr>
        <w:tab/>
      </w:r>
      <w:r w:rsidRPr="00560233">
        <w:rPr>
          <w:sz w:val="28"/>
          <w:szCs w:val="28"/>
        </w:rPr>
        <w:tab/>
      </w:r>
      <w:r w:rsidRPr="00560233">
        <w:rPr>
          <w:sz w:val="28"/>
          <w:szCs w:val="28"/>
        </w:rPr>
        <w:tab/>
        <w:t xml:space="preserve">         </w:t>
      </w:r>
      <w:r w:rsidRPr="00560233">
        <w:rPr>
          <w:sz w:val="28"/>
          <w:szCs w:val="28"/>
        </w:rPr>
        <w:tab/>
        <w:t xml:space="preserve">                                                         № 000-МР</w:t>
      </w:r>
    </w:p>
    <w:p w:rsidR="00E10798" w:rsidRPr="00560233" w:rsidRDefault="00E10798" w:rsidP="00E10798">
      <w:pPr>
        <w:rPr>
          <w:b/>
          <w:bCs/>
        </w:rPr>
      </w:pPr>
      <w:r w:rsidRPr="00560233">
        <w:rPr>
          <w:sz w:val="28"/>
          <w:szCs w:val="28"/>
        </w:rPr>
        <w:t xml:space="preserve">м. Лебедин                                                                                                </w:t>
      </w:r>
    </w:p>
    <w:p w:rsidR="00E10798" w:rsidRPr="00560233" w:rsidRDefault="00E10798" w:rsidP="00E10798">
      <w:pPr>
        <w:ind w:right="-6"/>
        <w:jc w:val="center"/>
        <w:rPr>
          <w:b/>
          <w:sz w:val="28"/>
          <w:szCs w:val="28"/>
        </w:rPr>
      </w:pPr>
    </w:p>
    <w:p w:rsidR="00E10798" w:rsidRPr="00560233" w:rsidRDefault="00E10798" w:rsidP="00E10798">
      <w:pPr>
        <w:tabs>
          <w:tab w:val="left" w:pos="5529"/>
        </w:tabs>
        <w:ind w:right="-1"/>
        <w:jc w:val="both"/>
        <w:rPr>
          <w:b/>
          <w:kern w:val="3"/>
          <w:sz w:val="28"/>
          <w:szCs w:val="28"/>
        </w:rPr>
      </w:pPr>
      <w:r w:rsidRPr="00560233">
        <w:rPr>
          <w:b/>
          <w:sz w:val="28"/>
          <w:szCs w:val="28"/>
        </w:rPr>
        <w:t>Про затвердження Правил додержання тиші в громадських місцях на території Лебединської міської територіальної громади</w:t>
      </w:r>
    </w:p>
    <w:p w:rsidR="00E10798" w:rsidRPr="00560233" w:rsidRDefault="00E10798" w:rsidP="00E10798">
      <w:pPr>
        <w:ind w:firstLine="567"/>
        <w:jc w:val="both"/>
        <w:rPr>
          <w:sz w:val="28"/>
          <w:szCs w:val="28"/>
        </w:rPr>
      </w:pPr>
    </w:p>
    <w:p w:rsidR="00E10798" w:rsidRPr="00560233" w:rsidRDefault="00E10798" w:rsidP="00E10798">
      <w:pPr>
        <w:ind w:firstLine="567"/>
        <w:jc w:val="both"/>
        <w:rPr>
          <w:sz w:val="28"/>
          <w:szCs w:val="28"/>
        </w:rPr>
      </w:pPr>
      <w:r w:rsidRPr="00560233">
        <w:rPr>
          <w:sz w:val="28"/>
          <w:szCs w:val="28"/>
        </w:rPr>
        <w:t>К</w:t>
      </w:r>
      <w:r>
        <w:rPr>
          <w:sz w:val="28"/>
          <w:szCs w:val="28"/>
        </w:rPr>
        <w:t>еруючись пунктом 44 частини першої статті 26 Закону</w:t>
      </w:r>
      <w:r w:rsidRPr="00560233">
        <w:rPr>
          <w:sz w:val="28"/>
          <w:szCs w:val="28"/>
        </w:rPr>
        <w:t xml:space="preserve"> України «Про місцеве самоврядування в Україні», </w:t>
      </w:r>
      <w:r>
        <w:rPr>
          <w:sz w:val="28"/>
          <w:szCs w:val="28"/>
        </w:rPr>
        <w:t>частиною сьомою</w:t>
      </w:r>
      <w:r w:rsidRPr="00560233">
        <w:rPr>
          <w:sz w:val="28"/>
          <w:szCs w:val="28"/>
        </w:rPr>
        <w:t xml:space="preserve"> статті 32 Закону України «Про с</w:t>
      </w:r>
      <w:r w:rsidR="00206034">
        <w:rPr>
          <w:sz w:val="28"/>
          <w:szCs w:val="28"/>
        </w:rPr>
        <w:t xml:space="preserve">истему громадського здоров’я», </w:t>
      </w:r>
      <w:r w:rsidRPr="00560233">
        <w:rPr>
          <w:sz w:val="28"/>
          <w:szCs w:val="28"/>
        </w:rPr>
        <w:t>з метою забезпечення законних прав та інтересів громадян щодо додержання тиші у громадських місцях на території Лебединської міської територіальної громади</w:t>
      </w:r>
      <w:r>
        <w:rPr>
          <w:sz w:val="28"/>
          <w:szCs w:val="28"/>
        </w:rPr>
        <w:t>,</w:t>
      </w:r>
      <w:r w:rsidRPr="00560233">
        <w:rPr>
          <w:sz w:val="28"/>
          <w:szCs w:val="28"/>
        </w:rPr>
        <w:t xml:space="preserve"> Лебединська міська рада  </w:t>
      </w:r>
      <w:r>
        <w:rPr>
          <w:sz w:val="28"/>
          <w:szCs w:val="28"/>
        </w:rPr>
        <w:t xml:space="preserve">                  </w:t>
      </w:r>
      <w:r w:rsidRPr="00560233">
        <w:rPr>
          <w:b/>
          <w:sz w:val="28"/>
          <w:szCs w:val="28"/>
        </w:rPr>
        <w:t>в и р і ш и л а</w:t>
      </w:r>
      <w:r w:rsidRPr="00560233">
        <w:rPr>
          <w:sz w:val="28"/>
          <w:szCs w:val="28"/>
        </w:rPr>
        <w:t>:</w:t>
      </w:r>
    </w:p>
    <w:p w:rsidR="00E10798" w:rsidRDefault="00E10798" w:rsidP="00E10798">
      <w:pPr>
        <w:pStyle w:val="af0"/>
        <w:numPr>
          <w:ilvl w:val="0"/>
          <w:numId w:val="36"/>
        </w:numPr>
        <w:tabs>
          <w:tab w:val="left" w:pos="709"/>
          <w:tab w:val="left" w:pos="851"/>
        </w:tabs>
        <w:spacing w:after="0" w:line="240" w:lineRule="auto"/>
        <w:ind w:left="0" w:firstLine="567"/>
        <w:jc w:val="both"/>
        <w:rPr>
          <w:rFonts w:ascii="Times New Roman" w:hAnsi="Times New Roman"/>
          <w:sz w:val="28"/>
          <w:szCs w:val="28"/>
          <w:lang w:val="uk-UA"/>
        </w:rPr>
      </w:pPr>
      <w:r w:rsidRPr="00560233">
        <w:rPr>
          <w:rFonts w:ascii="Times New Roman" w:hAnsi="Times New Roman"/>
          <w:sz w:val="28"/>
          <w:szCs w:val="28"/>
          <w:lang w:val="uk-UA"/>
        </w:rPr>
        <w:t>Затвердити Правила д</w:t>
      </w:r>
      <w:r>
        <w:rPr>
          <w:rFonts w:ascii="Times New Roman" w:hAnsi="Times New Roman"/>
          <w:sz w:val="28"/>
          <w:szCs w:val="28"/>
          <w:lang w:val="uk-UA"/>
        </w:rPr>
        <w:t>одержання</w:t>
      </w:r>
      <w:r w:rsidRPr="00560233">
        <w:rPr>
          <w:rFonts w:ascii="Times New Roman" w:hAnsi="Times New Roman"/>
          <w:sz w:val="28"/>
          <w:szCs w:val="28"/>
          <w:lang w:val="uk-UA"/>
        </w:rPr>
        <w:t xml:space="preserve"> тиші в громадських місцях на території Лебединської міської </w:t>
      </w:r>
      <w:r w:rsidR="00206034">
        <w:rPr>
          <w:rFonts w:ascii="Times New Roman" w:hAnsi="Times New Roman"/>
          <w:sz w:val="28"/>
          <w:szCs w:val="28"/>
          <w:lang w:val="uk-UA"/>
        </w:rPr>
        <w:t>територіальної громади, що додаю</w:t>
      </w:r>
      <w:r w:rsidRPr="00560233">
        <w:rPr>
          <w:rFonts w:ascii="Times New Roman" w:hAnsi="Times New Roman"/>
          <w:sz w:val="28"/>
          <w:szCs w:val="28"/>
          <w:lang w:val="uk-UA"/>
        </w:rPr>
        <w:t>ться.</w:t>
      </w:r>
    </w:p>
    <w:p w:rsidR="00E10798" w:rsidRDefault="00E10798" w:rsidP="00E10798">
      <w:pPr>
        <w:pStyle w:val="af0"/>
        <w:numPr>
          <w:ilvl w:val="0"/>
          <w:numId w:val="36"/>
        </w:numPr>
        <w:tabs>
          <w:tab w:val="left" w:pos="709"/>
          <w:tab w:val="left" w:pos="851"/>
        </w:tabs>
        <w:spacing w:after="0" w:line="240" w:lineRule="auto"/>
        <w:ind w:left="0" w:firstLine="567"/>
        <w:jc w:val="both"/>
        <w:rPr>
          <w:rFonts w:ascii="Times New Roman" w:hAnsi="Times New Roman"/>
          <w:sz w:val="28"/>
          <w:szCs w:val="28"/>
          <w:lang w:val="uk-UA"/>
        </w:rPr>
      </w:pPr>
      <w:r>
        <w:rPr>
          <w:rFonts w:ascii="Times New Roman" w:hAnsi="Times New Roman"/>
          <w:sz w:val="28"/>
          <w:szCs w:val="28"/>
          <w:lang w:val="uk-UA"/>
        </w:rPr>
        <w:t xml:space="preserve">Відділу з питань внутрішньої політики та </w:t>
      </w:r>
      <w:proofErr w:type="spellStart"/>
      <w:r>
        <w:rPr>
          <w:rFonts w:ascii="Times New Roman" w:hAnsi="Times New Roman"/>
          <w:sz w:val="28"/>
          <w:szCs w:val="28"/>
          <w:lang w:val="uk-UA"/>
        </w:rPr>
        <w:t>цифровізації</w:t>
      </w:r>
      <w:proofErr w:type="spellEnd"/>
      <w:r>
        <w:rPr>
          <w:rFonts w:ascii="Times New Roman" w:hAnsi="Times New Roman"/>
          <w:sz w:val="28"/>
          <w:szCs w:val="28"/>
          <w:lang w:val="uk-UA"/>
        </w:rPr>
        <w:t xml:space="preserve"> виконавчого комітету Лебединської міської ради оприлюднити це рішення в друкованих засобах масової інформації.</w:t>
      </w:r>
    </w:p>
    <w:p w:rsidR="00E10798" w:rsidRPr="00560233" w:rsidRDefault="00E10798" w:rsidP="00E10798">
      <w:pPr>
        <w:pStyle w:val="af0"/>
        <w:numPr>
          <w:ilvl w:val="0"/>
          <w:numId w:val="36"/>
        </w:numPr>
        <w:tabs>
          <w:tab w:val="left" w:pos="709"/>
          <w:tab w:val="left" w:pos="851"/>
        </w:tabs>
        <w:spacing w:after="0" w:line="240" w:lineRule="auto"/>
        <w:ind w:left="0" w:firstLine="567"/>
        <w:jc w:val="both"/>
        <w:rPr>
          <w:rFonts w:ascii="Times New Roman" w:hAnsi="Times New Roman"/>
          <w:sz w:val="28"/>
          <w:szCs w:val="28"/>
          <w:lang w:val="uk-UA"/>
        </w:rPr>
      </w:pPr>
      <w:r>
        <w:rPr>
          <w:rFonts w:ascii="Times New Roman" w:hAnsi="Times New Roman"/>
          <w:sz w:val="28"/>
          <w:szCs w:val="28"/>
          <w:lang w:val="uk-UA"/>
        </w:rPr>
        <w:t xml:space="preserve">Рішення набирає чинності з дати його оприлюднення у друкованих засобах масової інформації та на офіційному </w:t>
      </w:r>
      <w:proofErr w:type="spellStart"/>
      <w:r>
        <w:rPr>
          <w:rFonts w:ascii="Times New Roman" w:hAnsi="Times New Roman"/>
          <w:sz w:val="28"/>
          <w:szCs w:val="28"/>
          <w:lang w:val="uk-UA"/>
        </w:rPr>
        <w:t>вебсайті</w:t>
      </w:r>
      <w:proofErr w:type="spellEnd"/>
      <w:r>
        <w:rPr>
          <w:rFonts w:ascii="Times New Roman" w:hAnsi="Times New Roman"/>
          <w:sz w:val="28"/>
          <w:szCs w:val="28"/>
          <w:lang w:val="uk-UA"/>
        </w:rPr>
        <w:t xml:space="preserve"> Лебединської міської ради.</w:t>
      </w:r>
    </w:p>
    <w:p w:rsidR="00E10798" w:rsidRPr="00560233" w:rsidRDefault="00E10798" w:rsidP="00E10798">
      <w:pPr>
        <w:pStyle w:val="af0"/>
        <w:numPr>
          <w:ilvl w:val="0"/>
          <w:numId w:val="36"/>
        </w:numPr>
        <w:tabs>
          <w:tab w:val="left" w:pos="709"/>
          <w:tab w:val="left" w:pos="851"/>
        </w:tabs>
        <w:spacing w:after="0" w:line="240" w:lineRule="auto"/>
        <w:ind w:left="0" w:firstLine="567"/>
        <w:jc w:val="both"/>
        <w:rPr>
          <w:rFonts w:ascii="Times New Roman" w:hAnsi="Times New Roman"/>
          <w:sz w:val="28"/>
          <w:szCs w:val="28"/>
          <w:lang w:val="uk-UA"/>
        </w:rPr>
      </w:pPr>
      <w:r w:rsidRPr="00560233">
        <w:rPr>
          <w:rFonts w:ascii="Times New Roman" w:hAnsi="Times New Roman"/>
          <w:sz w:val="28"/>
          <w:szCs w:val="28"/>
          <w:lang w:val="uk-UA"/>
        </w:rPr>
        <w:t>Визнати таким, що втратило чинність</w:t>
      </w:r>
      <w:r>
        <w:rPr>
          <w:rFonts w:ascii="Times New Roman" w:hAnsi="Times New Roman"/>
          <w:sz w:val="28"/>
          <w:szCs w:val="28"/>
          <w:lang w:val="uk-UA"/>
        </w:rPr>
        <w:t>,</w:t>
      </w:r>
      <w:r w:rsidRPr="00560233">
        <w:rPr>
          <w:rFonts w:ascii="Times New Roman" w:hAnsi="Times New Roman"/>
          <w:sz w:val="28"/>
          <w:szCs w:val="28"/>
          <w:lang w:val="uk-UA"/>
        </w:rPr>
        <w:t xml:space="preserve"> рішення </w:t>
      </w:r>
      <w:r w:rsidR="00206034">
        <w:rPr>
          <w:rFonts w:ascii="Times New Roman" w:hAnsi="Times New Roman"/>
          <w:sz w:val="28"/>
          <w:szCs w:val="28"/>
          <w:lang w:val="uk-UA"/>
        </w:rPr>
        <w:t>сорок першої сесії Лебединської</w:t>
      </w:r>
      <w:r w:rsidRPr="00560233">
        <w:rPr>
          <w:rFonts w:ascii="Times New Roman" w:hAnsi="Times New Roman"/>
          <w:sz w:val="28"/>
          <w:szCs w:val="28"/>
          <w:lang w:val="uk-UA"/>
        </w:rPr>
        <w:t xml:space="preserve"> міськ</w:t>
      </w:r>
      <w:r w:rsidR="00206034">
        <w:rPr>
          <w:rFonts w:ascii="Times New Roman" w:hAnsi="Times New Roman"/>
          <w:sz w:val="28"/>
          <w:szCs w:val="28"/>
          <w:lang w:val="uk-UA"/>
        </w:rPr>
        <w:t>ої ради від 11.12.2009</w:t>
      </w:r>
      <w:r w:rsidRPr="00560233">
        <w:rPr>
          <w:rFonts w:ascii="Times New Roman" w:hAnsi="Times New Roman"/>
          <w:sz w:val="28"/>
          <w:szCs w:val="28"/>
          <w:lang w:val="uk-UA"/>
        </w:rPr>
        <w:t xml:space="preserve"> «Про затвердження Правил додержання тиші на території міста Лебедин».</w:t>
      </w:r>
    </w:p>
    <w:p w:rsidR="00E10798" w:rsidRPr="00560233" w:rsidRDefault="00E10798" w:rsidP="00E10798">
      <w:pPr>
        <w:ind w:firstLine="567"/>
        <w:jc w:val="both"/>
        <w:rPr>
          <w:color w:val="212529"/>
          <w:sz w:val="28"/>
          <w:szCs w:val="28"/>
        </w:rPr>
      </w:pPr>
      <w:r>
        <w:rPr>
          <w:sz w:val="28"/>
          <w:szCs w:val="28"/>
        </w:rPr>
        <w:t>5</w:t>
      </w:r>
      <w:r w:rsidRPr="00560233">
        <w:rPr>
          <w:sz w:val="28"/>
          <w:szCs w:val="28"/>
        </w:rPr>
        <w:t>.</w:t>
      </w:r>
      <w:r w:rsidRPr="00560233">
        <w:rPr>
          <w:rStyle w:val="21"/>
          <w:b w:val="0"/>
          <w:color w:val="000000"/>
          <w:sz w:val="28"/>
          <w:szCs w:val="28"/>
          <w:lang w:eastAsia="uk-UA"/>
        </w:rPr>
        <w:t xml:space="preserve"> Контроль за виконанням цього рішення покласти на постійну комісію з питань житлово-комунального господарства, будівництва, архітектури, регулювання земельних відносин (голова комісії Індик М.О.) та </w:t>
      </w:r>
      <w:r w:rsidRPr="00560233">
        <w:rPr>
          <w:rStyle w:val="afa"/>
          <w:b w:val="0"/>
          <w:bCs w:val="0"/>
          <w:sz w:val="28"/>
          <w:szCs w:val="28"/>
        </w:rPr>
        <w:t>постійну мандатну комісію з питань регламенту, депутатської етики, діяльності ради і самоврядування та правопорядку (г</w:t>
      </w:r>
      <w:r w:rsidRPr="00560233">
        <w:rPr>
          <w:rStyle w:val="afa"/>
          <w:b w:val="0"/>
          <w:sz w:val="28"/>
          <w:szCs w:val="28"/>
        </w:rPr>
        <w:t>олова комісії</w:t>
      </w:r>
      <w:r w:rsidRPr="00560233">
        <w:rPr>
          <w:rStyle w:val="afa"/>
          <w:sz w:val="28"/>
          <w:szCs w:val="28"/>
        </w:rPr>
        <w:t xml:space="preserve"> </w:t>
      </w:r>
      <w:proofErr w:type="spellStart"/>
      <w:r w:rsidRPr="00560233">
        <w:rPr>
          <w:sz w:val="28"/>
          <w:szCs w:val="28"/>
        </w:rPr>
        <w:t>Метенко</w:t>
      </w:r>
      <w:proofErr w:type="spellEnd"/>
      <w:r w:rsidRPr="00560233">
        <w:rPr>
          <w:sz w:val="28"/>
          <w:szCs w:val="28"/>
        </w:rPr>
        <w:t xml:space="preserve"> В.В.).</w:t>
      </w:r>
    </w:p>
    <w:p w:rsidR="00E10798" w:rsidRPr="00560233" w:rsidRDefault="00E10798" w:rsidP="00E10798">
      <w:pPr>
        <w:ind w:firstLine="567"/>
        <w:rPr>
          <w:sz w:val="28"/>
          <w:szCs w:val="28"/>
        </w:rPr>
      </w:pPr>
    </w:p>
    <w:p w:rsidR="00E10798" w:rsidRPr="00560233" w:rsidRDefault="00E10798" w:rsidP="00E10798">
      <w:pPr>
        <w:ind w:firstLine="567"/>
        <w:rPr>
          <w:sz w:val="28"/>
          <w:szCs w:val="28"/>
        </w:rPr>
      </w:pPr>
    </w:p>
    <w:p w:rsidR="00291FF8" w:rsidRDefault="00E10798" w:rsidP="00E10798">
      <w:pPr>
        <w:tabs>
          <w:tab w:val="left" w:pos="6804"/>
        </w:tabs>
        <w:jc w:val="both"/>
        <w:rPr>
          <w:sz w:val="28"/>
          <w:szCs w:val="28"/>
        </w:rPr>
      </w:pPr>
      <w:r w:rsidRPr="00560233">
        <w:rPr>
          <w:b/>
          <w:sz w:val="28"/>
          <w:szCs w:val="28"/>
        </w:rPr>
        <w:t>Секретар ради</w:t>
      </w:r>
      <w:r w:rsidRPr="00560233">
        <w:rPr>
          <w:b/>
          <w:sz w:val="28"/>
          <w:szCs w:val="28"/>
        </w:rPr>
        <w:tab/>
        <w:t>Світлана ГОРОШКО</w:t>
      </w:r>
      <w:r w:rsidR="00291FF8" w:rsidRPr="00560233">
        <w:rPr>
          <w:sz w:val="28"/>
          <w:szCs w:val="28"/>
        </w:rPr>
        <w:t xml:space="preserve"> </w:t>
      </w:r>
    </w:p>
    <w:p w:rsidR="00291FF8" w:rsidRDefault="00291FF8" w:rsidP="00291FF8">
      <w:pPr>
        <w:ind w:left="5670" w:right="-1"/>
        <w:jc w:val="both"/>
        <w:rPr>
          <w:sz w:val="28"/>
          <w:szCs w:val="28"/>
        </w:rPr>
      </w:pPr>
    </w:p>
    <w:p w:rsidR="00291FF8" w:rsidRDefault="00291FF8" w:rsidP="00291FF8">
      <w:pPr>
        <w:ind w:left="5670" w:right="-1"/>
        <w:jc w:val="both"/>
        <w:rPr>
          <w:sz w:val="28"/>
          <w:szCs w:val="28"/>
        </w:rPr>
      </w:pPr>
    </w:p>
    <w:p w:rsidR="00291FF8" w:rsidRDefault="00291FF8" w:rsidP="00291FF8">
      <w:pPr>
        <w:ind w:left="5670" w:right="-1"/>
        <w:jc w:val="both"/>
        <w:rPr>
          <w:sz w:val="28"/>
          <w:szCs w:val="28"/>
        </w:rPr>
      </w:pPr>
    </w:p>
    <w:p w:rsidR="000D41F4" w:rsidRDefault="000D41F4" w:rsidP="00291FF8">
      <w:pPr>
        <w:ind w:left="5670" w:right="-1"/>
        <w:jc w:val="both"/>
        <w:rPr>
          <w:sz w:val="28"/>
          <w:szCs w:val="28"/>
        </w:rPr>
        <w:sectPr w:rsidR="000D41F4" w:rsidSect="003F40CE">
          <w:headerReference w:type="default" r:id="rId10"/>
          <w:headerReference w:type="first" r:id="rId11"/>
          <w:pgSz w:w="11906" w:h="16838"/>
          <w:pgMar w:top="1134" w:right="566" w:bottom="1134" w:left="1701" w:header="708" w:footer="708" w:gutter="0"/>
          <w:cols w:space="708"/>
          <w:docGrid w:linePitch="360"/>
        </w:sectPr>
      </w:pPr>
    </w:p>
    <w:p w:rsidR="00724034" w:rsidRDefault="00724034" w:rsidP="00D86CB4">
      <w:pPr>
        <w:ind w:left="5245" w:right="-1"/>
        <w:contextualSpacing/>
        <w:rPr>
          <w:sz w:val="28"/>
          <w:szCs w:val="28"/>
        </w:rPr>
      </w:pPr>
      <w:r>
        <w:rPr>
          <w:sz w:val="28"/>
          <w:szCs w:val="28"/>
        </w:rPr>
        <w:lastRenderedPageBreak/>
        <w:t xml:space="preserve">Додаток </w:t>
      </w:r>
    </w:p>
    <w:p w:rsidR="00D86CB4" w:rsidRDefault="00D86CB4" w:rsidP="00D86CB4">
      <w:pPr>
        <w:ind w:left="5245"/>
        <w:contextualSpacing/>
        <w:rPr>
          <w:sz w:val="28"/>
          <w:szCs w:val="28"/>
        </w:rPr>
      </w:pPr>
    </w:p>
    <w:p w:rsidR="00724034" w:rsidRDefault="00206034" w:rsidP="00D86CB4">
      <w:pPr>
        <w:ind w:left="5245"/>
        <w:contextualSpacing/>
        <w:rPr>
          <w:sz w:val="28"/>
          <w:szCs w:val="28"/>
        </w:rPr>
      </w:pPr>
      <w:r>
        <w:rPr>
          <w:sz w:val="28"/>
          <w:szCs w:val="28"/>
        </w:rPr>
        <w:t>д</w:t>
      </w:r>
      <w:r w:rsidR="00724034">
        <w:rPr>
          <w:sz w:val="28"/>
          <w:szCs w:val="28"/>
        </w:rPr>
        <w:t>о рішення шістдесят дев’ятої сесії Лебединської міської ради восьмого скликання</w:t>
      </w:r>
    </w:p>
    <w:p w:rsidR="00D86CB4" w:rsidRDefault="00D86CB4" w:rsidP="00D86CB4">
      <w:pPr>
        <w:ind w:left="5245" w:right="-1"/>
        <w:contextualSpacing/>
        <w:rPr>
          <w:sz w:val="28"/>
          <w:szCs w:val="28"/>
        </w:rPr>
      </w:pPr>
    </w:p>
    <w:p w:rsidR="00724034" w:rsidRDefault="00724034" w:rsidP="00D86CB4">
      <w:pPr>
        <w:ind w:left="5245" w:right="-1"/>
        <w:contextualSpacing/>
        <w:rPr>
          <w:sz w:val="28"/>
          <w:szCs w:val="28"/>
        </w:rPr>
      </w:pPr>
      <w:r>
        <w:rPr>
          <w:sz w:val="28"/>
          <w:szCs w:val="28"/>
        </w:rPr>
        <w:t>00 листопада 2025 року № 0000-МР</w:t>
      </w:r>
    </w:p>
    <w:p w:rsidR="00724034" w:rsidRPr="00560233" w:rsidRDefault="00724034" w:rsidP="00724034">
      <w:pPr>
        <w:ind w:left="5245" w:right="-1"/>
        <w:rPr>
          <w:sz w:val="28"/>
          <w:szCs w:val="28"/>
        </w:rPr>
      </w:pPr>
    </w:p>
    <w:p w:rsidR="00007AA4" w:rsidRPr="00560233" w:rsidRDefault="00007AA4" w:rsidP="003F40CE">
      <w:pPr>
        <w:tabs>
          <w:tab w:val="left" w:pos="5529"/>
        </w:tabs>
        <w:ind w:right="-1"/>
        <w:jc w:val="center"/>
        <w:rPr>
          <w:b/>
          <w:kern w:val="3"/>
          <w:sz w:val="28"/>
          <w:szCs w:val="28"/>
        </w:rPr>
      </w:pPr>
      <w:r w:rsidRPr="00560233">
        <w:rPr>
          <w:b/>
          <w:sz w:val="28"/>
          <w:szCs w:val="28"/>
        </w:rPr>
        <w:t>Правила додержання тиші в громадських місцях на території Лебединської міської територіальної громади</w:t>
      </w:r>
    </w:p>
    <w:p w:rsidR="00007AA4" w:rsidRPr="00560233" w:rsidRDefault="00007AA4" w:rsidP="003F40CE">
      <w:pPr>
        <w:widowControl w:val="0"/>
        <w:ind w:right="-1"/>
        <w:jc w:val="center"/>
        <w:rPr>
          <w:b/>
          <w:bCs/>
          <w:sz w:val="28"/>
          <w:szCs w:val="28"/>
        </w:rPr>
      </w:pPr>
    </w:p>
    <w:p w:rsidR="00007AA4" w:rsidRDefault="00C64180" w:rsidP="003F40CE">
      <w:pPr>
        <w:widowControl w:val="0"/>
        <w:ind w:right="-1"/>
        <w:jc w:val="center"/>
        <w:rPr>
          <w:b/>
          <w:bCs/>
          <w:sz w:val="28"/>
          <w:szCs w:val="28"/>
        </w:rPr>
      </w:pPr>
      <w:r>
        <w:rPr>
          <w:b/>
          <w:bCs/>
          <w:sz w:val="28"/>
          <w:szCs w:val="28"/>
        </w:rPr>
        <w:t>І</w:t>
      </w:r>
      <w:r w:rsidR="001510F6">
        <w:rPr>
          <w:b/>
          <w:bCs/>
          <w:sz w:val="28"/>
          <w:szCs w:val="28"/>
        </w:rPr>
        <w:t>.</w:t>
      </w:r>
      <w:r w:rsidR="00007AA4" w:rsidRPr="00560233">
        <w:rPr>
          <w:b/>
          <w:bCs/>
          <w:sz w:val="28"/>
          <w:szCs w:val="28"/>
        </w:rPr>
        <w:t xml:space="preserve"> Загальні положення</w:t>
      </w:r>
    </w:p>
    <w:p w:rsidR="001510F6" w:rsidRPr="00560233" w:rsidRDefault="001510F6" w:rsidP="003F40CE">
      <w:pPr>
        <w:widowControl w:val="0"/>
        <w:ind w:right="-1"/>
        <w:jc w:val="center"/>
        <w:rPr>
          <w:b/>
          <w:bCs/>
          <w:sz w:val="28"/>
          <w:szCs w:val="28"/>
        </w:rPr>
      </w:pPr>
    </w:p>
    <w:p w:rsidR="00A918B8" w:rsidRDefault="00C64180" w:rsidP="00F64D99">
      <w:pPr>
        <w:tabs>
          <w:tab w:val="left" w:pos="5529"/>
        </w:tabs>
        <w:ind w:right="-1" w:firstLine="567"/>
        <w:jc w:val="both"/>
        <w:rPr>
          <w:sz w:val="28"/>
          <w:szCs w:val="28"/>
        </w:rPr>
      </w:pPr>
      <w:r>
        <w:rPr>
          <w:sz w:val="28"/>
          <w:szCs w:val="28"/>
        </w:rPr>
        <w:t>1.</w:t>
      </w:r>
      <w:r w:rsidR="00007AA4" w:rsidRPr="00560233">
        <w:rPr>
          <w:sz w:val="28"/>
          <w:szCs w:val="28"/>
        </w:rPr>
        <w:t xml:space="preserve"> Правила розроблені на підставі Конституції України, </w:t>
      </w:r>
      <w:r w:rsidR="00007AA4" w:rsidRPr="00560233">
        <w:rPr>
          <w:rFonts w:ascii="Gotham Pro Reg" w:hAnsi="Gotham Pro Reg"/>
          <w:sz w:val="28"/>
          <w:szCs w:val="28"/>
          <w:shd w:val="clear" w:color="auto" w:fill="FFFFFF"/>
        </w:rPr>
        <w:t>Кодексу України про адміністративні правопорушення,</w:t>
      </w:r>
      <w:r w:rsidR="00007AA4" w:rsidRPr="00560233">
        <w:rPr>
          <w:sz w:val="28"/>
          <w:szCs w:val="28"/>
        </w:rPr>
        <w:t xml:space="preserve"> </w:t>
      </w:r>
      <w:r w:rsidR="00C3346E">
        <w:rPr>
          <w:sz w:val="28"/>
          <w:szCs w:val="28"/>
        </w:rPr>
        <w:t>з</w:t>
      </w:r>
      <w:r w:rsidR="00007AA4" w:rsidRPr="00560233">
        <w:rPr>
          <w:sz w:val="28"/>
          <w:szCs w:val="28"/>
        </w:rPr>
        <w:t xml:space="preserve">аконів України «Про місцеве самоврядування в Україні», «Про автомобільний транспорт», </w:t>
      </w:r>
      <w:r w:rsidR="00007AA4" w:rsidRPr="00560233">
        <w:rPr>
          <w:sz w:val="28"/>
          <w:szCs w:val="28"/>
          <w:shd w:val="clear" w:color="auto" w:fill="FFFFFF"/>
        </w:rPr>
        <w:t>«Про систему громадського здоров’я»</w:t>
      </w:r>
      <w:r w:rsidR="00007AA4" w:rsidRPr="00560233">
        <w:rPr>
          <w:sz w:val="28"/>
          <w:szCs w:val="28"/>
        </w:rPr>
        <w:t xml:space="preserve">, «Про охорону атмосферного повітря», </w:t>
      </w:r>
      <w:r w:rsidR="00007AA4" w:rsidRPr="00560233">
        <w:rPr>
          <w:rFonts w:ascii="Gotham Pro Reg" w:hAnsi="Gotham Pro Reg"/>
          <w:sz w:val="28"/>
          <w:szCs w:val="28"/>
          <w:shd w:val="clear" w:color="auto" w:fill="FFFFFF"/>
        </w:rPr>
        <w:t>наказу Міністерства охорони здоров’я України від 22.02.2019 № 463 «Про затвердження Державних санітарних норм допустимих рівнів шуму в приміщеннях житлових та громадських будинків і на території житлової забудови»</w:t>
      </w:r>
      <w:r w:rsidR="00C3346E">
        <w:rPr>
          <w:rFonts w:ascii="Gotham Pro Reg" w:hAnsi="Gotham Pro Reg"/>
          <w:sz w:val="28"/>
          <w:szCs w:val="28"/>
          <w:shd w:val="clear" w:color="auto" w:fill="FFFFFF"/>
        </w:rPr>
        <w:t>,</w:t>
      </w:r>
      <w:r w:rsidR="00C3346E" w:rsidRPr="00C3346E">
        <w:rPr>
          <w:rStyle w:val="10"/>
          <w:b/>
          <w:bCs/>
          <w:color w:val="333333"/>
          <w:shd w:val="clear" w:color="auto" w:fill="FFFFFF"/>
        </w:rPr>
        <w:t xml:space="preserve"> </w:t>
      </w:r>
      <w:r w:rsidR="00C3346E">
        <w:rPr>
          <w:rStyle w:val="rvts9"/>
          <w:bCs/>
          <w:color w:val="000000" w:themeColor="text1"/>
          <w:sz w:val="28"/>
          <w:szCs w:val="28"/>
          <w:shd w:val="clear" w:color="auto" w:fill="FFFFFF"/>
        </w:rPr>
        <w:t>з</w:t>
      </w:r>
      <w:r w:rsidR="00C3346E" w:rsidRPr="00C3346E">
        <w:rPr>
          <w:rStyle w:val="rvts9"/>
          <w:bCs/>
          <w:color w:val="000000" w:themeColor="text1"/>
          <w:sz w:val="28"/>
          <w:szCs w:val="28"/>
          <w:shd w:val="clear" w:color="auto" w:fill="FFFFFF"/>
        </w:rPr>
        <w:t>ареєстровано</w:t>
      </w:r>
      <w:r w:rsidR="00C3346E">
        <w:rPr>
          <w:rStyle w:val="rvts9"/>
          <w:bCs/>
          <w:color w:val="000000" w:themeColor="text1"/>
          <w:sz w:val="28"/>
          <w:szCs w:val="28"/>
          <w:shd w:val="clear" w:color="auto" w:fill="FFFFFF"/>
        </w:rPr>
        <w:t>го</w:t>
      </w:r>
      <w:r w:rsidR="00C3346E" w:rsidRPr="00C3346E">
        <w:rPr>
          <w:rStyle w:val="rvts9"/>
          <w:bCs/>
          <w:color w:val="000000" w:themeColor="text1"/>
          <w:sz w:val="28"/>
          <w:szCs w:val="28"/>
          <w:shd w:val="clear" w:color="auto" w:fill="FFFFFF"/>
        </w:rPr>
        <w:t xml:space="preserve"> в Міністерстві</w:t>
      </w:r>
      <w:r w:rsidR="00C3346E">
        <w:rPr>
          <w:rStyle w:val="rvts9"/>
          <w:bCs/>
          <w:color w:val="000000" w:themeColor="text1"/>
          <w:sz w:val="28"/>
          <w:szCs w:val="28"/>
          <w:shd w:val="clear" w:color="auto" w:fill="FFFFFF"/>
        </w:rPr>
        <w:t xml:space="preserve"> </w:t>
      </w:r>
      <w:r w:rsidR="00C3346E" w:rsidRPr="00C3346E">
        <w:rPr>
          <w:rStyle w:val="rvts9"/>
          <w:bCs/>
          <w:color w:val="000000" w:themeColor="text1"/>
          <w:sz w:val="28"/>
          <w:szCs w:val="28"/>
          <w:shd w:val="clear" w:color="auto" w:fill="FFFFFF"/>
        </w:rPr>
        <w:t>юстиції України</w:t>
      </w:r>
      <w:r w:rsidR="0053145D">
        <w:rPr>
          <w:rStyle w:val="rvts9"/>
          <w:bCs/>
          <w:color w:val="000000" w:themeColor="text1"/>
          <w:sz w:val="28"/>
          <w:szCs w:val="28"/>
          <w:shd w:val="clear" w:color="auto" w:fill="FFFFFF"/>
        </w:rPr>
        <w:t xml:space="preserve"> </w:t>
      </w:r>
      <w:r w:rsidR="00C3346E" w:rsidRPr="00C3346E">
        <w:rPr>
          <w:rStyle w:val="rvts9"/>
          <w:bCs/>
          <w:color w:val="000000" w:themeColor="text1"/>
          <w:sz w:val="28"/>
          <w:szCs w:val="28"/>
          <w:shd w:val="clear" w:color="auto" w:fill="FFFFFF"/>
        </w:rPr>
        <w:t>20 березня 2019 р.</w:t>
      </w:r>
      <w:r w:rsidR="00C3346E">
        <w:rPr>
          <w:rStyle w:val="rvts9"/>
          <w:bCs/>
          <w:color w:val="000000" w:themeColor="text1"/>
          <w:sz w:val="28"/>
          <w:szCs w:val="28"/>
          <w:shd w:val="clear" w:color="auto" w:fill="FFFFFF"/>
        </w:rPr>
        <w:t xml:space="preserve"> </w:t>
      </w:r>
      <w:r w:rsidR="00C3346E" w:rsidRPr="00C3346E">
        <w:rPr>
          <w:rStyle w:val="rvts9"/>
          <w:bCs/>
          <w:color w:val="000000" w:themeColor="text1"/>
          <w:sz w:val="28"/>
          <w:szCs w:val="28"/>
          <w:shd w:val="clear" w:color="auto" w:fill="FFFFFF"/>
        </w:rPr>
        <w:t>за № 281/33252</w:t>
      </w:r>
      <w:r w:rsidR="00896481">
        <w:rPr>
          <w:rStyle w:val="rvts9"/>
          <w:bCs/>
          <w:color w:val="000000" w:themeColor="text1"/>
          <w:sz w:val="28"/>
          <w:szCs w:val="28"/>
          <w:shd w:val="clear" w:color="auto" w:fill="FFFFFF"/>
        </w:rPr>
        <w:t>,</w:t>
      </w:r>
      <w:r w:rsidR="00896481" w:rsidRPr="00896481">
        <w:rPr>
          <w:color w:val="000000"/>
          <w:sz w:val="28"/>
          <w:szCs w:val="28"/>
          <w:lang w:eastAsia="uk-UA"/>
        </w:rPr>
        <w:t xml:space="preserve"> </w:t>
      </w:r>
      <w:r w:rsidR="00896481" w:rsidRPr="00017586">
        <w:rPr>
          <w:color w:val="000000"/>
          <w:sz w:val="28"/>
          <w:szCs w:val="28"/>
          <w:lang w:eastAsia="uk-UA"/>
        </w:rPr>
        <w:t>та інших нормативно-правових актів чинного законодавства, які регулюють вказану сферу правовідносин</w:t>
      </w:r>
      <w:r w:rsidR="00896481">
        <w:rPr>
          <w:color w:val="000000"/>
          <w:sz w:val="28"/>
          <w:szCs w:val="28"/>
          <w:lang w:eastAsia="uk-UA"/>
        </w:rPr>
        <w:t>.</w:t>
      </w:r>
    </w:p>
    <w:p w:rsidR="00F20401" w:rsidRPr="00F20401" w:rsidRDefault="00007AA4" w:rsidP="00F64D99">
      <w:pPr>
        <w:tabs>
          <w:tab w:val="left" w:pos="5529"/>
        </w:tabs>
        <w:ind w:right="-1" w:firstLine="567"/>
        <w:jc w:val="both"/>
        <w:rPr>
          <w:sz w:val="28"/>
          <w:szCs w:val="28"/>
        </w:rPr>
      </w:pPr>
      <w:r w:rsidRPr="00F20401">
        <w:rPr>
          <w:sz w:val="28"/>
          <w:szCs w:val="28"/>
        </w:rPr>
        <w:t>2. Ці Правила</w:t>
      </w:r>
      <w:r w:rsidR="0082092F">
        <w:rPr>
          <w:sz w:val="28"/>
          <w:szCs w:val="28"/>
        </w:rPr>
        <w:t xml:space="preserve"> </w:t>
      </w:r>
      <w:r w:rsidR="00995A31">
        <w:rPr>
          <w:sz w:val="28"/>
          <w:szCs w:val="28"/>
          <w:shd w:val="clear" w:color="auto" w:fill="FFFFFF"/>
        </w:rPr>
        <w:t>розроблені</w:t>
      </w:r>
      <w:r w:rsidR="0082092F">
        <w:rPr>
          <w:sz w:val="28"/>
          <w:szCs w:val="28"/>
          <w:shd w:val="clear" w:color="auto" w:fill="FFFFFF"/>
        </w:rPr>
        <w:t xml:space="preserve"> </w:t>
      </w:r>
      <w:r w:rsidR="00F20401" w:rsidRPr="00F20401">
        <w:rPr>
          <w:sz w:val="28"/>
          <w:szCs w:val="28"/>
          <w:shd w:val="clear" w:color="auto" w:fill="FFFFFF"/>
        </w:rPr>
        <w:t>з урахуванням особливостей окремих територій (зокрема курортних, лікувально-оздоровчих, рекреаційних, заповідних)</w:t>
      </w:r>
      <w:r w:rsidR="001E5E88">
        <w:rPr>
          <w:sz w:val="28"/>
          <w:szCs w:val="28"/>
          <w:shd w:val="clear" w:color="auto" w:fill="FFFFFF"/>
        </w:rPr>
        <w:t xml:space="preserve"> і</w:t>
      </w:r>
      <w:r w:rsidR="00F20401" w:rsidRPr="00F20401">
        <w:rPr>
          <w:sz w:val="28"/>
          <w:szCs w:val="28"/>
          <w:shd w:val="clear" w:color="auto" w:fill="FFFFFF"/>
        </w:rPr>
        <w:t xml:space="preserve"> встановлюють заборони та обмеження щодо певних видів діяльності, що супроводжуються утворенням шуму, а також визначають порядок проведення заходів з використанням вибухових речовин та/або піротехнічних виробів.</w:t>
      </w:r>
    </w:p>
    <w:p w:rsidR="00007AA4" w:rsidRPr="00560233" w:rsidRDefault="00007AA4" w:rsidP="00F64D99">
      <w:pPr>
        <w:widowControl w:val="0"/>
        <w:ind w:right="-1" w:firstLine="567"/>
        <w:jc w:val="both"/>
        <w:rPr>
          <w:sz w:val="28"/>
          <w:szCs w:val="28"/>
        </w:rPr>
      </w:pPr>
      <w:r w:rsidRPr="00560233">
        <w:rPr>
          <w:sz w:val="28"/>
          <w:szCs w:val="28"/>
        </w:rPr>
        <w:t>3. Правила є обов’язковими до виконання підприємствами, установами, організаціями незалежно від форм власності, фізичними особами-підприємцями, а також громадянами.</w:t>
      </w:r>
    </w:p>
    <w:p w:rsidR="00007AA4" w:rsidRPr="00560233" w:rsidRDefault="00007AA4" w:rsidP="00F64D99">
      <w:pPr>
        <w:widowControl w:val="0"/>
        <w:ind w:right="-1" w:firstLine="567"/>
        <w:jc w:val="both"/>
        <w:rPr>
          <w:sz w:val="28"/>
          <w:szCs w:val="28"/>
        </w:rPr>
      </w:pPr>
    </w:p>
    <w:p w:rsidR="00007AA4" w:rsidRPr="00560233" w:rsidRDefault="00C64180" w:rsidP="0053145D">
      <w:pPr>
        <w:pStyle w:val="19"/>
        <w:spacing w:after="0" w:line="240" w:lineRule="auto"/>
        <w:ind w:left="0" w:right="-1"/>
        <w:jc w:val="center"/>
        <w:rPr>
          <w:rFonts w:ascii="Times New Roman" w:hAnsi="Times New Roman" w:cs="Times New Roman"/>
          <w:b/>
          <w:bCs/>
          <w:sz w:val="28"/>
          <w:szCs w:val="28"/>
          <w:shd w:val="clear" w:color="auto" w:fill="FFFFFF"/>
          <w:lang w:val="uk-UA"/>
        </w:rPr>
      </w:pPr>
      <w:r>
        <w:rPr>
          <w:rFonts w:ascii="Times New Roman" w:hAnsi="Times New Roman" w:cs="Times New Roman"/>
          <w:b/>
          <w:bCs/>
          <w:sz w:val="28"/>
          <w:szCs w:val="28"/>
          <w:lang w:val="uk-UA"/>
        </w:rPr>
        <w:t>ІІ</w:t>
      </w:r>
      <w:r w:rsidR="0053145D">
        <w:rPr>
          <w:rFonts w:ascii="Times New Roman" w:hAnsi="Times New Roman" w:cs="Times New Roman"/>
          <w:b/>
          <w:bCs/>
          <w:sz w:val="28"/>
          <w:szCs w:val="28"/>
          <w:lang w:val="uk-UA"/>
        </w:rPr>
        <w:t>.</w:t>
      </w:r>
      <w:r w:rsidR="00007AA4" w:rsidRPr="00560233">
        <w:rPr>
          <w:rFonts w:ascii="Times New Roman" w:hAnsi="Times New Roman" w:cs="Times New Roman"/>
          <w:b/>
          <w:bCs/>
          <w:sz w:val="28"/>
          <w:szCs w:val="28"/>
          <w:lang w:val="uk-UA"/>
        </w:rPr>
        <w:t xml:space="preserve"> Терміни</w:t>
      </w:r>
      <w:r w:rsidR="00007AA4" w:rsidRPr="00560233">
        <w:rPr>
          <w:rFonts w:ascii="Times New Roman" w:hAnsi="Times New Roman" w:cs="Times New Roman"/>
          <w:b/>
          <w:bCs/>
          <w:sz w:val="28"/>
          <w:szCs w:val="28"/>
          <w:shd w:val="clear" w:color="auto" w:fill="FFFFFF"/>
          <w:lang w:val="uk-UA"/>
        </w:rPr>
        <w:t>, що застосовуються в Правилах</w:t>
      </w:r>
    </w:p>
    <w:p w:rsidR="0053145D" w:rsidRDefault="0053145D" w:rsidP="003F40CE">
      <w:pPr>
        <w:ind w:right="-1" w:firstLine="567"/>
        <w:jc w:val="both"/>
        <w:rPr>
          <w:sz w:val="28"/>
          <w:szCs w:val="28"/>
        </w:rPr>
      </w:pPr>
    </w:p>
    <w:p w:rsidR="00007AA4" w:rsidRPr="00560233" w:rsidRDefault="00007AA4" w:rsidP="003F40CE">
      <w:pPr>
        <w:ind w:right="-1" w:firstLine="567"/>
        <w:jc w:val="both"/>
        <w:rPr>
          <w:sz w:val="28"/>
          <w:szCs w:val="28"/>
        </w:rPr>
      </w:pPr>
      <w:r w:rsidRPr="00560233">
        <w:rPr>
          <w:sz w:val="28"/>
          <w:szCs w:val="28"/>
        </w:rPr>
        <w:t>1. У цих Правилах наведені нижче терміни вживаються в такому значенні:</w:t>
      </w:r>
    </w:p>
    <w:p w:rsidR="00007AA4" w:rsidRPr="002B2548" w:rsidRDefault="00007AA4" w:rsidP="003F40CE">
      <w:pPr>
        <w:pStyle w:val="19"/>
        <w:widowControl w:val="0"/>
        <w:spacing w:after="0" w:line="240" w:lineRule="auto"/>
        <w:ind w:left="0" w:right="-1" w:firstLine="567"/>
        <w:jc w:val="both"/>
        <w:rPr>
          <w:rFonts w:ascii="Times New Roman" w:hAnsi="Times New Roman" w:cs="Times New Roman"/>
          <w:sz w:val="28"/>
          <w:szCs w:val="28"/>
          <w:lang w:val="uk-UA"/>
        </w:rPr>
      </w:pPr>
      <w:r w:rsidRPr="002B2548">
        <w:rPr>
          <w:rFonts w:ascii="Times New Roman" w:hAnsi="Times New Roman" w:cs="Times New Roman"/>
          <w:bCs/>
          <w:sz w:val="28"/>
          <w:szCs w:val="28"/>
          <w:lang w:val="uk-UA"/>
        </w:rPr>
        <w:t xml:space="preserve">1) громадські місця – </w:t>
      </w:r>
      <w:proofErr w:type="spellStart"/>
      <w:r w:rsidR="002B2548" w:rsidRPr="002B2548">
        <w:rPr>
          <w:rFonts w:ascii="Times New Roman" w:hAnsi="Times New Roman" w:cs="Times New Roman"/>
          <w:sz w:val="28"/>
          <w:szCs w:val="28"/>
          <w:shd w:val="clear" w:color="auto" w:fill="FFFFFF"/>
        </w:rPr>
        <w:t>частина</w:t>
      </w:r>
      <w:proofErr w:type="spellEnd"/>
      <w:r w:rsidR="002B2548" w:rsidRPr="002B2548">
        <w:rPr>
          <w:rFonts w:ascii="Times New Roman" w:hAnsi="Times New Roman" w:cs="Times New Roman"/>
          <w:sz w:val="28"/>
          <w:szCs w:val="28"/>
          <w:shd w:val="clear" w:color="auto" w:fill="FFFFFF"/>
        </w:rPr>
        <w:t xml:space="preserve"> (</w:t>
      </w:r>
      <w:proofErr w:type="spellStart"/>
      <w:r w:rsidR="002B2548" w:rsidRPr="002B2548">
        <w:rPr>
          <w:rFonts w:ascii="Times New Roman" w:hAnsi="Times New Roman" w:cs="Times New Roman"/>
          <w:sz w:val="28"/>
          <w:szCs w:val="28"/>
          <w:shd w:val="clear" w:color="auto" w:fill="FFFFFF"/>
        </w:rPr>
        <w:t>частини</w:t>
      </w:r>
      <w:proofErr w:type="spellEnd"/>
      <w:r w:rsidR="002B2548" w:rsidRPr="002B2548">
        <w:rPr>
          <w:rFonts w:ascii="Times New Roman" w:hAnsi="Times New Roman" w:cs="Times New Roman"/>
          <w:sz w:val="28"/>
          <w:szCs w:val="28"/>
          <w:shd w:val="clear" w:color="auto" w:fill="FFFFFF"/>
        </w:rPr>
        <w:t>) будь-</w:t>
      </w:r>
      <w:proofErr w:type="spellStart"/>
      <w:r w:rsidR="002B2548" w:rsidRPr="002B2548">
        <w:rPr>
          <w:rFonts w:ascii="Times New Roman" w:hAnsi="Times New Roman" w:cs="Times New Roman"/>
          <w:sz w:val="28"/>
          <w:szCs w:val="28"/>
          <w:shd w:val="clear" w:color="auto" w:fill="FFFFFF"/>
        </w:rPr>
        <w:t>якої</w:t>
      </w:r>
      <w:proofErr w:type="spellEnd"/>
      <w:r w:rsidR="002B2548" w:rsidRPr="002B2548">
        <w:rPr>
          <w:rFonts w:ascii="Times New Roman" w:hAnsi="Times New Roman" w:cs="Times New Roman"/>
          <w:sz w:val="28"/>
          <w:szCs w:val="28"/>
          <w:shd w:val="clear" w:color="auto" w:fill="FFFFFF"/>
        </w:rPr>
        <w:t xml:space="preserve"> </w:t>
      </w:r>
      <w:proofErr w:type="spellStart"/>
      <w:r w:rsidR="002B2548" w:rsidRPr="002B2548">
        <w:rPr>
          <w:rFonts w:ascii="Times New Roman" w:hAnsi="Times New Roman" w:cs="Times New Roman"/>
          <w:sz w:val="28"/>
          <w:szCs w:val="28"/>
          <w:shd w:val="clear" w:color="auto" w:fill="FFFFFF"/>
        </w:rPr>
        <w:t>будівлі</w:t>
      </w:r>
      <w:proofErr w:type="spellEnd"/>
      <w:r w:rsidR="002B2548" w:rsidRPr="002B2548">
        <w:rPr>
          <w:rFonts w:ascii="Times New Roman" w:hAnsi="Times New Roman" w:cs="Times New Roman"/>
          <w:sz w:val="28"/>
          <w:szCs w:val="28"/>
          <w:shd w:val="clear" w:color="auto" w:fill="FFFFFF"/>
        </w:rPr>
        <w:t xml:space="preserve">, </w:t>
      </w:r>
      <w:proofErr w:type="spellStart"/>
      <w:r w:rsidR="002B2548" w:rsidRPr="002B2548">
        <w:rPr>
          <w:rFonts w:ascii="Times New Roman" w:hAnsi="Times New Roman" w:cs="Times New Roman"/>
          <w:sz w:val="28"/>
          <w:szCs w:val="28"/>
          <w:shd w:val="clear" w:color="auto" w:fill="FFFFFF"/>
        </w:rPr>
        <w:t>споруди</w:t>
      </w:r>
      <w:proofErr w:type="spellEnd"/>
      <w:r w:rsidR="002B2548" w:rsidRPr="002B2548">
        <w:rPr>
          <w:rFonts w:ascii="Times New Roman" w:hAnsi="Times New Roman" w:cs="Times New Roman"/>
          <w:sz w:val="28"/>
          <w:szCs w:val="28"/>
          <w:shd w:val="clear" w:color="auto" w:fill="FFFFFF"/>
        </w:rPr>
        <w:t xml:space="preserve">, яка доступна </w:t>
      </w:r>
      <w:proofErr w:type="spellStart"/>
      <w:r w:rsidR="002B2548" w:rsidRPr="002B2548">
        <w:rPr>
          <w:rFonts w:ascii="Times New Roman" w:hAnsi="Times New Roman" w:cs="Times New Roman"/>
          <w:sz w:val="28"/>
          <w:szCs w:val="28"/>
          <w:shd w:val="clear" w:color="auto" w:fill="FFFFFF"/>
        </w:rPr>
        <w:t>чи</w:t>
      </w:r>
      <w:proofErr w:type="spellEnd"/>
      <w:r w:rsidR="002B2548" w:rsidRPr="002B2548">
        <w:rPr>
          <w:rFonts w:ascii="Times New Roman" w:hAnsi="Times New Roman" w:cs="Times New Roman"/>
          <w:sz w:val="28"/>
          <w:szCs w:val="28"/>
          <w:shd w:val="clear" w:color="auto" w:fill="FFFFFF"/>
        </w:rPr>
        <w:t xml:space="preserve"> </w:t>
      </w:r>
      <w:proofErr w:type="spellStart"/>
      <w:r w:rsidR="002B2548" w:rsidRPr="002B2548">
        <w:rPr>
          <w:rFonts w:ascii="Times New Roman" w:hAnsi="Times New Roman" w:cs="Times New Roman"/>
          <w:sz w:val="28"/>
          <w:szCs w:val="28"/>
          <w:shd w:val="clear" w:color="auto" w:fill="FFFFFF"/>
        </w:rPr>
        <w:t>відкрита</w:t>
      </w:r>
      <w:proofErr w:type="spellEnd"/>
      <w:r w:rsidR="002B2548" w:rsidRPr="002B2548">
        <w:rPr>
          <w:rFonts w:ascii="Times New Roman" w:hAnsi="Times New Roman" w:cs="Times New Roman"/>
          <w:sz w:val="28"/>
          <w:szCs w:val="28"/>
          <w:shd w:val="clear" w:color="auto" w:fill="FFFFFF"/>
        </w:rPr>
        <w:t xml:space="preserve"> для </w:t>
      </w:r>
      <w:proofErr w:type="spellStart"/>
      <w:r w:rsidR="002B2548" w:rsidRPr="002B2548">
        <w:rPr>
          <w:rFonts w:ascii="Times New Roman" w:hAnsi="Times New Roman" w:cs="Times New Roman"/>
          <w:sz w:val="28"/>
          <w:szCs w:val="28"/>
          <w:shd w:val="clear" w:color="auto" w:fill="FFFFFF"/>
        </w:rPr>
        <w:t>населення</w:t>
      </w:r>
      <w:proofErr w:type="spellEnd"/>
      <w:r w:rsidR="002B2548" w:rsidRPr="002B2548">
        <w:rPr>
          <w:rFonts w:ascii="Times New Roman" w:hAnsi="Times New Roman" w:cs="Times New Roman"/>
          <w:sz w:val="28"/>
          <w:szCs w:val="28"/>
          <w:shd w:val="clear" w:color="auto" w:fill="FFFFFF"/>
        </w:rPr>
        <w:t xml:space="preserve"> </w:t>
      </w:r>
      <w:proofErr w:type="spellStart"/>
      <w:r w:rsidR="002B2548" w:rsidRPr="002B2548">
        <w:rPr>
          <w:rFonts w:ascii="Times New Roman" w:hAnsi="Times New Roman" w:cs="Times New Roman"/>
          <w:sz w:val="28"/>
          <w:szCs w:val="28"/>
          <w:shd w:val="clear" w:color="auto" w:fill="FFFFFF"/>
        </w:rPr>
        <w:t>вільно</w:t>
      </w:r>
      <w:proofErr w:type="spellEnd"/>
      <w:r w:rsidR="002B2548" w:rsidRPr="002B2548">
        <w:rPr>
          <w:rFonts w:ascii="Times New Roman" w:hAnsi="Times New Roman" w:cs="Times New Roman"/>
          <w:sz w:val="28"/>
          <w:szCs w:val="28"/>
          <w:shd w:val="clear" w:color="auto" w:fill="FFFFFF"/>
        </w:rPr>
        <w:t xml:space="preserve"> </w:t>
      </w:r>
      <w:proofErr w:type="spellStart"/>
      <w:r w:rsidR="002B2548" w:rsidRPr="002B2548">
        <w:rPr>
          <w:rFonts w:ascii="Times New Roman" w:hAnsi="Times New Roman" w:cs="Times New Roman"/>
          <w:sz w:val="28"/>
          <w:szCs w:val="28"/>
          <w:shd w:val="clear" w:color="auto" w:fill="FFFFFF"/>
        </w:rPr>
        <w:t>або</w:t>
      </w:r>
      <w:proofErr w:type="spellEnd"/>
      <w:r w:rsidR="002B2548" w:rsidRPr="002B2548">
        <w:rPr>
          <w:rFonts w:ascii="Times New Roman" w:hAnsi="Times New Roman" w:cs="Times New Roman"/>
          <w:sz w:val="28"/>
          <w:szCs w:val="28"/>
          <w:shd w:val="clear" w:color="auto" w:fill="FFFFFF"/>
        </w:rPr>
        <w:t xml:space="preserve"> за </w:t>
      </w:r>
      <w:proofErr w:type="spellStart"/>
      <w:r w:rsidR="002B2548" w:rsidRPr="002B2548">
        <w:rPr>
          <w:rFonts w:ascii="Times New Roman" w:hAnsi="Times New Roman" w:cs="Times New Roman"/>
          <w:sz w:val="28"/>
          <w:szCs w:val="28"/>
          <w:shd w:val="clear" w:color="auto" w:fill="FFFFFF"/>
        </w:rPr>
        <w:t>запрошенням</w:t>
      </w:r>
      <w:proofErr w:type="spellEnd"/>
      <w:r w:rsidR="002B2548" w:rsidRPr="002B2548">
        <w:rPr>
          <w:rFonts w:ascii="Times New Roman" w:hAnsi="Times New Roman" w:cs="Times New Roman"/>
          <w:sz w:val="28"/>
          <w:szCs w:val="28"/>
          <w:shd w:val="clear" w:color="auto" w:fill="FFFFFF"/>
        </w:rPr>
        <w:t xml:space="preserve">, </w:t>
      </w:r>
      <w:proofErr w:type="spellStart"/>
      <w:r w:rsidR="002B2548" w:rsidRPr="002B2548">
        <w:rPr>
          <w:rFonts w:ascii="Times New Roman" w:hAnsi="Times New Roman" w:cs="Times New Roman"/>
          <w:sz w:val="28"/>
          <w:szCs w:val="28"/>
          <w:shd w:val="clear" w:color="auto" w:fill="FFFFFF"/>
        </w:rPr>
        <w:t>або</w:t>
      </w:r>
      <w:proofErr w:type="spellEnd"/>
      <w:r w:rsidR="002B2548" w:rsidRPr="002B2548">
        <w:rPr>
          <w:rFonts w:ascii="Times New Roman" w:hAnsi="Times New Roman" w:cs="Times New Roman"/>
          <w:sz w:val="28"/>
          <w:szCs w:val="28"/>
          <w:shd w:val="clear" w:color="auto" w:fill="FFFFFF"/>
        </w:rPr>
        <w:t xml:space="preserve"> за плату, </w:t>
      </w:r>
      <w:proofErr w:type="spellStart"/>
      <w:r w:rsidR="002B2548" w:rsidRPr="002B2548">
        <w:rPr>
          <w:rFonts w:ascii="Times New Roman" w:hAnsi="Times New Roman" w:cs="Times New Roman"/>
          <w:sz w:val="28"/>
          <w:szCs w:val="28"/>
          <w:shd w:val="clear" w:color="auto" w:fill="FFFFFF"/>
        </w:rPr>
        <w:t>постійно</w:t>
      </w:r>
      <w:proofErr w:type="spellEnd"/>
      <w:r w:rsidR="002B2548" w:rsidRPr="002B2548">
        <w:rPr>
          <w:rFonts w:ascii="Times New Roman" w:hAnsi="Times New Roman" w:cs="Times New Roman"/>
          <w:sz w:val="28"/>
          <w:szCs w:val="28"/>
          <w:shd w:val="clear" w:color="auto" w:fill="FFFFFF"/>
        </w:rPr>
        <w:t xml:space="preserve">, </w:t>
      </w:r>
      <w:proofErr w:type="spellStart"/>
      <w:r w:rsidR="002B2548" w:rsidRPr="002B2548">
        <w:rPr>
          <w:rFonts w:ascii="Times New Roman" w:hAnsi="Times New Roman" w:cs="Times New Roman"/>
          <w:sz w:val="28"/>
          <w:szCs w:val="28"/>
          <w:shd w:val="clear" w:color="auto" w:fill="FFFFFF"/>
        </w:rPr>
        <w:t>періодично</w:t>
      </w:r>
      <w:proofErr w:type="spellEnd"/>
      <w:r w:rsidR="002B2548" w:rsidRPr="002B2548">
        <w:rPr>
          <w:rFonts w:ascii="Times New Roman" w:hAnsi="Times New Roman" w:cs="Times New Roman"/>
          <w:sz w:val="28"/>
          <w:szCs w:val="28"/>
          <w:shd w:val="clear" w:color="auto" w:fill="FFFFFF"/>
        </w:rPr>
        <w:t xml:space="preserve"> </w:t>
      </w:r>
      <w:proofErr w:type="spellStart"/>
      <w:r w:rsidR="002B2548" w:rsidRPr="002B2548">
        <w:rPr>
          <w:rFonts w:ascii="Times New Roman" w:hAnsi="Times New Roman" w:cs="Times New Roman"/>
          <w:sz w:val="28"/>
          <w:szCs w:val="28"/>
          <w:shd w:val="clear" w:color="auto" w:fill="FFFFFF"/>
        </w:rPr>
        <w:t>або</w:t>
      </w:r>
      <w:proofErr w:type="spellEnd"/>
      <w:r w:rsidR="002B2548" w:rsidRPr="002B2548">
        <w:rPr>
          <w:rFonts w:ascii="Times New Roman" w:hAnsi="Times New Roman" w:cs="Times New Roman"/>
          <w:sz w:val="28"/>
          <w:szCs w:val="28"/>
          <w:shd w:val="clear" w:color="auto" w:fill="FFFFFF"/>
        </w:rPr>
        <w:t xml:space="preserve"> час </w:t>
      </w:r>
      <w:proofErr w:type="spellStart"/>
      <w:r w:rsidR="002B2548" w:rsidRPr="002B2548">
        <w:rPr>
          <w:rFonts w:ascii="Times New Roman" w:hAnsi="Times New Roman" w:cs="Times New Roman"/>
          <w:sz w:val="28"/>
          <w:szCs w:val="28"/>
          <w:shd w:val="clear" w:color="auto" w:fill="FFFFFF"/>
        </w:rPr>
        <w:t>від</w:t>
      </w:r>
      <w:proofErr w:type="spellEnd"/>
      <w:r w:rsidR="002B2548" w:rsidRPr="002B2548">
        <w:rPr>
          <w:rFonts w:ascii="Times New Roman" w:hAnsi="Times New Roman" w:cs="Times New Roman"/>
          <w:sz w:val="28"/>
          <w:szCs w:val="28"/>
          <w:shd w:val="clear" w:color="auto" w:fill="FFFFFF"/>
        </w:rPr>
        <w:t xml:space="preserve"> часу, у тому </w:t>
      </w:r>
      <w:proofErr w:type="spellStart"/>
      <w:r w:rsidR="002B2548" w:rsidRPr="002B2548">
        <w:rPr>
          <w:rFonts w:ascii="Times New Roman" w:hAnsi="Times New Roman" w:cs="Times New Roman"/>
          <w:sz w:val="28"/>
          <w:szCs w:val="28"/>
          <w:shd w:val="clear" w:color="auto" w:fill="FFFFFF"/>
        </w:rPr>
        <w:t>числі</w:t>
      </w:r>
      <w:proofErr w:type="spellEnd"/>
      <w:r w:rsidR="002B2548" w:rsidRPr="002B2548">
        <w:rPr>
          <w:rFonts w:ascii="Times New Roman" w:hAnsi="Times New Roman" w:cs="Times New Roman"/>
          <w:sz w:val="28"/>
          <w:szCs w:val="28"/>
          <w:shd w:val="clear" w:color="auto" w:fill="FFFFFF"/>
        </w:rPr>
        <w:t xml:space="preserve"> </w:t>
      </w:r>
      <w:proofErr w:type="spellStart"/>
      <w:r w:rsidR="002B2548" w:rsidRPr="002B2548">
        <w:rPr>
          <w:rFonts w:ascii="Times New Roman" w:hAnsi="Times New Roman" w:cs="Times New Roman"/>
          <w:sz w:val="28"/>
          <w:szCs w:val="28"/>
          <w:shd w:val="clear" w:color="auto" w:fill="FFFFFF"/>
        </w:rPr>
        <w:t>під’їзди</w:t>
      </w:r>
      <w:proofErr w:type="spellEnd"/>
      <w:r w:rsidR="002B2548" w:rsidRPr="002B2548">
        <w:rPr>
          <w:rFonts w:ascii="Times New Roman" w:hAnsi="Times New Roman" w:cs="Times New Roman"/>
          <w:sz w:val="28"/>
          <w:szCs w:val="28"/>
          <w:shd w:val="clear" w:color="auto" w:fill="FFFFFF"/>
        </w:rPr>
        <w:t xml:space="preserve"> </w:t>
      </w:r>
      <w:proofErr w:type="spellStart"/>
      <w:r w:rsidR="002B2548" w:rsidRPr="002B2548">
        <w:rPr>
          <w:rFonts w:ascii="Times New Roman" w:hAnsi="Times New Roman" w:cs="Times New Roman"/>
          <w:sz w:val="28"/>
          <w:szCs w:val="28"/>
          <w:shd w:val="clear" w:color="auto" w:fill="FFFFFF"/>
        </w:rPr>
        <w:t>будівель</w:t>
      </w:r>
      <w:proofErr w:type="spellEnd"/>
      <w:r w:rsidR="002B2548" w:rsidRPr="002B2548">
        <w:rPr>
          <w:rFonts w:ascii="Times New Roman" w:hAnsi="Times New Roman" w:cs="Times New Roman"/>
          <w:sz w:val="28"/>
          <w:szCs w:val="28"/>
          <w:shd w:val="clear" w:color="auto" w:fill="FFFFFF"/>
        </w:rPr>
        <w:t xml:space="preserve"> і </w:t>
      </w:r>
      <w:proofErr w:type="spellStart"/>
      <w:r w:rsidR="002B2548" w:rsidRPr="002B2548">
        <w:rPr>
          <w:rFonts w:ascii="Times New Roman" w:hAnsi="Times New Roman" w:cs="Times New Roman"/>
          <w:sz w:val="28"/>
          <w:szCs w:val="28"/>
          <w:shd w:val="clear" w:color="auto" w:fill="FFFFFF"/>
        </w:rPr>
        <w:t>споруд</w:t>
      </w:r>
      <w:proofErr w:type="spellEnd"/>
      <w:r w:rsidR="00AB3B5D">
        <w:rPr>
          <w:rFonts w:ascii="Times New Roman" w:hAnsi="Times New Roman" w:cs="Times New Roman"/>
          <w:sz w:val="28"/>
          <w:szCs w:val="28"/>
          <w:shd w:val="clear" w:color="auto" w:fill="FFFFFF"/>
          <w:lang w:val="uk-UA"/>
        </w:rPr>
        <w:t xml:space="preserve">, </w:t>
      </w:r>
      <w:r w:rsidR="00AB3B5D" w:rsidRPr="00AB3B5D">
        <w:rPr>
          <w:rFonts w:ascii="Times New Roman" w:hAnsi="Times New Roman" w:cs="Times New Roman"/>
          <w:sz w:val="28"/>
          <w:szCs w:val="28"/>
          <w:shd w:val="clear" w:color="auto" w:fill="FFFFFF"/>
        </w:rPr>
        <w:t xml:space="preserve">а </w:t>
      </w:r>
      <w:proofErr w:type="spellStart"/>
      <w:r w:rsidR="00AB3B5D" w:rsidRPr="00AB3B5D">
        <w:rPr>
          <w:rFonts w:ascii="Times New Roman" w:hAnsi="Times New Roman" w:cs="Times New Roman"/>
          <w:sz w:val="28"/>
          <w:szCs w:val="28"/>
          <w:shd w:val="clear" w:color="auto" w:fill="FFFFFF"/>
        </w:rPr>
        <w:t>також</w:t>
      </w:r>
      <w:bookmarkStart w:id="0" w:name="_GoBack"/>
      <w:bookmarkEnd w:id="0"/>
      <w:proofErr w:type="spellEnd"/>
      <w:r w:rsidR="00AB3B5D" w:rsidRPr="00AB3B5D">
        <w:rPr>
          <w:rFonts w:ascii="Times New Roman" w:hAnsi="Times New Roman" w:cs="Times New Roman"/>
          <w:sz w:val="28"/>
          <w:szCs w:val="28"/>
          <w:shd w:val="clear" w:color="auto" w:fill="FFFFFF"/>
        </w:rPr>
        <w:t xml:space="preserve"> </w:t>
      </w:r>
      <w:r w:rsidR="00B33F27">
        <w:rPr>
          <w:rFonts w:ascii="Times New Roman" w:hAnsi="Times New Roman" w:cs="Times New Roman"/>
          <w:sz w:val="28"/>
          <w:szCs w:val="28"/>
          <w:shd w:val="clear" w:color="auto" w:fill="FFFFFF"/>
          <w:lang w:val="uk-UA"/>
        </w:rPr>
        <w:t>с</w:t>
      </w:r>
      <w:proofErr w:type="spellStart"/>
      <w:r w:rsidR="00AB3B5D" w:rsidRPr="00AB3B5D">
        <w:rPr>
          <w:rFonts w:ascii="Times New Roman" w:hAnsi="Times New Roman" w:cs="Times New Roman"/>
          <w:sz w:val="28"/>
          <w:szCs w:val="28"/>
          <w:shd w:val="clear" w:color="auto" w:fill="FFFFFF"/>
        </w:rPr>
        <w:t>тадіони</w:t>
      </w:r>
      <w:proofErr w:type="spellEnd"/>
      <w:r w:rsidR="00AB3B5D" w:rsidRPr="00AB3B5D">
        <w:rPr>
          <w:rFonts w:ascii="Times New Roman" w:hAnsi="Times New Roman" w:cs="Times New Roman"/>
          <w:sz w:val="28"/>
          <w:szCs w:val="28"/>
          <w:shd w:val="clear" w:color="auto" w:fill="FFFFFF"/>
        </w:rPr>
        <w:t xml:space="preserve">, </w:t>
      </w:r>
      <w:proofErr w:type="spellStart"/>
      <w:r w:rsidR="00AB3B5D" w:rsidRPr="00AB3B5D">
        <w:rPr>
          <w:rFonts w:ascii="Times New Roman" w:hAnsi="Times New Roman" w:cs="Times New Roman"/>
          <w:sz w:val="28"/>
          <w:szCs w:val="28"/>
          <w:shd w:val="clear" w:color="auto" w:fill="FFFFFF"/>
        </w:rPr>
        <w:t>паркінги</w:t>
      </w:r>
      <w:proofErr w:type="spellEnd"/>
      <w:r w:rsidRPr="002B2548">
        <w:rPr>
          <w:rFonts w:ascii="Times New Roman" w:hAnsi="Times New Roman" w:cs="Times New Roman"/>
          <w:sz w:val="28"/>
          <w:szCs w:val="28"/>
          <w:lang w:val="uk-UA"/>
        </w:rPr>
        <w:t>;</w:t>
      </w:r>
    </w:p>
    <w:p w:rsidR="00007AA4" w:rsidRPr="00560233" w:rsidRDefault="005D68EF" w:rsidP="003F40CE">
      <w:pPr>
        <w:widowControl w:val="0"/>
        <w:ind w:right="-1" w:firstLine="567"/>
        <w:jc w:val="both"/>
        <w:rPr>
          <w:sz w:val="28"/>
          <w:szCs w:val="28"/>
        </w:rPr>
      </w:pPr>
      <w:r>
        <w:rPr>
          <w:bCs/>
          <w:sz w:val="28"/>
          <w:szCs w:val="28"/>
        </w:rPr>
        <w:t>2</w:t>
      </w:r>
      <w:r w:rsidR="00007AA4" w:rsidRPr="00560233">
        <w:rPr>
          <w:bCs/>
          <w:sz w:val="28"/>
          <w:szCs w:val="28"/>
        </w:rPr>
        <w:t>) захищені об’єкти</w:t>
      </w:r>
      <w:r w:rsidR="00007AA4" w:rsidRPr="00560233">
        <w:rPr>
          <w:sz w:val="28"/>
          <w:szCs w:val="28"/>
        </w:rPr>
        <w:t>:</w:t>
      </w:r>
    </w:p>
    <w:p w:rsidR="00F32C45" w:rsidRPr="00F32C45" w:rsidRDefault="00F32C45" w:rsidP="003F40CE">
      <w:pPr>
        <w:ind w:right="-1" w:firstLine="567"/>
        <w:jc w:val="both"/>
        <w:rPr>
          <w:sz w:val="28"/>
          <w:szCs w:val="28"/>
        </w:rPr>
      </w:pPr>
      <w:r w:rsidRPr="00F32C45">
        <w:rPr>
          <w:sz w:val="28"/>
          <w:szCs w:val="28"/>
        </w:rPr>
        <w:t>жил</w:t>
      </w:r>
      <w:r>
        <w:rPr>
          <w:sz w:val="28"/>
          <w:szCs w:val="28"/>
        </w:rPr>
        <w:t>і</w:t>
      </w:r>
      <w:r w:rsidRPr="00F32C45">
        <w:rPr>
          <w:sz w:val="28"/>
          <w:szCs w:val="28"/>
        </w:rPr>
        <w:t xml:space="preserve"> будинк</w:t>
      </w:r>
      <w:r>
        <w:rPr>
          <w:sz w:val="28"/>
          <w:szCs w:val="28"/>
        </w:rPr>
        <w:t>и</w:t>
      </w:r>
      <w:r w:rsidR="00896481">
        <w:rPr>
          <w:sz w:val="28"/>
          <w:szCs w:val="28"/>
        </w:rPr>
        <w:t xml:space="preserve"> і прибудинкові території</w:t>
      </w:r>
      <w:r w:rsidRPr="00F32C45">
        <w:rPr>
          <w:sz w:val="28"/>
          <w:szCs w:val="28"/>
        </w:rPr>
        <w:t>;</w:t>
      </w:r>
    </w:p>
    <w:p w:rsidR="00F32C45" w:rsidRPr="00F32C45" w:rsidRDefault="00F32C45" w:rsidP="003F40CE">
      <w:pPr>
        <w:ind w:right="-1" w:firstLine="567"/>
        <w:jc w:val="both"/>
        <w:rPr>
          <w:sz w:val="28"/>
          <w:szCs w:val="28"/>
        </w:rPr>
      </w:pPr>
      <w:bookmarkStart w:id="1" w:name="n705"/>
      <w:bookmarkEnd w:id="1"/>
      <w:r w:rsidRPr="00F32C45">
        <w:rPr>
          <w:sz w:val="28"/>
          <w:szCs w:val="28"/>
        </w:rPr>
        <w:t>лікувальн</w:t>
      </w:r>
      <w:r>
        <w:rPr>
          <w:sz w:val="28"/>
          <w:szCs w:val="28"/>
        </w:rPr>
        <w:t>і</w:t>
      </w:r>
      <w:r w:rsidRPr="00F32C45">
        <w:rPr>
          <w:sz w:val="28"/>
          <w:szCs w:val="28"/>
        </w:rPr>
        <w:t>, санаторно-курортн</w:t>
      </w:r>
      <w:r>
        <w:rPr>
          <w:sz w:val="28"/>
          <w:szCs w:val="28"/>
        </w:rPr>
        <w:t>і</w:t>
      </w:r>
      <w:r w:rsidRPr="00F32C45">
        <w:rPr>
          <w:sz w:val="28"/>
          <w:szCs w:val="28"/>
        </w:rPr>
        <w:t xml:space="preserve"> заклад</w:t>
      </w:r>
      <w:r>
        <w:rPr>
          <w:sz w:val="28"/>
          <w:szCs w:val="28"/>
        </w:rPr>
        <w:t>и</w:t>
      </w:r>
      <w:r w:rsidRPr="00F32C45">
        <w:rPr>
          <w:sz w:val="28"/>
          <w:szCs w:val="28"/>
        </w:rPr>
        <w:t>, будинк</w:t>
      </w:r>
      <w:r>
        <w:rPr>
          <w:sz w:val="28"/>
          <w:szCs w:val="28"/>
        </w:rPr>
        <w:t>и</w:t>
      </w:r>
      <w:r w:rsidR="00896481">
        <w:rPr>
          <w:sz w:val="28"/>
          <w:szCs w:val="28"/>
        </w:rPr>
        <w:t>-інтернати</w:t>
      </w:r>
      <w:r w:rsidRPr="00F32C45">
        <w:rPr>
          <w:sz w:val="28"/>
          <w:szCs w:val="28"/>
        </w:rPr>
        <w:t>, заклад</w:t>
      </w:r>
      <w:r>
        <w:rPr>
          <w:sz w:val="28"/>
          <w:szCs w:val="28"/>
        </w:rPr>
        <w:t>и</w:t>
      </w:r>
      <w:r w:rsidRPr="00F32C45">
        <w:rPr>
          <w:sz w:val="28"/>
          <w:szCs w:val="28"/>
        </w:rPr>
        <w:t xml:space="preserve"> освіти, культури;</w:t>
      </w:r>
    </w:p>
    <w:p w:rsidR="00F32C45" w:rsidRPr="00F32C45" w:rsidRDefault="00F32C45" w:rsidP="003F40CE">
      <w:pPr>
        <w:ind w:right="-1" w:firstLine="567"/>
        <w:jc w:val="both"/>
        <w:rPr>
          <w:sz w:val="28"/>
          <w:szCs w:val="28"/>
        </w:rPr>
      </w:pPr>
      <w:bookmarkStart w:id="2" w:name="n706"/>
      <w:bookmarkEnd w:id="2"/>
      <w:r>
        <w:rPr>
          <w:sz w:val="28"/>
          <w:szCs w:val="28"/>
        </w:rPr>
        <w:t>готелі і гуртожитки</w:t>
      </w:r>
      <w:r w:rsidRPr="00F32C45">
        <w:rPr>
          <w:sz w:val="28"/>
          <w:szCs w:val="28"/>
        </w:rPr>
        <w:t>;</w:t>
      </w:r>
    </w:p>
    <w:p w:rsidR="00F32C45" w:rsidRPr="00F32C45" w:rsidRDefault="00F32C45" w:rsidP="003F40CE">
      <w:pPr>
        <w:ind w:right="-1" w:firstLine="567"/>
        <w:jc w:val="both"/>
        <w:rPr>
          <w:sz w:val="28"/>
          <w:szCs w:val="28"/>
        </w:rPr>
      </w:pPr>
      <w:bookmarkStart w:id="3" w:name="n707"/>
      <w:bookmarkEnd w:id="3"/>
      <w:r w:rsidRPr="00F32C45">
        <w:rPr>
          <w:sz w:val="28"/>
          <w:szCs w:val="28"/>
        </w:rPr>
        <w:lastRenderedPageBreak/>
        <w:t>заклад</w:t>
      </w:r>
      <w:r>
        <w:rPr>
          <w:sz w:val="28"/>
          <w:szCs w:val="28"/>
        </w:rPr>
        <w:t>и</w:t>
      </w:r>
      <w:r w:rsidRPr="00F32C45">
        <w:rPr>
          <w:sz w:val="28"/>
          <w:szCs w:val="28"/>
        </w:rPr>
        <w:t xml:space="preserve"> громадського харчування, торгівлі, побутового обслуговування, розважального та грального бізнесу</w:t>
      </w:r>
      <w:r w:rsidR="00896481">
        <w:rPr>
          <w:sz w:val="28"/>
          <w:szCs w:val="28"/>
        </w:rPr>
        <w:t>,</w:t>
      </w:r>
      <w:r w:rsidR="00896481" w:rsidRPr="00896481">
        <w:rPr>
          <w:sz w:val="28"/>
          <w:szCs w:val="28"/>
        </w:rPr>
        <w:t xml:space="preserve"> </w:t>
      </w:r>
      <w:r w:rsidR="00896481" w:rsidRPr="00F32C45">
        <w:rPr>
          <w:sz w:val="28"/>
          <w:szCs w:val="28"/>
        </w:rPr>
        <w:t>розташован</w:t>
      </w:r>
      <w:r w:rsidR="00896481">
        <w:rPr>
          <w:sz w:val="28"/>
          <w:szCs w:val="28"/>
        </w:rPr>
        <w:t>і</w:t>
      </w:r>
      <w:r w:rsidR="00896481" w:rsidRPr="00F32C45">
        <w:rPr>
          <w:sz w:val="28"/>
          <w:szCs w:val="28"/>
        </w:rPr>
        <w:t xml:space="preserve"> у межах населених пунктів</w:t>
      </w:r>
      <w:r w:rsidRPr="00F32C45">
        <w:rPr>
          <w:sz w:val="28"/>
          <w:szCs w:val="28"/>
        </w:rPr>
        <w:t>;</w:t>
      </w:r>
    </w:p>
    <w:p w:rsidR="00F32C45" w:rsidRPr="00F32C45" w:rsidRDefault="00896481" w:rsidP="003F40CE">
      <w:pPr>
        <w:ind w:right="-1" w:firstLine="567"/>
        <w:jc w:val="both"/>
        <w:rPr>
          <w:sz w:val="28"/>
          <w:szCs w:val="28"/>
        </w:rPr>
      </w:pPr>
      <w:bookmarkStart w:id="4" w:name="n708"/>
      <w:bookmarkEnd w:id="4"/>
      <w:r>
        <w:rPr>
          <w:sz w:val="28"/>
          <w:szCs w:val="28"/>
        </w:rPr>
        <w:t>інші</w:t>
      </w:r>
      <w:r w:rsidR="00F32C45" w:rsidRPr="00F32C45">
        <w:rPr>
          <w:sz w:val="28"/>
          <w:szCs w:val="28"/>
        </w:rPr>
        <w:t xml:space="preserve"> будів</w:t>
      </w:r>
      <w:r w:rsidR="00F32C45">
        <w:rPr>
          <w:sz w:val="28"/>
          <w:szCs w:val="28"/>
        </w:rPr>
        <w:t>лі</w:t>
      </w:r>
      <w:r w:rsidR="00F32C45" w:rsidRPr="00F32C45">
        <w:rPr>
          <w:sz w:val="28"/>
          <w:szCs w:val="28"/>
        </w:rPr>
        <w:t xml:space="preserve"> і споруд</w:t>
      </w:r>
      <w:r w:rsidR="00F32C45">
        <w:rPr>
          <w:sz w:val="28"/>
          <w:szCs w:val="28"/>
        </w:rPr>
        <w:t>и</w:t>
      </w:r>
      <w:r w:rsidR="00F32C45" w:rsidRPr="00F32C45">
        <w:rPr>
          <w:sz w:val="28"/>
          <w:szCs w:val="28"/>
        </w:rPr>
        <w:t>, у яких постійно чи тимчасово перебувають люди;</w:t>
      </w:r>
    </w:p>
    <w:p w:rsidR="00F32C45" w:rsidRPr="00F32C45" w:rsidRDefault="00F32C45" w:rsidP="003F40CE">
      <w:pPr>
        <w:ind w:right="-1" w:firstLine="567"/>
        <w:jc w:val="both"/>
        <w:rPr>
          <w:sz w:val="28"/>
          <w:szCs w:val="28"/>
        </w:rPr>
      </w:pPr>
      <w:bookmarkStart w:id="5" w:name="n709"/>
      <w:bookmarkEnd w:id="5"/>
      <w:r>
        <w:rPr>
          <w:sz w:val="28"/>
          <w:szCs w:val="28"/>
        </w:rPr>
        <w:t>парки, сквери</w:t>
      </w:r>
      <w:r w:rsidRPr="00F32C45">
        <w:rPr>
          <w:sz w:val="28"/>
          <w:szCs w:val="28"/>
        </w:rPr>
        <w:t>, зон</w:t>
      </w:r>
      <w:r>
        <w:rPr>
          <w:sz w:val="28"/>
          <w:szCs w:val="28"/>
        </w:rPr>
        <w:t>и</w:t>
      </w:r>
      <w:r w:rsidRPr="00F32C45">
        <w:rPr>
          <w:sz w:val="28"/>
          <w:szCs w:val="28"/>
        </w:rPr>
        <w:t xml:space="preserve"> відпочинку, розташован</w:t>
      </w:r>
      <w:r>
        <w:rPr>
          <w:sz w:val="28"/>
          <w:szCs w:val="28"/>
        </w:rPr>
        <w:t>і</w:t>
      </w:r>
      <w:r w:rsidRPr="00F32C45">
        <w:rPr>
          <w:sz w:val="28"/>
          <w:szCs w:val="28"/>
        </w:rPr>
        <w:t xml:space="preserve"> на території мікрорайонів і груп житлових будинків.</w:t>
      </w:r>
    </w:p>
    <w:p w:rsidR="00007AA4" w:rsidRPr="00560233" w:rsidRDefault="00C64180" w:rsidP="003F40CE">
      <w:pPr>
        <w:ind w:right="-1" w:firstLine="567"/>
        <w:jc w:val="both"/>
        <w:rPr>
          <w:sz w:val="28"/>
          <w:szCs w:val="28"/>
        </w:rPr>
      </w:pPr>
      <w:r>
        <w:rPr>
          <w:sz w:val="28"/>
          <w:szCs w:val="28"/>
        </w:rPr>
        <w:t>2.</w:t>
      </w:r>
      <w:r w:rsidR="00007AA4" w:rsidRPr="00560233">
        <w:rPr>
          <w:sz w:val="28"/>
          <w:szCs w:val="28"/>
        </w:rPr>
        <w:t xml:space="preserve"> Усі інші терміни, використані в Правилах, вживаються в значенні згідно з відповідними нормативними актами.</w:t>
      </w:r>
    </w:p>
    <w:p w:rsidR="00007AA4" w:rsidRPr="00560233" w:rsidRDefault="00007AA4" w:rsidP="003F40CE">
      <w:pPr>
        <w:widowControl w:val="0"/>
        <w:tabs>
          <w:tab w:val="num" w:pos="927"/>
        </w:tabs>
        <w:ind w:right="-1"/>
        <w:jc w:val="both"/>
        <w:rPr>
          <w:bCs/>
          <w:sz w:val="28"/>
          <w:szCs w:val="28"/>
        </w:rPr>
      </w:pPr>
    </w:p>
    <w:p w:rsidR="00007AA4" w:rsidRDefault="00C64180" w:rsidP="003F40CE">
      <w:pPr>
        <w:pStyle w:val="19"/>
        <w:widowControl w:val="0"/>
        <w:spacing w:after="0" w:line="240" w:lineRule="auto"/>
        <w:ind w:right="-1"/>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ІІІ</w:t>
      </w:r>
      <w:r w:rsidR="001E457D">
        <w:rPr>
          <w:rFonts w:ascii="Times New Roman" w:hAnsi="Times New Roman" w:cs="Times New Roman"/>
          <w:b/>
          <w:bCs/>
          <w:sz w:val="28"/>
          <w:szCs w:val="28"/>
          <w:lang w:val="uk-UA"/>
        </w:rPr>
        <w:t>.</w:t>
      </w:r>
      <w:r>
        <w:rPr>
          <w:rFonts w:ascii="Times New Roman" w:hAnsi="Times New Roman" w:cs="Times New Roman"/>
          <w:b/>
          <w:bCs/>
          <w:sz w:val="28"/>
          <w:szCs w:val="28"/>
          <w:lang w:val="uk-UA"/>
        </w:rPr>
        <w:t xml:space="preserve"> </w:t>
      </w:r>
      <w:r w:rsidR="00007AA4" w:rsidRPr="00560233">
        <w:rPr>
          <w:rFonts w:ascii="Times New Roman" w:hAnsi="Times New Roman" w:cs="Times New Roman"/>
          <w:b/>
          <w:bCs/>
          <w:sz w:val="28"/>
          <w:szCs w:val="28"/>
          <w:lang w:val="uk-UA"/>
        </w:rPr>
        <w:t>Основні вимоги до дотримання тиші в громадських місцях</w:t>
      </w:r>
    </w:p>
    <w:p w:rsidR="001E457D" w:rsidRDefault="001E457D" w:rsidP="00C64180">
      <w:pPr>
        <w:pStyle w:val="19"/>
        <w:widowControl w:val="0"/>
        <w:spacing w:after="0" w:line="240" w:lineRule="auto"/>
        <w:ind w:left="0" w:right="-1" w:firstLine="567"/>
        <w:jc w:val="both"/>
        <w:rPr>
          <w:rFonts w:ascii="Times New Roman" w:hAnsi="Times New Roman" w:cs="Times New Roman"/>
          <w:bCs/>
          <w:sz w:val="28"/>
          <w:szCs w:val="28"/>
          <w:lang w:val="uk-UA"/>
        </w:rPr>
      </w:pPr>
    </w:p>
    <w:p w:rsidR="003B2306" w:rsidRDefault="003B2306" w:rsidP="00C64180">
      <w:pPr>
        <w:pStyle w:val="19"/>
        <w:widowControl w:val="0"/>
        <w:spacing w:after="0" w:line="240" w:lineRule="auto"/>
        <w:ind w:left="0" w:right="-1" w:firstLine="567"/>
        <w:jc w:val="both"/>
        <w:rPr>
          <w:rFonts w:ascii="Times New Roman" w:hAnsi="Times New Roman" w:cs="Times New Roman"/>
          <w:bCs/>
          <w:sz w:val="28"/>
          <w:szCs w:val="28"/>
          <w:lang w:val="uk-UA"/>
        </w:rPr>
      </w:pPr>
      <w:r>
        <w:rPr>
          <w:rFonts w:ascii="Times New Roman" w:hAnsi="Times New Roman" w:cs="Times New Roman"/>
          <w:bCs/>
          <w:sz w:val="28"/>
          <w:szCs w:val="28"/>
          <w:lang w:val="uk-UA"/>
        </w:rPr>
        <w:t xml:space="preserve">1. </w:t>
      </w:r>
      <w:r w:rsidRPr="003B2306">
        <w:rPr>
          <w:rFonts w:ascii="Times New Roman" w:hAnsi="Times New Roman" w:cs="Times New Roman"/>
          <w:sz w:val="28"/>
          <w:szCs w:val="28"/>
          <w:shd w:val="clear" w:color="auto" w:fill="FFFFFF"/>
          <w:lang w:val="uk-UA"/>
        </w:rPr>
        <w:t xml:space="preserve">Допустимі </w:t>
      </w:r>
      <w:proofErr w:type="spellStart"/>
      <w:r w:rsidRPr="003B2306">
        <w:rPr>
          <w:rFonts w:ascii="Times New Roman" w:hAnsi="Times New Roman" w:cs="Times New Roman"/>
          <w:sz w:val="28"/>
          <w:szCs w:val="28"/>
          <w:shd w:val="clear" w:color="auto" w:fill="FFFFFF"/>
        </w:rPr>
        <w:t>pi</w:t>
      </w:r>
      <w:r w:rsidRPr="003B2306">
        <w:rPr>
          <w:rFonts w:ascii="Times New Roman" w:hAnsi="Times New Roman" w:cs="Times New Roman"/>
          <w:sz w:val="28"/>
          <w:szCs w:val="28"/>
          <w:shd w:val="clear" w:color="auto" w:fill="FFFFFF"/>
          <w:lang w:val="uk-UA"/>
        </w:rPr>
        <w:t>вні</w:t>
      </w:r>
      <w:proofErr w:type="spellEnd"/>
      <w:r w:rsidRPr="003B2306">
        <w:rPr>
          <w:rFonts w:ascii="Times New Roman" w:hAnsi="Times New Roman" w:cs="Times New Roman"/>
          <w:sz w:val="28"/>
          <w:szCs w:val="28"/>
          <w:shd w:val="clear" w:color="auto" w:fill="FFFFFF"/>
          <w:lang w:val="uk-UA"/>
        </w:rPr>
        <w:t xml:space="preserve"> звуку в приміщеннях житлових і громадських будинків та на території житлової забудови слід приймати згідно з</w:t>
      </w:r>
      <w:r w:rsidRPr="003B2306">
        <w:rPr>
          <w:rFonts w:ascii="Times New Roman" w:hAnsi="Times New Roman" w:cs="Times New Roman"/>
          <w:sz w:val="28"/>
          <w:szCs w:val="28"/>
          <w:shd w:val="clear" w:color="auto" w:fill="FFFFFF"/>
        </w:rPr>
        <w:t> </w:t>
      </w:r>
      <w:r w:rsidR="001E457D">
        <w:rPr>
          <w:rFonts w:ascii="Times New Roman" w:hAnsi="Times New Roman" w:cs="Times New Roman"/>
          <w:sz w:val="28"/>
          <w:szCs w:val="28"/>
          <w:shd w:val="clear" w:color="auto" w:fill="FFFFFF"/>
          <w:lang w:val="uk-UA"/>
        </w:rPr>
        <w:t>д</w:t>
      </w:r>
      <w:r w:rsidRPr="003B2306">
        <w:rPr>
          <w:rFonts w:ascii="Times New Roman" w:hAnsi="Times New Roman" w:cs="Times New Roman"/>
          <w:sz w:val="28"/>
          <w:szCs w:val="28"/>
          <w:shd w:val="clear" w:color="auto" w:fill="FFFFFF"/>
          <w:lang w:val="uk-UA"/>
        </w:rPr>
        <w:t>одатком</w:t>
      </w:r>
      <w:r w:rsidR="00BC646F">
        <w:rPr>
          <w:rFonts w:ascii="Times New Roman" w:hAnsi="Times New Roman" w:cs="Times New Roman"/>
          <w:sz w:val="28"/>
          <w:szCs w:val="28"/>
          <w:shd w:val="clear" w:color="auto" w:fill="FFFFFF"/>
          <w:lang w:val="uk-UA"/>
        </w:rPr>
        <w:t xml:space="preserve"> до цих Правил</w:t>
      </w:r>
      <w:r>
        <w:rPr>
          <w:rFonts w:ascii="Times New Roman" w:hAnsi="Times New Roman" w:cs="Times New Roman"/>
          <w:sz w:val="28"/>
          <w:szCs w:val="28"/>
          <w:shd w:val="clear" w:color="auto" w:fill="FFFFFF"/>
          <w:lang w:val="uk-UA"/>
        </w:rPr>
        <w:t>.</w:t>
      </w:r>
    </w:p>
    <w:p w:rsidR="00007AA4" w:rsidRPr="00560233" w:rsidRDefault="003B2306" w:rsidP="00C64180">
      <w:pPr>
        <w:pStyle w:val="19"/>
        <w:widowControl w:val="0"/>
        <w:spacing w:after="0" w:line="240" w:lineRule="auto"/>
        <w:ind w:left="0" w:right="-1" w:firstLine="567"/>
        <w:jc w:val="both"/>
        <w:rPr>
          <w:rFonts w:ascii="Times New Roman" w:hAnsi="Times New Roman" w:cs="Times New Roman"/>
          <w:sz w:val="28"/>
          <w:szCs w:val="28"/>
          <w:lang w:val="uk-UA"/>
        </w:rPr>
      </w:pPr>
      <w:r>
        <w:rPr>
          <w:rFonts w:ascii="Times New Roman" w:hAnsi="Times New Roman" w:cs="Times New Roman"/>
          <w:bCs/>
          <w:sz w:val="28"/>
          <w:szCs w:val="28"/>
          <w:lang w:val="uk-UA"/>
        </w:rPr>
        <w:t>2</w:t>
      </w:r>
      <w:r w:rsidR="00007AA4" w:rsidRPr="00560233">
        <w:rPr>
          <w:rFonts w:ascii="Times New Roman" w:hAnsi="Times New Roman" w:cs="Times New Roman"/>
          <w:bCs/>
          <w:sz w:val="28"/>
          <w:szCs w:val="28"/>
          <w:lang w:val="uk-UA"/>
        </w:rPr>
        <w:t xml:space="preserve">. </w:t>
      </w:r>
      <w:r w:rsidR="00007AA4" w:rsidRPr="00560233">
        <w:rPr>
          <w:rFonts w:ascii="Times New Roman" w:hAnsi="Times New Roman" w:cs="Times New Roman"/>
          <w:sz w:val="28"/>
          <w:szCs w:val="28"/>
          <w:lang w:val="uk-UA"/>
        </w:rPr>
        <w:t>Підприємства, установи, організації незалежно від форм власності, а також фізичні особи з метою відвернення і зменшення шкідливого впливу на здоров’я населення шуму та інших фізичних факторів зобов’язані:</w:t>
      </w:r>
    </w:p>
    <w:p w:rsidR="00007AA4" w:rsidRPr="00560233" w:rsidRDefault="00007AA4" w:rsidP="00C64180">
      <w:pPr>
        <w:widowControl w:val="0"/>
        <w:ind w:right="-1" w:firstLine="567"/>
        <w:jc w:val="both"/>
        <w:rPr>
          <w:sz w:val="28"/>
          <w:szCs w:val="28"/>
        </w:rPr>
      </w:pPr>
      <w:r w:rsidRPr="00560233">
        <w:rPr>
          <w:sz w:val="28"/>
          <w:szCs w:val="28"/>
        </w:rPr>
        <w:t xml:space="preserve">1) </w:t>
      </w:r>
      <w:r w:rsidR="00693172" w:rsidRPr="00017586">
        <w:rPr>
          <w:sz w:val="28"/>
          <w:szCs w:val="28"/>
        </w:rPr>
        <w:t>забезпечувати під час роботи закладів громадського харчування, торгівлі, побутового обслуговування, розважального та грального бізнесу, культури, під час проведення концертів, дискотек, масових святкових і розважальних заходів дотримання рівнів звучання звуковідтворювальної апаратури та музичних інструментів у приміщеннях і на відкритих площадках, а також рівнів шуму в прилеглих до них житлових і нежитлових будівлях не вище визначених державними медико-санітарними нормативами та правилами</w:t>
      </w:r>
      <w:r w:rsidR="00693172">
        <w:rPr>
          <w:sz w:val="28"/>
          <w:szCs w:val="28"/>
        </w:rPr>
        <w:t>;</w:t>
      </w:r>
    </w:p>
    <w:p w:rsidR="00007AA4" w:rsidRPr="00560233" w:rsidRDefault="00007AA4" w:rsidP="003F40CE">
      <w:pPr>
        <w:widowControl w:val="0"/>
        <w:ind w:right="-1" w:firstLine="567"/>
        <w:jc w:val="both"/>
        <w:rPr>
          <w:sz w:val="28"/>
          <w:szCs w:val="28"/>
        </w:rPr>
      </w:pPr>
      <w:r w:rsidRPr="00560233">
        <w:rPr>
          <w:sz w:val="28"/>
          <w:szCs w:val="28"/>
        </w:rPr>
        <w:t xml:space="preserve">2) здійснювати відповідні організаційні, господарські, технічні, технологічні, архітектурно-будівельні та інші заходи щодо попередження утворення та зниження шуму до рівнів, установлених </w:t>
      </w:r>
      <w:r w:rsidRPr="00560233">
        <w:rPr>
          <w:rFonts w:ascii="Gotham Pro Reg" w:hAnsi="Gotham Pro Reg"/>
          <w:sz w:val="28"/>
          <w:szCs w:val="28"/>
          <w:shd w:val="clear" w:color="auto" w:fill="FFFFFF"/>
        </w:rPr>
        <w:t>державними медико-санітарними нормативами та правилами</w:t>
      </w:r>
      <w:r w:rsidRPr="00560233">
        <w:rPr>
          <w:sz w:val="28"/>
          <w:szCs w:val="28"/>
        </w:rPr>
        <w:t xml:space="preserve"> (встановлювати штучні і природні акустичні екрани, звукозахисні споруди або захисні елементи, висаджувати дерева з властивостями забезпечення шумоізоляції тощо);</w:t>
      </w:r>
    </w:p>
    <w:p w:rsidR="00007AA4" w:rsidRPr="00560233" w:rsidRDefault="00007AA4" w:rsidP="003F40CE">
      <w:pPr>
        <w:ind w:right="-1" w:firstLine="567"/>
        <w:jc w:val="both"/>
        <w:rPr>
          <w:sz w:val="28"/>
          <w:szCs w:val="28"/>
        </w:rPr>
      </w:pPr>
      <w:r w:rsidRPr="00560233">
        <w:rPr>
          <w:sz w:val="28"/>
          <w:szCs w:val="28"/>
        </w:rPr>
        <w:t xml:space="preserve">3) уживати заходів щодо недопущення впродовж доби перевищень установлених </w:t>
      </w:r>
      <w:r w:rsidRPr="00560233">
        <w:rPr>
          <w:rFonts w:ascii="Gotham Pro Reg" w:hAnsi="Gotham Pro Reg"/>
          <w:sz w:val="28"/>
          <w:szCs w:val="28"/>
          <w:shd w:val="clear" w:color="auto" w:fill="FFFFFF"/>
        </w:rPr>
        <w:t>державними медико-санітарними нормативами та правилами</w:t>
      </w:r>
      <w:r w:rsidRPr="00560233">
        <w:rPr>
          <w:sz w:val="28"/>
          <w:szCs w:val="28"/>
        </w:rPr>
        <w:t xml:space="preserve"> рівнів шуму на захищених об’єктах та в інших місцях громадського користування;</w:t>
      </w:r>
    </w:p>
    <w:p w:rsidR="00007AA4" w:rsidRDefault="00007AA4" w:rsidP="003F40CE">
      <w:pPr>
        <w:ind w:right="-1" w:firstLine="567"/>
        <w:jc w:val="both"/>
        <w:rPr>
          <w:rFonts w:ascii="Gotham Pro Reg" w:hAnsi="Gotham Pro Reg" w:hint="eastAsia"/>
          <w:color w:val="000000" w:themeColor="text1"/>
          <w:sz w:val="28"/>
          <w:szCs w:val="28"/>
          <w:shd w:val="clear" w:color="auto" w:fill="FFFFFF"/>
        </w:rPr>
      </w:pPr>
      <w:r w:rsidRPr="00560233">
        <w:rPr>
          <w:rFonts w:ascii="Gotham Pro Reg" w:hAnsi="Gotham Pro Reg"/>
          <w:sz w:val="28"/>
          <w:szCs w:val="28"/>
          <w:shd w:val="clear" w:color="auto" w:fill="FFFFFF"/>
        </w:rPr>
        <w:t xml:space="preserve">4) уживати заходів для недопущення перевищення рівнів шуму, а також шкідливого впливу інших фізичних </w:t>
      </w:r>
      <w:r w:rsidRPr="00A50476">
        <w:rPr>
          <w:rFonts w:ascii="Gotham Pro Reg" w:hAnsi="Gotham Pro Reg"/>
          <w:color w:val="000000" w:themeColor="text1"/>
          <w:sz w:val="28"/>
          <w:szCs w:val="28"/>
          <w:shd w:val="clear" w:color="auto" w:fill="FFFFFF"/>
        </w:rPr>
        <w:t xml:space="preserve">факторів, зокрема під час руху автомобільного транспорту в населених пунктах </w:t>
      </w:r>
      <w:r w:rsidR="00A50476" w:rsidRPr="00A50476">
        <w:rPr>
          <w:rFonts w:ascii="Gotham Pro Reg" w:hAnsi="Gotham Pro Reg"/>
          <w:color w:val="000000" w:themeColor="text1"/>
          <w:sz w:val="28"/>
          <w:szCs w:val="28"/>
          <w:shd w:val="clear" w:color="auto" w:fill="FFFFFF"/>
        </w:rPr>
        <w:t xml:space="preserve">Лебединської міської територіальної </w:t>
      </w:r>
      <w:r w:rsidRPr="00A50476">
        <w:rPr>
          <w:rFonts w:ascii="Gotham Pro Reg" w:hAnsi="Gotham Pro Reg"/>
          <w:color w:val="000000" w:themeColor="text1"/>
          <w:sz w:val="28"/>
          <w:szCs w:val="28"/>
          <w:shd w:val="clear" w:color="auto" w:fill="FFFFFF"/>
        </w:rPr>
        <w:t>громади</w:t>
      </w:r>
      <w:r w:rsidR="00A50476" w:rsidRPr="00A50476">
        <w:rPr>
          <w:rFonts w:ascii="Gotham Pro Reg" w:hAnsi="Gotham Pro Reg"/>
          <w:color w:val="000000" w:themeColor="text1"/>
          <w:sz w:val="28"/>
          <w:szCs w:val="28"/>
          <w:shd w:val="clear" w:color="auto" w:fill="FFFFFF"/>
        </w:rPr>
        <w:t xml:space="preserve"> (далі – громада)</w:t>
      </w:r>
      <w:r w:rsidRPr="00A50476">
        <w:rPr>
          <w:rFonts w:ascii="Gotham Pro Reg" w:hAnsi="Gotham Pro Reg"/>
          <w:color w:val="000000" w:themeColor="text1"/>
          <w:sz w:val="28"/>
          <w:szCs w:val="28"/>
          <w:shd w:val="clear" w:color="auto" w:fill="FFFFFF"/>
        </w:rPr>
        <w:t>.</w:t>
      </w:r>
    </w:p>
    <w:p w:rsidR="00007AA4" w:rsidRPr="00560233" w:rsidRDefault="003B2306" w:rsidP="003F40CE">
      <w:pPr>
        <w:ind w:right="-1" w:firstLine="567"/>
        <w:jc w:val="both"/>
        <w:rPr>
          <w:sz w:val="28"/>
          <w:szCs w:val="28"/>
        </w:rPr>
      </w:pPr>
      <w:r>
        <w:rPr>
          <w:sz w:val="28"/>
          <w:szCs w:val="28"/>
        </w:rPr>
        <w:t>3</w:t>
      </w:r>
      <w:r w:rsidR="006A0821">
        <w:rPr>
          <w:sz w:val="28"/>
          <w:szCs w:val="28"/>
        </w:rPr>
        <w:t xml:space="preserve">. </w:t>
      </w:r>
      <w:r w:rsidR="00007AA4" w:rsidRPr="00560233">
        <w:rPr>
          <w:sz w:val="28"/>
          <w:szCs w:val="28"/>
        </w:rPr>
        <w:t>Забороняється впродовж доби</w:t>
      </w:r>
      <w:r w:rsidR="007246BC">
        <w:rPr>
          <w:sz w:val="28"/>
          <w:szCs w:val="28"/>
        </w:rPr>
        <w:t xml:space="preserve"> при перевищенні д</w:t>
      </w:r>
      <w:r w:rsidR="006A0821">
        <w:rPr>
          <w:sz w:val="28"/>
          <w:szCs w:val="28"/>
        </w:rPr>
        <w:t>опустимих рівнів звуку в приміщеннях житлових і громадських будинків та</w:t>
      </w:r>
      <w:r w:rsidR="007246BC">
        <w:rPr>
          <w:sz w:val="28"/>
          <w:szCs w:val="28"/>
        </w:rPr>
        <w:t xml:space="preserve"> на території житлової забудови</w:t>
      </w:r>
      <w:r w:rsidR="00007AA4" w:rsidRPr="00560233">
        <w:rPr>
          <w:sz w:val="28"/>
          <w:szCs w:val="28"/>
        </w:rPr>
        <w:t xml:space="preserve">: </w:t>
      </w:r>
    </w:p>
    <w:p w:rsidR="00007AA4" w:rsidRPr="006A0821" w:rsidRDefault="00007AA4" w:rsidP="003F40CE">
      <w:pPr>
        <w:ind w:right="-1" w:firstLine="567"/>
        <w:jc w:val="both"/>
        <w:rPr>
          <w:sz w:val="28"/>
          <w:szCs w:val="28"/>
        </w:rPr>
      </w:pPr>
      <w:r w:rsidRPr="00560233">
        <w:rPr>
          <w:sz w:val="28"/>
          <w:szCs w:val="28"/>
        </w:rPr>
        <w:t xml:space="preserve">1) </w:t>
      </w:r>
      <w:r w:rsidR="006A0821" w:rsidRPr="006A0821">
        <w:rPr>
          <w:sz w:val="28"/>
          <w:szCs w:val="28"/>
          <w:shd w:val="clear" w:color="auto" w:fill="FFFFFF"/>
        </w:rPr>
        <w:t>на захищених об’єктах із 22 год</w:t>
      </w:r>
      <w:r w:rsidR="007246BC">
        <w:rPr>
          <w:sz w:val="28"/>
          <w:szCs w:val="28"/>
          <w:shd w:val="clear" w:color="auto" w:fill="FFFFFF"/>
        </w:rPr>
        <w:t xml:space="preserve">ини до 8 години – </w:t>
      </w:r>
      <w:r w:rsidR="006A0821" w:rsidRPr="006A0821">
        <w:rPr>
          <w:sz w:val="28"/>
          <w:szCs w:val="28"/>
          <w:shd w:val="clear" w:color="auto" w:fill="FFFFFF"/>
        </w:rPr>
        <w:t>гучний спів і гучні вигуки, користування звуковідтворювальною апаратурою та іншими джерелами побутового шуму, проведення салютів, феєрверків, використання піротехнічних засобів</w:t>
      </w:r>
      <w:r w:rsidRPr="006A0821">
        <w:rPr>
          <w:sz w:val="28"/>
          <w:szCs w:val="28"/>
        </w:rPr>
        <w:t xml:space="preserve">; </w:t>
      </w:r>
    </w:p>
    <w:p w:rsidR="00007AA4" w:rsidRPr="00560233" w:rsidRDefault="00007AA4" w:rsidP="003F40CE">
      <w:pPr>
        <w:ind w:right="-1" w:firstLine="567"/>
        <w:jc w:val="both"/>
        <w:rPr>
          <w:sz w:val="28"/>
          <w:szCs w:val="28"/>
        </w:rPr>
      </w:pPr>
      <w:r w:rsidRPr="00560233">
        <w:rPr>
          <w:sz w:val="28"/>
          <w:szCs w:val="28"/>
        </w:rPr>
        <w:lastRenderedPageBreak/>
        <w:t xml:space="preserve">2) подавати звукові сигнали автотранспортом (окрім випадків, коли без цього неможливо запобігти дорожньо-транспортній пригоді), умикати поблизу житлових будинків радіоприймачі та іншу звуковідтворюючу апаратуру при відкритих дверях та спущених шибках автомобілів, звукові засоби проти викрадення автомобілів, залишати автотранспорт з увімкнутим двигуном на прибудинкових територіях та </w:t>
      </w:r>
      <w:proofErr w:type="spellStart"/>
      <w:r w:rsidRPr="00560233">
        <w:rPr>
          <w:sz w:val="28"/>
          <w:szCs w:val="28"/>
        </w:rPr>
        <w:t>внутрішньоквартальних</w:t>
      </w:r>
      <w:proofErr w:type="spellEnd"/>
      <w:r w:rsidRPr="00560233">
        <w:rPr>
          <w:sz w:val="28"/>
          <w:szCs w:val="28"/>
        </w:rPr>
        <w:t xml:space="preserve"> (</w:t>
      </w:r>
      <w:proofErr w:type="spellStart"/>
      <w:r w:rsidRPr="00560233">
        <w:rPr>
          <w:sz w:val="28"/>
          <w:szCs w:val="28"/>
        </w:rPr>
        <w:t>внутрішньобудинкових</w:t>
      </w:r>
      <w:proofErr w:type="spellEnd"/>
      <w:r w:rsidRPr="00560233">
        <w:rPr>
          <w:sz w:val="28"/>
          <w:szCs w:val="28"/>
        </w:rPr>
        <w:t xml:space="preserve">) проїзних дорогах (окрім спеціально обладнаних аварійних машин та спецавтотранспорту підприємств, організацій, що обслуговують житлові будинки та інженерне обладнання); </w:t>
      </w:r>
    </w:p>
    <w:p w:rsidR="00007AA4" w:rsidRPr="00560233" w:rsidRDefault="00007AA4" w:rsidP="003F40CE">
      <w:pPr>
        <w:ind w:right="-1" w:firstLine="567"/>
        <w:jc w:val="both"/>
        <w:rPr>
          <w:rFonts w:ascii="Gotham Pro Reg" w:hAnsi="Gotham Pro Reg" w:hint="eastAsia"/>
          <w:sz w:val="28"/>
          <w:szCs w:val="28"/>
          <w:shd w:val="clear" w:color="auto" w:fill="FFFFFF"/>
        </w:rPr>
      </w:pPr>
      <w:r w:rsidRPr="00560233">
        <w:rPr>
          <w:sz w:val="28"/>
          <w:szCs w:val="28"/>
        </w:rPr>
        <w:t xml:space="preserve">3) </w:t>
      </w:r>
      <w:r w:rsidRPr="00560233">
        <w:rPr>
          <w:rFonts w:ascii="Gotham Pro Reg" w:hAnsi="Gotham Pro Reg"/>
          <w:sz w:val="28"/>
          <w:szCs w:val="28"/>
          <w:shd w:val="clear" w:color="auto" w:fill="FFFFFF"/>
        </w:rPr>
        <w:t>відтворювати в салоні автобуса, тролейбуса, маршрутного таксі музику, звуки фільмів чи інші звукові сигнали, крім інформації про поїздку (передача звуку може здійснюватися на індивідуальні на</w:t>
      </w:r>
      <w:r w:rsidR="008C05CD">
        <w:rPr>
          <w:rFonts w:ascii="Gotham Pro Reg" w:hAnsi="Gotham Pro Reg"/>
          <w:sz w:val="28"/>
          <w:szCs w:val="28"/>
          <w:shd w:val="clear" w:color="auto" w:fill="FFFFFF"/>
        </w:rPr>
        <w:t xml:space="preserve">вушники пасажирів, а на салон – </w:t>
      </w:r>
      <w:r w:rsidRPr="00560233">
        <w:rPr>
          <w:rFonts w:ascii="Gotham Pro Reg" w:hAnsi="Gotham Pro Reg"/>
          <w:sz w:val="28"/>
          <w:szCs w:val="28"/>
          <w:shd w:val="clear" w:color="auto" w:fill="FFFFFF"/>
        </w:rPr>
        <w:t>лише під час нерегулярних перевезень за згодою всіх пасажи</w:t>
      </w:r>
      <w:r w:rsidR="008C05CD">
        <w:rPr>
          <w:rFonts w:ascii="Gotham Pro Reg" w:hAnsi="Gotham Pro Reg"/>
          <w:sz w:val="28"/>
          <w:szCs w:val="28"/>
          <w:shd w:val="clear" w:color="auto" w:fill="FFFFFF"/>
        </w:rPr>
        <w:t xml:space="preserve">рів); водію таксі забороняється </w:t>
      </w:r>
      <w:r w:rsidRPr="00560233">
        <w:rPr>
          <w:rFonts w:ascii="Gotham Pro Reg" w:hAnsi="Gotham Pro Reg"/>
          <w:sz w:val="28"/>
          <w:szCs w:val="28"/>
          <w:shd w:val="clear" w:color="auto" w:fill="FFFFFF"/>
        </w:rPr>
        <w:t xml:space="preserve">відтворювати в салоні музику чи інші звукові сигнали без згоди всіх пасажирів; </w:t>
      </w:r>
    </w:p>
    <w:p w:rsidR="00007AA4" w:rsidRPr="00560233" w:rsidRDefault="00007AA4" w:rsidP="003F40CE">
      <w:pPr>
        <w:ind w:right="-1" w:firstLine="567"/>
        <w:jc w:val="both"/>
        <w:rPr>
          <w:rFonts w:ascii="Gotham Pro Reg" w:hAnsi="Gotham Pro Reg" w:hint="eastAsia"/>
          <w:sz w:val="28"/>
          <w:szCs w:val="28"/>
          <w:shd w:val="clear" w:color="auto" w:fill="FFFFFF"/>
        </w:rPr>
      </w:pPr>
      <w:r w:rsidRPr="00560233">
        <w:rPr>
          <w:rFonts w:ascii="Gotham Pro Reg" w:hAnsi="Gotham Pro Reg"/>
          <w:sz w:val="28"/>
          <w:szCs w:val="28"/>
          <w:shd w:val="clear" w:color="auto" w:fill="FFFFFF"/>
        </w:rPr>
        <w:t xml:space="preserve">4) проводити заходи з використанням вибухових речовин та/або піротехнічних виробів з порушенням порядку, встановленого нормативно-правовими актами; </w:t>
      </w:r>
    </w:p>
    <w:p w:rsidR="00007AA4" w:rsidRPr="00560233" w:rsidRDefault="00007AA4" w:rsidP="003F40CE">
      <w:pPr>
        <w:ind w:right="-1" w:firstLine="567"/>
        <w:jc w:val="both"/>
        <w:rPr>
          <w:sz w:val="28"/>
          <w:szCs w:val="28"/>
        </w:rPr>
      </w:pPr>
      <w:r w:rsidRPr="00560233">
        <w:rPr>
          <w:rFonts w:ascii="Gotham Pro Reg" w:hAnsi="Gotham Pro Reg"/>
          <w:sz w:val="28"/>
          <w:szCs w:val="28"/>
          <w:shd w:val="clear" w:color="auto" w:fill="FFFFFF"/>
        </w:rPr>
        <w:t xml:space="preserve">5) </w:t>
      </w:r>
      <w:r w:rsidRPr="00560233">
        <w:rPr>
          <w:sz w:val="28"/>
          <w:szCs w:val="28"/>
        </w:rPr>
        <w:t xml:space="preserve">робота музичних ансамблів та використання музичної апаратури на відкритих літніх майданчиках закладів ресторанного господарства, розташованих біля житлових будинків; </w:t>
      </w:r>
    </w:p>
    <w:p w:rsidR="00007AA4" w:rsidRPr="00560233" w:rsidRDefault="00007AA4" w:rsidP="003F40CE">
      <w:pPr>
        <w:ind w:right="-1" w:firstLine="567"/>
        <w:jc w:val="both"/>
        <w:rPr>
          <w:sz w:val="28"/>
          <w:szCs w:val="28"/>
        </w:rPr>
      </w:pPr>
      <w:r w:rsidRPr="00560233">
        <w:rPr>
          <w:sz w:val="28"/>
          <w:szCs w:val="28"/>
        </w:rPr>
        <w:t xml:space="preserve">6) </w:t>
      </w:r>
      <w:r w:rsidRPr="00560233">
        <w:rPr>
          <w:rFonts w:ascii="Gotham Pro Reg" w:hAnsi="Gotham Pro Reg"/>
          <w:sz w:val="28"/>
          <w:szCs w:val="28"/>
          <w:shd w:val="clear" w:color="auto" w:fill="FFFFFF"/>
        </w:rPr>
        <w:t xml:space="preserve">експлуатувати автомобілі, мотоцикли, </w:t>
      </w:r>
      <w:proofErr w:type="spellStart"/>
      <w:r w:rsidRPr="00560233">
        <w:rPr>
          <w:rFonts w:ascii="Gotham Pro Reg" w:hAnsi="Gotham Pro Reg"/>
          <w:sz w:val="28"/>
          <w:szCs w:val="28"/>
          <w:shd w:val="clear" w:color="auto" w:fill="FFFFFF"/>
        </w:rPr>
        <w:t>квадроцикли</w:t>
      </w:r>
      <w:proofErr w:type="spellEnd"/>
      <w:r w:rsidRPr="00560233">
        <w:rPr>
          <w:rFonts w:ascii="Gotham Pro Reg" w:hAnsi="Gotham Pro Reg"/>
          <w:sz w:val="28"/>
          <w:szCs w:val="28"/>
          <w:shd w:val="clear" w:color="auto" w:fill="FFFFFF"/>
        </w:rPr>
        <w:t xml:space="preserve">, мопеди, моторолери та інші транспортні засоби, які використовують у своїй конструкції систему випуску відпрацьованих газів без </w:t>
      </w:r>
      <w:proofErr w:type="spellStart"/>
      <w:r w:rsidRPr="00560233">
        <w:rPr>
          <w:rFonts w:ascii="Gotham Pro Reg" w:hAnsi="Gotham Pro Reg"/>
          <w:sz w:val="28"/>
          <w:szCs w:val="28"/>
          <w:shd w:val="clear" w:color="auto" w:fill="FFFFFF"/>
        </w:rPr>
        <w:t>шумопоглинача</w:t>
      </w:r>
      <w:proofErr w:type="spellEnd"/>
      <w:r w:rsidRPr="00560233">
        <w:rPr>
          <w:rFonts w:ascii="Gotham Pro Reg" w:hAnsi="Gotham Pro Reg"/>
          <w:sz w:val="28"/>
          <w:szCs w:val="28"/>
          <w:shd w:val="clear" w:color="auto" w:fill="FFFFFF"/>
        </w:rPr>
        <w:t xml:space="preserve"> або систему «</w:t>
      </w:r>
      <w:proofErr w:type="spellStart"/>
      <w:r w:rsidRPr="00560233">
        <w:rPr>
          <w:rFonts w:ascii="Gotham Pro Reg" w:hAnsi="Gotham Pro Reg"/>
          <w:sz w:val="28"/>
          <w:szCs w:val="28"/>
          <w:shd w:val="clear" w:color="auto" w:fill="FFFFFF"/>
        </w:rPr>
        <w:t>прямоток</w:t>
      </w:r>
      <w:proofErr w:type="spellEnd"/>
      <w:r w:rsidRPr="00560233">
        <w:rPr>
          <w:rFonts w:ascii="Gotham Pro Reg" w:hAnsi="Gotham Pro Reg"/>
          <w:sz w:val="28"/>
          <w:szCs w:val="28"/>
          <w:shd w:val="clear" w:color="auto" w:fill="FFFFFF"/>
        </w:rPr>
        <w:t>» та конструктивні особливості с</w:t>
      </w:r>
      <w:r w:rsidR="00C132EE">
        <w:rPr>
          <w:rFonts w:ascii="Gotham Pro Reg" w:hAnsi="Gotham Pro Reg"/>
          <w:sz w:val="28"/>
          <w:szCs w:val="28"/>
          <w:shd w:val="clear" w:color="auto" w:fill="FFFFFF"/>
        </w:rPr>
        <w:t>истеми випуску газів, які</w:t>
      </w:r>
      <w:r w:rsidRPr="00560233">
        <w:rPr>
          <w:rFonts w:ascii="Gotham Pro Reg" w:hAnsi="Gotham Pro Reg"/>
          <w:sz w:val="28"/>
          <w:szCs w:val="28"/>
          <w:shd w:val="clear" w:color="auto" w:fill="FFFFFF"/>
        </w:rPr>
        <w:t xml:space="preserve"> продукують надмірний рівень шуму.</w:t>
      </w:r>
    </w:p>
    <w:p w:rsidR="00007AA4" w:rsidRPr="00560233" w:rsidRDefault="003B2306" w:rsidP="003F40CE">
      <w:pPr>
        <w:tabs>
          <w:tab w:val="left" w:pos="-284"/>
        </w:tabs>
        <w:ind w:right="-1" w:firstLine="567"/>
        <w:jc w:val="both"/>
        <w:rPr>
          <w:rFonts w:ascii="Gotham Pro Reg" w:hAnsi="Gotham Pro Reg" w:hint="eastAsia"/>
          <w:sz w:val="28"/>
          <w:szCs w:val="28"/>
          <w:shd w:val="clear" w:color="auto" w:fill="FFFFFF"/>
        </w:rPr>
      </w:pPr>
      <w:r>
        <w:rPr>
          <w:sz w:val="28"/>
          <w:szCs w:val="28"/>
        </w:rPr>
        <w:t>4</w:t>
      </w:r>
      <w:r w:rsidR="00007AA4" w:rsidRPr="00560233">
        <w:rPr>
          <w:sz w:val="28"/>
          <w:szCs w:val="28"/>
        </w:rPr>
        <w:t xml:space="preserve">. У нічний час забороняються гучні збори, розмови, марширування, спів, викрики, проведення </w:t>
      </w:r>
      <w:proofErr w:type="spellStart"/>
      <w:r w:rsidR="00007AA4" w:rsidRPr="00560233">
        <w:rPr>
          <w:sz w:val="28"/>
          <w:szCs w:val="28"/>
        </w:rPr>
        <w:t>мото</w:t>
      </w:r>
      <w:proofErr w:type="spellEnd"/>
      <w:r w:rsidR="00007AA4" w:rsidRPr="00560233">
        <w:rPr>
          <w:sz w:val="28"/>
          <w:szCs w:val="28"/>
        </w:rPr>
        <w:t xml:space="preserve">-, </w:t>
      </w:r>
      <w:proofErr w:type="spellStart"/>
      <w:r w:rsidR="00007AA4" w:rsidRPr="00560233">
        <w:rPr>
          <w:sz w:val="28"/>
          <w:szCs w:val="28"/>
        </w:rPr>
        <w:t>автофестів</w:t>
      </w:r>
      <w:proofErr w:type="spellEnd"/>
      <w:r w:rsidR="00007AA4" w:rsidRPr="00560233">
        <w:rPr>
          <w:sz w:val="28"/>
          <w:szCs w:val="28"/>
        </w:rPr>
        <w:t xml:space="preserve">, влаштування інших видів групової їзди на мотоциклах, скутерах, </w:t>
      </w:r>
      <w:r w:rsidR="00007AA4" w:rsidRPr="00560233">
        <w:rPr>
          <w:rFonts w:ascii="Gotham Pro Reg" w:hAnsi="Gotham Pro Reg"/>
          <w:sz w:val="28"/>
          <w:szCs w:val="28"/>
          <w:shd w:val="clear" w:color="auto" w:fill="FFFFFF"/>
        </w:rPr>
        <w:t>мопедах, автомобілях, переміщення на транспортних засобах з рівнем шуму, що перевищує дозволений, а також користування звуковідтворюючою апаратурою, кондиціонерами, компресорами та іншими джерелами побутового шуму, використання піротехнічних виробів, вчинення інших подібних дій.</w:t>
      </w:r>
    </w:p>
    <w:p w:rsidR="00007AA4" w:rsidRPr="00A50476" w:rsidRDefault="003B2306" w:rsidP="003F40CE">
      <w:pPr>
        <w:tabs>
          <w:tab w:val="left" w:pos="-284"/>
        </w:tabs>
        <w:ind w:right="-1" w:firstLine="567"/>
        <w:jc w:val="both"/>
        <w:rPr>
          <w:color w:val="000000" w:themeColor="text1"/>
          <w:sz w:val="28"/>
          <w:szCs w:val="28"/>
          <w:shd w:val="clear" w:color="auto" w:fill="FFFFFF"/>
        </w:rPr>
      </w:pPr>
      <w:r>
        <w:rPr>
          <w:sz w:val="28"/>
          <w:szCs w:val="28"/>
          <w:shd w:val="clear" w:color="auto" w:fill="FFFFFF"/>
        </w:rPr>
        <w:t>5</w:t>
      </w:r>
      <w:r w:rsidR="00007AA4" w:rsidRPr="00560233">
        <w:rPr>
          <w:sz w:val="28"/>
          <w:szCs w:val="28"/>
          <w:shd w:val="clear" w:color="auto" w:fill="FFFFFF"/>
        </w:rPr>
        <w:t xml:space="preserve">. На період дії правового режиму воєнного стану на території населених </w:t>
      </w:r>
      <w:r w:rsidR="00007AA4" w:rsidRPr="00A50476">
        <w:rPr>
          <w:color w:val="000000" w:themeColor="text1"/>
          <w:sz w:val="28"/>
          <w:szCs w:val="28"/>
          <w:shd w:val="clear" w:color="auto" w:fill="FFFFFF"/>
        </w:rPr>
        <w:t>пунктів громади заборонено:</w:t>
      </w:r>
    </w:p>
    <w:p w:rsidR="00007AA4" w:rsidRPr="00560233" w:rsidRDefault="00007AA4" w:rsidP="003F40CE">
      <w:pPr>
        <w:tabs>
          <w:tab w:val="left" w:pos="-284"/>
        </w:tabs>
        <w:ind w:right="-1" w:firstLine="567"/>
        <w:jc w:val="both"/>
        <w:rPr>
          <w:sz w:val="28"/>
          <w:szCs w:val="28"/>
        </w:rPr>
      </w:pPr>
      <w:r w:rsidRPr="00560233">
        <w:rPr>
          <w:sz w:val="28"/>
          <w:szCs w:val="28"/>
          <w:shd w:val="clear" w:color="auto" w:fill="FFFFFF"/>
        </w:rPr>
        <w:t xml:space="preserve">1) експлуатувати мотоцикли, </w:t>
      </w:r>
      <w:proofErr w:type="spellStart"/>
      <w:r w:rsidRPr="00560233">
        <w:rPr>
          <w:sz w:val="28"/>
          <w:szCs w:val="28"/>
          <w:shd w:val="clear" w:color="auto" w:fill="FFFFFF"/>
        </w:rPr>
        <w:t>квадроцикли</w:t>
      </w:r>
      <w:proofErr w:type="spellEnd"/>
      <w:r w:rsidRPr="00560233">
        <w:rPr>
          <w:sz w:val="28"/>
          <w:szCs w:val="28"/>
          <w:shd w:val="clear" w:color="auto" w:fill="FFFFFF"/>
        </w:rPr>
        <w:t xml:space="preserve">, мопеди, моторолери та транспортні засоби, які використовують у своїй конструкції систему випуску відпрацьованих газів без </w:t>
      </w:r>
      <w:proofErr w:type="spellStart"/>
      <w:r w:rsidRPr="00560233">
        <w:rPr>
          <w:sz w:val="28"/>
          <w:szCs w:val="28"/>
          <w:shd w:val="clear" w:color="auto" w:fill="FFFFFF"/>
        </w:rPr>
        <w:t>шумопоглинача</w:t>
      </w:r>
      <w:proofErr w:type="spellEnd"/>
      <w:r w:rsidRPr="00560233">
        <w:rPr>
          <w:sz w:val="28"/>
          <w:szCs w:val="28"/>
          <w:shd w:val="clear" w:color="auto" w:fill="FFFFFF"/>
        </w:rPr>
        <w:t xml:space="preserve"> або систему «</w:t>
      </w:r>
      <w:proofErr w:type="spellStart"/>
      <w:r w:rsidRPr="00560233">
        <w:rPr>
          <w:sz w:val="28"/>
          <w:szCs w:val="28"/>
          <w:shd w:val="clear" w:color="auto" w:fill="FFFFFF"/>
        </w:rPr>
        <w:t>прямоток</w:t>
      </w:r>
      <w:proofErr w:type="spellEnd"/>
      <w:r w:rsidRPr="00560233">
        <w:rPr>
          <w:sz w:val="28"/>
          <w:szCs w:val="28"/>
          <w:shd w:val="clear" w:color="auto" w:fill="FFFFFF"/>
        </w:rPr>
        <w:t>»;</w:t>
      </w:r>
      <w:r w:rsidRPr="00560233">
        <w:rPr>
          <w:sz w:val="28"/>
          <w:szCs w:val="28"/>
        </w:rPr>
        <w:t xml:space="preserve"> </w:t>
      </w:r>
    </w:p>
    <w:p w:rsidR="00007AA4" w:rsidRPr="00560233" w:rsidRDefault="00007AA4" w:rsidP="003F40CE">
      <w:pPr>
        <w:pStyle w:val="19"/>
        <w:spacing w:after="0" w:line="240" w:lineRule="auto"/>
        <w:ind w:left="0" w:right="-1" w:firstLine="567"/>
        <w:jc w:val="both"/>
        <w:rPr>
          <w:rFonts w:ascii="Times New Roman" w:hAnsi="Times New Roman" w:cs="Times New Roman"/>
          <w:sz w:val="28"/>
          <w:szCs w:val="28"/>
          <w:shd w:val="clear" w:color="auto" w:fill="FFFFFF"/>
          <w:lang w:val="uk-UA"/>
        </w:rPr>
      </w:pPr>
      <w:r w:rsidRPr="00560233">
        <w:rPr>
          <w:rFonts w:ascii="Times New Roman" w:hAnsi="Times New Roman" w:cs="Times New Roman"/>
          <w:sz w:val="28"/>
          <w:szCs w:val="28"/>
          <w:shd w:val="clear" w:color="auto" w:fill="FFFFFF"/>
          <w:lang w:val="uk-UA"/>
        </w:rPr>
        <w:t xml:space="preserve">2) під час оголошення сигналу «Повітряна тривога» роботу </w:t>
      </w:r>
      <w:proofErr w:type="spellStart"/>
      <w:r w:rsidRPr="00560233">
        <w:rPr>
          <w:rFonts w:ascii="Times New Roman" w:hAnsi="Times New Roman" w:cs="Times New Roman"/>
          <w:sz w:val="28"/>
          <w:szCs w:val="28"/>
          <w:shd w:val="clear" w:color="auto" w:fill="FFFFFF"/>
          <w:lang w:val="uk-UA"/>
        </w:rPr>
        <w:t>мотокос</w:t>
      </w:r>
      <w:proofErr w:type="spellEnd"/>
      <w:r w:rsidRPr="00560233">
        <w:rPr>
          <w:rFonts w:ascii="Times New Roman" w:hAnsi="Times New Roman" w:cs="Times New Roman"/>
          <w:sz w:val="28"/>
          <w:szCs w:val="28"/>
          <w:shd w:val="clear" w:color="auto" w:fill="FFFFFF"/>
          <w:lang w:val="uk-UA"/>
        </w:rPr>
        <w:t>, бензопил, інших інструментів з двигунами внутрішнього згорання до сигналу «Відбій повітряної тривоги».</w:t>
      </w:r>
    </w:p>
    <w:p w:rsidR="00007AA4" w:rsidRPr="00560233" w:rsidRDefault="003B2306" w:rsidP="003F40CE">
      <w:pPr>
        <w:tabs>
          <w:tab w:val="left" w:pos="-284"/>
        </w:tabs>
        <w:ind w:right="-1" w:firstLine="567"/>
        <w:jc w:val="both"/>
        <w:rPr>
          <w:sz w:val="28"/>
          <w:szCs w:val="28"/>
        </w:rPr>
      </w:pPr>
      <w:r>
        <w:rPr>
          <w:sz w:val="28"/>
          <w:szCs w:val="28"/>
        </w:rPr>
        <w:t>6</w:t>
      </w:r>
      <w:r w:rsidR="00007AA4" w:rsidRPr="00560233">
        <w:rPr>
          <w:sz w:val="28"/>
          <w:szCs w:val="28"/>
        </w:rPr>
        <w:t xml:space="preserve">. Проведення на захищених об’єктах ремонтних робіт, що супроводжуються шумом, забороняється в робочі дні з двадцять першої до восьмої години, а у святкові та неробочі дні – упродовж доби. Шум, що </w:t>
      </w:r>
      <w:r w:rsidR="00007AA4" w:rsidRPr="00560233">
        <w:rPr>
          <w:sz w:val="28"/>
          <w:szCs w:val="28"/>
        </w:rPr>
        <w:lastRenderedPageBreak/>
        <w:t xml:space="preserve">утворюється під час проведення будівельних робіт, не повинен перевищувати </w:t>
      </w:r>
      <w:r w:rsidR="00007AA4" w:rsidRPr="00560233">
        <w:rPr>
          <w:rFonts w:ascii="Gotham Pro Reg" w:hAnsi="Gotham Pro Reg"/>
          <w:sz w:val="28"/>
          <w:szCs w:val="28"/>
          <w:shd w:val="clear" w:color="auto" w:fill="FFFFFF"/>
        </w:rPr>
        <w:t>державні медико-санітарні нормативи та правила</w:t>
      </w:r>
      <w:r w:rsidR="00007AA4" w:rsidRPr="00560233">
        <w:rPr>
          <w:sz w:val="28"/>
          <w:szCs w:val="28"/>
        </w:rPr>
        <w:t xml:space="preserve"> цілодобово.</w:t>
      </w:r>
    </w:p>
    <w:p w:rsidR="00007AA4" w:rsidRPr="00560233" w:rsidRDefault="003B2306" w:rsidP="003F40CE">
      <w:pPr>
        <w:tabs>
          <w:tab w:val="left" w:pos="-284"/>
        </w:tabs>
        <w:ind w:right="-1" w:firstLine="567"/>
        <w:jc w:val="both"/>
        <w:rPr>
          <w:sz w:val="28"/>
          <w:szCs w:val="28"/>
        </w:rPr>
      </w:pPr>
      <w:r>
        <w:rPr>
          <w:sz w:val="28"/>
          <w:szCs w:val="28"/>
        </w:rPr>
        <w:t>7</w:t>
      </w:r>
      <w:r w:rsidR="0016120E">
        <w:rPr>
          <w:sz w:val="28"/>
          <w:szCs w:val="28"/>
        </w:rPr>
        <w:t>. Передбачені в пунктах 3.2) – 3.5)</w:t>
      </w:r>
      <w:r w:rsidR="00007AA4" w:rsidRPr="00560233">
        <w:rPr>
          <w:sz w:val="28"/>
          <w:szCs w:val="28"/>
        </w:rPr>
        <w:t xml:space="preserve"> Правил обмеження не поширюються на випадки: </w:t>
      </w:r>
    </w:p>
    <w:p w:rsidR="00007AA4" w:rsidRPr="00560233" w:rsidRDefault="00007AA4" w:rsidP="003F40CE">
      <w:pPr>
        <w:tabs>
          <w:tab w:val="left" w:pos="-284"/>
        </w:tabs>
        <w:ind w:right="-1" w:firstLine="567"/>
        <w:jc w:val="both"/>
        <w:rPr>
          <w:sz w:val="28"/>
          <w:szCs w:val="28"/>
        </w:rPr>
      </w:pPr>
      <w:r w:rsidRPr="00560233">
        <w:rPr>
          <w:sz w:val="28"/>
          <w:szCs w:val="28"/>
        </w:rPr>
        <w:t xml:space="preserve">1) здійснення в закритих приміщеннях будь-яких видів діяльності, що супроводжуються шумом, за умов, що виключають проникнення шуму за межі таких приміщень </w:t>
      </w:r>
      <w:r w:rsidRPr="00560233">
        <w:rPr>
          <w:rFonts w:ascii="Gotham Pro Reg" w:hAnsi="Gotham Pro Reg"/>
          <w:sz w:val="28"/>
          <w:szCs w:val="28"/>
          <w:shd w:val="clear" w:color="auto" w:fill="FFFFFF"/>
        </w:rPr>
        <w:t>або що виключають проникненн</w:t>
      </w:r>
      <w:r w:rsidR="0016120E">
        <w:rPr>
          <w:rFonts w:ascii="Gotham Pro Reg" w:hAnsi="Gotham Pro Reg"/>
          <w:sz w:val="28"/>
          <w:szCs w:val="28"/>
          <w:shd w:val="clear" w:color="auto" w:fill="FFFFFF"/>
        </w:rPr>
        <w:t>я шуму до прилеглих приміщень, у</w:t>
      </w:r>
      <w:r w:rsidRPr="00560233">
        <w:rPr>
          <w:rFonts w:ascii="Gotham Pro Reg" w:hAnsi="Gotham Pro Reg"/>
          <w:sz w:val="28"/>
          <w:szCs w:val="28"/>
          <w:shd w:val="clear" w:color="auto" w:fill="FFFFFF"/>
        </w:rPr>
        <w:t xml:space="preserve"> яких постійно чи тимчасово перебувають люди</w:t>
      </w:r>
      <w:r w:rsidRPr="00560233">
        <w:rPr>
          <w:sz w:val="28"/>
          <w:szCs w:val="28"/>
        </w:rPr>
        <w:t xml:space="preserve">; </w:t>
      </w:r>
    </w:p>
    <w:p w:rsidR="00007AA4" w:rsidRPr="00560233" w:rsidRDefault="00007AA4" w:rsidP="003F40CE">
      <w:pPr>
        <w:tabs>
          <w:tab w:val="left" w:pos="-284"/>
        </w:tabs>
        <w:ind w:right="-1" w:firstLine="567"/>
        <w:jc w:val="both"/>
        <w:rPr>
          <w:sz w:val="28"/>
          <w:szCs w:val="28"/>
        </w:rPr>
      </w:pPr>
      <w:r w:rsidRPr="00560233">
        <w:rPr>
          <w:sz w:val="28"/>
          <w:szCs w:val="28"/>
        </w:rPr>
        <w:t xml:space="preserve">2) попередження та/або ліквідації наслідків аварій, стихійного лиха, інших надзвичайних ситуацій; </w:t>
      </w:r>
    </w:p>
    <w:p w:rsidR="00007AA4" w:rsidRPr="00560233" w:rsidRDefault="00007AA4" w:rsidP="003F40CE">
      <w:pPr>
        <w:tabs>
          <w:tab w:val="left" w:pos="-284"/>
        </w:tabs>
        <w:ind w:right="-1" w:firstLine="567"/>
        <w:jc w:val="both"/>
        <w:rPr>
          <w:sz w:val="28"/>
          <w:szCs w:val="28"/>
        </w:rPr>
      </w:pPr>
      <w:r w:rsidRPr="00560233">
        <w:rPr>
          <w:sz w:val="28"/>
          <w:szCs w:val="28"/>
        </w:rPr>
        <w:t xml:space="preserve">3) надання невідкладної допомоги, попередження або припинення правопорушень; </w:t>
      </w:r>
    </w:p>
    <w:p w:rsidR="00007AA4" w:rsidRPr="00560233" w:rsidRDefault="00007AA4" w:rsidP="003F40CE">
      <w:pPr>
        <w:tabs>
          <w:tab w:val="left" w:pos="-284"/>
        </w:tabs>
        <w:ind w:right="-1" w:firstLine="567"/>
        <w:jc w:val="both"/>
        <w:rPr>
          <w:sz w:val="28"/>
          <w:szCs w:val="28"/>
        </w:rPr>
      </w:pPr>
      <w:r w:rsidRPr="00560233">
        <w:rPr>
          <w:sz w:val="28"/>
          <w:szCs w:val="28"/>
        </w:rPr>
        <w:t xml:space="preserve">4) попередження крадіжок, пожеж, а також виконання завдань цивільного захисту; </w:t>
      </w:r>
    </w:p>
    <w:p w:rsidR="00007AA4" w:rsidRPr="00560233" w:rsidRDefault="00007AA4" w:rsidP="003F40CE">
      <w:pPr>
        <w:tabs>
          <w:tab w:val="left" w:pos="-284"/>
        </w:tabs>
        <w:ind w:right="-1" w:firstLine="567"/>
        <w:jc w:val="both"/>
        <w:rPr>
          <w:sz w:val="28"/>
          <w:szCs w:val="28"/>
        </w:rPr>
      </w:pPr>
      <w:r w:rsidRPr="00560233">
        <w:rPr>
          <w:sz w:val="28"/>
          <w:szCs w:val="28"/>
        </w:rPr>
        <w:t xml:space="preserve">5) проведення зборів, мітингів, демонстрацій, походів, інших масових заходів, про які завчасно сповіщено орган місцевого самоврядування; </w:t>
      </w:r>
    </w:p>
    <w:p w:rsidR="00007AA4" w:rsidRPr="00417DEC" w:rsidRDefault="00007AA4" w:rsidP="003F40CE">
      <w:pPr>
        <w:tabs>
          <w:tab w:val="left" w:pos="-284"/>
        </w:tabs>
        <w:ind w:right="-1" w:firstLine="567"/>
        <w:jc w:val="both"/>
        <w:rPr>
          <w:color w:val="000000" w:themeColor="text1"/>
          <w:sz w:val="28"/>
          <w:szCs w:val="28"/>
        </w:rPr>
      </w:pPr>
      <w:r w:rsidRPr="00560233">
        <w:rPr>
          <w:sz w:val="28"/>
          <w:szCs w:val="28"/>
        </w:rPr>
        <w:t xml:space="preserve">6) роботи обладнання і механізмів, що забезпечують життєдіяльність житлових і </w:t>
      </w:r>
      <w:r w:rsidRPr="00560233">
        <w:rPr>
          <w:rFonts w:ascii="Gotham Pro Reg" w:hAnsi="Gotham Pro Reg"/>
          <w:sz w:val="28"/>
          <w:szCs w:val="28"/>
          <w:shd w:val="clear" w:color="auto" w:fill="FFFFFF"/>
        </w:rPr>
        <w:t>нежитлових будівель, за умови вжиття вичерпних</w:t>
      </w:r>
      <w:r w:rsidRPr="00560233">
        <w:rPr>
          <w:sz w:val="28"/>
          <w:szCs w:val="28"/>
        </w:rPr>
        <w:t xml:space="preserve"> заходів щодо максимального обмеження проникнення </w:t>
      </w:r>
      <w:r w:rsidRPr="00417DEC">
        <w:rPr>
          <w:color w:val="000000" w:themeColor="text1"/>
          <w:sz w:val="28"/>
          <w:szCs w:val="28"/>
        </w:rPr>
        <w:t xml:space="preserve">шуму в прилеглі приміщення, в яких постійно чи тимчасово перебувають люди; </w:t>
      </w:r>
    </w:p>
    <w:p w:rsidR="00007AA4" w:rsidRPr="00417DEC" w:rsidRDefault="00007AA4" w:rsidP="003F40CE">
      <w:pPr>
        <w:tabs>
          <w:tab w:val="left" w:pos="-284"/>
        </w:tabs>
        <w:ind w:right="-1" w:firstLine="567"/>
        <w:jc w:val="both"/>
        <w:rPr>
          <w:color w:val="000000" w:themeColor="text1"/>
          <w:sz w:val="28"/>
          <w:szCs w:val="28"/>
        </w:rPr>
      </w:pPr>
      <w:r w:rsidRPr="00417DEC">
        <w:rPr>
          <w:color w:val="000000" w:themeColor="text1"/>
          <w:sz w:val="28"/>
          <w:szCs w:val="28"/>
        </w:rPr>
        <w:t>7) відзначення встановлених законом святкових і неробочих днів, Дня міста</w:t>
      </w:r>
      <w:r w:rsidR="00417DEC" w:rsidRPr="00417DEC">
        <w:rPr>
          <w:color w:val="000000" w:themeColor="text1"/>
          <w:sz w:val="28"/>
          <w:szCs w:val="28"/>
        </w:rPr>
        <w:t xml:space="preserve"> (</w:t>
      </w:r>
      <w:proofErr w:type="spellStart"/>
      <w:r w:rsidR="00417DEC" w:rsidRPr="00417DEC">
        <w:rPr>
          <w:color w:val="000000" w:themeColor="text1"/>
          <w:sz w:val="28"/>
          <w:szCs w:val="28"/>
        </w:rPr>
        <w:t>селе</w:t>
      </w:r>
      <w:proofErr w:type="spellEnd"/>
      <w:r w:rsidR="00417DEC" w:rsidRPr="00417DEC">
        <w:rPr>
          <w:color w:val="000000" w:themeColor="text1"/>
          <w:sz w:val="28"/>
          <w:szCs w:val="28"/>
        </w:rPr>
        <w:t>, селища)</w:t>
      </w:r>
      <w:r w:rsidRPr="00417DEC">
        <w:rPr>
          <w:color w:val="000000" w:themeColor="text1"/>
          <w:sz w:val="28"/>
          <w:szCs w:val="28"/>
        </w:rPr>
        <w:t xml:space="preserve">, </w:t>
      </w:r>
      <w:r w:rsidR="00417DEC" w:rsidRPr="00417DEC">
        <w:rPr>
          <w:color w:val="000000" w:themeColor="text1"/>
          <w:sz w:val="28"/>
          <w:szCs w:val="28"/>
        </w:rPr>
        <w:t>інших свят відповідно до рішень Лебединської міської ради</w:t>
      </w:r>
      <w:r w:rsidRPr="00417DEC">
        <w:rPr>
          <w:color w:val="000000" w:themeColor="text1"/>
          <w:sz w:val="28"/>
          <w:szCs w:val="28"/>
        </w:rPr>
        <w:t xml:space="preserve">, </w:t>
      </w:r>
      <w:r w:rsidR="00417DEC" w:rsidRPr="00417DEC">
        <w:rPr>
          <w:color w:val="000000" w:themeColor="text1"/>
          <w:sz w:val="28"/>
          <w:szCs w:val="28"/>
        </w:rPr>
        <w:t xml:space="preserve">її виконавчого комітету, розпоряджень міського голови, </w:t>
      </w:r>
      <w:r w:rsidRPr="00417DEC">
        <w:rPr>
          <w:color w:val="000000" w:themeColor="text1"/>
          <w:sz w:val="28"/>
          <w:szCs w:val="28"/>
        </w:rPr>
        <w:t>проведення спортивних змагань.</w:t>
      </w:r>
    </w:p>
    <w:p w:rsidR="00007AA4" w:rsidRPr="00560233" w:rsidRDefault="003B2306" w:rsidP="003F40CE">
      <w:pPr>
        <w:widowControl w:val="0"/>
        <w:ind w:right="-1" w:firstLine="567"/>
        <w:jc w:val="both"/>
        <w:rPr>
          <w:sz w:val="28"/>
          <w:szCs w:val="28"/>
        </w:rPr>
      </w:pPr>
      <w:r w:rsidRPr="00417DEC">
        <w:rPr>
          <w:color w:val="000000" w:themeColor="text1"/>
          <w:sz w:val="28"/>
          <w:szCs w:val="28"/>
        </w:rPr>
        <w:t>8</w:t>
      </w:r>
      <w:r w:rsidR="00007AA4" w:rsidRPr="00417DEC">
        <w:rPr>
          <w:color w:val="000000" w:themeColor="text1"/>
          <w:sz w:val="28"/>
          <w:szCs w:val="28"/>
        </w:rPr>
        <w:t>. Здійснення ремонтних робіт соціально важливих об’єктів громади (доріг, мостів, інженерних мереж тощо) дозволяється в нічний час, якщо їх виконання в денний час забезпечити неможливо або це призведе</w:t>
      </w:r>
      <w:r w:rsidR="00007AA4" w:rsidRPr="00560233">
        <w:rPr>
          <w:sz w:val="28"/>
          <w:szCs w:val="28"/>
        </w:rPr>
        <w:t xml:space="preserve"> до перешкод, незручностей для жителів громади. Виконавці таких робіт повідомляють про їх проведення через медіа, у мережі Інтернет та вживають усіх можливих заходів з метою відвернення і зменшення впливу шуму на населення. </w:t>
      </w:r>
    </w:p>
    <w:p w:rsidR="00007AA4" w:rsidRPr="00560233" w:rsidRDefault="00007AA4" w:rsidP="003F40CE">
      <w:pPr>
        <w:widowControl w:val="0"/>
        <w:ind w:right="-1" w:firstLine="567"/>
        <w:jc w:val="both"/>
        <w:rPr>
          <w:sz w:val="28"/>
          <w:szCs w:val="28"/>
        </w:rPr>
      </w:pPr>
    </w:p>
    <w:p w:rsidR="00007AA4" w:rsidRDefault="00C64180" w:rsidP="00C90BF1">
      <w:pPr>
        <w:pStyle w:val="19"/>
        <w:widowControl w:val="0"/>
        <w:spacing w:after="0" w:line="240" w:lineRule="auto"/>
        <w:ind w:left="0" w:right="-1"/>
        <w:jc w:val="center"/>
        <w:rPr>
          <w:rFonts w:ascii="Times New Roman" w:hAnsi="Times New Roman" w:cs="Times New Roman"/>
          <w:b/>
          <w:bCs/>
          <w:sz w:val="28"/>
          <w:szCs w:val="28"/>
          <w:lang w:val="uk-UA"/>
        </w:rPr>
      </w:pPr>
      <w:r>
        <w:rPr>
          <w:rFonts w:ascii="Times New Roman" w:hAnsi="Times New Roman" w:cs="Times New Roman"/>
          <w:b/>
          <w:bCs/>
          <w:sz w:val="28"/>
          <w:szCs w:val="28"/>
          <w:lang w:val="en-US"/>
        </w:rPr>
        <w:t>IV</w:t>
      </w:r>
      <w:r w:rsidR="00C90BF1">
        <w:rPr>
          <w:rFonts w:ascii="Times New Roman" w:hAnsi="Times New Roman" w:cs="Times New Roman"/>
          <w:b/>
          <w:bCs/>
          <w:sz w:val="28"/>
          <w:szCs w:val="28"/>
          <w:lang w:val="uk-UA"/>
        </w:rPr>
        <w:t>.</w:t>
      </w:r>
      <w:r w:rsidR="00007AA4" w:rsidRPr="00560233">
        <w:rPr>
          <w:rFonts w:ascii="Times New Roman" w:hAnsi="Times New Roman" w:cs="Times New Roman"/>
          <w:b/>
          <w:bCs/>
          <w:sz w:val="28"/>
          <w:szCs w:val="28"/>
          <w:lang w:val="uk-UA"/>
        </w:rPr>
        <w:t xml:space="preserve"> Основні вимоги до додержання тиші в багатоквартирних </w:t>
      </w:r>
      <w:r w:rsidR="00007AA4" w:rsidRPr="005D68EF">
        <w:rPr>
          <w:rFonts w:ascii="Times New Roman" w:hAnsi="Times New Roman" w:cs="Times New Roman"/>
          <w:b/>
          <w:bCs/>
          <w:sz w:val="28"/>
          <w:szCs w:val="28"/>
          <w:lang w:val="uk-UA"/>
        </w:rPr>
        <w:t>житлових будинках</w:t>
      </w:r>
    </w:p>
    <w:p w:rsidR="00C90BF1" w:rsidRPr="005D68EF" w:rsidRDefault="00C90BF1" w:rsidP="003F40CE">
      <w:pPr>
        <w:pStyle w:val="19"/>
        <w:widowControl w:val="0"/>
        <w:spacing w:after="0" w:line="240" w:lineRule="auto"/>
        <w:ind w:left="0" w:right="-1" w:firstLine="708"/>
        <w:jc w:val="center"/>
        <w:rPr>
          <w:rFonts w:ascii="Times New Roman" w:hAnsi="Times New Roman" w:cs="Times New Roman"/>
          <w:b/>
          <w:sz w:val="28"/>
          <w:szCs w:val="28"/>
          <w:lang w:val="uk-UA"/>
        </w:rPr>
      </w:pPr>
    </w:p>
    <w:p w:rsidR="00007AA4" w:rsidRPr="005D68EF" w:rsidRDefault="00007AA4" w:rsidP="003F40CE">
      <w:pPr>
        <w:pStyle w:val="19"/>
        <w:widowControl w:val="0"/>
        <w:spacing w:after="0" w:line="240" w:lineRule="auto"/>
        <w:ind w:left="0" w:right="-1" w:firstLine="709"/>
        <w:jc w:val="both"/>
        <w:rPr>
          <w:rFonts w:ascii="Times New Roman" w:hAnsi="Times New Roman" w:cs="Times New Roman"/>
          <w:sz w:val="28"/>
          <w:szCs w:val="28"/>
          <w:shd w:val="clear" w:color="auto" w:fill="FFFFFF"/>
          <w:lang w:val="uk-UA"/>
        </w:rPr>
      </w:pPr>
      <w:r w:rsidRPr="005D68EF">
        <w:rPr>
          <w:rFonts w:ascii="Times New Roman" w:hAnsi="Times New Roman" w:cs="Times New Roman"/>
          <w:sz w:val="28"/>
          <w:szCs w:val="28"/>
          <w:lang w:val="uk-UA"/>
        </w:rPr>
        <w:t>1. З метою створення необхідних умов для повноцінного життя мешканців багатоквартирних житлових будинків</w:t>
      </w:r>
      <w:r w:rsidR="00074DF6">
        <w:rPr>
          <w:rFonts w:ascii="Times New Roman" w:hAnsi="Times New Roman" w:cs="Times New Roman"/>
          <w:sz w:val="28"/>
          <w:szCs w:val="28"/>
          <w:lang w:val="uk-UA"/>
        </w:rPr>
        <w:t>,</w:t>
      </w:r>
      <w:r w:rsidR="00BC646F" w:rsidRPr="005D68EF">
        <w:rPr>
          <w:rFonts w:ascii="Times New Roman" w:hAnsi="Times New Roman" w:cs="Times New Roman"/>
          <w:sz w:val="28"/>
          <w:szCs w:val="28"/>
          <w:lang w:val="uk-UA"/>
        </w:rPr>
        <w:t xml:space="preserve"> </w:t>
      </w:r>
      <w:r w:rsidRPr="005D68EF">
        <w:rPr>
          <w:rFonts w:ascii="Times New Roman" w:hAnsi="Times New Roman" w:cs="Times New Roman"/>
          <w:sz w:val="28"/>
          <w:szCs w:val="28"/>
          <w:lang w:val="uk-UA"/>
        </w:rPr>
        <w:t>впродовж доби</w:t>
      </w:r>
      <w:r w:rsidR="00E67495" w:rsidRPr="005D68EF">
        <w:rPr>
          <w:rFonts w:ascii="Times New Roman" w:hAnsi="Times New Roman" w:cs="Times New Roman"/>
          <w:sz w:val="28"/>
          <w:szCs w:val="28"/>
          <w:lang w:val="uk-UA"/>
        </w:rPr>
        <w:t xml:space="preserve"> </w:t>
      </w:r>
      <w:r w:rsidR="00C54C61" w:rsidRPr="005D68EF">
        <w:rPr>
          <w:rFonts w:ascii="Times New Roman" w:hAnsi="Times New Roman" w:cs="Times New Roman"/>
          <w:sz w:val="28"/>
          <w:szCs w:val="28"/>
          <w:lang w:val="uk-UA"/>
        </w:rPr>
        <w:t>забороняється</w:t>
      </w:r>
      <w:r w:rsidR="00475B49" w:rsidRPr="005D68EF">
        <w:rPr>
          <w:rFonts w:ascii="Times New Roman" w:hAnsi="Times New Roman" w:cs="Times New Roman"/>
          <w:sz w:val="28"/>
          <w:szCs w:val="28"/>
          <w:shd w:val="clear" w:color="auto" w:fill="FFFFFF"/>
          <w:lang w:val="uk-UA"/>
        </w:rPr>
        <w:t>:</w:t>
      </w:r>
    </w:p>
    <w:p w:rsidR="00826AA1" w:rsidRPr="005D68EF" w:rsidRDefault="00357ACB" w:rsidP="003F40CE">
      <w:pPr>
        <w:pStyle w:val="Style6"/>
        <w:widowControl/>
        <w:spacing w:line="240" w:lineRule="auto"/>
        <w:ind w:right="-1" w:firstLine="567"/>
        <w:jc w:val="both"/>
        <w:rPr>
          <w:sz w:val="28"/>
          <w:szCs w:val="28"/>
          <w:lang w:val="uk-UA"/>
        </w:rPr>
      </w:pPr>
      <w:r>
        <w:rPr>
          <w:sz w:val="28"/>
          <w:szCs w:val="28"/>
          <w:lang w:val="uk-UA"/>
        </w:rPr>
        <w:t>1) у</w:t>
      </w:r>
      <w:r w:rsidR="009917C3">
        <w:rPr>
          <w:sz w:val="28"/>
          <w:szCs w:val="28"/>
          <w:lang w:val="uk-UA"/>
        </w:rPr>
        <w:t xml:space="preserve"> нічний час</w:t>
      </w:r>
      <w:r w:rsidR="00074DF6">
        <w:rPr>
          <w:sz w:val="28"/>
          <w:szCs w:val="28"/>
          <w:lang w:val="uk-UA"/>
        </w:rPr>
        <w:t xml:space="preserve"> із 22</w:t>
      </w:r>
      <w:r>
        <w:rPr>
          <w:sz w:val="28"/>
          <w:szCs w:val="28"/>
          <w:lang w:val="uk-UA"/>
        </w:rPr>
        <w:t>:00 до 08:</w:t>
      </w:r>
      <w:r w:rsidR="00826AA1" w:rsidRPr="005D68EF">
        <w:rPr>
          <w:sz w:val="28"/>
          <w:szCs w:val="28"/>
          <w:lang w:val="uk-UA"/>
        </w:rPr>
        <w:t>00</w:t>
      </w:r>
      <w:r w:rsidR="0075473C">
        <w:rPr>
          <w:sz w:val="28"/>
          <w:szCs w:val="28"/>
          <w:lang w:val="uk-UA"/>
        </w:rPr>
        <w:t xml:space="preserve"> – </w:t>
      </w:r>
      <w:r w:rsidR="00826AA1" w:rsidRPr="005D68EF">
        <w:rPr>
          <w:sz w:val="28"/>
          <w:szCs w:val="28"/>
          <w:lang w:val="uk-UA"/>
        </w:rPr>
        <w:t>гучний спів і викрики, користування звуковідтворювальною апаратурою та іншими джерелами побутового шуму, проведення салютів, феєрверків, використання піротехнічни</w:t>
      </w:r>
      <w:r w:rsidR="00BB1895" w:rsidRPr="005D68EF">
        <w:rPr>
          <w:sz w:val="28"/>
          <w:szCs w:val="28"/>
          <w:lang w:val="uk-UA"/>
        </w:rPr>
        <w:t>х засобів на захищених об’єктах;</w:t>
      </w:r>
      <w:r w:rsidR="00826AA1" w:rsidRPr="005D68EF">
        <w:rPr>
          <w:sz w:val="28"/>
          <w:szCs w:val="28"/>
          <w:lang w:val="uk-UA"/>
        </w:rPr>
        <w:t xml:space="preserve"> </w:t>
      </w:r>
    </w:p>
    <w:p w:rsidR="00826AA1" w:rsidRPr="005D68EF" w:rsidRDefault="00826AA1" w:rsidP="003F40CE">
      <w:pPr>
        <w:pStyle w:val="Style6"/>
        <w:widowControl/>
        <w:spacing w:line="240" w:lineRule="auto"/>
        <w:ind w:right="-1" w:firstLine="567"/>
        <w:jc w:val="both"/>
        <w:rPr>
          <w:vanish/>
          <w:sz w:val="28"/>
          <w:szCs w:val="28"/>
          <w:lang w:val="uk-UA"/>
          <w:specVanish/>
        </w:rPr>
      </w:pPr>
      <w:r w:rsidRPr="005D68EF">
        <w:rPr>
          <w:sz w:val="28"/>
          <w:szCs w:val="28"/>
          <w:lang w:val="uk-UA"/>
        </w:rPr>
        <w:t>2</w:t>
      </w:r>
      <w:r w:rsidR="00BB1895" w:rsidRPr="005D68EF">
        <w:rPr>
          <w:sz w:val="28"/>
          <w:szCs w:val="28"/>
          <w:lang w:val="uk-UA"/>
        </w:rPr>
        <w:t>)</w:t>
      </w:r>
      <w:r w:rsidRPr="005D68EF">
        <w:rPr>
          <w:sz w:val="28"/>
          <w:szCs w:val="28"/>
          <w:lang w:val="uk-UA"/>
        </w:rPr>
        <w:t> </w:t>
      </w:r>
      <w:r w:rsidR="00BB1895" w:rsidRPr="005D68EF">
        <w:rPr>
          <w:sz w:val="28"/>
          <w:szCs w:val="28"/>
          <w:lang w:val="uk-UA"/>
        </w:rPr>
        <w:t>у</w:t>
      </w:r>
      <w:r w:rsidR="009917C3">
        <w:rPr>
          <w:sz w:val="28"/>
          <w:szCs w:val="28"/>
          <w:lang w:val="uk-UA"/>
        </w:rPr>
        <w:t xml:space="preserve"> робочі дні з 21:00 до 08:</w:t>
      </w:r>
      <w:r w:rsidRPr="005D68EF">
        <w:rPr>
          <w:sz w:val="28"/>
          <w:szCs w:val="28"/>
          <w:lang w:val="uk-UA"/>
        </w:rPr>
        <w:t>00, а у святкові та неробочі дні – цілодобово</w:t>
      </w:r>
      <w:r w:rsidR="009917C3">
        <w:rPr>
          <w:sz w:val="28"/>
          <w:szCs w:val="28"/>
          <w:lang w:val="uk-UA"/>
        </w:rPr>
        <w:t>,</w:t>
      </w:r>
      <w:r w:rsidRPr="005D68EF">
        <w:rPr>
          <w:sz w:val="28"/>
          <w:szCs w:val="28"/>
          <w:lang w:val="uk-UA"/>
        </w:rPr>
        <w:t xml:space="preserve"> проведення на захищених об’єктах ремонтних робіт, що супроводжуються шумом. Власник або орендар приміщень, в яких передбачається проведення ремонтних робіт, зобов’язаний повідомити мешканців прилеглих квартир про </w:t>
      </w:r>
      <w:r w:rsidRPr="005D68EF">
        <w:rPr>
          <w:sz w:val="28"/>
          <w:szCs w:val="28"/>
          <w:lang w:val="uk-UA"/>
        </w:rPr>
        <w:lastRenderedPageBreak/>
        <w:t xml:space="preserve">початок зазначених робіт. За згодою мешканців усіх прилеглих квартир ремонтні та будівельні роботи можуть проводитися у святкові та неробочі дні. Шум, що утворюється під час </w:t>
      </w:r>
    </w:p>
    <w:p w:rsidR="00826AA1" w:rsidRPr="005D68EF" w:rsidRDefault="00826AA1" w:rsidP="003F40CE">
      <w:pPr>
        <w:pStyle w:val="Style6"/>
        <w:widowControl/>
        <w:spacing w:line="240" w:lineRule="auto"/>
        <w:ind w:right="-1" w:firstLine="567"/>
        <w:jc w:val="both"/>
        <w:rPr>
          <w:sz w:val="28"/>
          <w:szCs w:val="28"/>
          <w:lang w:val="uk-UA"/>
        </w:rPr>
      </w:pPr>
      <w:r w:rsidRPr="005D68EF">
        <w:rPr>
          <w:sz w:val="28"/>
          <w:szCs w:val="28"/>
          <w:lang w:val="uk-UA"/>
        </w:rPr>
        <w:t xml:space="preserve"> проведення будівельних робіт, не повинен перевищувати санітарних норм ц</w:t>
      </w:r>
      <w:r w:rsidR="00BB1895" w:rsidRPr="005D68EF">
        <w:rPr>
          <w:sz w:val="28"/>
          <w:szCs w:val="28"/>
          <w:lang w:val="uk-UA"/>
        </w:rPr>
        <w:t>ілодобово;</w:t>
      </w:r>
    </w:p>
    <w:p w:rsidR="00826AA1" w:rsidRPr="005D68EF" w:rsidRDefault="00BB1895" w:rsidP="003F40CE">
      <w:pPr>
        <w:pStyle w:val="Style6"/>
        <w:widowControl/>
        <w:spacing w:line="240" w:lineRule="auto"/>
        <w:ind w:right="-1" w:firstLine="567"/>
        <w:jc w:val="both"/>
        <w:rPr>
          <w:sz w:val="28"/>
          <w:szCs w:val="28"/>
          <w:lang w:val="uk-UA"/>
        </w:rPr>
      </w:pPr>
      <w:r w:rsidRPr="005D68EF">
        <w:rPr>
          <w:sz w:val="28"/>
          <w:szCs w:val="28"/>
          <w:lang w:val="uk-UA"/>
        </w:rPr>
        <w:t>3) в</w:t>
      </w:r>
      <w:r w:rsidR="00826AA1" w:rsidRPr="005D68EF">
        <w:rPr>
          <w:sz w:val="28"/>
          <w:szCs w:val="28"/>
          <w:lang w:val="uk-UA"/>
        </w:rPr>
        <w:t>становлення на балконах, лоджіях, відкритих вікнах та сходах будинків, будівель і споруд та інших місцях звуковідтворювальної апаратури та/або інших джерел побутового шуму і включення їх на значну потужність, що перевищує рівні шуму, вст</w:t>
      </w:r>
      <w:r w:rsidRPr="005D68EF">
        <w:rPr>
          <w:sz w:val="28"/>
          <w:szCs w:val="28"/>
          <w:lang w:val="uk-UA"/>
        </w:rPr>
        <w:t>ановлені санітарними нормами;</w:t>
      </w:r>
    </w:p>
    <w:p w:rsidR="00826AA1" w:rsidRPr="005D68EF" w:rsidRDefault="00C64180" w:rsidP="003F40CE">
      <w:pPr>
        <w:pStyle w:val="Style6"/>
        <w:widowControl/>
        <w:spacing w:line="240" w:lineRule="auto"/>
        <w:ind w:right="-1" w:firstLine="567"/>
        <w:jc w:val="both"/>
        <w:rPr>
          <w:sz w:val="28"/>
          <w:szCs w:val="28"/>
          <w:lang w:val="uk-UA"/>
        </w:rPr>
      </w:pPr>
      <w:r>
        <w:rPr>
          <w:sz w:val="28"/>
          <w:szCs w:val="28"/>
          <w:lang w:val="uk-UA"/>
        </w:rPr>
        <w:t>4)</w:t>
      </w:r>
      <w:r w:rsidR="00BB1895" w:rsidRPr="005D68EF">
        <w:rPr>
          <w:sz w:val="28"/>
          <w:szCs w:val="28"/>
          <w:lang w:val="uk-UA"/>
        </w:rPr>
        <w:t xml:space="preserve">  у</w:t>
      </w:r>
      <w:r w:rsidR="0075473C">
        <w:rPr>
          <w:sz w:val="28"/>
          <w:szCs w:val="28"/>
          <w:lang w:val="uk-UA"/>
        </w:rPr>
        <w:t xml:space="preserve"> нічний час з 22:00 до 08:00 – </w:t>
      </w:r>
      <w:r w:rsidR="00826AA1" w:rsidRPr="005D68EF">
        <w:rPr>
          <w:sz w:val="28"/>
          <w:szCs w:val="28"/>
          <w:lang w:val="uk-UA"/>
        </w:rPr>
        <w:t>звучання музики, що відтворюється через підсилювальну апаратуру (виступ музичних груп, солістів, музичне обслуговування з використанням звуко та/або відео відтворювальної апаратури тощо) на відкритих літніх майданчиках закладів ресторанного господарства, окремо розміщених літніх кафе, та</w:t>
      </w:r>
      <w:r w:rsidR="00BB1895" w:rsidRPr="005D68EF">
        <w:rPr>
          <w:sz w:val="28"/>
          <w:szCs w:val="28"/>
          <w:lang w:val="uk-UA"/>
        </w:rPr>
        <w:t>нцювальних та інших майданчиках;</w:t>
      </w:r>
    </w:p>
    <w:p w:rsidR="00826AA1" w:rsidRPr="005D68EF" w:rsidRDefault="00BB1895" w:rsidP="003F40CE">
      <w:pPr>
        <w:pStyle w:val="Style6"/>
        <w:widowControl/>
        <w:spacing w:line="240" w:lineRule="auto"/>
        <w:ind w:right="-1" w:firstLine="567"/>
        <w:jc w:val="both"/>
        <w:rPr>
          <w:sz w:val="28"/>
          <w:szCs w:val="28"/>
          <w:lang w:val="uk-UA"/>
        </w:rPr>
      </w:pPr>
      <w:r w:rsidRPr="005D68EF">
        <w:rPr>
          <w:sz w:val="28"/>
          <w:szCs w:val="28"/>
          <w:lang w:val="uk-UA"/>
        </w:rPr>
        <w:t>5)</w:t>
      </w:r>
      <w:r w:rsidR="00826AA1" w:rsidRPr="005D68EF">
        <w:rPr>
          <w:sz w:val="28"/>
          <w:szCs w:val="28"/>
          <w:lang w:val="uk-UA"/>
        </w:rPr>
        <w:t> </w:t>
      </w:r>
      <w:r w:rsidRPr="005D68EF">
        <w:rPr>
          <w:sz w:val="28"/>
          <w:szCs w:val="28"/>
          <w:lang w:val="uk-UA"/>
        </w:rPr>
        <w:t>п</w:t>
      </w:r>
      <w:r w:rsidR="00826AA1" w:rsidRPr="005D68EF">
        <w:rPr>
          <w:sz w:val="28"/>
          <w:szCs w:val="28"/>
          <w:lang w:val="uk-UA"/>
        </w:rPr>
        <w:t xml:space="preserve">одання автомобільних сигналів на прибудинкових територіях та </w:t>
      </w:r>
      <w:proofErr w:type="spellStart"/>
      <w:r w:rsidR="00826AA1" w:rsidRPr="005D68EF">
        <w:rPr>
          <w:sz w:val="28"/>
          <w:szCs w:val="28"/>
          <w:lang w:val="uk-UA"/>
        </w:rPr>
        <w:t>внутрішньоквартальних</w:t>
      </w:r>
      <w:proofErr w:type="spellEnd"/>
      <w:r w:rsidR="00826AA1" w:rsidRPr="005D68EF">
        <w:rPr>
          <w:sz w:val="28"/>
          <w:szCs w:val="28"/>
          <w:lang w:val="uk-UA"/>
        </w:rPr>
        <w:t xml:space="preserve"> проїзних дорогах жилих будинків впродовж доби, крім випадків, коли без цього неможливо запобігт</w:t>
      </w:r>
      <w:r w:rsidRPr="005D68EF">
        <w:rPr>
          <w:sz w:val="28"/>
          <w:szCs w:val="28"/>
          <w:lang w:val="uk-UA"/>
        </w:rPr>
        <w:t>и дорожньо-транспортній пригоді;</w:t>
      </w:r>
    </w:p>
    <w:p w:rsidR="00826AA1" w:rsidRPr="005D68EF" w:rsidRDefault="00826AA1" w:rsidP="003F40CE">
      <w:pPr>
        <w:pStyle w:val="Style6"/>
        <w:widowControl/>
        <w:spacing w:line="240" w:lineRule="auto"/>
        <w:ind w:right="-1" w:firstLine="567"/>
        <w:jc w:val="both"/>
        <w:rPr>
          <w:sz w:val="28"/>
          <w:szCs w:val="28"/>
          <w:lang w:val="uk-UA"/>
        </w:rPr>
      </w:pPr>
      <w:r w:rsidRPr="005D68EF">
        <w:rPr>
          <w:sz w:val="28"/>
          <w:szCs w:val="28"/>
          <w:lang w:val="uk-UA"/>
        </w:rPr>
        <w:t>6</w:t>
      </w:r>
      <w:r w:rsidR="00BB1895" w:rsidRPr="005D68EF">
        <w:rPr>
          <w:sz w:val="28"/>
          <w:szCs w:val="28"/>
          <w:lang w:val="uk-UA"/>
        </w:rPr>
        <w:t>)</w:t>
      </w:r>
      <w:r w:rsidRPr="005D68EF">
        <w:rPr>
          <w:sz w:val="28"/>
          <w:szCs w:val="28"/>
          <w:lang w:val="uk-UA"/>
        </w:rPr>
        <w:t> </w:t>
      </w:r>
      <w:r w:rsidR="00BB1895" w:rsidRPr="005D68EF">
        <w:rPr>
          <w:sz w:val="28"/>
          <w:szCs w:val="28"/>
          <w:lang w:val="uk-UA"/>
        </w:rPr>
        <w:t>с</w:t>
      </w:r>
      <w:r w:rsidRPr="005D68EF">
        <w:rPr>
          <w:sz w:val="28"/>
          <w:szCs w:val="28"/>
          <w:lang w:val="uk-UA"/>
        </w:rPr>
        <w:t xml:space="preserve">тоянка автотранспорту з постійно працюючими двигунами на прибудинкових територіях та </w:t>
      </w:r>
      <w:proofErr w:type="spellStart"/>
      <w:r w:rsidRPr="005D68EF">
        <w:rPr>
          <w:sz w:val="28"/>
          <w:szCs w:val="28"/>
          <w:lang w:val="uk-UA"/>
        </w:rPr>
        <w:t>внутрішньоквартальних</w:t>
      </w:r>
      <w:proofErr w:type="spellEnd"/>
      <w:r w:rsidRPr="005D68EF">
        <w:rPr>
          <w:sz w:val="28"/>
          <w:szCs w:val="28"/>
          <w:lang w:val="uk-UA"/>
        </w:rPr>
        <w:t xml:space="preserve"> проїзних дорогах жилих будинків впродовж</w:t>
      </w:r>
      <w:r w:rsidR="00ED7F1D">
        <w:rPr>
          <w:sz w:val="28"/>
          <w:szCs w:val="28"/>
          <w:lang w:val="uk-UA"/>
        </w:rPr>
        <w:t xml:space="preserve"> доби</w:t>
      </w:r>
      <w:r w:rsidRPr="005D68EF">
        <w:rPr>
          <w:sz w:val="28"/>
          <w:szCs w:val="28"/>
          <w:lang w:val="uk-UA"/>
        </w:rPr>
        <w:t xml:space="preserve"> за винятком транспорту служб оперативного реагування та спеціалізованого транспорту, що обслуговує жилі будинки та</w:t>
      </w:r>
      <w:r w:rsidR="00ED7F1D">
        <w:rPr>
          <w:sz w:val="28"/>
          <w:szCs w:val="28"/>
          <w:lang w:val="uk-UA"/>
        </w:rPr>
        <w:t xml:space="preserve"> </w:t>
      </w:r>
      <w:r w:rsidR="00BB1895" w:rsidRPr="005D68EF">
        <w:rPr>
          <w:sz w:val="28"/>
          <w:szCs w:val="28"/>
          <w:lang w:val="uk-UA"/>
        </w:rPr>
        <w:t>інженерні мережі (обладнання);</w:t>
      </w:r>
    </w:p>
    <w:p w:rsidR="00826AA1" w:rsidRPr="005D68EF" w:rsidRDefault="00BB1895" w:rsidP="003F40CE">
      <w:pPr>
        <w:pStyle w:val="Style6"/>
        <w:widowControl/>
        <w:spacing w:line="240" w:lineRule="auto"/>
        <w:ind w:right="-1" w:firstLine="567"/>
        <w:jc w:val="both"/>
        <w:rPr>
          <w:sz w:val="28"/>
          <w:szCs w:val="28"/>
          <w:lang w:val="uk-UA"/>
        </w:rPr>
      </w:pPr>
      <w:r w:rsidRPr="005D68EF">
        <w:rPr>
          <w:sz w:val="28"/>
          <w:szCs w:val="28"/>
          <w:lang w:val="uk-UA"/>
        </w:rPr>
        <w:t>7)</w:t>
      </w:r>
      <w:r w:rsidR="00826AA1" w:rsidRPr="005D68EF">
        <w:rPr>
          <w:sz w:val="28"/>
          <w:szCs w:val="28"/>
          <w:lang w:val="uk-UA"/>
        </w:rPr>
        <w:t> </w:t>
      </w:r>
      <w:r w:rsidRPr="005D68EF">
        <w:rPr>
          <w:sz w:val="28"/>
          <w:szCs w:val="28"/>
          <w:lang w:val="uk-UA"/>
        </w:rPr>
        <w:t>п</w:t>
      </w:r>
      <w:r w:rsidR="00826AA1" w:rsidRPr="005D68EF">
        <w:rPr>
          <w:sz w:val="28"/>
          <w:szCs w:val="28"/>
          <w:lang w:val="uk-UA"/>
        </w:rPr>
        <w:t>рослуховування радіо та музичних фонограм при відкритих дверях та спущених шибках автомобілів на прибудинкових територіях, стоянках, при русі, що перевищує рівні шуму, встановлені санітарними нормами. При цьому радіо та фонограма не повинні прослуховуватись поза р</w:t>
      </w:r>
      <w:r w:rsidRPr="005D68EF">
        <w:rPr>
          <w:sz w:val="28"/>
          <w:szCs w:val="28"/>
          <w:lang w:val="uk-UA"/>
        </w:rPr>
        <w:t>адіусом 3 метрів від автомобіля;</w:t>
      </w:r>
    </w:p>
    <w:p w:rsidR="00826AA1" w:rsidRPr="005D68EF" w:rsidRDefault="00BB1895" w:rsidP="003F40CE">
      <w:pPr>
        <w:pStyle w:val="Style6"/>
        <w:widowControl/>
        <w:spacing w:line="240" w:lineRule="auto"/>
        <w:ind w:right="-1" w:firstLine="567"/>
        <w:jc w:val="both"/>
        <w:rPr>
          <w:sz w:val="28"/>
          <w:szCs w:val="28"/>
          <w:lang w:val="uk-UA"/>
        </w:rPr>
      </w:pPr>
      <w:r w:rsidRPr="005D68EF">
        <w:rPr>
          <w:sz w:val="28"/>
          <w:szCs w:val="28"/>
          <w:lang w:val="uk-UA"/>
        </w:rPr>
        <w:t>8)</w:t>
      </w:r>
      <w:r w:rsidR="00826AA1" w:rsidRPr="005D68EF">
        <w:rPr>
          <w:sz w:val="28"/>
          <w:szCs w:val="28"/>
          <w:lang w:val="uk-UA"/>
        </w:rPr>
        <w:t> </w:t>
      </w:r>
      <w:r w:rsidRPr="005D68EF">
        <w:rPr>
          <w:sz w:val="28"/>
          <w:szCs w:val="28"/>
          <w:lang w:val="uk-UA"/>
        </w:rPr>
        <w:t>у</w:t>
      </w:r>
      <w:r w:rsidR="00826AA1" w:rsidRPr="005D68EF">
        <w:rPr>
          <w:sz w:val="28"/>
          <w:szCs w:val="28"/>
          <w:lang w:val="uk-UA"/>
        </w:rPr>
        <w:t xml:space="preserve">микання в багатоквартирних будинках телевізорів, радіоприймачів, магнітофонів та іншої звуковідтворювальної апаратури з рівнем звуку, що </w:t>
      </w:r>
      <w:r w:rsidR="005D68EF" w:rsidRPr="005D68EF">
        <w:rPr>
          <w:sz w:val="28"/>
          <w:szCs w:val="28"/>
          <w:lang w:val="uk-UA"/>
        </w:rPr>
        <w:t>перевищує допустимі санітарні норми</w:t>
      </w:r>
      <w:r w:rsidRPr="005D68EF">
        <w:rPr>
          <w:sz w:val="28"/>
          <w:szCs w:val="28"/>
          <w:lang w:val="uk-UA"/>
        </w:rPr>
        <w:t>;</w:t>
      </w:r>
    </w:p>
    <w:p w:rsidR="00826AA1" w:rsidRPr="005D68EF" w:rsidRDefault="00BB1895" w:rsidP="003F40CE">
      <w:pPr>
        <w:pStyle w:val="Style6"/>
        <w:widowControl/>
        <w:spacing w:line="240" w:lineRule="auto"/>
        <w:ind w:right="-1" w:firstLine="567"/>
        <w:jc w:val="both"/>
        <w:rPr>
          <w:sz w:val="28"/>
          <w:szCs w:val="28"/>
          <w:lang w:val="uk-UA"/>
        </w:rPr>
      </w:pPr>
      <w:r w:rsidRPr="005D68EF">
        <w:rPr>
          <w:sz w:val="28"/>
          <w:szCs w:val="28"/>
          <w:lang w:val="uk-UA"/>
        </w:rPr>
        <w:t>9)</w:t>
      </w:r>
      <w:r w:rsidR="00826AA1" w:rsidRPr="005D68EF">
        <w:rPr>
          <w:sz w:val="28"/>
          <w:szCs w:val="28"/>
          <w:lang w:val="uk-UA"/>
        </w:rPr>
        <w:t> </w:t>
      </w:r>
      <w:r w:rsidRPr="005D68EF">
        <w:rPr>
          <w:sz w:val="28"/>
          <w:szCs w:val="28"/>
          <w:lang w:val="uk-UA"/>
        </w:rPr>
        <w:t>г</w:t>
      </w:r>
      <w:r w:rsidR="00826AA1" w:rsidRPr="005D68EF">
        <w:rPr>
          <w:sz w:val="28"/>
          <w:szCs w:val="28"/>
          <w:lang w:val="uk-UA"/>
        </w:rPr>
        <w:t>ра на музичних інструментах, спів, свист, крик з балконів, лод</w:t>
      </w:r>
      <w:r w:rsidRPr="005D68EF">
        <w:rPr>
          <w:sz w:val="28"/>
          <w:szCs w:val="28"/>
          <w:lang w:val="uk-UA"/>
        </w:rPr>
        <w:t>жій та відкритих вікон будинків;</w:t>
      </w:r>
    </w:p>
    <w:p w:rsidR="00826AA1" w:rsidRPr="005D68EF" w:rsidRDefault="008E5397" w:rsidP="003F40CE">
      <w:pPr>
        <w:pStyle w:val="Style6"/>
        <w:widowControl/>
        <w:spacing w:line="240" w:lineRule="auto"/>
        <w:ind w:right="-1" w:firstLine="567"/>
        <w:jc w:val="both"/>
        <w:rPr>
          <w:sz w:val="28"/>
          <w:szCs w:val="28"/>
          <w:lang w:val="uk-UA"/>
        </w:rPr>
      </w:pPr>
      <w:r w:rsidRPr="005D68EF">
        <w:rPr>
          <w:sz w:val="28"/>
          <w:szCs w:val="28"/>
          <w:lang w:val="uk-UA"/>
        </w:rPr>
        <w:t>1</w:t>
      </w:r>
      <w:r w:rsidR="00940527" w:rsidRPr="005D68EF">
        <w:rPr>
          <w:sz w:val="28"/>
          <w:szCs w:val="28"/>
          <w:lang w:val="uk-UA"/>
        </w:rPr>
        <w:t>0</w:t>
      </w:r>
      <w:r w:rsidRPr="005D68EF">
        <w:rPr>
          <w:sz w:val="28"/>
          <w:szCs w:val="28"/>
          <w:lang w:val="uk-UA"/>
        </w:rPr>
        <w:t>) в</w:t>
      </w:r>
      <w:r w:rsidR="00826AA1" w:rsidRPr="005D68EF">
        <w:rPr>
          <w:sz w:val="28"/>
          <w:szCs w:val="28"/>
          <w:lang w:val="uk-UA"/>
        </w:rPr>
        <w:t>икористання піротехнічних виробів, які створюють світлові та/або шумові ефекти:</w:t>
      </w:r>
    </w:p>
    <w:p w:rsidR="00826AA1" w:rsidRPr="005D68EF" w:rsidRDefault="00826AA1" w:rsidP="003F40CE">
      <w:pPr>
        <w:pStyle w:val="Style6"/>
        <w:widowControl/>
        <w:spacing w:line="240" w:lineRule="auto"/>
        <w:ind w:right="-1" w:firstLine="567"/>
        <w:jc w:val="both"/>
        <w:rPr>
          <w:sz w:val="28"/>
          <w:szCs w:val="28"/>
          <w:lang w:val="uk-UA"/>
        </w:rPr>
      </w:pPr>
      <w:r w:rsidRPr="005D68EF">
        <w:rPr>
          <w:sz w:val="28"/>
          <w:szCs w:val="28"/>
          <w:lang w:val="uk-UA"/>
        </w:rPr>
        <w:t>ближче 100 метрів від потенційно-небезпечних об’єктів, закладів охорони здоров’я, освіти, культури, культових споруд, дитячих будинків-інтернатів, б</w:t>
      </w:r>
      <w:r w:rsidRPr="005D68EF">
        <w:rPr>
          <w:bCs/>
          <w:sz w:val="28"/>
          <w:szCs w:val="28"/>
          <w:shd w:val="clear" w:color="auto" w:fill="FFFFFF"/>
          <w:lang w:val="uk-UA"/>
        </w:rPr>
        <w:t>удинків літніх людей,</w:t>
      </w:r>
      <w:r w:rsidRPr="005D68EF">
        <w:rPr>
          <w:sz w:val="28"/>
          <w:szCs w:val="28"/>
          <w:shd w:val="clear" w:color="auto" w:fill="FFFFFF"/>
        </w:rPr>
        <w:t> </w:t>
      </w:r>
      <w:r w:rsidRPr="005D68EF">
        <w:rPr>
          <w:bCs/>
          <w:sz w:val="28"/>
          <w:szCs w:val="28"/>
          <w:shd w:val="clear" w:color="auto" w:fill="FFFFFF"/>
          <w:lang w:val="uk-UA"/>
        </w:rPr>
        <w:t>геріатричних пансіонатів,</w:t>
      </w:r>
      <w:r w:rsidRPr="005D68EF">
        <w:rPr>
          <w:sz w:val="28"/>
          <w:szCs w:val="28"/>
          <w:lang w:val="uk-UA"/>
        </w:rPr>
        <w:t xml:space="preserve"> інших суспільних споруд і жилих будинків, високовольтних ліній передач;</w:t>
      </w:r>
    </w:p>
    <w:p w:rsidR="00826AA1" w:rsidRPr="005D68EF" w:rsidRDefault="00826AA1" w:rsidP="003F40CE">
      <w:pPr>
        <w:pStyle w:val="Style6"/>
        <w:widowControl/>
        <w:spacing w:line="240" w:lineRule="auto"/>
        <w:ind w:right="-1" w:firstLine="567"/>
        <w:jc w:val="both"/>
        <w:rPr>
          <w:sz w:val="28"/>
          <w:szCs w:val="28"/>
          <w:lang w:val="uk-UA"/>
        </w:rPr>
      </w:pPr>
      <w:r w:rsidRPr="005D68EF">
        <w:rPr>
          <w:sz w:val="28"/>
          <w:szCs w:val="28"/>
          <w:lang w:val="uk-UA"/>
        </w:rPr>
        <w:t>на шляхопроводах, мостах, транспортних ма</w:t>
      </w:r>
      <w:r w:rsidR="00174345">
        <w:rPr>
          <w:sz w:val="28"/>
          <w:szCs w:val="28"/>
          <w:lang w:val="uk-UA"/>
        </w:rPr>
        <w:t xml:space="preserve">гістралях, місцях поблизу нафто-, </w:t>
      </w:r>
      <w:r w:rsidRPr="005D68EF">
        <w:rPr>
          <w:sz w:val="28"/>
          <w:szCs w:val="28"/>
          <w:lang w:val="uk-UA"/>
        </w:rPr>
        <w:t>газопроводів, місцях біля будівель органів державної влади та о</w:t>
      </w:r>
      <w:r w:rsidR="00174345">
        <w:rPr>
          <w:sz w:val="28"/>
          <w:szCs w:val="28"/>
          <w:lang w:val="uk-UA"/>
        </w:rPr>
        <w:t>рганів місцевого самоврядування.</w:t>
      </w:r>
    </w:p>
    <w:p w:rsidR="00826AA1" w:rsidRPr="005D68EF" w:rsidRDefault="00BB1895" w:rsidP="003F40CE">
      <w:pPr>
        <w:pStyle w:val="Style6"/>
        <w:widowControl/>
        <w:spacing w:line="240" w:lineRule="auto"/>
        <w:ind w:right="-1" w:firstLine="567"/>
        <w:jc w:val="both"/>
        <w:rPr>
          <w:sz w:val="28"/>
          <w:szCs w:val="28"/>
          <w:lang w:val="uk-UA"/>
        </w:rPr>
      </w:pPr>
      <w:r w:rsidRPr="005D68EF">
        <w:rPr>
          <w:sz w:val="28"/>
          <w:szCs w:val="28"/>
          <w:lang w:val="uk-UA"/>
        </w:rPr>
        <w:t xml:space="preserve">2. Передбачені підпунктами </w:t>
      </w:r>
      <w:r w:rsidR="00C64180">
        <w:rPr>
          <w:sz w:val="28"/>
          <w:szCs w:val="28"/>
          <w:lang w:val="uk-UA"/>
        </w:rPr>
        <w:t xml:space="preserve">1, </w:t>
      </w:r>
      <w:r w:rsidR="00826AA1" w:rsidRPr="005D68EF">
        <w:rPr>
          <w:sz w:val="28"/>
          <w:szCs w:val="28"/>
          <w:lang w:val="uk-UA"/>
        </w:rPr>
        <w:t>2</w:t>
      </w:r>
      <w:r w:rsidR="00C64180">
        <w:rPr>
          <w:sz w:val="28"/>
          <w:szCs w:val="28"/>
          <w:lang w:val="uk-UA"/>
        </w:rPr>
        <w:t xml:space="preserve"> пункту 1</w:t>
      </w:r>
      <w:r w:rsidR="00826AA1" w:rsidRPr="005D68EF">
        <w:rPr>
          <w:sz w:val="28"/>
          <w:szCs w:val="28"/>
          <w:lang w:val="uk-UA"/>
        </w:rPr>
        <w:t xml:space="preserve"> </w:t>
      </w:r>
      <w:r w:rsidR="00C64180">
        <w:rPr>
          <w:sz w:val="28"/>
          <w:szCs w:val="28"/>
          <w:lang w:val="uk-UA"/>
        </w:rPr>
        <w:t xml:space="preserve">розділу </w:t>
      </w:r>
      <w:r w:rsidR="00C64180">
        <w:rPr>
          <w:sz w:val="28"/>
          <w:szCs w:val="28"/>
          <w:lang w:val="en-US"/>
        </w:rPr>
        <w:t>IV</w:t>
      </w:r>
      <w:r w:rsidR="00C64180">
        <w:rPr>
          <w:sz w:val="28"/>
          <w:szCs w:val="28"/>
          <w:lang w:val="uk-UA"/>
        </w:rPr>
        <w:t xml:space="preserve"> </w:t>
      </w:r>
      <w:r w:rsidR="00826AA1" w:rsidRPr="005D68EF">
        <w:rPr>
          <w:sz w:val="28"/>
          <w:szCs w:val="28"/>
          <w:lang w:val="uk-UA"/>
        </w:rPr>
        <w:t>Правил вимоги щодо додержання тиші та обмежень певних видів діяльності, що супроводжуються шумом, не поширюються на випад</w:t>
      </w:r>
      <w:r w:rsidR="00C64180">
        <w:rPr>
          <w:sz w:val="28"/>
          <w:szCs w:val="28"/>
          <w:lang w:val="uk-UA"/>
        </w:rPr>
        <w:t>ки:</w:t>
      </w:r>
    </w:p>
    <w:p w:rsidR="00826AA1" w:rsidRPr="005D68EF" w:rsidRDefault="00826AA1" w:rsidP="003F40CE">
      <w:pPr>
        <w:pStyle w:val="Style6"/>
        <w:widowControl/>
        <w:spacing w:line="240" w:lineRule="auto"/>
        <w:ind w:right="-1" w:firstLine="567"/>
        <w:jc w:val="both"/>
        <w:rPr>
          <w:sz w:val="28"/>
          <w:szCs w:val="28"/>
          <w:lang w:val="uk-UA"/>
        </w:rPr>
      </w:pPr>
      <w:r w:rsidRPr="005D68EF">
        <w:rPr>
          <w:sz w:val="28"/>
          <w:szCs w:val="28"/>
          <w:lang w:val="uk-UA"/>
        </w:rPr>
        <w:lastRenderedPageBreak/>
        <w:t>1</w:t>
      </w:r>
      <w:r w:rsidR="008E5397" w:rsidRPr="005D68EF">
        <w:rPr>
          <w:sz w:val="28"/>
          <w:szCs w:val="28"/>
          <w:lang w:val="uk-UA"/>
        </w:rPr>
        <w:t>)</w:t>
      </w:r>
      <w:r w:rsidRPr="005D68EF">
        <w:rPr>
          <w:sz w:val="28"/>
          <w:szCs w:val="28"/>
          <w:lang w:val="uk-UA"/>
        </w:rPr>
        <w:t> </w:t>
      </w:r>
      <w:r w:rsidR="008E5397" w:rsidRPr="005D68EF">
        <w:rPr>
          <w:sz w:val="28"/>
          <w:szCs w:val="28"/>
          <w:lang w:val="uk-UA"/>
        </w:rPr>
        <w:t>з</w:t>
      </w:r>
      <w:r w:rsidRPr="005D68EF">
        <w:rPr>
          <w:sz w:val="28"/>
          <w:szCs w:val="28"/>
          <w:lang w:val="uk-UA"/>
        </w:rPr>
        <w:t>дійснення в закритих приміщеннях будь-яких видів діяльності, що супроводжуються шумом, за умов, що виключають проникнення шуму в прилеглі приміщення, в яких постійн</w:t>
      </w:r>
      <w:r w:rsidR="008E5397" w:rsidRPr="005D68EF">
        <w:rPr>
          <w:sz w:val="28"/>
          <w:szCs w:val="28"/>
          <w:lang w:val="uk-UA"/>
        </w:rPr>
        <w:t>о чи тимчасово перебувають люди;</w:t>
      </w:r>
    </w:p>
    <w:p w:rsidR="00826AA1" w:rsidRPr="005D68EF" w:rsidRDefault="008E5397" w:rsidP="003F40CE">
      <w:pPr>
        <w:pStyle w:val="Style6"/>
        <w:widowControl/>
        <w:spacing w:line="240" w:lineRule="auto"/>
        <w:ind w:right="-1" w:firstLine="567"/>
        <w:jc w:val="both"/>
        <w:rPr>
          <w:sz w:val="28"/>
          <w:szCs w:val="28"/>
          <w:lang w:val="uk-UA"/>
        </w:rPr>
      </w:pPr>
      <w:r w:rsidRPr="005D68EF">
        <w:rPr>
          <w:sz w:val="28"/>
          <w:szCs w:val="28"/>
          <w:lang w:val="uk-UA"/>
        </w:rPr>
        <w:t>2)</w:t>
      </w:r>
      <w:r w:rsidR="00826AA1" w:rsidRPr="005D68EF">
        <w:rPr>
          <w:sz w:val="28"/>
          <w:szCs w:val="28"/>
          <w:lang w:val="uk-UA"/>
        </w:rPr>
        <w:t> </w:t>
      </w:r>
      <w:r w:rsidRPr="005D68EF">
        <w:rPr>
          <w:sz w:val="28"/>
          <w:szCs w:val="28"/>
          <w:lang w:val="uk-UA"/>
        </w:rPr>
        <w:t>з</w:t>
      </w:r>
      <w:r w:rsidR="00826AA1" w:rsidRPr="005D68EF">
        <w:rPr>
          <w:sz w:val="28"/>
          <w:szCs w:val="28"/>
          <w:lang w:val="uk-UA"/>
        </w:rPr>
        <w:t>дійснення в закритих приміщеннях будь-яких видів діяльності, що супроводжуються шумом, за умов, що виключають проникнен</w:t>
      </w:r>
      <w:r w:rsidRPr="005D68EF">
        <w:rPr>
          <w:sz w:val="28"/>
          <w:szCs w:val="28"/>
          <w:lang w:val="uk-UA"/>
        </w:rPr>
        <w:t>ня шуму за межі таких приміщень;</w:t>
      </w:r>
    </w:p>
    <w:p w:rsidR="00826AA1" w:rsidRPr="005D68EF" w:rsidRDefault="008E5397" w:rsidP="003F40CE">
      <w:pPr>
        <w:pStyle w:val="Style6"/>
        <w:widowControl/>
        <w:spacing w:line="240" w:lineRule="auto"/>
        <w:ind w:right="-1" w:firstLine="567"/>
        <w:jc w:val="both"/>
        <w:rPr>
          <w:sz w:val="28"/>
          <w:szCs w:val="28"/>
          <w:lang w:val="uk-UA"/>
        </w:rPr>
      </w:pPr>
      <w:r w:rsidRPr="005D68EF">
        <w:rPr>
          <w:sz w:val="28"/>
          <w:szCs w:val="28"/>
          <w:lang w:val="uk-UA"/>
        </w:rPr>
        <w:t>3)</w:t>
      </w:r>
      <w:r w:rsidR="00826AA1" w:rsidRPr="005D68EF">
        <w:rPr>
          <w:sz w:val="28"/>
          <w:szCs w:val="28"/>
          <w:lang w:val="uk-UA"/>
        </w:rPr>
        <w:t> </w:t>
      </w:r>
      <w:r w:rsidRPr="005D68EF">
        <w:rPr>
          <w:sz w:val="28"/>
          <w:szCs w:val="28"/>
          <w:lang w:val="uk-UA"/>
        </w:rPr>
        <w:t>п</w:t>
      </w:r>
      <w:r w:rsidR="00826AA1" w:rsidRPr="005D68EF">
        <w:rPr>
          <w:sz w:val="28"/>
          <w:szCs w:val="28"/>
          <w:lang w:val="uk-UA"/>
        </w:rPr>
        <w:t>опередження та/або ліквідації наслідків аварій, стихійного ли</w:t>
      </w:r>
      <w:r w:rsidRPr="005D68EF">
        <w:rPr>
          <w:sz w:val="28"/>
          <w:szCs w:val="28"/>
          <w:lang w:val="uk-UA"/>
        </w:rPr>
        <w:t>ха, інших надзвичайних ситуацій;</w:t>
      </w:r>
    </w:p>
    <w:p w:rsidR="00826AA1" w:rsidRPr="005D68EF" w:rsidRDefault="008E5397" w:rsidP="003F40CE">
      <w:pPr>
        <w:pStyle w:val="Style6"/>
        <w:widowControl/>
        <w:spacing w:line="240" w:lineRule="auto"/>
        <w:ind w:right="-1" w:firstLine="567"/>
        <w:jc w:val="both"/>
        <w:rPr>
          <w:sz w:val="28"/>
          <w:szCs w:val="28"/>
          <w:lang w:val="uk-UA"/>
        </w:rPr>
      </w:pPr>
      <w:r w:rsidRPr="005D68EF">
        <w:rPr>
          <w:sz w:val="28"/>
          <w:szCs w:val="28"/>
          <w:lang w:val="uk-UA"/>
        </w:rPr>
        <w:t>4)</w:t>
      </w:r>
      <w:r w:rsidR="00826AA1" w:rsidRPr="005D68EF">
        <w:rPr>
          <w:sz w:val="28"/>
          <w:szCs w:val="28"/>
          <w:lang w:val="uk-UA"/>
        </w:rPr>
        <w:t> </w:t>
      </w:r>
      <w:r w:rsidRPr="005D68EF">
        <w:rPr>
          <w:sz w:val="28"/>
          <w:szCs w:val="28"/>
          <w:lang w:val="uk-UA"/>
        </w:rPr>
        <w:t>н</w:t>
      </w:r>
      <w:r w:rsidR="00826AA1" w:rsidRPr="005D68EF">
        <w:rPr>
          <w:sz w:val="28"/>
          <w:szCs w:val="28"/>
          <w:lang w:val="uk-UA"/>
        </w:rPr>
        <w:t>адання невідкладної допомоги, попереджен</w:t>
      </w:r>
      <w:r w:rsidRPr="005D68EF">
        <w:rPr>
          <w:sz w:val="28"/>
          <w:szCs w:val="28"/>
          <w:lang w:val="uk-UA"/>
        </w:rPr>
        <w:t>ня або припинення правопорушень;</w:t>
      </w:r>
    </w:p>
    <w:p w:rsidR="00826AA1" w:rsidRPr="005D68EF" w:rsidRDefault="008E5397" w:rsidP="003F40CE">
      <w:pPr>
        <w:pStyle w:val="Style6"/>
        <w:widowControl/>
        <w:spacing w:line="240" w:lineRule="auto"/>
        <w:ind w:right="-1" w:firstLine="567"/>
        <w:jc w:val="both"/>
        <w:rPr>
          <w:sz w:val="28"/>
          <w:szCs w:val="28"/>
          <w:lang w:val="uk-UA"/>
        </w:rPr>
      </w:pPr>
      <w:r w:rsidRPr="005D68EF">
        <w:rPr>
          <w:sz w:val="28"/>
          <w:szCs w:val="28"/>
          <w:lang w:val="uk-UA"/>
        </w:rPr>
        <w:t>5)</w:t>
      </w:r>
      <w:r w:rsidR="00826AA1" w:rsidRPr="005D68EF">
        <w:rPr>
          <w:sz w:val="28"/>
          <w:szCs w:val="28"/>
          <w:lang w:val="uk-UA"/>
        </w:rPr>
        <w:t> </w:t>
      </w:r>
      <w:r w:rsidRPr="005D68EF">
        <w:rPr>
          <w:sz w:val="28"/>
          <w:szCs w:val="28"/>
          <w:lang w:val="uk-UA"/>
        </w:rPr>
        <w:t>п</w:t>
      </w:r>
      <w:r w:rsidR="00826AA1" w:rsidRPr="005D68EF">
        <w:rPr>
          <w:sz w:val="28"/>
          <w:szCs w:val="28"/>
          <w:lang w:val="uk-UA"/>
        </w:rPr>
        <w:t>опередження крадіжок, пожеж, а також викона</w:t>
      </w:r>
      <w:r w:rsidRPr="005D68EF">
        <w:rPr>
          <w:sz w:val="28"/>
          <w:szCs w:val="28"/>
          <w:lang w:val="uk-UA"/>
        </w:rPr>
        <w:t>ння завдань цивільного захисту;</w:t>
      </w:r>
    </w:p>
    <w:p w:rsidR="00826AA1" w:rsidRPr="005D68EF" w:rsidRDefault="008E5397" w:rsidP="003F40CE">
      <w:pPr>
        <w:pStyle w:val="Style6"/>
        <w:widowControl/>
        <w:spacing w:line="240" w:lineRule="auto"/>
        <w:ind w:right="-1" w:firstLine="567"/>
        <w:jc w:val="both"/>
        <w:rPr>
          <w:sz w:val="28"/>
          <w:szCs w:val="28"/>
          <w:lang w:val="uk-UA"/>
        </w:rPr>
      </w:pPr>
      <w:r w:rsidRPr="005D68EF">
        <w:rPr>
          <w:sz w:val="28"/>
          <w:szCs w:val="28"/>
          <w:lang w:val="uk-UA"/>
        </w:rPr>
        <w:t>6)</w:t>
      </w:r>
      <w:r w:rsidR="00826AA1" w:rsidRPr="005D68EF">
        <w:rPr>
          <w:sz w:val="28"/>
          <w:szCs w:val="28"/>
          <w:lang w:val="uk-UA"/>
        </w:rPr>
        <w:t> </w:t>
      </w:r>
      <w:r w:rsidRPr="005D68EF">
        <w:rPr>
          <w:sz w:val="28"/>
          <w:szCs w:val="28"/>
          <w:lang w:val="uk-UA"/>
        </w:rPr>
        <w:t>п</w:t>
      </w:r>
      <w:r w:rsidR="00826AA1" w:rsidRPr="005D68EF">
        <w:rPr>
          <w:sz w:val="28"/>
          <w:szCs w:val="28"/>
          <w:lang w:val="uk-UA"/>
        </w:rPr>
        <w:t xml:space="preserve">роведення зборів, мітингів, демонстрацій, походів, інших масових заходів, про які завчасно сповіщено органи виконавчої влади чи </w:t>
      </w:r>
      <w:r w:rsidRPr="005D68EF">
        <w:rPr>
          <w:sz w:val="28"/>
          <w:szCs w:val="28"/>
          <w:lang w:val="uk-UA"/>
        </w:rPr>
        <w:t>органи місцевого самоврядування;</w:t>
      </w:r>
    </w:p>
    <w:p w:rsidR="00826AA1" w:rsidRPr="005D68EF" w:rsidRDefault="008E5397" w:rsidP="003F40CE">
      <w:pPr>
        <w:pStyle w:val="Style6"/>
        <w:widowControl/>
        <w:spacing w:line="240" w:lineRule="auto"/>
        <w:ind w:right="-1" w:firstLine="567"/>
        <w:jc w:val="both"/>
        <w:rPr>
          <w:sz w:val="28"/>
          <w:szCs w:val="28"/>
          <w:lang w:val="uk-UA"/>
        </w:rPr>
      </w:pPr>
      <w:r w:rsidRPr="005D68EF">
        <w:rPr>
          <w:sz w:val="28"/>
          <w:szCs w:val="28"/>
          <w:lang w:val="uk-UA"/>
        </w:rPr>
        <w:t>7)</w:t>
      </w:r>
      <w:r w:rsidR="00826AA1" w:rsidRPr="005D68EF">
        <w:rPr>
          <w:sz w:val="28"/>
          <w:szCs w:val="28"/>
          <w:lang w:val="uk-UA"/>
        </w:rPr>
        <w:t> </w:t>
      </w:r>
      <w:r w:rsidRPr="005D68EF">
        <w:rPr>
          <w:sz w:val="28"/>
          <w:szCs w:val="28"/>
          <w:lang w:val="uk-UA"/>
        </w:rPr>
        <w:t>р</w:t>
      </w:r>
      <w:r w:rsidR="00826AA1" w:rsidRPr="005D68EF">
        <w:rPr>
          <w:sz w:val="28"/>
          <w:szCs w:val="28"/>
          <w:lang w:val="uk-UA"/>
        </w:rPr>
        <w:t>оботи обладнання і механізмів, що забезпечують життєдіяльність жилих і громадських будівель, за умов ужиття невідкладних заходів щодо максимального обмеження проникнення шуму в прилеглі приміщення, в яких постійн</w:t>
      </w:r>
      <w:r w:rsidRPr="005D68EF">
        <w:rPr>
          <w:sz w:val="28"/>
          <w:szCs w:val="28"/>
          <w:lang w:val="uk-UA"/>
        </w:rPr>
        <w:t>о чи тимчасово перебувають люди;</w:t>
      </w:r>
    </w:p>
    <w:p w:rsidR="00826AA1" w:rsidRPr="00417DEC" w:rsidRDefault="008E5397" w:rsidP="003F40CE">
      <w:pPr>
        <w:pStyle w:val="Style6"/>
        <w:widowControl/>
        <w:spacing w:line="240" w:lineRule="auto"/>
        <w:ind w:right="-1" w:firstLine="567"/>
        <w:jc w:val="both"/>
        <w:rPr>
          <w:color w:val="000000" w:themeColor="text1"/>
          <w:sz w:val="28"/>
          <w:szCs w:val="28"/>
          <w:lang w:val="uk-UA"/>
        </w:rPr>
      </w:pPr>
      <w:r w:rsidRPr="005D68EF">
        <w:rPr>
          <w:sz w:val="28"/>
          <w:szCs w:val="28"/>
          <w:lang w:val="uk-UA"/>
        </w:rPr>
        <w:t>8)</w:t>
      </w:r>
      <w:r w:rsidR="00826AA1" w:rsidRPr="005D68EF">
        <w:rPr>
          <w:sz w:val="28"/>
          <w:szCs w:val="28"/>
          <w:lang w:val="uk-UA"/>
        </w:rPr>
        <w:t> </w:t>
      </w:r>
      <w:r w:rsidRPr="005D68EF">
        <w:rPr>
          <w:sz w:val="28"/>
          <w:szCs w:val="28"/>
          <w:lang w:val="uk-UA"/>
        </w:rPr>
        <w:t>в</w:t>
      </w:r>
      <w:r w:rsidR="00826AA1" w:rsidRPr="005D68EF">
        <w:rPr>
          <w:sz w:val="28"/>
          <w:szCs w:val="28"/>
          <w:lang w:val="uk-UA"/>
        </w:rPr>
        <w:t xml:space="preserve">ідзначення встановлених законом святкових і неробочих днів, Дня міста (села, селища), </w:t>
      </w:r>
      <w:r w:rsidR="00826AA1" w:rsidRPr="00417DEC">
        <w:rPr>
          <w:color w:val="000000" w:themeColor="text1"/>
          <w:sz w:val="28"/>
          <w:szCs w:val="28"/>
          <w:lang w:val="uk-UA"/>
        </w:rPr>
        <w:t xml:space="preserve">інших свят </w:t>
      </w:r>
      <w:r w:rsidR="00417DEC" w:rsidRPr="00417DEC">
        <w:rPr>
          <w:color w:val="000000" w:themeColor="text1"/>
          <w:sz w:val="28"/>
          <w:szCs w:val="28"/>
          <w:lang w:val="uk-UA"/>
        </w:rPr>
        <w:t>відповідно до рішень Лебединської міської ради, її виконавчого комітету, розпоряджень міського голови</w:t>
      </w:r>
      <w:r w:rsidRPr="00417DEC">
        <w:rPr>
          <w:color w:val="000000" w:themeColor="text1"/>
          <w:sz w:val="28"/>
          <w:szCs w:val="28"/>
          <w:lang w:val="uk-UA"/>
        </w:rPr>
        <w:t>, проведення спортивних змагань;</w:t>
      </w:r>
    </w:p>
    <w:p w:rsidR="00826AA1" w:rsidRPr="005D68EF" w:rsidRDefault="008E5397" w:rsidP="003F40CE">
      <w:pPr>
        <w:pStyle w:val="Style6"/>
        <w:widowControl/>
        <w:spacing w:line="240" w:lineRule="auto"/>
        <w:ind w:right="-1" w:firstLine="567"/>
        <w:jc w:val="both"/>
        <w:rPr>
          <w:sz w:val="28"/>
          <w:szCs w:val="28"/>
          <w:lang w:val="uk-UA"/>
        </w:rPr>
      </w:pPr>
      <w:r w:rsidRPr="005D68EF">
        <w:rPr>
          <w:sz w:val="28"/>
          <w:szCs w:val="28"/>
          <w:lang w:val="uk-UA"/>
        </w:rPr>
        <w:t>9) п</w:t>
      </w:r>
      <w:r w:rsidR="00826AA1" w:rsidRPr="005D68EF">
        <w:rPr>
          <w:sz w:val="28"/>
          <w:szCs w:val="28"/>
          <w:lang w:val="uk-UA"/>
        </w:rPr>
        <w:t>роведення салютів, феєрверків, інших заходів із використанням вибухових речовин і піротехнічних засобів у заборонений час за наявності погодження уповноваженого органу</w:t>
      </w:r>
      <w:r w:rsidR="00826AA1" w:rsidRPr="005D68EF">
        <w:rPr>
          <w:i/>
          <w:sz w:val="28"/>
          <w:szCs w:val="28"/>
          <w:lang w:val="uk-UA"/>
        </w:rPr>
        <w:t>.</w:t>
      </w:r>
    </w:p>
    <w:p w:rsidR="00007AA4" w:rsidRPr="00560233" w:rsidRDefault="00007AA4" w:rsidP="003F40CE">
      <w:pPr>
        <w:widowControl w:val="0"/>
        <w:ind w:right="-1" w:firstLine="840"/>
        <w:jc w:val="both"/>
        <w:rPr>
          <w:sz w:val="28"/>
          <w:szCs w:val="28"/>
        </w:rPr>
      </w:pPr>
    </w:p>
    <w:p w:rsidR="00007AA4" w:rsidRDefault="00C64180" w:rsidP="00417DEC">
      <w:pPr>
        <w:widowControl w:val="0"/>
        <w:ind w:right="-1"/>
        <w:jc w:val="center"/>
        <w:rPr>
          <w:b/>
          <w:bCs/>
          <w:sz w:val="28"/>
          <w:szCs w:val="28"/>
        </w:rPr>
      </w:pPr>
      <w:r>
        <w:rPr>
          <w:b/>
          <w:bCs/>
          <w:sz w:val="28"/>
          <w:szCs w:val="28"/>
          <w:lang w:val="en-US"/>
        </w:rPr>
        <w:t>V</w:t>
      </w:r>
      <w:r w:rsidR="00417DEC">
        <w:rPr>
          <w:b/>
          <w:bCs/>
          <w:sz w:val="28"/>
          <w:szCs w:val="28"/>
        </w:rPr>
        <w:t>.</w:t>
      </w:r>
      <w:r w:rsidRPr="001510F6">
        <w:rPr>
          <w:b/>
          <w:bCs/>
          <w:sz w:val="28"/>
          <w:szCs w:val="28"/>
        </w:rPr>
        <w:t xml:space="preserve"> </w:t>
      </w:r>
      <w:r w:rsidR="00007AA4" w:rsidRPr="00560233">
        <w:rPr>
          <w:b/>
          <w:bCs/>
          <w:sz w:val="28"/>
          <w:szCs w:val="28"/>
        </w:rPr>
        <w:t>Попередження високих рівнів шумів</w:t>
      </w:r>
    </w:p>
    <w:p w:rsidR="00417DEC" w:rsidRPr="00560233" w:rsidRDefault="00417DEC" w:rsidP="00C64180">
      <w:pPr>
        <w:widowControl w:val="0"/>
        <w:ind w:left="360" w:right="-1"/>
        <w:jc w:val="center"/>
        <w:rPr>
          <w:b/>
          <w:bCs/>
          <w:sz w:val="28"/>
          <w:szCs w:val="28"/>
        </w:rPr>
      </w:pPr>
    </w:p>
    <w:p w:rsidR="00007AA4" w:rsidRPr="00560233" w:rsidRDefault="00007AA4" w:rsidP="003F40CE">
      <w:pPr>
        <w:widowControl w:val="0"/>
        <w:ind w:right="-1" w:firstLine="567"/>
        <w:jc w:val="both"/>
        <w:rPr>
          <w:sz w:val="28"/>
          <w:szCs w:val="28"/>
        </w:rPr>
      </w:pPr>
      <w:r w:rsidRPr="00560233">
        <w:rPr>
          <w:sz w:val="28"/>
          <w:szCs w:val="28"/>
        </w:rPr>
        <w:t>1. З метою відвернення, зниження і досягнення безпечних рівнів виробничих, транспортних, побутових та інших шумів на території громади мають забезпечуватися:</w:t>
      </w:r>
    </w:p>
    <w:p w:rsidR="00007AA4" w:rsidRPr="00560233" w:rsidRDefault="00007AA4" w:rsidP="003F40CE">
      <w:pPr>
        <w:widowControl w:val="0"/>
        <w:ind w:right="-1" w:firstLine="567"/>
        <w:jc w:val="both"/>
        <w:rPr>
          <w:sz w:val="28"/>
          <w:szCs w:val="28"/>
        </w:rPr>
      </w:pPr>
      <w:r w:rsidRPr="00560233">
        <w:rPr>
          <w:sz w:val="28"/>
          <w:szCs w:val="28"/>
        </w:rPr>
        <w:t xml:space="preserve">1) впровадження машин і механізмів </w:t>
      </w:r>
      <w:r w:rsidR="005C0C01">
        <w:rPr>
          <w:sz w:val="28"/>
          <w:szCs w:val="28"/>
        </w:rPr>
        <w:t>і</w:t>
      </w:r>
      <w:r w:rsidRPr="00560233">
        <w:rPr>
          <w:sz w:val="28"/>
          <w:szCs w:val="28"/>
        </w:rPr>
        <w:t>з низьким рівнем шуму;</w:t>
      </w:r>
    </w:p>
    <w:p w:rsidR="00007AA4" w:rsidRPr="00560233" w:rsidRDefault="00007AA4" w:rsidP="003F40CE">
      <w:pPr>
        <w:widowControl w:val="0"/>
        <w:ind w:right="-1" w:firstLine="567"/>
        <w:jc w:val="both"/>
        <w:rPr>
          <w:sz w:val="28"/>
          <w:szCs w:val="28"/>
        </w:rPr>
      </w:pPr>
      <w:r w:rsidRPr="00560233">
        <w:rPr>
          <w:sz w:val="28"/>
          <w:szCs w:val="28"/>
        </w:rPr>
        <w:t>2) удосконалення конструкцій транспортних та інших пересувних засобів і установок та умов їх експлуатації;</w:t>
      </w:r>
    </w:p>
    <w:p w:rsidR="00007AA4" w:rsidRPr="00560233" w:rsidRDefault="00007AA4" w:rsidP="003F40CE">
      <w:pPr>
        <w:widowControl w:val="0"/>
        <w:ind w:right="-1" w:firstLine="567"/>
        <w:jc w:val="both"/>
        <w:rPr>
          <w:sz w:val="28"/>
          <w:szCs w:val="28"/>
        </w:rPr>
      </w:pPr>
      <w:r w:rsidRPr="00560233">
        <w:rPr>
          <w:sz w:val="28"/>
          <w:szCs w:val="28"/>
        </w:rPr>
        <w:t>3) утримання в належному стані залізничних колій, автомобільних шляхів, вуличного покриття;</w:t>
      </w:r>
    </w:p>
    <w:p w:rsidR="00007AA4" w:rsidRPr="00560233" w:rsidRDefault="00007AA4" w:rsidP="003F40CE">
      <w:pPr>
        <w:widowControl w:val="0"/>
        <w:ind w:right="-1" w:firstLine="567"/>
        <w:jc w:val="both"/>
        <w:rPr>
          <w:sz w:val="28"/>
          <w:szCs w:val="28"/>
        </w:rPr>
      </w:pPr>
      <w:r w:rsidRPr="00560233">
        <w:rPr>
          <w:sz w:val="28"/>
          <w:szCs w:val="28"/>
        </w:rPr>
        <w:t>4) розміщення нових підприємств, транспортних магістралей та інших об'єктів з джерелами шуму з урахуванням встановлених законодавством санітарно-гігієнічних вимог;</w:t>
      </w:r>
    </w:p>
    <w:p w:rsidR="00007AA4" w:rsidRPr="00560233" w:rsidRDefault="00007AA4" w:rsidP="003F40CE">
      <w:pPr>
        <w:widowControl w:val="0"/>
        <w:ind w:right="-1" w:firstLine="567"/>
        <w:jc w:val="both"/>
        <w:rPr>
          <w:sz w:val="28"/>
          <w:szCs w:val="28"/>
        </w:rPr>
      </w:pPr>
      <w:r w:rsidRPr="00560233">
        <w:rPr>
          <w:sz w:val="28"/>
          <w:szCs w:val="28"/>
        </w:rPr>
        <w:t>5) застосування в будівництві житлових будинків, об’єктів соціального призначення та інших споруд матеріалів, конструкцій, технічних засобів із звукоізоляційними властивостями;</w:t>
      </w:r>
    </w:p>
    <w:p w:rsidR="00007AA4" w:rsidRPr="00560233" w:rsidRDefault="00007AA4" w:rsidP="003F40CE">
      <w:pPr>
        <w:widowControl w:val="0"/>
        <w:ind w:right="-1" w:firstLine="567"/>
        <w:jc w:val="both"/>
        <w:rPr>
          <w:sz w:val="28"/>
          <w:szCs w:val="28"/>
        </w:rPr>
      </w:pPr>
      <w:r w:rsidRPr="00560233">
        <w:rPr>
          <w:sz w:val="28"/>
          <w:szCs w:val="28"/>
        </w:rPr>
        <w:t>6) організаційні заходи для відвернення і зниження виробничих, комунальних, побутових і транспортних шумів, включаючи запровадже</w:t>
      </w:r>
      <w:r w:rsidR="00F75212">
        <w:rPr>
          <w:sz w:val="28"/>
          <w:szCs w:val="28"/>
        </w:rPr>
        <w:t xml:space="preserve">ння </w:t>
      </w:r>
      <w:r w:rsidR="00F75212">
        <w:rPr>
          <w:sz w:val="28"/>
          <w:szCs w:val="28"/>
        </w:rPr>
        <w:lastRenderedPageBreak/>
        <w:t>раціональних схем і режимів</w:t>
      </w:r>
      <w:r w:rsidRPr="00560233">
        <w:rPr>
          <w:sz w:val="28"/>
          <w:szCs w:val="28"/>
        </w:rPr>
        <w:t xml:space="preserve"> руху транспорту та інших пересувних засобів і установок у межах громади.</w:t>
      </w:r>
    </w:p>
    <w:p w:rsidR="00007AA4" w:rsidRPr="00E67495" w:rsidRDefault="00007AA4" w:rsidP="003F40CE">
      <w:pPr>
        <w:widowControl w:val="0"/>
        <w:ind w:right="-1" w:firstLine="567"/>
        <w:jc w:val="both"/>
        <w:rPr>
          <w:sz w:val="28"/>
          <w:szCs w:val="28"/>
        </w:rPr>
      </w:pPr>
      <w:r w:rsidRPr="00E67495">
        <w:rPr>
          <w:sz w:val="28"/>
          <w:szCs w:val="28"/>
        </w:rPr>
        <w:t xml:space="preserve">2. Органи місцевого самоврядування </w:t>
      </w:r>
      <w:r w:rsidR="002767CB" w:rsidRPr="00E67495">
        <w:rPr>
          <w:sz w:val="28"/>
          <w:szCs w:val="28"/>
          <w:shd w:val="clear" w:color="auto" w:fill="FFFFFF"/>
        </w:rPr>
        <w:t>встановлюють за п</w:t>
      </w:r>
      <w:r w:rsidR="003E1C98">
        <w:rPr>
          <w:sz w:val="28"/>
          <w:szCs w:val="28"/>
          <w:shd w:val="clear" w:color="auto" w:fill="FFFFFF"/>
        </w:rPr>
        <w:t>огодженням з власниками зручні для населення режими</w:t>
      </w:r>
      <w:r w:rsidR="002767CB" w:rsidRPr="00E67495">
        <w:rPr>
          <w:sz w:val="28"/>
          <w:szCs w:val="28"/>
          <w:shd w:val="clear" w:color="auto" w:fill="FFFFFF"/>
        </w:rPr>
        <w:t xml:space="preserve"> роботи</w:t>
      </w:r>
      <w:r w:rsidR="003E1C98">
        <w:rPr>
          <w:sz w:val="28"/>
          <w:szCs w:val="28"/>
          <w:shd w:val="clear" w:color="auto" w:fill="FFFFFF"/>
        </w:rPr>
        <w:t>,</w:t>
      </w:r>
      <w:r w:rsidR="002767CB" w:rsidRPr="00E67495">
        <w:rPr>
          <w:sz w:val="28"/>
          <w:szCs w:val="28"/>
          <w:shd w:val="clear" w:color="auto" w:fill="FFFFFF"/>
        </w:rPr>
        <w:t xml:space="preserve"> розташованих на відповідній території підприємств, установ та організацій сфери обслуговування незалежно від форм власності.</w:t>
      </w:r>
    </w:p>
    <w:p w:rsidR="00007AA4" w:rsidRPr="00560233" w:rsidRDefault="002767CB" w:rsidP="003F40CE">
      <w:pPr>
        <w:widowControl w:val="0"/>
        <w:ind w:right="-1" w:firstLine="567"/>
        <w:jc w:val="both"/>
        <w:rPr>
          <w:sz w:val="28"/>
          <w:szCs w:val="28"/>
        </w:rPr>
      </w:pPr>
      <w:r>
        <w:rPr>
          <w:sz w:val="28"/>
          <w:szCs w:val="28"/>
        </w:rPr>
        <w:t>3</w:t>
      </w:r>
      <w:r w:rsidR="00007AA4" w:rsidRPr="00560233">
        <w:rPr>
          <w:sz w:val="28"/>
          <w:szCs w:val="28"/>
        </w:rPr>
        <w:t xml:space="preserve">. Органи місцевого самоврядування залучають спеціалістів санітарно-гігієнічної галузі до роботи щодо підготовки </w:t>
      </w:r>
      <w:proofErr w:type="spellStart"/>
      <w:r w:rsidR="00007AA4" w:rsidRPr="00560233">
        <w:rPr>
          <w:sz w:val="28"/>
          <w:szCs w:val="28"/>
        </w:rPr>
        <w:t>проєктів</w:t>
      </w:r>
      <w:proofErr w:type="spellEnd"/>
      <w:r w:rsidR="00007AA4" w:rsidRPr="00560233">
        <w:rPr>
          <w:sz w:val="28"/>
          <w:szCs w:val="28"/>
        </w:rPr>
        <w:t xml:space="preserve"> актів, які спрямовані на відвернення і зменшення несприятливого впливу виробничих, транспортних, побутових та інших шумів на здоров’я населення, та контролю за додержанням вимог цих актів і чинного законодавства у сфері захисту населення від шкідливого впливу шуму та інших фізичних факторів.</w:t>
      </w:r>
    </w:p>
    <w:p w:rsidR="00007AA4" w:rsidRPr="00560233" w:rsidRDefault="00C64180" w:rsidP="003F40CE">
      <w:pPr>
        <w:widowControl w:val="0"/>
        <w:ind w:right="-1" w:firstLine="567"/>
        <w:jc w:val="both"/>
        <w:rPr>
          <w:sz w:val="28"/>
          <w:szCs w:val="28"/>
        </w:rPr>
      </w:pPr>
      <w:r w:rsidRPr="00C64180">
        <w:rPr>
          <w:sz w:val="28"/>
          <w:szCs w:val="28"/>
          <w:lang w:val="ru-RU"/>
        </w:rPr>
        <w:t>4</w:t>
      </w:r>
      <w:r w:rsidR="00007AA4" w:rsidRPr="00560233">
        <w:rPr>
          <w:sz w:val="28"/>
          <w:szCs w:val="28"/>
        </w:rPr>
        <w:t>. Органи місцевого самоврядування забезпечують доведення до відома населення цих Правил, сприяють проведенню санітарно-освітньої та культурно-виховної роботи серед населення, у тому числі серед дітей, про шкоду шуму і запобігання йому, про культуру поведінки в житлових будинках, місцях відпочинку та інших громадських місцях.</w:t>
      </w:r>
    </w:p>
    <w:p w:rsidR="00007AA4" w:rsidRPr="00560233" w:rsidRDefault="00007AA4" w:rsidP="003F40CE">
      <w:pPr>
        <w:ind w:right="-1" w:firstLine="567"/>
        <w:jc w:val="both"/>
        <w:rPr>
          <w:sz w:val="28"/>
          <w:szCs w:val="28"/>
        </w:rPr>
      </w:pPr>
    </w:p>
    <w:p w:rsidR="00007AA4" w:rsidRDefault="00C64180" w:rsidP="0002058C">
      <w:pPr>
        <w:ind w:right="-1"/>
        <w:jc w:val="center"/>
        <w:rPr>
          <w:b/>
          <w:bCs/>
          <w:sz w:val="28"/>
          <w:szCs w:val="28"/>
        </w:rPr>
      </w:pPr>
      <w:r>
        <w:rPr>
          <w:b/>
          <w:bCs/>
          <w:sz w:val="28"/>
          <w:szCs w:val="28"/>
          <w:lang w:val="en-US"/>
        </w:rPr>
        <w:t>VI</w:t>
      </w:r>
      <w:r w:rsidR="00DB44A8">
        <w:rPr>
          <w:b/>
          <w:bCs/>
          <w:sz w:val="28"/>
          <w:szCs w:val="28"/>
        </w:rPr>
        <w:t>.</w:t>
      </w:r>
      <w:r w:rsidR="00007AA4" w:rsidRPr="00560233">
        <w:rPr>
          <w:b/>
          <w:bCs/>
          <w:sz w:val="28"/>
          <w:szCs w:val="28"/>
        </w:rPr>
        <w:t xml:space="preserve"> Контроль за дотриманням Правил та відповідальність за його порушення </w:t>
      </w:r>
    </w:p>
    <w:p w:rsidR="0002058C" w:rsidRPr="00560233" w:rsidRDefault="0002058C" w:rsidP="003F40CE">
      <w:pPr>
        <w:ind w:right="-1" w:firstLine="567"/>
        <w:jc w:val="center"/>
        <w:rPr>
          <w:b/>
          <w:bCs/>
          <w:sz w:val="28"/>
          <w:szCs w:val="28"/>
        </w:rPr>
      </w:pPr>
    </w:p>
    <w:p w:rsidR="00007AA4" w:rsidRDefault="002767CB" w:rsidP="00780E9B">
      <w:pPr>
        <w:ind w:right="-1" w:firstLine="567"/>
        <w:jc w:val="both"/>
        <w:rPr>
          <w:sz w:val="28"/>
          <w:szCs w:val="28"/>
        </w:rPr>
      </w:pPr>
      <w:r w:rsidRPr="002767CB">
        <w:rPr>
          <w:sz w:val="28"/>
          <w:szCs w:val="28"/>
          <w:shd w:val="clear" w:color="auto" w:fill="FFFFFF"/>
        </w:rPr>
        <w:t>Органи державного нагляду (контролю) за дотриманням вимог санітарного законодавства у відповідній сфері здійснюють контроль за додержанням суб’єктами господарювання, а також громадянами</w:t>
      </w:r>
      <w:r w:rsidR="00AB5F0A">
        <w:rPr>
          <w:sz w:val="28"/>
          <w:szCs w:val="28"/>
          <w:shd w:val="clear" w:color="auto" w:fill="FFFFFF"/>
        </w:rPr>
        <w:t>,</w:t>
      </w:r>
      <w:r w:rsidRPr="002767CB">
        <w:rPr>
          <w:sz w:val="28"/>
          <w:szCs w:val="28"/>
          <w:shd w:val="clear" w:color="auto" w:fill="FFFFFF"/>
        </w:rPr>
        <w:t xml:space="preserve"> правил додержання тиші в населених пунктах і громадських місцях, порядку та правил, передбачених законодавством, щодо виробництва, зберігання, перевезення, торгівлі та використання піротехнічних виробів, інших нормативно-правових актів у сфері захисту населення від шкідливого впливу шуму.</w:t>
      </w:r>
    </w:p>
    <w:p w:rsidR="00780E9B" w:rsidRPr="002767CB" w:rsidRDefault="00780E9B" w:rsidP="003F40CE">
      <w:pPr>
        <w:widowControl w:val="0"/>
        <w:ind w:right="-1"/>
        <w:jc w:val="both"/>
        <w:rPr>
          <w:sz w:val="28"/>
          <w:szCs w:val="28"/>
        </w:rPr>
      </w:pPr>
    </w:p>
    <w:p w:rsidR="00206034" w:rsidRDefault="00206034" w:rsidP="00780E9B">
      <w:pPr>
        <w:tabs>
          <w:tab w:val="left" w:pos="6804"/>
        </w:tabs>
        <w:jc w:val="both"/>
        <w:rPr>
          <w:b/>
          <w:sz w:val="28"/>
          <w:szCs w:val="28"/>
        </w:rPr>
      </w:pPr>
    </w:p>
    <w:p w:rsidR="00780E9B" w:rsidRDefault="00780E9B" w:rsidP="00780E9B">
      <w:pPr>
        <w:tabs>
          <w:tab w:val="left" w:pos="6804"/>
        </w:tabs>
        <w:jc w:val="both"/>
        <w:rPr>
          <w:sz w:val="28"/>
          <w:szCs w:val="28"/>
        </w:rPr>
      </w:pPr>
      <w:r w:rsidRPr="00560233">
        <w:rPr>
          <w:b/>
          <w:sz w:val="28"/>
          <w:szCs w:val="28"/>
        </w:rPr>
        <w:t>Секретар ради</w:t>
      </w:r>
      <w:r w:rsidRPr="00560233">
        <w:rPr>
          <w:b/>
          <w:sz w:val="28"/>
          <w:szCs w:val="28"/>
        </w:rPr>
        <w:tab/>
        <w:t>Світлана ГОРОШКО</w:t>
      </w:r>
      <w:r w:rsidRPr="00560233">
        <w:rPr>
          <w:sz w:val="28"/>
          <w:szCs w:val="28"/>
        </w:rPr>
        <w:t xml:space="preserve"> </w:t>
      </w:r>
    </w:p>
    <w:p w:rsidR="00780E9B" w:rsidRPr="00560233" w:rsidRDefault="00780E9B" w:rsidP="003F40CE">
      <w:pPr>
        <w:tabs>
          <w:tab w:val="left" w:pos="7088"/>
        </w:tabs>
        <w:ind w:left="851" w:right="-1" w:hanging="611"/>
        <w:jc w:val="both"/>
        <w:rPr>
          <w:rFonts w:eastAsia="Calibri"/>
          <w:b/>
          <w:sz w:val="28"/>
          <w:szCs w:val="28"/>
        </w:rPr>
      </w:pPr>
    </w:p>
    <w:p w:rsidR="00007AA4" w:rsidRPr="00560233" w:rsidRDefault="00007AA4" w:rsidP="003F40CE">
      <w:pPr>
        <w:tabs>
          <w:tab w:val="left" w:pos="7088"/>
        </w:tabs>
        <w:ind w:right="-1"/>
        <w:jc w:val="both"/>
        <w:rPr>
          <w:rFonts w:eastAsia="Calibri"/>
          <w:b/>
          <w:sz w:val="28"/>
          <w:szCs w:val="28"/>
        </w:rPr>
      </w:pPr>
      <w:r w:rsidRPr="00560233">
        <w:rPr>
          <w:rFonts w:eastAsia="Calibri"/>
          <w:b/>
          <w:sz w:val="28"/>
          <w:szCs w:val="28"/>
        </w:rPr>
        <w:t xml:space="preserve">Начальник управління </w:t>
      </w:r>
    </w:p>
    <w:p w:rsidR="00007AA4" w:rsidRPr="00560233" w:rsidRDefault="00007AA4" w:rsidP="003F40CE">
      <w:pPr>
        <w:tabs>
          <w:tab w:val="left" w:pos="6804"/>
        </w:tabs>
        <w:ind w:right="-1"/>
        <w:rPr>
          <w:rFonts w:eastAsia="Calibri"/>
          <w:b/>
          <w:sz w:val="28"/>
          <w:szCs w:val="28"/>
        </w:rPr>
      </w:pPr>
      <w:r w:rsidRPr="00560233">
        <w:rPr>
          <w:rFonts w:eastAsia="Calibri"/>
          <w:b/>
          <w:sz w:val="28"/>
          <w:szCs w:val="28"/>
        </w:rPr>
        <w:t>житлово-комунального господарства</w:t>
      </w:r>
    </w:p>
    <w:p w:rsidR="00007AA4" w:rsidRPr="00560233" w:rsidRDefault="00007AA4" w:rsidP="00AB5F0A">
      <w:pPr>
        <w:tabs>
          <w:tab w:val="left" w:pos="6946"/>
        </w:tabs>
        <w:ind w:right="-1"/>
        <w:rPr>
          <w:sz w:val="28"/>
          <w:szCs w:val="28"/>
        </w:rPr>
      </w:pPr>
      <w:r w:rsidRPr="00560233">
        <w:rPr>
          <w:rFonts w:eastAsia="Calibri"/>
          <w:b/>
          <w:sz w:val="28"/>
          <w:szCs w:val="28"/>
        </w:rPr>
        <w:t xml:space="preserve">Лебединської міської ради </w:t>
      </w:r>
      <w:r w:rsidR="00AB5F0A">
        <w:rPr>
          <w:rFonts w:eastAsia="Calibri"/>
          <w:b/>
          <w:sz w:val="28"/>
          <w:szCs w:val="28"/>
        </w:rPr>
        <w:tab/>
      </w:r>
      <w:r w:rsidRPr="00560233">
        <w:rPr>
          <w:rFonts w:eastAsia="Calibri"/>
          <w:b/>
          <w:sz w:val="28"/>
          <w:szCs w:val="28"/>
        </w:rPr>
        <w:t xml:space="preserve">Олексій ПАРФИЛО </w:t>
      </w:r>
    </w:p>
    <w:p w:rsidR="00007AA4" w:rsidRPr="00560233" w:rsidRDefault="00007AA4" w:rsidP="00007AA4">
      <w:pPr>
        <w:pStyle w:val="ad"/>
        <w:jc w:val="both"/>
        <w:outlineLvl w:val="0"/>
        <w:rPr>
          <w:szCs w:val="28"/>
        </w:rPr>
      </w:pPr>
    </w:p>
    <w:p w:rsidR="000F21EF" w:rsidRDefault="000F21EF" w:rsidP="00710667">
      <w:pPr>
        <w:tabs>
          <w:tab w:val="left" w:pos="6804"/>
        </w:tabs>
        <w:jc w:val="both"/>
        <w:rPr>
          <w:sz w:val="28"/>
          <w:szCs w:val="28"/>
        </w:rPr>
        <w:sectPr w:rsidR="000F21EF" w:rsidSect="007D7E79">
          <w:pgSz w:w="11906" w:h="16838"/>
          <w:pgMar w:top="1134" w:right="566" w:bottom="1134" w:left="1701" w:header="708" w:footer="708" w:gutter="0"/>
          <w:pgNumType w:start="1"/>
          <w:cols w:space="708"/>
          <w:titlePg/>
          <w:docGrid w:linePitch="360"/>
        </w:sectPr>
      </w:pPr>
    </w:p>
    <w:p w:rsidR="00E63D5C" w:rsidRDefault="000F21EF" w:rsidP="00AB5F0A">
      <w:pPr>
        <w:shd w:val="clear" w:color="auto" w:fill="FFFFFF"/>
        <w:ind w:left="5670" w:right="448"/>
        <w:jc w:val="both"/>
        <w:rPr>
          <w:rFonts w:eastAsia="Times New Roman"/>
          <w:bCs/>
          <w:sz w:val="28"/>
          <w:szCs w:val="28"/>
          <w:lang w:eastAsia="ru-RU"/>
        </w:rPr>
      </w:pPr>
      <w:bookmarkStart w:id="6" w:name="n45"/>
      <w:bookmarkEnd w:id="6"/>
      <w:r w:rsidRPr="000F21EF">
        <w:rPr>
          <w:rFonts w:eastAsia="Times New Roman"/>
          <w:bCs/>
          <w:sz w:val="28"/>
          <w:szCs w:val="28"/>
          <w:lang w:eastAsia="ru-RU"/>
        </w:rPr>
        <w:lastRenderedPageBreak/>
        <w:t xml:space="preserve">Додаток </w:t>
      </w:r>
    </w:p>
    <w:p w:rsidR="000F21EF" w:rsidRPr="00E63D5C" w:rsidRDefault="00E63D5C" w:rsidP="00AB5F0A">
      <w:pPr>
        <w:shd w:val="clear" w:color="auto" w:fill="FFFFFF"/>
        <w:ind w:left="5670" w:right="448"/>
        <w:jc w:val="both"/>
        <w:rPr>
          <w:rFonts w:eastAsia="Times New Roman"/>
          <w:bCs/>
          <w:sz w:val="28"/>
          <w:szCs w:val="28"/>
          <w:lang w:eastAsia="ru-RU"/>
        </w:rPr>
      </w:pPr>
      <w:r>
        <w:rPr>
          <w:rFonts w:eastAsia="Times New Roman"/>
          <w:bCs/>
          <w:sz w:val="28"/>
          <w:szCs w:val="28"/>
          <w:lang w:eastAsia="ru-RU"/>
        </w:rPr>
        <w:t xml:space="preserve">до </w:t>
      </w:r>
      <w:r w:rsidRPr="00E63D5C">
        <w:rPr>
          <w:sz w:val="28"/>
          <w:szCs w:val="28"/>
        </w:rPr>
        <w:t xml:space="preserve">Правил </w:t>
      </w:r>
    </w:p>
    <w:p w:rsidR="00E63D5C" w:rsidRDefault="00E63D5C" w:rsidP="000F21EF">
      <w:pPr>
        <w:shd w:val="clear" w:color="auto" w:fill="FFFFFF"/>
        <w:spacing w:before="150" w:after="150"/>
        <w:ind w:left="450" w:right="450"/>
        <w:jc w:val="center"/>
        <w:rPr>
          <w:rFonts w:eastAsia="Times New Roman"/>
          <w:b/>
          <w:bCs/>
          <w:sz w:val="28"/>
          <w:szCs w:val="28"/>
          <w:lang w:eastAsia="ru-RU"/>
        </w:rPr>
      </w:pPr>
    </w:p>
    <w:p w:rsidR="000F21EF" w:rsidRPr="000F21EF" w:rsidRDefault="000F21EF" w:rsidP="00AB5F0A">
      <w:pPr>
        <w:shd w:val="clear" w:color="auto" w:fill="FFFFFF"/>
        <w:spacing w:before="150" w:after="150"/>
        <w:jc w:val="center"/>
        <w:rPr>
          <w:rFonts w:eastAsia="Times New Roman"/>
          <w:lang w:eastAsia="ru-RU"/>
        </w:rPr>
      </w:pPr>
      <w:r w:rsidRPr="000F21EF">
        <w:rPr>
          <w:rFonts w:eastAsia="Times New Roman"/>
          <w:b/>
          <w:bCs/>
          <w:sz w:val="28"/>
          <w:szCs w:val="28"/>
          <w:lang w:eastAsia="ru-RU"/>
        </w:rPr>
        <w:t>ДОПУСТИМІ PІВНІ</w:t>
      </w:r>
      <w:r w:rsidRPr="000F21EF">
        <w:rPr>
          <w:rFonts w:eastAsia="Times New Roman"/>
          <w:lang w:eastAsia="ru-RU"/>
        </w:rPr>
        <w:br/>
      </w:r>
      <w:r w:rsidRPr="000F21EF">
        <w:rPr>
          <w:rFonts w:eastAsia="Times New Roman"/>
          <w:b/>
          <w:bCs/>
          <w:sz w:val="28"/>
          <w:szCs w:val="28"/>
          <w:lang w:eastAsia="ru-RU"/>
        </w:rPr>
        <w:t>звуку в приміщеннях житлових і громадських будинків та на території житлової забудови</w:t>
      </w:r>
    </w:p>
    <w:tbl>
      <w:tblPr>
        <w:tblW w:w="5000" w:type="pct"/>
        <w:tblCellMar>
          <w:top w:w="15" w:type="dxa"/>
          <w:left w:w="15" w:type="dxa"/>
          <w:bottom w:w="15" w:type="dxa"/>
          <w:right w:w="15" w:type="dxa"/>
        </w:tblCellMar>
        <w:tblLook w:val="04A0" w:firstRow="1" w:lastRow="0" w:firstColumn="1" w:lastColumn="0" w:noHBand="0" w:noVBand="1"/>
      </w:tblPr>
      <w:tblGrid>
        <w:gridCol w:w="470"/>
        <w:gridCol w:w="5454"/>
        <w:gridCol w:w="1424"/>
        <w:gridCol w:w="1156"/>
        <w:gridCol w:w="1165"/>
      </w:tblGrid>
      <w:tr w:rsidR="000F21EF" w:rsidRPr="00C64180" w:rsidTr="00AB5F0A">
        <w:trPr>
          <w:trHeight w:val="60"/>
          <w:tblHeader/>
        </w:trPr>
        <w:tc>
          <w:tcPr>
            <w:tcW w:w="470" w:type="dxa"/>
            <w:tcBorders>
              <w:top w:val="single" w:sz="6" w:space="0" w:color="000000"/>
              <w:left w:val="single" w:sz="6" w:space="0" w:color="000000"/>
              <w:bottom w:val="single" w:sz="6" w:space="0" w:color="000000"/>
              <w:right w:val="single" w:sz="6" w:space="0" w:color="000000"/>
            </w:tcBorders>
            <w:hideMark/>
          </w:tcPr>
          <w:p w:rsidR="000F21EF" w:rsidRPr="00C64180" w:rsidRDefault="000F21EF" w:rsidP="000F21EF">
            <w:pPr>
              <w:spacing w:before="150" w:after="150" w:line="60" w:lineRule="atLeast"/>
              <w:jc w:val="center"/>
              <w:rPr>
                <w:rFonts w:eastAsia="Times New Roman"/>
                <w:b/>
                <w:lang w:eastAsia="ru-RU"/>
              </w:rPr>
            </w:pPr>
            <w:bookmarkStart w:id="7" w:name="n46"/>
            <w:bookmarkEnd w:id="7"/>
            <w:r w:rsidRPr="00C64180">
              <w:rPr>
                <w:rFonts w:eastAsia="Times New Roman"/>
                <w:b/>
                <w:lang w:eastAsia="ru-RU"/>
              </w:rPr>
              <w:t>№ з/п</w:t>
            </w:r>
          </w:p>
        </w:tc>
        <w:tc>
          <w:tcPr>
            <w:tcW w:w="5454" w:type="dxa"/>
            <w:tcBorders>
              <w:top w:val="single" w:sz="6" w:space="0" w:color="000000"/>
              <w:left w:val="single" w:sz="6" w:space="0" w:color="000000"/>
              <w:bottom w:val="single" w:sz="6" w:space="0" w:color="000000"/>
              <w:right w:val="single" w:sz="6" w:space="0" w:color="000000"/>
            </w:tcBorders>
            <w:hideMark/>
          </w:tcPr>
          <w:p w:rsidR="000F21EF" w:rsidRPr="00C64180" w:rsidRDefault="000F21EF" w:rsidP="000F21EF">
            <w:pPr>
              <w:spacing w:before="150" w:after="150" w:line="60" w:lineRule="atLeast"/>
              <w:jc w:val="center"/>
              <w:rPr>
                <w:rFonts w:eastAsia="Times New Roman"/>
                <w:b/>
                <w:lang w:eastAsia="ru-RU"/>
              </w:rPr>
            </w:pPr>
            <w:r w:rsidRPr="00C64180">
              <w:rPr>
                <w:rFonts w:eastAsia="Times New Roman"/>
                <w:b/>
                <w:lang w:eastAsia="ru-RU"/>
              </w:rPr>
              <w:t>Призначення приміщень та територій</w:t>
            </w:r>
          </w:p>
        </w:tc>
        <w:tc>
          <w:tcPr>
            <w:tcW w:w="1424" w:type="dxa"/>
            <w:tcBorders>
              <w:top w:val="single" w:sz="6" w:space="0" w:color="000000"/>
              <w:left w:val="single" w:sz="6" w:space="0" w:color="000000"/>
              <w:bottom w:val="single" w:sz="6" w:space="0" w:color="000000"/>
              <w:right w:val="single" w:sz="6" w:space="0" w:color="000000"/>
            </w:tcBorders>
            <w:hideMark/>
          </w:tcPr>
          <w:p w:rsidR="000F21EF" w:rsidRPr="00C64180" w:rsidRDefault="000F21EF" w:rsidP="000F21EF">
            <w:pPr>
              <w:spacing w:before="150" w:after="150" w:line="60" w:lineRule="atLeast"/>
              <w:jc w:val="center"/>
              <w:rPr>
                <w:rFonts w:eastAsia="Times New Roman"/>
                <w:b/>
                <w:lang w:eastAsia="ru-RU"/>
              </w:rPr>
            </w:pPr>
            <w:r w:rsidRPr="00C64180">
              <w:rPr>
                <w:rFonts w:eastAsia="Times New Roman"/>
                <w:b/>
                <w:lang w:eastAsia="ru-RU"/>
              </w:rPr>
              <w:t>Час доби*</w:t>
            </w:r>
          </w:p>
        </w:tc>
        <w:tc>
          <w:tcPr>
            <w:tcW w:w="1156" w:type="dxa"/>
            <w:tcBorders>
              <w:top w:val="single" w:sz="6" w:space="0" w:color="000000"/>
              <w:left w:val="single" w:sz="6" w:space="0" w:color="000000"/>
              <w:bottom w:val="single" w:sz="6" w:space="0" w:color="000000"/>
              <w:right w:val="single" w:sz="6" w:space="0" w:color="000000"/>
            </w:tcBorders>
            <w:hideMark/>
          </w:tcPr>
          <w:p w:rsidR="000F21EF" w:rsidRPr="00C64180" w:rsidRDefault="000F21EF" w:rsidP="000F21EF">
            <w:pPr>
              <w:spacing w:before="150" w:after="150" w:line="60" w:lineRule="atLeast"/>
              <w:jc w:val="center"/>
              <w:rPr>
                <w:rFonts w:eastAsia="Times New Roman"/>
                <w:b/>
                <w:lang w:eastAsia="ru-RU"/>
              </w:rPr>
            </w:pPr>
            <w:proofErr w:type="spellStart"/>
            <w:r w:rsidRPr="00C64180">
              <w:rPr>
                <w:rFonts w:eastAsia="Times New Roman"/>
                <w:b/>
                <w:lang w:eastAsia="ru-RU"/>
              </w:rPr>
              <w:t>Рiвнi</w:t>
            </w:r>
            <w:proofErr w:type="spellEnd"/>
            <w:r w:rsidRPr="00C64180">
              <w:rPr>
                <w:rFonts w:eastAsia="Times New Roman"/>
                <w:b/>
                <w:lang w:eastAsia="ru-RU"/>
              </w:rPr>
              <w:t xml:space="preserve"> звуку L</w:t>
            </w:r>
            <w:r w:rsidRPr="00C64180">
              <w:rPr>
                <w:rFonts w:eastAsia="Times New Roman"/>
                <w:b/>
                <w:bCs/>
                <w:sz w:val="16"/>
                <w:szCs w:val="16"/>
                <w:vertAlign w:val="subscript"/>
                <w:lang w:eastAsia="ru-RU"/>
              </w:rPr>
              <w:t>A</w:t>
            </w:r>
            <w:r w:rsidRPr="00C64180">
              <w:rPr>
                <w:rFonts w:eastAsia="Times New Roman"/>
                <w:b/>
                <w:sz w:val="16"/>
                <w:szCs w:val="16"/>
                <w:lang w:eastAsia="ru-RU"/>
              </w:rPr>
              <w:t> </w:t>
            </w:r>
            <w:r w:rsidRPr="00C64180">
              <w:rPr>
                <w:rFonts w:eastAsia="Times New Roman"/>
                <w:b/>
                <w:lang w:eastAsia="ru-RU"/>
              </w:rPr>
              <w:t>або L</w:t>
            </w:r>
            <w:r w:rsidRPr="00C64180">
              <w:rPr>
                <w:rFonts w:eastAsia="Times New Roman"/>
                <w:b/>
                <w:bCs/>
                <w:sz w:val="16"/>
                <w:szCs w:val="16"/>
                <w:vertAlign w:val="subscript"/>
                <w:lang w:eastAsia="ru-RU"/>
              </w:rPr>
              <w:t xml:space="preserve">А </w:t>
            </w:r>
            <w:proofErr w:type="spellStart"/>
            <w:r w:rsidRPr="00C64180">
              <w:rPr>
                <w:rFonts w:eastAsia="Times New Roman"/>
                <w:b/>
                <w:bCs/>
                <w:sz w:val="16"/>
                <w:szCs w:val="16"/>
                <w:vertAlign w:val="subscript"/>
                <w:lang w:eastAsia="ru-RU"/>
              </w:rPr>
              <w:t>екв</w:t>
            </w:r>
            <w:proofErr w:type="spellEnd"/>
            <w:r w:rsidRPr="00C64180">
              <w:rPr>
                <w:rFonts w:eastAsia="Times New Roman"/>
                <w:b/>
                <w:bCs/>
                <w:sz w:val="16"/>
                <w:szCs w:val="16"/>
                <w:vertAlign w:val="subscript"/>
                <w:lang w:eastAsia="ru-RU"/>
              </w:rPr>
              <w:t>.</w:t>
            </w:r>
            <w:r w:rsidRPr="00C64180">
              <w:rPr>
                <w:rFonts w:eastAsia="Times New Roman"/>
                <w:b/>
                <w:lang w:eastAsia="ru-RU"/>
              </w:rPr>
              <w:t>, дБА</w:t>
            </w:r>
          </w:p>
        </w:tc>
        <w:tc>
          <w:tcPr>
            <w:tcW w:w="1165" w:type="dxa"/>
            <w:tcBorders>
              <w:top w:val="single" w:sz="6" w:space="0" w:color="000000"/>
              <w:left w:val="single" w:sz="6" w:space="0" w:color="000000"/>
              <w:bottom w:val="single" w:sz="6" w:space="0" w:color="000000"/>
              <w:right w:val="single" w:sz="6" w:space="0" w:color="000000"/>
            </w:tcBorders>
            <w:hideMark/>
          </w:tcPr>
          <w:p w:rsidR="000F21EF" w:rsidRPr="00C64180" w:rsidRDefault="000F21EF" w:rsidP="000F21EF">
            <w:pPr>
              <w:spacing w:before="150" w:after="150" w:line="60" w:lineRule="atLeast"/>
              <w:jc w:val="center"/>
              <w:rPr>
                <w:rFonts w:eastAsia="Times New Roman"/>
                <w:b/>
                <w:lang w:eastAsia="ru-RU"/>
              </w:rPr>
            </w:pPr>
            <w:r w:rsidRPr="00C64180">
              <w:rPr>
                <w:rFonts w:eastAsia="Times New Roman"/>
                <w:b/>
                <w:lang w:eastAsia="ru-RU"/>
              </w:rPr>
              <w:t>Критерії шуму NC</w:t>
            </w:r>
          </w:p>
        </w:tc>
      </w:tr>
      <w:tr w:rsidR="000F21EF" w:rsidRPr="000F21EF" w:rsidTr="00AB5F0A">
        <w:trPr>
          <w:trHeight w:val="60"/>
        </w:trPr>
        <w:tc>
          <w:tcPr>
            <w:tcW w:w="470" w:type="dxa"/>
            <w:tcBorders>
              <w:top w:val="single" w:sz="6" w:space="0" w:color="000000"/>
              <w:left w:val="single" w:sz="6" w:space="0" w:color="000000"/>
              <w:bottom w:val="single" w:sz="6" w:space="0" w:color="000000"/>
              <w:right w:val="single" w:sz="6" w:space="0" w:color="000000"/>
            </w:tcBorders>
            <w:hideMark/>
          </w:tcPr>
          <w:p w:rsidR="000F21EF" w:rsidRPr="000F21EF" w:rsidRDefault="000F21EF" w:rsidP="000F21EF">
            <w:pPr>
              <w:spacing w:before="150" w:after="150" w:line="60" w:lineRule="atLeast"/>
              <w:jc w:val="center"/>
              <w:rPr>
                <w:rFonts w:eastAsia="Times New Roman"/>
                <w:lang w:eastAsia="ru-RU"/>
              </w:rPr>
            </w:pPr>
            <w:r w:rsidRPr="000F21EF">
              <w:rPr>
                <w:rFonts w:eastAsia="Times New Roman"/>
                <w:lang w:eastAsia="ru-RU"/>
              </w:rPr>
              <w:t>1</w:t>
            </w:r>
            <w:r w:rsidR="00C64180">
              <w:rPr>
                <w:rFonts w:eastAsia="Times New Roman"/>
                <w:lang w:eastAsia="ru-RU"/>
              </w:rPr>
              <w:t>.</w:t>
            </w:r>
          </w:p>
        </w:tc>
        <w:tc>
          <w:tcPr>
            <w:tcW w:w="5454" w:type="dxa"/>
            <w:tcBorders>
              <w:top w:val="single" w:sz="6" w:space="0" w:color="000000"/>
              <w:left w:val="single" w:sz="6" w:space="0" w:color="000000"/>
              <w:bottom w:val="single" w:sz="6" w:space="0" w:color="000000"/>
              <w:right w:val="single" w:sz="6" w:space="0" w:color="000000"/>
            </w:tcBorders>
            <w:hideMark/>
          </w:tcPr>
          <w:p w:rsidR="000F21EF" w:rsidRPr="000F21EF" w:rsidRDefault="000F21EF" w:rsidP="00AB5F0A">
            <w:pPr>
              <w:spacing w:before="150" w:after="150" w:line="60" w:lineRule="atLeast"/>
              <w:jc w:val="both"/>
              <w:rPr>
                <w:rFonts w:eastAsia="Times New Roman"/>
                <w:lang w:eastAsia="ru-RU"/>
              </w:rPr>
            </w:pPr>
            <w:r w:rsidRPr="000F21EF">
              <w:rPr>
                <w:rFonts w:eastAsia="Times New Roman"/>
                <w:lang w:eastAsia="ru-RU"/>
              </w:rPr>
              <w:t>Операційні приміщення в лікарнях та клініках</w:t>
            </w:r>
          </w:p>
        </w:tc>
        <w:tc>
          <w:tcPr>
            <w:tcW w:w="1424" w:type="dxa"/>
            <w:tcBorders>
              <w:top w:val="single" w:sz="6" w:space="0" w:color="000000"/>
              <w:left w:val="single" w:sz="6" w:space="0" w:color="000000"/>
              <w:bottom w:val="single" w:sz="6" w:space="0" w:color="000000"/>
              <w:right w:val="single" w:sz="6" w:space="0" w:color="000000"/>
            </w:tcBorders>
            <w:hideMark/>
          </w:tcPr>
          <w:p w:rsidR="000F21EF" w:rsidRPr="000F21EF" w:rsidRDefault="00AB5F0A" w:rsidP="000F21EF">
            <w:pPr>
              <w:spacing w:before="150" w:after="150" w:line="60" w:lineRule="atLeast"/>
              <w:jc w:val="center"/>
              <w:rPr>
                <w:rFonts w:eastAsia="Times New Roman"/>
                <w:lang w:eastAsia="ru-RU"/>
              </w:rPr>
            </w:pPr>
            <w:r>
              <w:rPr>
                <w:rFonts w:eastAsia="Times New Roman"/>
                <w:lang w:eastAsia="ru-RU"/>
              </w:rPr>
              <w:t>Ц</w:t>
            </w:r>
            <w:r w:rsidR="000F21EF" w:rsidRPr="000F21EF">
              <w:rPr>
                <w:rFonts w:eastAsia="Times New Roman"/>
                <w:lang w:eastAsia="ru-RU"/>
              </w:rPr>
              <w:t>ілодобово</w:t>
            </w:r>
          </w:p>
        </w:tc>
        <w:tc>
          <w:tcPr>
            <w:tcW w:w="1156" w:type="dxa"/>
            <w:tcBorders>
              <w:top w:val="single" w:sz="6" w:space="0" w:color="000000"/>
              <w:left w:val="single" w:sz="6" w:space="0" w:color="000000"/>
              <w:bottom w:val="single" w:sz="6" w:space="0" w:color="000000"/>
              <w:right w:val="single" w:sz="6" w:space="0" w:color="000000"/>
            </w:tcBorders>
            <w:hideMark/>
          </w:tcPr>
          <w:p w:rsidR="000F21EF" w:rsidRPr="000F21EF" w:rsidRDefault="000F21EF" w:rsidP="000F21EF">
            <w:pPr>
              <w:spacing w:before="150" w:after="150" w:line="60" w:lineRule="atLeast"/>
              <w:jc w:val="center"/>
              <w:rPr>
                <w:rFonts w:eastAsia="Times New Roman"/>
                <w:lang w:eastAsia="ru-RU"/>
              </w:rPr>
            </w:pPr>
            <w:r w:rsidRPr="000F21EF">
              <w:rPr>
                <w:rFonts w:eastAsia="Times New Roman"/>
                <w:lang w:eastAsia="ru-RU"/>
              </w:rPr>
              <w:t>35</w:t>
            </w:r>
          </w:p>
        </w:tc>
        <w:tc>
          <w:tcPr>
            <w:tcW w:w="1165" w:type="dxa"/>
            <w:tcBorders>
              <w:top w:val="single" w:sz="6" w:space="0" w:color="000000"/>
              <w:left w:val="single" w:sz="6" w:space="0" w:color="000000"/>
              <w:bottom w:val="single" w:sz="6" w:space="0" w:color="000000"/>
              <w:right w:val="single" w:sz="6" w:space="0" w:color="000000"/>
            </w:tcBorders>
            <w:hideMark/>
          </w:tcPr>
          <w:p w:rsidR="000F21EF" w:rsidRPr="000F21EF" w:rsidRDefault="000F21EF" w:rsidP="000F21EF">
            <w:pPr>
              <w:spacing w:before="150" w:after="150" w:line="60" w:lineRule="atLeast"/>
              <w:jc w:val="center"/>
              <w:rPr>
                <w:rFonts w:eastAsia="Times New Roman"/>
                <w:lang w:eastAsia="ru-RU"/>
              </w:rPr>
            </w:pPr>
            <w:r w:rsidRPr="000F21EF">
              <w:rPr>
                <w:rFonts w:eastAsia="Times New Roman"/>
                <w:lang w:eastAsia="ru-RU"/>
              </w:rPr>
              <w:t>25</w:t>
            </w:r>
          </w:p>
        </w:tc>
      </w:tr>
      <w:tr w:rsidR="000F21EF" w:rsidRPr="000F21EF" w:rsidTr="00AB5F0A">
        <w:trPr>
          <w:trHeight w:val="60"/>
        </w:trPr>
        <w:tc>
          <w:tcPr>
            <w:tcW w:w="470" w:type="dxa"/>
            <w:vMerge w:val="restart"/>
            <w:tcBorders>
              <w:top w:val="single" w:sz="6" w:space="0" w:color="000000"/>
              <w:left w:val="single" w:sz="6" w:space="0" w:color="000000"/>
              <w:bottom w:val="single" w:sz="6" w:space="0" w:color="000000"/>
              <w:right w:val="single" w:sz="6" w:space="0" w:color="000000"/>
            </w:tcBorders>
            <w:hideMark/>
          </w:tcPr>
          <w:p w:rsidR="000F21EF" w:rsidRPr="000F21EF" w:rsidRDefault="000F21EF" w:rsidP="000F21EF">
            <w:pPr>
              <w:spacing w:before="150" w:after="150"/>
              <w:jc w:val="center"/>
              <w:rPr>
                <w:rFonts w:eastAsia="Times New Roman"/>
                <w:lang w:eastAsia="ru-RU"/>
              </w:rPr>
            </w:pPr>
            <w:r w:rsidRPr="000F21EF">
              <w:rPr>
                <w:rFonts w:eastAsia="Times New Roman"/>
                <w:lang w:eastAsia="ru-RU"/>
              </w:rPr>
              <w:t>2</w:t>
            </w:r>
            <w:r w:rsidR="00C64180">
              <w:rPr>
                <w:rFonts w:eastAsia="Times New Roman"/>
                <w:lang w:eastAsia="ru-RU"/>
              </w:rPr>
              <w:t>.</w:t>
            </w:r>
          </w:p>
        </w:tc>
        <w:tc>
          <w:tcPr>
            <w:tcW w:w="5454" w:type="dxa"/>
            <w:vMerge w:val="restart"/>
            <w:tcBorders>
              <w:top w:val="single" w:sz="6" w:space="0" w:color="000000"/>
              <w:left w:val="single" w:sz="6" w:space="0" w:color="000000"/>
              <w:bottom w:val="single" w:sz="6" w:space="0" w:color="000000"/>
              <w:right w:val="single" w:sz="6" w:space="0" w:color="000000"/>
            </w:tcBorders>
            <w:hideMark/>
          </w:tcPr>
          <w:p w:rsidR="000F21EF" w:rsidRPr="000F21EF" w:rsidRDefault="000F21EF" w:rsidP="00AB5F0A">
            <w:pPr>
              <w:spacing w:before="150" w:after="150"/>
              <w:jc w:val="both"/>
              <w:rPr>
                <w:rFonts w:eastAsia="Times New Roman"/>
                <w:lang w:eastAsia="ru-RU"/>
              </w:rPr>
            </w:pPr>
            <w:r w:rsidRPr="000F21EF">
              <w:rPr>
                <w:rFonts w:eastAsia="Times New Roman"/>
                <w:lang w:eastAsia="ru-RU"/>
              </w:rPr>
              <w:t>Палати на одного пацієнта</w:t>
            </w:r>
          </w:p>
        </w:tc>
        <w:tc>
          <w:tcPr>
            <w:tcW w:w="1424" w:type="dxa"/>
            <w:tcBorders>
              <w:top w:val="single" w:sz="6" w:space="0" w:color="000000"/>
              <w:left w:val="single" w:sz="6" w:space="0" w:color="000000"/>
              <w:bottom w:val="single" w:sz="6" w:space="0" w:color="000000"/>
              <w:right w:val="single" w:sz="6" w:space="0" w:color="000000"/>
            </w:tcBorders>
            <w:hideMark/>
          </w:tcPr>
          <w:p w:rsidR="000F21EF" w:rsidRPr="000F21EF" w:rsidRDefault="00AB5F0A" w:rsidP="000F21EF">
            <w:pPr>
              <w:spacing w:before="150" w:after="150" w:line="60" w:lineRule="atLeast"/>
              <w:jc w:val="center"/>
              <w:rPr>
                <w:rFonts w:eastAsia="Times New Roman"/>
                <w:lang w:eastAsia="ru-RU"/>
              </w:rPr>
            </w:pPr>
            <w:r>
              <w:rPr>
                <w:rFonts w:eastAsia="Times New Roman"/>
                <w:lang w:eastAsia="ru-RU"/>
              </w:rPr>
              <w:t>Д</w:t>
            </w:r>
            <w:r w:rsidR="000F21EF" w:rsidRPr="000F21EF">
              <w:rPr>
                <w:rFonts w:eastAsia="Times New Roman"/>
                <w:lang w:eastAsia="ru-RU"/>
              </w:rPr>
              <w:t>ень</w:t>
            </w:r>
          </w:p>
        </w:tc>
        <w:tc>
          <w:tcPr>
            <w:tcW w:w="1156" w:type="dxa"/>
            <w:tcBorders>
              <w:top w:val="single" w:sz="6" w:space="0" w:color="000000"/>
              <w:left w:val="single" w:sz="6" w:space="0" w:color="000000"/>
              <w:bottom w:val="single" w:sz="6" w:space="0" w:color="000000"/>
              <w:right w:val="single" w:sz="6" w:space="0" w:color="000000"/>
            </w:tcBorders>
            <w:hideMark/>
          </w:tcPr>
          <w:p w:rsidR="000F21EF" w:rsidRPr="000F21EF" w:rsidRDefault="000F21EF" w:rsidP="000F21EF">
            <w:pPr>
              <w:spacing w:before="150" w:after="150" w:line="60" w:lineRule="atLeast"/>
              <w:jc w:val="center"/>
              <w:rPr>
                <w:rFonts w:eastAsia="Times New Roman"/>
                <w:lang w:eastAsia="ru-RU"/>
              </w:rPr>
            </w:pPr>
            <w:r w:rsidRPr="000F21EF">
              <w:rPr>
                <w:rFonts w:eastAsia="Times New Roman"/>
                <w:lang w:eastAsia="ru-RU"/>
              </w:rPr>
              <w:t>35</w:t>
            </w:r>
          </w:p>
        </w:tc>
        <w:tc>
          <w:tcPr>
            <w:tcW w:w="1165" w:type="dxa"/>
            <w:tcBorders>
              <w:top w:val="single" w:sz="6" w:space="0" w:color="000000"/>
              <w:left w:val="single" w:sz="6" w:space="0" w:color="000000"/>
              <w:bottom w:val="single" w:sz="6" w:space="0" w:color="000000"/>
              <w:right w:val="single" w:sz="6" w:space="0" w:color="000000"/>
            </w:tcBorders>
            <w:hideMark/>
          </w:tcPr>
          <w:p w:rsidR="000F21EF" w:rsidRPr="000F21EF" w:rsidRDefault="000F21EF" w:rsidP="000F21EF">
            <w:pPr>
              <w:spacing w:before="150" w:after="150" w:line="60" w:lineRule="atLeast"/>
              <w:jc w:val="center"/>
              <w:rPr>
                <w:rFonts w:eastAsia="Times New Roman"/>
                <w:lang w:eastAsia="ru-RU"/>
              </w:rPr>
            </w:pPr>
            <w:r w:rsidRPr="000F21EF">
              <w:rPr>
                <w:rFonts w:eastAsia="Times New Roman"/>
                <w:lang w:eastAsia="ru-RU"/>
              </w:rPr>
              <w:t>25</w:t>
            </w:r>
          </w:p>
        </w:tc>
      </w:tr>
      <w:tr w:rsidR="000F21EF" w:rsidRPr="000F21EF" w:rsidTr="00AB5F0A">
        <w:trPr>
          <w:trHeight w:val="6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F21EF" w:rsidRPr="000F21EF" w:rsidRDefault="000F21EF" w:rsidP="000F21EF">
            <w:pPr>
              <w:rPr>
                <w:rFonts w:eastAsia="Times New Roman"/>
                <w:lang w:eastAsia="ru-RU"/>
              </w:rPr>
            </w:pPr>
          </w:p>
        </w:tc>
        <w:tc>
          <w:tcPr>
            <w:tcW w:w="0" w:type="auto"/>
            <w:vMerge/>
            <w:tcBorders>
              <w:top w:val="single" w:sz="6" w:space="0" w:color="000000"/>
              <w:left w:val="single" w:sz="6" w:space="0" w:color="000000"/>
              <w:bottom w:val="single" w:sz="6" w:space="0" w:color="000000"/>
              <w:right w:val="single" w:sz="6" w:space="0" w:color="000000"/>
            </w:tcBorders>
            <w:hideMark/>
          </w:tcPr>
          <w:p w:rsidR="000F21EF" w:rsidRPr="000F21EF" w:rsidRDefault="000F21EF" w:rsidP="00AB5F0A">
            <w:pPr>
              <w:jc w:val="both"/>
              <w:rPr>
                <w:rFonts w:eastAsia="Times New Roman"/>
                <w:lang w:eastAsia="ru-RU"/>
              </w:rPr>
            </w:pPr>
          </w:p>
        </w:tc>
        <w:tc>
          <w:tcPr>
            <w:tcW w:w="1424" w:type="dxa"/>
            <w:tcBorders>
              <w:top w:val="single" w:sz="6" w:space="0" w:color="000000"/>
              <w:left w:val="single" w:sz="6" w:space="0" w:color="000000"/>
              <w:bottom w:val="single" w:sz="6" w:space="0" w:color="000000"/>
              <w:right w:val="single" w:sz="6" w:space="0" w:color="000000"/>
            </w:tcBorders>
            <w:hideMark/>
          </w:tcPr>
          <w:p w:rsidR="000F21EF" w:rsidRPr="000F21EF" w:rsidRDefault="00AB5F0A" w:rsidP="000F21EF">
            <w:pPr>
              <w:spacing w:before="150" w:after="150" w:line="60" w:lineRule="atLeast"/>
              <w:jc w:val="center"/>
              <w:rPr>
                <w:rFonts w:eastAsia="Times New Roman"/>
                <w:lang w:eastAsia="ru-RU"/>
              </w:rPr>
            </w:pPr>
            <w:r>
              <w:rPr>
                <w:rFonts w:eastAsia="Times New Roman"/>
                <w:lang w:eastAsia="ru-RU"/>
              </w:rPr>
              <w:t>Н</w:t>
            </w:r>
            <w:r w:rsidR="000F21EF" w:rsidRPr="000F21EF">
              <w:rPr>
                <w:rFonts w:eastAsia="Times New Roman"/>
                <w:lang w:eastAsia="ru-RU"/>
              </w:rPr>
              <w:t>іч</w:t>
            </w:r>
          </w:p>
        </w:tc>
        <w:tc>
          <w:tcPr>
            <w:tcW w:w="1156" w:type="dxa"/>
            <w:tcBorders>
              <w:top w:val="single" w:sz="6" w:space="0" w:color="000000"/>
              <w:left w:val="single" w:sz="6" w:space="0" w:color="000000"/>
              <w:bottom w:val="single" w:sz="6" w:space="0" w:color="000000"/>
              <w:right w:val="single" w:sz="6" w:space="0" w:color="000000"/>
            </w:tcBorders>
            <w:hideMark/>
          </w:tcPr>
          <w:p w:rsidR="000F21EF" w:rsidRPr="000F21EF" w:rsidRDefault="000F21EF" w:rsidP="000F21EF">
            <w:pPr>
              <w:spacing w:before="150" w:after="150" w:line="60" w:lineRule="atLeast"/>
              <w:jc w:val="center"/>
              <w:rPr>
                <w:rFonts w:eastAsia="Times New Roman"/>
                <w:lang w:eastAsia="ru-RU"/>
              </w:rPr>
            </w:pPr>
            <w:r w:rsidRPr="000F21EF">
              <w:rPr>
                <w:rFonts w:eastAsia="Times New Roman"/>
                <w:lang w:eastAsia="ru-RU"/>
              </w:rPr>
              <w:t>25</w:t>
            </w:r>
          </w:p>
        </w:tc>
        <w:tc>
          <w:tcPr>
            <w:tcW w:w="1165" w:type="dxa"/>
            <w:tcBorders>
              <w:top w:val="single" w:sz="6" w:space="0" w:color="000000"/>
              <w:left w:val="single" w:sz="6" w:space="0" w:color="000000"/>
              <w:bottom w:val="single" w:sz="6" w:space="0" w:color="000000"/>
              <w:right w:val="single" w:sz="6" w:space="0" w:color="000000"/>
            </w:tcBorders>
            <w:hideMark/>
          </w:tcPr>
          <w:p w:rsidR="000F21EF" w:rsidRPr="000F21EF" w:rsidRDefault="000F21EF" w:rsidP="000F21EF">
            <w:pPr>
              <w:spacing w:before="150" w:after="150" w:line="60" w:lineRule="atLeast"/>
              <w:jc w:val="center"/>
              <w:rPr>
                <w:rFonts w:eastAsia="Times New Roman"/>
                <w:lang w:eastAsia="ru-RU"/>
              </w:rPr>
            </w:pPr>
            <w:r w:rsidRPr="000F21EF">
              <w:rPr>
                <w:rFonts w:eastAsia="Times New Roman"/>
                <w:lang w:eastAsia="ru-RU"/>
              </w:rPr>
              <w:t>15</w:t>
            </w:r>
          </w:p>
        </w:tc>
      </w:tr>
      <w:tr w:rsidR="000F21EF" w:rsidRPr="000F21EF" w:rsidTr="00AB5F0A">
        <w:trPr>
          <w:trHeight w:val="60"/>
        </w:trPr>
        <w:tc>
          <w:tcPr>
            <w:tcW w:w="470" w:type="dxa"/>
            <w:vMerge w:val="restart"/>
            <w:tcBorders>
              <w:top w:val="single" w:sz="6" w:space="0" w:color="000000"/>
              <w:left w:val="single" w:sz="6" w:space="0" w:color="000000"/>
              <w:bottom w:val="single" w:sz="6" w:space="0" w:color="000000"/>
              <w:right w:val="single" w:sz="6" w:space="0" w:color="000000"/>
            </w:tcBorders>
            <w:hideMark/>
          </w:tcPr>
          <w:p w:rsidR="000F21EF" w:rsidRPr="000F21EF" w:rsidRDefault="000F21EF" w:rsidP="000F21EF">
            <w:pPr>
              <w:spacing w:before="150" w:after="150"/>
              <w:jc w:val="center"/>
              <w:rPr>
                <w:rFonts w:eastAsia="Times New Roman"/>
                <w:lang w:eastAsia="ru-RU"/>
              </w:rPr>
            </w:pPr>
            <w:r w:rsidRPr="000F21EF">
              <w:rPr>
                <w:rFonts w:eastAsia="Times New Roman"/>
                <w:lang w:eastAsia="ru-RU"/>
              </w:rPr>
              <w:t>3</w:t>
            </w:r>
            <w:r w:rsidR="00C64180">
              <w:rPr>
                <w:rFonts w:eastAsia="Times New Roman"/>
                <w:lang w:eastAsia="ru-RU"/>
              </w:rPr>
              <w:t>.</w:t>
            </w:r>
          </w:p>
        </w:tc>
        <w:tc>
          <w:tcPr>
            <w:tcW w:w="5454" w:type="dxa"/>
            <w:vMerge w:val="restart"/>
            <w:tcBorders>
              <w:top w:val="single" w:sz="6" w:space="0" w:color="000000"/>
              <w:left w:val="single" w:sz="6" w:space="0" w:color="000000"/>
              <w:bottom w:val="single" w:sz="6" w:space="0" w:color="000000"/>
              <w:right w:val="single" w:sz="6" w:space="0" w:color="000000"/>
            </w:tcBorders>
            <w:hideMark/>
          </w:tcPr>
          <w:p w:rsidR="000F21EF" w:rsidRPr="000F21EF" w:rsidRDefault="000F21EF" w:rsidP="00AB5F0A">
            <w:pPr>
              <w:spacing w:before="150" w:after="150"/>
              <w:jc w:val="both"/>
              <w:rPr>
                <w:rFonts w:eastAsia="Times New Roman"/>
                <w:lang w:eastAsia="ru-RU"/>
              </w:rPr>
            </w:pPr>
            <w:r w:rsidRPr="000F21EF">
              <w:rPr>
                <w:rFonts w:eastAsia="Times New Roman"/>
                <w:lang w:eastAsia="ru-RU"/>
              </w:rPr>
              <w:t>Палати на двох пацієнтів і більше</w:t>
            </w:r>
          </w:p>
        </w:tc>
        <w:tc>
          <w:tcPr>
            <w:tcW w:w="1424" w:type="dxa"/>
            <w:tcBorders>
              <w:top w:val="single" w:sz="6" w:space="0" w:color="000000"/>
              <w:left w:val="single" w:sz="6" w:space="0" w:color="000000"/>
              <w:bottom w:val="single" w:sz="6" w:space="0" w:color="000000"/>
              <w:right w:val="single" w:sz="6" w:space="0" w:color="000000"/>
            </w:tcBorders>
            <w:hideMark/>
          </w:tcPr>
          <w:p w:rsidR="000F21EF" w:rsidRPr="000F21EF" w:rsidRDefault="00AB5F0A" w:rsidP="000F21EF">
            <w:pPr>
              <w:spacing w:before="150" w:after="150" w:line="60" w:lineRule="atLeast"/>
              <w:jc w:val="center"/>
              <w:rPr>
                <w:rFonts w:eastAsia="Times New Roman"/>
                <w:lang w:eastAsia="ru-RU"/>
              </w:rPr>
            </w:pPr>
            <w:r>
              <w:rPr>
                <w:rFonts w:eastAsia="Times New Roman"/>
                <w:lang w:eastAsia="ru-RU"/>
              </w:rPr>
              <w:t>Д</w:t>
            </w:r>
            <w:r w:rsidR="000F21EF" w:rsidRPr="000F21EF">
              <w:rPr>
                <w:rFonts w:eastAsia="Times New Roman"/>
                <w:lang w:eastAsia="ru-RU"/>
              </w:rPr>
              <w:t>ень</w:t>
            </w:r>
          </w:p>
        </w:tc>
        <w:tc>
          <w:tcPr>
            <w:tcW w:w="1156" w:type="dxa"/>
            <w:tcBorders>
              <w:top w:val="single" w:sz="6" w:space="0" w:color="000000"/>
              <w:left w:val="single" w:sz="6" w:space="0" w:color="000000"/>
              <w:bottom w:val="single" w:sz="6" w:space="0" w:color="000000"/>
              <w:right w:val="single" w:sz="6" w:space="0" w:color="000000"/>
            </w:tcBorders>
            <w:hideMark/>
          </w:tcPr>
          <w:p w:rsidR="000F21EF" w:rsidRPr="000F21EF" w:rsidRDefault="000F21EF" w:rsidP="000F21EF">
            <w:pPr>
              <w:spacing w:before="150" w:after="150" w:line="60" w:lineRule="atLeast"/>
              <w:jc w:val="center"/>
              <w:rPr>
                <w:rFonts w:eastAsia="Times New Roman"/>
                <w:lang w:eastAsia="ru-RU"/>
              </w:rPr>
            </w:pPr>
            <w:r w:rsidRPr="000F21EF">
              <w:rPr>
                <w:rFonts w:eastAsia="Times New Roman"/>
                <w:lang w:eastAsia="ru-RU"/>
              </w:rPr>
              <w:t>40</w:t>
            </w:r>
          </w:p>
        </w:tc>
        <w:tc>
          <w:tcPr>
            <w:tcW w:w="1165" w:type="dxa"/>
            <w:tcBorders>
              <w:top w:val="single" w:sz="6" w:space="0" w:color="000000"/>
              <w:left w:val="single" w:sz="6" w:space="0" w:color="000000"/>
              <w:bottom w:val="single" w:sz="6" w:space="0" w:color="000000"/>
              <w:right w:val="single" w:sz="6" w:space="0" w:color="000000"/>
            </w:tcBorders>
            <w:hideMark/>
          </w:tcPr>
          <w:p w:rsidR="000F21EF" w:rsidRPr="000F21EF" w:rsidRDefault="000F21EF" w:rsidP="000F21EF">
            <w:pPr>
              <w:spacing w:before="150" w:after="150" w:line="60" w:lineRule="atLeast"/>
              <w:jc w:val="center"/>
              <w:rPr>
                <w:rFonts w:eastAsia="Times New Roman"/>
                <w:lang w:eastAsia="ru-RU"/>
              </w:rPr>
            </w:pPr>
            <w:r w:rsidRPr="000F21EF">
              <w:rPr>
                <w:rFonts w:eastAsia="Times New Roman"/>
                <w:lang w:eastAsia="ru-RU"/>
              </w:rPr>
              <w:t>30</w:t>
            </w:r>
          </w:p>
        </w:tc>
      </w:tr>
      <w:tr w:rsidR="000F21EF" w:rsidRPr="000F21EF" w:rsidTr="00AB5F0A">
        <w:trPr>
          <w:trHeight w:val="6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F21EF" w:rsidRPr="000F21EF" w:rsidRDefault="000F21EF" w:rsidP="000F21EF">
            <w:pPr>
              <w:rPr>
                <w:rFonts w:eastAsia="Times New Roman"/>
                <w:lang w:eastAsia="ru-RU"/>
              </w:rPr>
            </w:pPr>
          </w:p>
        </w:tc>
        <w:tc>
          <w:tcPr>
            <w:tcW w:w="0" w:type="auto"/>
            <w:vMerge/>
            <w:tcBorders>
              <w:top w:val="single" w:sz="6" w:space="0" w:color="000000"/>
              <w:left w:val="single" w:sz="6" w:space="0" w:color="000000"/>
              <w:bottom w:val="single" w:sz="6" w:space="0" w:color="000000"/>
              <w:right w:val="single" w:sz="6" w:space="0" w:color="000000"/>
            </w:tcBorders>
            <w:hideMark/>
          </w:tcPr>
          <w:p w:rsidR="000F21EF" w:rsidRPr="000F21EF" w:rsidRDefault="000F21EF" w:rsidP="00AB5F0A">
            <w:pPr>
              <w:jc w:val="both"/>
              <w:rPr>
                <w:rFonts w:eastAsia="Times New Roman"/>
                <w:lang w:eastAsia="ru-RU"/>
              </w:rPr>
            </w:pPr>
          </w:p>
        </w:tc>
        <w:tc>
          <w:tcPr>
            <w:tcW w:w="1424" w:type="dxa"/>
            <w:tcBorders>
              <w:top w:val="single" w:sz="6" w:space="0" w:color="000000"/>
              <w:left w:val="single" w:sz="6" w:space="0" w:color="000000"/>
              <w:bottom w:val="single" w:sz="6" w:space="0" w:color="000000"/>
              <w:right w:val="single" w:sz="6" w:space="0" w:color="000000"/>
            </w:tcBorders>
            <w:hideMark/>
          </w:tcPr>
          <w:p w:rsidR="000F21EF" w:rsidRPr="000F21EF" w:rsidRDefault="00AB5F0A" w:rsidP="000F21EF">
            <w:pPr>
              <w:spacing w:before="150" w:after="150" w:line="60" w:lineRule="atLeast"/>
              <w:jc w:val="center"/>
              <w:rPr>
                <w:rFonts w:eastAsia="Times New Roman"/>
                <w:lang w:eastAsia="ru-RU"/>
              </w:rPr>
            </w:pPr>
            <w:r>
              <w:rPr>
                <w:rFonts w:eastAsia="Times New Roman"/>
                <w:lang w:eastAsia="ru-RU"/>
              </w:rPr>
              <w:t>Н</w:t>
            </w:r>
            <w:r w:rsidR="000F21EF" w:rsidRPr="000F21EF">
              <w:rPr>
                <w:rFonts w:eastAsia="Times New Roman"/>
                <w:lang w:eastAsia="ru-RU"/>
              </w:rPr>
              <w:t>іч</w:t>
            </w:r>
          </w:p>
        </w:tc>
        <w:tc>
          <w:tcPr>
            <w:tcW w:w="1156" w:type="dxa"/>
            <w:tcBorders>
              <w:top w:val="single" w:sz="6" w:space="0" w:color="000000"/>
              <w:left w:val="single" w:sz="6" w:space="0" w:color="000000"/>
              <w:bottom w:val="single" w:sz="6" w:space="0" w:color="000000"/>
              <w:right w:val="single" w:sz="6" w:space="0" w:color="000000"/>
            </w:tcBorders>
            <w:hideMark/>
          </w:tcPr>
          <w:p w:rsidR="000F21EF" w:rsidRPr="000F21EF" w:rsidRDefault="000F21EF" w:rsidP="000F21EF">
            <w:pPr>
              <w:spacing w:before="150" w:after="150" w:line="60" w:lineRule="atLeast"/>
              <w:jc w:val="center"/>
              <w:rPr>
                <w:rFonts w:eastAsia="Times New Roman"/>
                <w:lang w:eastAsia="ru-RU"/>
              </w:rPr>
            </w:pPr>
            <w:r w:rsidRPr="000F21EF">
              <w:rPr>
                <w:rFonts w:eastAsia="Times New Roman"/>
                <w:lang w:eastAsia="ru-RU"/>
              </w:rPr>
              <w:t>30</w:t>
            </w:r>
          </w:p>
        </w:tc>
        <w:tc>
          <w:tcPr>
            <w:tcW w:w="1165" w:type="dxa"/>
            <w:tcBorders>
              <w:top w:val="single" w:sz="6" w:space="0" w:color="000000"/>
              <w:left w:val="single" w:sz="6" w:space="0" w:color="000000"/>
              <w:bottom w:val="single" w:sz="6" w:space="0" w:color="000000"/>
              <w:right w:val="single" w:sz="6" w:space="0" w:color="000000"/>
            </w:tcBorders>
            <w:hideMark/>
          </w:tcPr>
          <w:p w:rsidR="000F21EF" w:rsidRPr="000F21EF" w:rsidRDefault="000F21EF" w:rsidP="000F21EF">
            <w:pPr>
              <w:spacing w:before="150" w:after="150" w:line="60" w:lineRule="atLeast"/>
              <w:jc w:val="center"/>
              <w:rPr>
                <w:rFonts w:eastAsia="Times New Roman"/>
                <w:lang w:eastAsia="ru-RU"/>
              </w:rPr>
            </w:pPr>
            <w:r w:rsidRPr="000F21EF">
              <w:rPr>
                <w:rFonts w:eastAsia="Times New Roman"/>
                <w:lang w:eastAsia="ru-RU"/>
              </w:rPr>
              <w:t>20</w:t>
            </w:r>
          </w:p>
        </w:tc>
      </w:tr>
      <w:tr w:rsidR="000F21EF" w:rsidRPr="000F21EF" w:rsidTr="00AB5F0A">
        <w:trPr>
          <w:trHeight w:val="60"/>
        </w:trPr>
        <w:tc>
          <w:tcPr>
            <w:tcW w:w="470" w:type="dxa"/>
            <w:tcBorders>
              <w:top w:val="single" w:sz="6" w:space="0" w:color="000000"/>
              <w:left w:val="single" w:sz="6" w:space="0" w:color="000000"/>
              <w:bottom w:val="single" w:sz="6" w:space="0" w:color="000000"/>
              <w:right w:val="single" w:sz="6" w:space="0" w:color="000000"/>
            </w:tcBorders>
            <w:hideMark/>
          </w:tcPr>
          <w:p w:rsidR="000F21EF" w:rsidRPr="000F21EF" w:rsidRDefault="000F21EF" w:rsidP="000F21EF">
            <w:pPr>
              <w:spacing w:before="150" w:after="150" w:line="60" w:lineRule="atLeast"/>
              <w:jc w:val="center"/>
              <w:rPr>
                <w:rFonts w:eastAsia="Times New Roman"/>
                <w:lang w:eastAsia="ru-RU"/>
              </w:rPr>
            </w:pPr>
            <w:r w:rsidRPr="000F21EF">
              <w:rPr>
                <w:rFonts w:eastAsia="Times New Roman"/>
                <w:lang w:eastAsia="ru-RU"/>
              </w:rPr>
              <w:t>4</w:t>
            </w:r>
            <w:r w:rsidR="00C64180">
              <w:rPr>
                <w:rFonts w:eastAsia="Times New Roman"/>
                <w:lang w:eastAsia="ru-RU"/>
              </w:rPr>
              <w:t>.</w:t>
            </w:r>
          </w:p>
        </w:tc>
        <w:tc>
          <w:tcPr>
            <w:tcW w:w="5454" w:type="dxa"/>
            <w:tcBorders>
              <w:top w:val="single" w:sz="6" w:space="0" w:color="000000"/>
              <w:left w:val="single" w:sz="6" w:space="0" w:color="000000"/>
              <w:bottom w:val="single" w:sz="6" w:space="0" w:color="000000"/>
              <w:right w:val="single" w:sz="6" w:space="0" w:color="000000"/>
            </w:tcBorders>
            <w:hideMark/>
          </w:tcPr>
          <w:p w:rsidR="000F21EF" w:rsidRPr="000F21EF" w:rsidRDefault="000F21EF" w:rsidP="00AB5F0A">
            <w:pPr>
              <w:spacing w:before="150" w:after="150" w:line="60" w:lineRule="atLeast"/>
              <w:jc w:val="both"/>
              <w:rPr>
                <w:rFonts w:eastAsia="Times New Roman"/>
                <w:lang w:eastAsia="ru-RU"/>
              </w:rPr>
            </w:pPr>
            <w:r w:rsidRPr="000F21EF">
              <w:rPr>
                <w:rFonts w:eastAsia="Times New Roman"/>
                <w:lang w:eastAsia="ru-RU"/>
              </w:rPr>
              <w:t>Кабінети лікарів поліклінік, амбулаторій, диспансерів, лікарень, санаторіїв, масажні та косметологічні кабінети, аптеки</w:t>
            </w:r>
          </w:p>
        </w:tc>
        <w:tc>
          <w:tcPr>
            <w:tcW w:w="1424" w:type="dxa"/>
            <w:tcBorders>
              <w:top w:val="single" w:sz="6" w:space="0" w:color="000000"/>
              <w:left w:val="single" w:sz="6" w:space="0" w:color="000000"/>
              <w:bottom w:val="single" w:sz="6" w:space="0" w:color="000000"/>
              <w:right w:val="single" w:sz="6" w:space="0" w:color="000000"/>
            </w:tcBorders>
            <w:hideMark/>
          </w:tcPr>
          <w:p w:rsidR="000F21EF" w:rsidRPr="000F21EF" w:rsidRDefault="00AB5F0A" w:rsidP="000F21EF">
            <w:pPr>
              <w:spacing w:before="150" w:after="150" w:line="60" w:lineRule="atLeast"/>
              <w:jc w:val="center"/>
              <w:rPr>
                <w:rFonts w:eastAsia="Times New Roman"/>
                <w:lang w:eastAsia="ru-RU"/>
              </w:rPr>
            </w:pPr>
            <w:r>
              <w:rPr>
                <w:rFonts w:eastAsia="Times New Roman"/>
                <w:lang w:eastAsia="ru-RU"/>
              </w:rPr>
              <w:t>Ц</w:t>
            </w:r>
            <w:r w:rsidR="000F21EF" w:rsidRPr="000F21EF">
              <w:rPr>
                <w:rFonts w:eastAsia="Times New Roman"/>
                <w:lang w:eastAsia="ru-RU"/>
              </w:rPr>
              <w:t>ілодобово</w:t>
            </w:r>
          </w:p>
        </w:tc>
        <w:tc>
          <w:tcPr>
            <w:tcW w:w="1156" w:type="dxa"/>
            <w:tcBorders>
              <w:top w:val="single" w:sz="6" w:space="0" w:color="000000"/>
              <w:left w:val="single" w:sz="6" w:space="0" w:color="000000"/>
              <w:bottom w:val="single" w:sz="6" w:space="0" w:color="000000"/>
              <w:right w:val="single" w:sz="6" w:space="0" w:color="000000"/>
            </w:tcBorders>
            <w:hideMark/>
          </w:tcPr>
          <w:p w:rsidR="000F21EF" w:rsidRPr="000F21EF" w:rsidRDefault="000F21EF" w:rsidP="000F21EF">
            <w:pPr>
              <w:spacing w:before="150" w:after="150" w:line="60" w:lineRule="atLeast"/>
              <w:jc w:val="center"/>
              <w:rPr>
                <w:rFonts w:eastAsia="Times New Roman"/>
                <w:lang w:eastAsia="ru-RU"/>
              </w:rPr>
            </w:pPr>
            <w:r w:rsidRPr="000F21EF">
              <w:rPr>
                <w:rFonts w:eastAsia="Times New Roman"/>
                <w:lang w:eastAsia="ru-RU"/>
              </w:rPr>
              <w:t>35</w:t>
            </w:r>
          </w:p>
        </w:tc>
        <w:tc>
          <w:tcPr>
            <w:tcW w:w="1165" w:type="dxa"/>
            <w:tcBorders>
              <w:top w:val="single" w:sz="6" w:space="0" w:color="000000"/>
              <w:left w:val="single" w:sz="6" w:space="0" w:color="000000"/>
              <w:bottom w:val="single" w:sz="6" w:space="0" w:color="000000"/>
              <w:right w:val="single" w:sz="6" w:space="0" w:color="000000"/>
            </w:tcBorders>
            <w:hideMark/>
          </w:tcPr>
          <w:p w:rsidR="000F21EF" w:rsidRPr="000F21EF" w:rsidRDefault="000F21EF" w:rsidP="000F21EF">
            <w:pPr>
              <w:spacing w:before="150" w:after="150" w:line="60" w:lineRule="atLeast"/>
              <w:jc w:val="center"/>
              <w:rPr>
                <w:rFonts w:eastAsia="Times New Roman"/>
                <w:lang w:eastAsia="ru-RU"/>
              </w:rPr>
            </w:pPr>
            <w:r w:rsidRPr="000F21EF">
              <w:rPr>
                <w:rFonts w:eastAsia="Times New Roman"/>
                <w:lang w:eastAsia="ru-RU"/>
              </w:rPr>
              <w:t>25</w:t>
            </w:r>
          </w:p>
        </w:tc>
      </w:tr>
      <w:tr w:rsidR="000F21EF" w:rsidRPr="000F21EF" w:rsidTr="00AB5F0A">
        <w:trPr>
          <w:trHeight w:val="60"/>
        </w:trPr>
        <w:tc>
          <w:tcPr>
            <w:tcW w:w="470" w:type="dxa"/>
            <w:tcBorders>
              <w:top w:val="single" w:sz="6" w:space="0" w:color="000000"/>
              <w:left w:val="single" w:sz="6" w:space="0" w:color="000000"/>
              <w:bottom w:val="single" w:sz="6" w:space="0" w:color="000000"/>
              <w:right w:val="single" w:sz="6" w:space="0" w:color="000000"/>
            </w:tcBorders>
            <w:hideMark/>
          </w:tcPr>
          <w:p w:rsidR="000F21EF" w:rsidRPr="000F21EF" w:rsidRDefault="000F21EF" w:rsidP="000F21EF">
            <w:pPr>
              <w:spacing w:before="150" w:after="150" w:line="60" w:lineRule="atLeast"/>
              <w:jc w:val="center"/>
              <w:rPr>
                <w:rFonts w:eastAsia="Times New Roman"/>
                <w:lang w:eastAsia="ru-RU"/>
              </w:rPr>
            </w:pPr>
            <w:r w:rsidRPr="000F21EF">
              <w:rPr>
                <w:rFonts w:eastAsia="Times New Roman"/>
                <w:lang w:eastAsia="ru-RU"/>
              </w:rPr>
              <w:t>5</w:t>
            </w:r>
            <w:r w:rsidR="00C64180">
              <w:rPr>
                <w:rFonts w:eastAsia="Times New Roman"/>
                <w:lang w:eastAsia="ru-RU"/>
              </w:rPr>
              <w:t>.</w:t>
            </w:r>
          </w:p>
        </w:tc>
        <w:tc>
          <w:tcPr>
            <w:tcW w:w="5454" w:type="dxa"/>
            <w:tcBorders>
              <w:top w:val="single" w:sz="6" w:space="0" w:color="000000"/>
              <w:left w:val="single" w:sz="6" w:space="0" w:color="000000"/>
              <w:bottom w:val="single" w:sz="6" w:space="0" w:color="000000"/>
              <w:right w:val="single" w:sz="6" w:space="0" w:color="000000"/>
            </w:tcBorders>
            <w:hideMark/>
          </w:tcPr>
          <w:p w:rsidR="000F21EF" w:rsidRPr="000F21EF" w:rsidRDefault="000F21EF" w:rsidP="00AB5F0A">
            <w:pPr>
              <w:spacing w:before="150" w:after="150" w:line="60" w:lineRule="atLeast"/>
              <w:jc w:val="both"/>
              <w:rPr>
                <w:rFonts w:eastAsia="Times New Roman"/>
                <w:lang w:eastAsia="ru-RU"/>
              </w:rPr>
            </w:pPr>
            <w:r w:rsidRPr="000F21EF">
              <w:rPr>
                <w:rFonts w:eastAsia="Times New Roman"/>
                <w:lang w:eastAsia="ru-RU"/>
              </w:rPr>
              <w:t>Лабораторії лікувальних закладів</w:t>
            </w:r>
          </w:p>
        </w:tc>
        <w:tc>
          <w:tcPr>
            <w:tcW w:w="1424" w:type="dxa"/>
            <w:tcBorders>
              <w:top w:val="single" w:sz="6" w:space="0" w:color="000000"/>
              <w:left w:val="single" w:sz="6" w:space="0" w:color="000000"/>
              <w:bottom w:val="single" w:sz="6" w:space="0" w:color="000000"/>
              <w:right w:val="single" w:sz="6" w:space="0" w:color="000000"/>
            </w:tcBorders>
            <w:hideMark/>
          </w:tcPr>
          <w:p w:rsidR="000F21EF" w:rsidRPr="000F21EF" w:rsidRDefault="00AB5F0A" w:rsidP="000F21EF">
            <w:pPr>
              <w:spacing w:before="150" w:after="150" w:line="60" w:lineRule="atLeast"/>
              <w:jc w:val="center"/>
              <w:rPr>
                <w:rFonts w:eastAsia="Times New Roman"/>
                <w:lang w:eastAsia="ru-RU"/>
              </w:rPr>
            </w:pPr>
            <w:r>
              <w:rPr>
                <w:rFonts w:eastAsia="Times New Roman"/>
                <w:lang w:eastAsia="ru-RU"/>
              </w:rPr>
              <w:t>Ц</w:t>
            </w:r>
            <w:r w:rsidR="000F21EF" w:rsidRPr="000F21EF">
              <w:rPr>
                <w:rFonts w:eastAsia="Times New Roman"/>
                <w:lang w:eastAsia="ru-RU"/>
              </w:rPr>
              <w:t>ілодобово</w:t>
            </w:r>
          </w:p>
        </w:tc>
        <w:tc>
          <w:tcPr>
            <w:tcW w:w="1156" w:type="dxa"/>
            <w:tcBorders>
              <w:top w:val="single" w:sz="6" w:space="0" w:color="000000"/>
              <w:left w:val="single" w:sz="6" w:space="0" w:color="000000"/>
              <w:bottom w:val="single" w:sz="6" w:space="0" w:color="000000"/>
              <w:right w:val="single" w:sz="6" w:space="0" w:color="000000"/>
            </w:tcBorders>
            <w:hideMark/>
          </w:tcPr>
          <w:p w:rsidR="000F21EF" w:rsidRPr="000F21EF" w:rsidRDefault="000F21EF" w:rsidP="000F21EF">
            <w:pPr>
              <w:spacing w:before="150" w:after="150" w:line="60" w:lineRule="atLeast"/>
              <w:jc w:val="center"/>
              <w:rPr>
                <w:rFonts w:eastAsia="Times New Roman"/>
                <w:lang w:eastAsia="ru-RU"/>
              </w:rPr>
            </w:pPr>
            <w:r w:rsidRPr="000F21EF">
              <w:rPr>
                <w:rFonts w:eastAsia="Times New Roman"/>
                <w:lang w:eastAsia="ru-RU"/>
              </w:rPr>
              <w:t>45</w:t>
            </w:r>
          </w:p>
        </w:tc>
        <w:tc>
          <w:tcPr>
            <w:tcW w:w="1165" w:type="dxa"/>
            <w:tcBorders>
              <w:top w:val="single" w:sz="6" w:space="0" w:color="000000"/>
              <w:left w:val="single" w:sz="6" w:space="0" w:color="000000"/>
              <w:bottom w:val="single" w:sz="6" w:space="0" w:color="000000"/>
              <w:right w:val="single" w:sz="6" w:space="0" w:color="000000"/>
            </w:tcBorders>
            <w:hideMark/>
          </w:tcPr>
          <w:p w:rsidR="000F21EF" w:rsidRPr="000F21EF" w:rsidRDefault="000F21EF" w:rsidP="000F21EF">
            <w:pPr>
              <w:spacing w:before="150" w:after="150" w:line="60" w:lineRule="atLeast"/>
              <w:jc w:val="center"/>
              <w:rPr>
                <w:rFonts w:eastAsia="Times New Roman"/>
                <w:lang w:eastAsia="ru-RU"/>
              </w:rPr>
            </w:pPr>
            <w:r w:rsidRPr="000F21EF">
              <w:rPr>
                <w:rFonts w:eastAsia="Times New Roman"/>
                <w:lang w:eastAsia="ru-RU"/>
              </w:rPr>
              <w:t>35</w:t>
            </w:r>
          </w:p>
        </w:tc>
      </w:tr>
      <w:tr w:rsidR="000F21EF" w:rsidRPr="000F21EF" w:rsidTr="00AB5F0A">
        <w:trPr>
          <w:trHeight w:val="60"/>
        </w:trPr>
        <w:tc>
          <w:tcPr>
            <w:tcW w:w="470" w:type="dxa"/>
            <w:tcBorders>
              <w:top w:val="single" w:sz="6" w:space="0" w:color="000000"/>
              <w:left w:val="single" w:sz="6" w:space="0" w:color="000000"/>
              <w:bottom w:val="single" w:sz="6" w:space="0" w:color="000000"/>
              <w:right w:val="single" w:sz="6" w:space="0" w:color="000000"/>
            </w:tcBorders>
            <w:hideMark/>
          </w:tcPr>
          <w:p w:rsidR="000F21EF" w:rsidRPr="000F21EF" w:rsidRDefault="000F21EF" w:rsidP="000F21EF">
            <w:pPr>
              <w:spacing w:before="150" w:after="150" w:line="60" w:lineRule="atLeast"/>
              <w:jc w:val="center"/>
              <w:rPr>
                <w:rFonts w:eastAsia="Times New Roman"/>
                <w:lang w:eastAsia="ru-RU"/>
              </w:rPr>
            </w:pPr>
            <w:r w:rsidRPr="000F21EF">
              <w:rPr>
                <w:rFonts w:eastAsia="Times New Roman"/>
                <w:lang w:eastAsia="ru-RU"/>
              </w:rPr>
              <w:t>6</w:t>
            </w:r>
            <w:r w:rsidR="00C64180">
              <w:rPr>
                <w:rFonts w:eastAsia="Times New Roman"/>
                <w:lang w:eastAsia="ru-RU"/>
              </w:rPr>
              <w:t>.</w:t>
            </w:r>
          </w:p>
        </w:tc>
        <w:tc>
          <w:tcPr>
            <w:tcW w:w="5454" w:type="dxa"/>
            <w:tcBorders>
              <w:top w:val="single" w:sz="6" w:space="0" w:color="000000"/>
              <w:left w:val="single" w:sz="6" w:space="0" w:color="000000"/>
              <w:bottom w:val="single" w:sz="6" w:space="0" w:color="000000"/>
              <w:right w:val="single" w:sz="6" w:space="0" w:color="000000"/>
            </w:tcBorders>
            <w:hideMark/>
          </w:tcPr>
          <w:p w:rsidR="000F21EF" w:rsidRPr="000F21EF" w:rsidRDefault="000F21EF" w:rsidP="00AB5F0A">
            <w:pPr>
              <w:spacing w:before="150" w:after="150" w:line="60" w:lineRule="atLeast"/>
              <w:jc w:val="both"/>
              <w:rPr>
                <w:rFonts w:eastAsia="Times New Roman"/>
                <w:lang w:eastAsia="ru-RU"/>
              </w:rPr>
            </w:pPr>
            <w:r w:rsidRPr="000F21EF">
              <w:rPr>
                <w:rFonts w:eastAsia="Times New Roman"/>
                <w:lang w:eastAsia="ru-RU"/>
              </w:rPr>
              <w:t>Місця загального користування лікувальних закладів</w:t>
            </w:r>
          </w:p>
        </w:tc>
        <w:tc>
          <w:tcPr>
            <w:tcW w:w="1424" w:type="dxa"/>
            <w:tcBorders>
              <w:top w:val="single" w:sz="6" w:space="0" w:color="000000"/>
              <w:left w:val="single" w:sz="6" w:space="0" w:color="000000"/>
              <w:bottom w:val="single" w:sz="6" w:space="0" w:color="000000"/>
              <w:right w:val="single" w:sz="6" w:space="0" w:color="000000"/>
            </w:tcBorders>
            <w:hideMark/>
          </w:tcPr>
          <w:p w:rsidR="000F21EF" w:rsidRPr="000F21EF" w:rsidRDefault="000F21EF" w:rsidP="00AB5F0A">
            <w:pPr>
              <w:spacing w:before="150" w:after="150"/>
              <w:rPr>
                <w:rFonts w:eastAsia="Times New Roman"/>
                <w:sz w:val="6"/>
                <w:lang w:eastAsia="ru-RU"/>
              </w:rPr>
            </w:pPr>
          </w:p>
        </w:tc>
        <w:tc>
          <w:tcPr>
            <w:tcW w:w="1156" w:type="dxa"/>
            <w:tcBorders>
              <w:top w:val="single" w:sz="6" w:space="0" w:color="000000"/>
              <w:left w:val="single" w:sz="6" w:space="0" w:color="000000"/>
              <w:bottom w:val="single" w:sz="6" w:space="0" w:color="000000"/>
              <w:right w:val="single" w:sz="6" w:space="0" w:color="000000"/>
            </w:tcBorders>
            <w:hideMark/>
          </w:tcPr>
          <w:p w:rsidR="000F21EF" w:rsidRPr="000F21EF" w:rsidRDefault="000F21EF" w:rsidP="000F21EF">
            <w:pPr>
              <w:spacing w:before="150" w:after="150" w:line="60" w:lineRule="atLeast"/>
              <w:jc w:val="center"/>
              <w:rPr>
                <w:rFonts w:eastAsia="Times New Roman"/>
                <w:lang w:eastAsia="ru-RU"/>
              </w:rPr>
            </w:pPr>
            <w:r w:rsidRPr="000F21EF">
              <w:rPr>
                <w:rFonts w:eastAsia="Times New Roman"/>
                <w:lang w:eastAsia="ru-RU"/>
              </w:rPr>
              <w:t>55</w:t>
            </w:r>
          </w:p>
        </w:tc>
        <w:tc>
          <w:tcPr>
            <w:tcW w:w="1165" w:type="dxa"/>
            <w:tcBorders>
              <w:top w:val="single" w:sz="6" w:space="0" w:color="000000"/>
              <w:left w:val="single" w:sz="6" w:space="0" w:color="000000"/>
              <w:bottom w:val="single" w:sz="6" w:space="0" w:color="000000"/>
              <w:right w:val="single" w:sz="6" w:space="0" w:color="000000"/>
            </w:tcBorders>
            <w:hideMark/>
          </w:tcPr>
          <w:p w:rsidR="000F21EF" w:rsidRPr="000F21EF" w:rsidRDefault="000F21EF" w:rsidP="000F21EF">
            <w:pPr>
              <w:spacing w:before="150" w:after="150" w:line="60" w:lineRule="atLeast"/>
              <w:jc w:val="center"/>
              <w:rPr>
                <w:rFonts w:eastAsia="Times New Roman"/>
                <w:lang w:eastAsia="ru-RU"/>
              </w:rPr>
            </w:pPr>
            <w:r w:rsidRPr="000F21EF">
              <w:rPr>
                <w:rFonts w:eastAsia="Times New Roman"/>
                <w:lang w:eastAsia="ru-RU"/>
              </w:rPr>
              <w:t>45</w:t>
            </w:r>
          </w:p>
        </w:tc>
      </w:tr>
      <w:tr w:rsidR="000F21EF" w:rsidRPr="000F21EF" w:rsidTr="00AB5F0A">
        <w:trPr>
          <w:trHeight w:val="255"/>
        </w:trPr>
        <w:tc>
          <w:tcPr>
            <w:tcW w:w="470" w:type="dxa"/>
            <w:vMerge w:val="restart"/>
            <w:tcBorders>
              <w:top w:val="single" w:sz="6" w:space="0" w:color="000000"/>
              <w:left w:val="single" w:sz="6" w:space="0" w:color="000000"/>
              <w:bottom w:val="single" w:sz="6" w:space="0" w:color="000000"/>
              <w:right w:val="single" w:sz="6" w:space="0" w:color="000000"/>
            </w:tcBorders>
            <w:hideMark/>
          </w:tcPr>
          <w:p w:rsidR="000F21EF" w:rsidRPr="000F21EF" w:rsidRDefault="000F21EF" w:rsidP="000F21EF">
            <w:pPr>
              <w:spacing w:before="150" w:after="150"/>
              <w:jc w:val="center"/>
              <w:rPr>
                <w:rFonts w:eastAsia="Times New Roman"/>
                <w:lang w:eastAsia="ru-RU"/>
              </w:rPr>
            </w:pPr>
            <w:r w:rsidRPr="000F21EF">
              <w:rPr>
                <w:rFonts w:eastAsia="Times New Roman"/>
                <w:lang w:eastAsia="ru-RU"/>
              </w:rPr>
              <w:t>7</w:t>
            </w:r>
            <w:r w:rsidR="00C64180">
              <w:rPr>
                <w:rFonts w:eastAsia="Times New Roman"/>
                <w:lang w:eastAsia="ru-RU"/>
              </w:rPr>
              <w:t>.</w:t>
            </w:r>
          </w:p>
        </w:tc>
        <w:tc>
          <w:tcPr>
            <w:tcW w:w="5454" w:type="dxa"/>
            <w:vMerge w:val="restart"/>
            <w:tcBorders>
              <w:top w:val="single" w:sz="6" w:space="0" w:color="000000"/>
              <w:left w:val="single" w:sz="6" w:space="0" w:color="000000"/>
              <w:bottom w:val="single" w:sz="6" w:space="0" w:color="000000"/>
              <w:right w:val="single" w:sz="6" w:space="0" w:color="000000"/>
            </w:tcBorders>
            <w:hideMark/>
          </w:tcPr>
          <w:p w:rsidR="000F21EF" w:rsidRPr="000F21EF" w:rsidRDefault="000F21EF" w:rsidP="00AB5F0A">
            <w:pPr>
              <w:spacing w:before="150" w:after="150"/>
              <w:jc w:val="both"/>
              <w:rPr>
                <w:rFonts w:eastAsia="Times New Roman"/>
                <w:lang w:eastAsia="ru-RU"/>
              </w:rPr>
            </w:pPr>
            <w:r w:rsidRPr="000F21EF">
              <w:rPr>
                <w:rFonts w:eastAsia="Times New Roman"/>
                <w:lang w:eastAsia="ru-RU"/>
              </w:rPr>
              <w:t>Спальні кімнати житла I категорії</w:t>
            </w:r>
          </w:p>
        </w:tc>
        <w:tc>
          <w:tcPr>
            <w:tcW w:w="1424" w:type="dxa"/>
            <w:tcBorders>
              <w:top w:val="single" w:sz="6" w:space="0" w:color="000000"/>
              <w:left w:val="single" w:sz="6" w:space="0" w:color="000000"/>
              <w:bottom w:val="single" w:sz="6" w:space="0" w:color="000000"/>
              <w:right w:val="single" w:sz="6" w:space="0" w:color="000000"/>
            </w:tcBorders>
            <w:hideMark/>
          </w:tcPr>
          <w:p w:rsidR="000F21EF" w:rsidRPr="000F21EF" w:rsidRDefault="00AB5F0A" w:rsidP="000F21EF">
            <w:pPr>
              <w:spacing w:before="150" w:after="150"/>
              <w:jc w:val="center"/>
              <w:rPr>
                <w:rFonts w:eastAsia="Times New Roman"/>
                <w:lang w:eastAsia="ru-RU"/>
              </w:rPr>
            </w:pPr>
            <w:r>
              <w:rPr>
                <w:rFonts w:eastAsia="Times New Roman"/>
                <w:lang w:eastAsia="ru-RU"/>
              </w:rPr>
              <w:t>Д</w:t>
            </w:r>
            <w:r w:rsidR="000F21EF" w:rsidRPr="000F21EF">
              <w:rPr>
                <w:rFonts w:eastAsia="Times New Roman"/>
                <w:lang w:eastAsia="ru-RU"/>
              </w:rPr>
              <w:t>ень</w:t>
            </w:r>
          </w:p>
        </w:tc>
        <w:tc>
          <w:tcPr>
            <w:tcW w:w="1156" w:type="dxa"/>
            <w:tcBorders>
              <w:top w:val="single" w:sz="6" w:space="0" w:color="000000"/>
              <w:left w:val="single" w:sz="6" w:space="0" w:color="000000"/>
              <w:bottom w:val="single" w:sz="6" w:space="0" w:color="000000"/>
              <w:right w:val="single" w:sz="6" w:space="0" w:color="000000"/>
            </w:tcBorders>
            <w:hideMark/>
          </w:tcPr>
          <w:p w:rsidR="000F21EF" w:rsidRPr="000F21EF" w:rsidRDefault="000F21EF" w:rsidP="000F21EF">
            <w:pPr>
              <w:spacing w:before="150" w:after="150"/>
              <w:jc w:val="center"/>
              <w:rPr>
                <w:rFonts w:eastAsia="Times New Roman"/>
                <w:lang w:eastAsia="ru-RU"/>
              </w:rPr>
            </w:pPr>
            <w:r w:rsidRPr="000F21EF">
              <w:rPr>
                <w:rFonts w:eastAsia="Times New Roman"/>
                <w:lang w:eastAsia="ru-RU"/>
              </w:rPr>
              <w:t>35</w:t>
            </w:r>
          </w:p>
        </w:tc>
        <w:tc>
          <w:tcPr>
            <w:tcW w:w="1165" w:type="dxa"/>
            <w:tcBorders>
              <w:top w:val="single" w:sz="6" w:space="0" w:color="000000"/>
              <w:left w:val="single" w:sz="6" w:space="0" w:color="000000"/>
              <w:bottom w:val="single" w:sz="6" w:space="0" w:color="000000"/>
              <w:right w:val="single" w:sz="6" w:space="0" w:color="000000"/>
            </w:tcBorders>
            <w:hideMark/>
          </w:tcPr>
          <w:p w:rsidR="000F21EF" w:rsidRPr="000F21EF" w:rsidRDefault="000F21EF" w:rsidP="000F21EF">
            <w:pPr>
              <w:spacing w:before="150" w:after="150"/>
              <w:jc w:val="center"/>
              <w:rPr>
                <w:rFonts w:eastAsia="Times New Roman"/>
                <w:lang w:eastAsia="ru-RU"/>
              </w:rPr>
            </w:pPr>
            <w:r w:rsidRPr="000F21EF">
              <w:rPr>
                <w:rFonts w:eastAsia="Times New Roman"/>
                <w:lang w:eastAsia="ru-RU"/>
              </w:rPr>
              <w:t>25</w:t>
            </w:r>
          </w:p>
        </w:tc>
      </w:tr>
      <w:tr w:rsidR="000F21EF" w:rsidRPr="000F21EF" w:rsidTr="00AB5F0A">
        <w:trPr>
          <w:trHeight w:val="25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F21EF" w:rsidRPr="000F21EF" w:rsidRDefault="000F21EF" w:rsidP="000F21EF">
            <w:pPr>
              <w:rPr>
                <w:rFonts w:eastAsia="Times New Roman"/>
                <w:lang w:eastAsia="ru-RU"/>
              </w:rPr>
            </w:pPr>
          </w:p>
        </w:tc>
        <w:tc>
          <w:tcPr>
            <w:tcW w:w="0" w:type="auto"/>
            <w:vMerge/>
            <w:tcBorders>
              <w:top w:val="single" w:sz="6" w:space="0" w:color="000000"/>
              <w:left w:val="single" w:sz="6" w:space="0" w:color="000000"/>
              <w:bottom w:val="single" w:sz="6" w:space="0" w:color="000000"/>
              <w:right w:val="single" w:sz="6" w:space="0" w:color="000000"/>
            </w:tcBorders>
            <w:hideMark/>
          </w:tcPr>
          <w:p w:rsidR="000F21EF" w:rsidRPr="000F21EF" w:rsidRDefault="000F21EF" w:rsidP="00AB5F0A">
            <w:pPr>
              <w:jc w:val="both"/>
              <w:rPr>
                <w:rFonts w:eastAsia="Times New Roman"/>
                <w:lang w:eastAsia="ru-RU"/>
              </w:rPr>
            </w:pPr>
          </w:p>
        </w:tc>
        <w:tc>
          <w:tcPr>
            <w:tcW w:w="1424" w:type="dxa"/>
            <w:tcBorders>
              <w:top w:val="single" w:sz="6" w:space="0" w:color="000000"/>
              <w:left w:val="single" w:sz="6" w:space="0" w:color="000000"/>
              <w:bottom w:val="single" w:sz="6" w:space="0" w:color="000000"/>
              <w:right w:val="single" w:sz="6" w:space="0" w:color="000000"/>
            </w:tcBorders>
            <w:hideMark/>
          </w:tcPr>
          <w:p w:rsidR="000F21EF" w:rsidRPr="000F21EF" w:rsidRDefault="00AB5F0A" w:rsidP="000F21EF">
            <w:pPr>
              <w:spacing w:before="150" w:after="150"/>
              <w:jc w:val="center"/>
              <w:rPr>
                <w:rFonts w:eastAsia="Times New Roman"/>
                <w:lang w:eastAsia="ru-RU"/>
              </w:rPr>
            </w:pPr>
            <w:r>
              <w:rPr>
                <w:rFonts w:eastAsia="Times New Roman"/>
                <w:lang w:eastAsia="ru-RU"/>
              </w:rPr>
              <w:t>Н</w:t>
            </w:r>
            <w:r w:rsidR="000F21EF" w:rsidRPr="000F21EF">
              <w:rPr>
                <w:rFonts w:eastAsia="Times New Roman"/>
                <w:lang w:eastAsia="ru-RU"/>
              </w:rPr>
              <w:t>іч</w:t>
            </w:r>
          </w:p>
        </w:tc>
        <w:tc>
          <w:tcPr>
            <w:tcW w:w="1156" w:type="dxa"/>
            <w:tcBorders>
              <w:top w:val="single" w:sz="6" w:space="0" w:color="000000"/>
              <w:left w:val="single" w:sz="6" w:space="0" w:color="000000"/>
              <w:bottom w:val="single" w:sz="6" w:space="0" w:color="000000"/>
              <w:right w:val="single" w:sz="6" w:space="0" w:color="000000"/>
            </w:tcBorders>
            <w:hideMark/>
          </w:tcPr>
          <w:p w:rsidR="000F21EF" w:rsidRPr="000F21EF" w:rsidRDefault="000F21EF" w:rsidP="000F21EF">
            <w:pPr>
              <w:spacing w:before="150" w:after="150"/>
              <w:jc w:val="center"/>
              <w:rPr>
                <w:rFonts w:eastAsia="Times New Roman"/>
                <w:lang w:eastAsia="ru-RU"/>
              </w:rPr>
            </w:pPr>
            <w:r w:rsidRPr="000F21EF">
              <w:rPr>
                <w:rFonts w:eastAsia="Times New Roman"/>
                <w:lang w:eastAsia="ru-RU"/>
              </w:rPr>
              <w:t>25</w:t>
            </w:r>
          </w:p>
        </w:tc>
        <w:tc>
          <w:tcPr>
            <w:tcW w:w="1165" w:type="dxa"/>
            <w:tcBorders>
              <w:top w:val="single" w:sz="6" w:space="0" w:color="000000"/>
              <w:left w:val="single" w:sz="6" w:space="0" w:color="000000"/>
              <w:bottom w:val="single" w:sz="6" w:space="0" w:color="000000"/>
              <w:right w:val="single" w:sz="6" w:space="0" w:color="000000"/>
            </w:tcBorders>
            <w:hideMark/>
          </w:tcPr>
          <w:p w:rsidR="000F21EF" w:rsidRPr="000F21EF" w:rsidRDefault="000F21EF" w:rsidP="000F21EF">
            <w:pPr>
              <w:spacing w:before="150" w:after="150"/>
              <w:jc w:val="center"/>
              <w:rPr>
                <w:rFonts w:eastAsia="Times New Roman"/>
                <w:lang w:eastAsia="ru-RU"/>
              </w:rPr>
            </w:pPr>
            <w:r w:rsidRPr="000F21EF">
              <w:rPr>
                <w:rFonts w:eastAsia="Times New Roman"/>
                <w:lang w:eastAsia="ru-RU"/>
              </w:rPr>
              <w:t>15</w:t>
            </w:r>
          </w:p>
        </w:tc>
      </w:tr>
      <w:tr w:rsidR="000F21EF" w:rsidRPr="000F21EF" w:rsidTr="00AB5F0A">
        <w:trPr>
          <w:trHeight w:val="255"/>
        </w:trPr>
        <w:tc>
          <w:tcPr>
            <w:tcW w:w="470" w:type="dxa"/>
            <w:vMerge w:val="restart"/>
            <w:tcBorders>
              <w:top w:val="single" w:sz="6" w:space="0" w:color="000000"/>
              <w:left w:val="single" w:sz="6" w:space="0" w:color="000000"/>
              <w:bottom w:val="single" w:sz="6" w:space="0" w:color="000000"/>
              <w:right w:val="single" w:sz="6" w:space="0" w:color="000000"/>
            </w:tcBorders>
            <w:hideMark/>
          </w:tcPr>
          <w:p w:rsidR="000F21EF" w:rsidRPr="000F21EF" w:rsidRDefault="000F21EF" w:rsidP="000F21EF">
            <w:pPr>
              <w:spacing w:before="150" w:after="150"/>
              <w:jc w:val="center"/>
              <w:rPr>
                <w:rFonts w:eastAsia="Times New Roman"/>
                <w:lang w:eastAsia="ru-RU"/>
              </w:rPr>
            </w:pPr>
            <w:r w:rsidRPr="000F21EF">
              <w:rPr>
                <w:rFonts w:eastAsia="Times New Roman"/>
                <w:lang w:eastAsia="ru-RU"/>
              </w:rPr>
              <w:t>8</w:t>
            </w:r>
            <w:r w:rsidR="00C64180">
              <w:rPr>
                <w:rFonts w:eastAsia="Times New Roman"/>
                <w:lang w:eastAsia="ru-RU"/>
              </w:rPr>
              <w:t>.</w:t>
            </w:r>
          </w:p>
        </w:tc>
        <w:tc>
          <w:tcPr>
            <w:tcW w:w="5454" w:type="dxa"/>
            <w:vMerge w:val="restart"/>
            <w:tcBorders>
              <w:top w:val="single" w:sz="6" w:space="0" w:color="000000"/>
              <w:left w:val="single" w:sz="6" w:space="0" w:color="000000"/>
              <w:bottom w:val="single" w:sz="6" w:space="0" w:color="000000"/>
              <w:right w:val="single" w:sz="6" w:space="0" w:color="000000"/>
            </w:tcBorders>
            <w:hideMark/>
          </w:tcPr>
          <w:p w:rsidR="000F21EF" w:rsidRPr="000F21EF" w:rsidRDefault="000F21EF" w:rsidP="00AB5F0A">
            <w:pPr>
              <w:spacing w:before="150" w:after="150"/>
              <w:jc w:val="both"/>
              <w:rPr>
                <w:rFonts w:eastAsia="Times New Roman"/>
                <w:lang w:eastAsia="ru-RU"/>
              </w:rPr>
            </w:pPr>
            <w:r w:rsidRPr="000F21EF">
              <w:rPr>
                <w:rFonts w:eastAsia="Times New Roman"/>
                <w:lang w:eastAsia="ru-RU"/>
              </w:rPr>
              <w:t>Житлові приміщення житла I категорії</w:t>
            </w:r>
          </w:p>
        </w:tc>
        <w:tc>
          <w:tcPr>
            <w:tcW w:w="1424" w:type="dxa"/>
            <w:tcBorders>
              <w:top w:val="single" w:sz="6" w:space="0" w:color="000000"/>
              <w:left w:val="single" w:sz="6" w:space="0" w:color="000000"/>
              <w:bottom w:val="single" w:sz="6" w:space="0" w:color="000000"/>
              <w:right w:val="single" w:sz="6" w:space="0" w:color="000000"/>
            </w:tcBorders>
            <w:hideMark/>
          </w:tcPr>
          <w:p w:rsidR="000F21EF" w:rsidRPr="000F21EF" w:rsidRDefault="00AB5F0A" w:rsidP="000F21EF">
            <w:pPr>
              <w:spacing w:before="150" w:after="150"/>
              <w:jc w:val="center"/>
              <w:rPr>
                <w:rFonts w:eastAsia="Times New Roman"/>
                <w:lang w:eastAsia="ru-RU"/>
              </w:rPr>
            </w:pPr>
            <w:r>
              <w:rPr>
                <w:rFonts w:eastAsia="Times New Roman"/>
                <w:lang w:eastAsia="ru-RU"/>
              </w:rPr>
              <w:t>Д</w:t>
            </w:r>
            <w:r w:rsidR="000F21EF" w:rsidRPr="000F21EF">
              <w:rPr>
                <w:rFonts w:eastAsia="Times New Roman"/>
                <w:lang w:eastAsia="ru-RU"/>
              </w:rPr>
              <w:t>ень</w:t>
            </w:r>
          </w:p>
        </w:tc>
        <w:tc>
          <w:tcPr>
            <w:tcW w:w="1156" w:type="dxa"/>
            <w:tcBorders>
              <w:top w:val="single" w:sz="6" w:space="0" w:color="000000"/>
              <w:left w:val="single" w:sz="6" w:space="0" w:color="000000"/>
              <w:bottom w:val="single" w:sz="6" w:space="0" w:color="000000"/>
              <w:right w:val="single" w:sz="6" w:space="0" w:color="000000"/>
            </w:tcBorders>
            <w:hideMark/>
          </w:tcPr>
          <w:p w:rsidR="000F21EF" w:rsidRPr="000F21EF" w:rsidRDefault="000F21EF" w:rsidP="000F21EF">
            <w:pPr>
              <w:spacing w:before="150" w:after="150"/>
              <w:jc w:val="center"/>
              <w:rPr>
                <w:rFonts w:eastAsia="Times New Roman"/>
                <w:lang w:eastAsia="ru-RU"/>
              </w:rPr>
            </w:pPr>
            <w:r w:rsidRPr="000F21EF">
              <w:rPr>
                <w:rFonts w:eastAsia="Times New Roman"/>
                <w:lang w:eastAsia="ru-RU"/>
              </w:rPr>
              <w:t>40</w:t>
            </w:r>
          </w:p>
        </w:tc>
        <w:tc>
          <w:tcPr>
            <w:tcW w:w="1165" w:type="dxa"/>
            <w:tcBorders>
              <w:top w:val="single" w:sz="6" w:space="0" w:color="000000"/>
              <w:left w:val="single" w:sz="6" w:space="0" w:color="000000"/>
              <w:bottom w:val="single" w:sz="6" w:space="0" w:color="000000"/>
              <w:right w:val="single" w:sz="6" w:space="0" w:color="000000"/>
            </w:tcBorders>
            <w:hideMark/>
          </w:tcPr>
          <w:p w:rsidR="000F21EF" w:rsidRPr="000F21EF" w:rsidRDefault="000F21EF" w:rsidP="000F21EF">
            <w:pPr>
              <w:spacing w:before="150" w:after="150"/>
              <w:jc w:val="center"/>
              <w:rPr>
                <w:rFonts w:eastAsia="Times New Roman"/>
                <w:lang w:eastAsia="ru-RU"/>
              </w:rPr>
            </w:pPr>
            <w:r w:rsidRPr="000F21EF">
              <w:rPr>
                <w:rFonts w:eastAsia="Times New Roman"/>
                <w:lang w:eastAsia="ru-RU"/>
              </w:rPr>
              <w:t>30</w:t>
            </w:r>
          </w:p>
        </w:tc>
      </w:tr>
      <w:tr w:rsidR="000F21EF" w:rsidRPr="000F21EF" w:rsidTr="00AB5F0A">
        <w:trPr>
          <w:trHeight w:val="25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F21EF" w:rsidRPr="000F21EF" w:rsidRDefault="000F21EF" w:rsidP="000F21EF">
            <w:pPr>
              <w:rPr>
                <w:rFonts w:eastAsia="Times New Roman"/>
                <w:lang w:eastAsia="ru-RU"/>
              </w:rPr>
            </w:pPr>
          </w:p>
        </w:tc>
        <w:tc>
          <w:tcPr>
            <w:tcW w:w="0" w:type="auto"/>
            <w:vMerge/>
            <w:tcBorders>
              <w:top w:val="single" w:sz="6" w:space="0" w:color="000000"/>
              <w:left w:val="single" w:sz="6" w:space="0" w:color="000000"/>
              <w:bottom w:val="single" w:sz="6" w:space="0" w:color="000000"/>
              <w:right w:val="single" w:sz="6" w:space="0" w:color="000000"/>
            </w:tcBorders>
            <w:hideMark/>
          </w:tcPr>
          <w:p w:rsidR="000F21EF" w:rsidRPr="000F21EF" w:rsidRDefault="000F21EF" w:rsidP="00AB5F0A">
            <w:pPr>
              <w:jc w:val="both"/>
              <w:rPr>
                <w:rFonts w:eastAsia="Times New Roman"/>
                <w:lang w:eastAsia="ru-RU"/>
              </w:rPr>
            </w:pPr>
          </w:p>
        </w:tc>
        <w:tc>
          <w:tcPr>
            <w:tcW w:w="1424" w:type="dxa"/>
            <w:tcBorders>
              <w:top w:val="single" w:sz="6" w:space="0" w:color="000000"/>
              <w:left w:val="single" w:sz="6" w:space="0" w:color="000000"/>
              <w:bottom w:val="single" w:sz="6" w:space="0" w:color="000000"/>
              <w:right w:val="single" w:sz="6" w:space="0" w:color="000000"/>
            </w:tcBorders>
            <w:hideMark/>
          </w:tcPr>
          <w:p w:rsidR="000F21EF" w:rsidRPr="000F21EF" w:rsidRDefault="00AB5F0A" w:rsidP="000F21EF">
            <w:pPr>
              <w:spacing w:before="150" w:after="150"/>
              <w:jc w:val="center"/>
              <w:rPr>
                <w:rFonts w:eastAsia="Times New Roman"/>
                <w:lang w:eastAsia="ru-RU"/>
              </w:rPr>
            </w:pPr>
            <w:r>
              <w:rPr>
                <w:rFonts w:eastAsia="Times New Roman"/>
                <w:lang w:eastAsia="ru-RU"/>
              </w:rPr>
              <w:t>Н</w:t>
            </w:r>
            <w:r w:rsidR="000F21EF" w:rsidRPr="000F21EF">
              <w:rPr>
                <w:rFonts w:eastAsia="Times New Roman"/>
                <w:lang w:eastAsia="ru-RU"/>
              </w:rPr>
              <w:t>іч</w:t>
            </w:r>
          </w:p>
        </w:tc>
        <w:tc>
          <w:tcPr>
            <w:tcW w:w="1156" w:type="dxa"/>
            <w:tcBorders>
              <w:top w:val="single" w:sz="6" w:space="0" w:color="000000"/>
              <w:left w:val="single" w:sz="6" w:space="0" w:color="000000"/>
              <w:bottom w:val="single" w:sz="6" w:space="0" w:color="000000"/>
              <w:right w:val="single" w:sz="6" w:space="0" w:color="000000"/>
            </w:tcBorders>
            <w:hideMark/>
          </w:tcPr>
          <w:p w:rsidR="000F21EF" w:rsidRPr="000F21EF" w:rsidRDefault="000F21EF" w:rsidP="000F21EF">
            <w:pPr>
              <w:spacing w:before="150" w:after="150"/>
              <w:jc w:val="center"/>
              <w:rPr>
                <w:rFonts w:eastAsia="Times New Roman"/>
                <w:lang w:eastAsia="ru-RU"/>
              </w:rPr>
            </w:pPr>
            <w:r w:rsidRPr="000F21EF">
              <w:rPr>
                <w:rFonts w:eastAsia="Times New Roman"/>
                <w:lang w:eastAsia="ru-RU"/>
              </w:rPr>
              <w:t>30</w:t>
            </w:r>
          </w:p>
        </w:tc>
        <w:tc>
          <w:tcPr>
            <w:tcW w:w="1165" w:type="dxa"/>
            <w:tcBorders>
              <w:top w:val="single" w:sz="6" w:space="0" w:color="000000"/>
              <w:left w:val="single" w:sz="6" w:space="0" w:color="000000"/>
              <w:bottom w:val="single" w:sz="6" w:space="0" w:color="000000"/>
              <w:right w:val="single" w:sz="6" w:space="0" w:color="000000"/>
            </w:tcBorders>
            <w:hideMark/>
          </w:tcPr>
          <w:p w:rsidR="000F21EF" w:rsidRPr="000F21EF" w:rsidRDefault="000F21EF" w:rsidP="000F21EF">
            <w:pPr>
              <w:spacing w:before="150" w:after="150"/>
              <w:jc w:val="center"/>
              <w:rPr>
                <w:rFonts w:eastAsia="Times New Roman"/>
                <w:lang w:eastAsia="ru-RU"/>
              </w:rPr>
            </w:pPr>
            <w:r w:rsidRPr="000F21EF">
              <w:rPr>
                <w:rFonts w:eastAsia="Times New Roman"/>
                <w:lang w:eastAsia="ru-RU"/>
              </w:rPr>
              <w:t>20</w:t>
            </w:r>
          </w:p>
        </w:tc>
      </w:tr>
      <w:tr w:rsidR="000F21EF" w:rsidRPr="000F21EF" w:rsidTr="00AB5F0A">
        <w:trPr>
          <w:trHeight w:val="255"/>
        </w:trPr>
        <w:tc>
          <w:tcPr>
            <w:tcW w:w="470" w:type="dxa"/>
            <w:vMerge w:val="restart"/>
            <w:tcBorders>
              <w:top w:val="single" w:sz="6" w:space="0" w:color="000000"/>
              <w:left w:val="single" w:sz="6" w:space="0" w:color="000000"/>
              <w:bottom w:val="single" w:sz="6" w:space="0" w:color="000000"/>
              <w:right w:val="single" w:sz="6" w:space="0" w:color="000000"/>
            </w:tcBorders>
            <w:hideMark/>
          </w:tcPr>
          <w:p w:rsidR="000F21EF" w:rsidRPr="000F21EF" w:rsidRDefault="000F21EF" w:rsidP="000F21EF">
            <w:pPr>
              <w:spacing w:before="150" w:after="150"/>
              <w:jc w:val="center"/>
              <w:rPr>
                <w:rFonts w:eastAsia="Times New Roman"/>
                <w:lang w:eastAsia="ru-RU"/>
              </w:rPr>
            </w:pPr>
            <w:r w:rsidRPr="000F21EF">
              <w:rPr>
                <w:rFonts w:eastAsia="Times New Roman"/>
                <w:lang w:eastAsia="ru-RU"/>
              </w:rPr>
              <w:t>9</w:t>
            </w:r>
            <w:r w:rsidR="00C64180">
              <w:rPr>
                <w:rFonts w:eastAsia="Times New Roman"/>
                <w:lang w:eastAsia="ru-RU"/>
              </w:rPr>
              <w:t>.</w:t>
            </w:r>
          </w:p>
        </w:tc>
        <w:tc>
          <w:tcPr>
            <w:tcW w:w="5454" w:type="dxa"/>
            <w:vMerge w:val="restart"/>
            <w:tcBorders>
              <w:top w:val="single" w:sz="6" w:space="0" w:color="000000"/>
              <w:left w:val="single" w:sz="6" w:space="0" w:color="000000"/>
              <w:bottom w:val="single" w:sz="6" w:space="0" w:color="000000"/>
              <w:right w:val="single" w:sz="6" w:space="0" w:color="000000"/>
            </w:tcBorders>
            <w:hideMark/>
          </w:tcPr>
          <w:p w:rsidR="000F21EF" w:rsidRPr="000F21EF" w:rsidRDefault="000F21EF" w:rsidP="00AB5F0A">
            <w:pPr>
              <w:spacing w:before="150" w:after="150"/>
              <w:jc w:val="both"/>
              <w:rPr>
                <w:rFonts w:eastAsia="Times New Roman"/>
                <w:lang w:eastAsia="ru-RU"/>
              </w:rPr>
            </w:pPr>
            <w:r w:rsidRPr="000F21EF">
              <w:rPr>
                <w:rFonts w:eastAsia="Times New Roman"/>
                <w:lang w:eastAsia="ru-RU"/>
              </w:rPr>
              <w:t>Спальні кімнати житла II категорії</w:t>
            </w:r>
          </w:p>
        </w:tc>
        <w:tc>
          <w:tcPr>
            <w:tcW w:w="1424" w:type="dxa"/>
            <w:tcBorders>
              <w:top w:val="single" w:sz="6" w:space="0" w:color="000000"/>
              <w:left w:val="single" w:sz="6" w:space="0" w:color="000000"/>
              <w:bottom w:val="single" w:sz="6" w:space="0" w:color="000000"/>
              <w:right w:val="single" w:sz="6" w:space="0" w:color="000000"/>
            </w:tcBorders>
            <w:hideMark/>
          </w:tcPr>
          <w:p w:rsidR="000F21EF" w:rsidRPr="000F21EF" w:rsidRDefault="00AB5F0A" w:rsidP="000F21EF">
            <w:pPr>
              <w:spacing w:before="150" w:after="150"/>
              <w:jc w:val="center"/>
              <w:rPr>
                <w:rFonts w:eastAsia="Times New Roman"/>
                <w:lang w:eastAsia="ru-RU"/>
              </w:rPr>
            </w:pPr>
            <w:r>
              <w:rPr>
                <w:rFonts w:eastAsia="Times New Roman"/>
                <w:lang w:eastAsia="ru-RU"/>
              </w:rPr>
              <w:t>Д</w:t>
            </w:r>
            <w:r w:rsidR="000F21EF" w:rsidRPr="000F21EF">
              <w:rPr>
                <w:rFonts w:eastAsia="Times New Roman"/>
                <w:lang w:eastAsia="ru-RU"/>
              </w:rPr>
              <w:t>ень</w:t>
            </w:r>
          </w:p>
        </w:tc>
        <w:tc>
          <w:tcPr>
            <w:tcW w:w="1156" w:type="dxa"/>
            <w:tcBorders>
              <w:top w:val="single" w:sz="6" w:space="0" w:color="000000"/>
              <w:left w:val="single" w:sz="6" w:space="0" w:color="000000"/>
              <w:bottom w:val="single" w:sz="6" w:space="0" w:color="000000"/>
              <w:right w:val="single" w:sz="6" w:space="0" w:color="000000"/>
            </w:tcBorders>
            <w:hideMark/>
          </w:tcPr>
          <w:p w:rsidR="000F21EF" w:rsidRPr="000F21EF" w:rsidRDefault="000F21EF" w:rsidP="000F21EF">
            <w:pPr>
              <w:spacing w:before="150" w:after="150"/>
              <w:jc w:val="center"/>
              <w:rPr>
                <w:rFonts w:eastAsia="Times New Roman"/>
                <w:lang w:eastAsia="ru-RU"/>
              </w:rPr>
            </w:pPr>
            <w:r w:rsidRPr="000F21EF">
              <w:rPr>
                <w:rFonts w:eastAsia="Times New Roman"/>
                <w:lang w:eastAsia="ru-RU"/>
              </w:rPr>
              <w:t>40</w:t>
            </w:r>
          </w:p>
        </w:tc>
        <w:tc>
          <w:tcPr>
            <w:tcW w:w="1165" w:type="dxa"/>
            <w:tcBorders>
              <w:top w:val="single" w:sz="6" w:space="0" w:color="000000"/>
              <w:left w:val="single" w:sz="6" w:space="0" w:color="000000"/>
              <w:bottom w:val="single" w:sz="6" w:space="0" w:color="000000"/>
              <w:right w:val="single" w:sz="6" w:space="0" w:color="000000"/>
            </w:tcBorders>
            <w:hideMark/>
          </w:tcPr>
          <w:p w:rsidR="000F21EF" w:rsidRPr="000F21EF" w:rsidRDefault="000F21EF" w:rsidP="000F21EF">
            <w:pPr>
              <w:spacing w:before="150" w:after="150"/>
              <w:jc w:val="center"/>
              <w:rPr>
                <w:rFonts w:eastAsia="Times New Roman"/>
                <w:lang w:eastAsia="ru-RU"/>
              </w:rPr>
            </w:pPr>
            <w:r w:rsidRPr="000F21EF">
              <w:rPr>
                <w:rFonts w:eastAsia="Times New Roman"/>
                <w:lang w:eastAsia="ru-RU"/>
              </w:rPr>
              <w:t>30</w:t>
            </w:r>
          </w:p>
        </w:tc>
      </w:tr>
      <w:tr w:rsidR="000F21EF" w:rsidRPr="000F21EF" w:rsidTr="00AB5F0A">
        <w:trPr>
          <w:trHeight w:val="25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F21EF" w:rsidRPr="000F21EF" w:rsidRDefault="000F21EF" w:rsidP="000F21EF">
            <w:pPr>
              <w:rPr>
                <w:rFonts w:eastAsia="Times New Roman"/>
                <w:lang w:eastAsia="ru-RU"/>
              </w:rPr>
            </w:pPr>
          </w:p>
        </w:tc>
        <w:tc>
          <w:tcPr>
            <w:tcW w:w="0" w:type="auto"/>
            <w:vMerge/>
            <w:tcBorders>
              <w:top w:val="single" w:sz="6" w:space="0" w:color="000000"/>
              <w:left w:val="single" w:sz="6" w:space="0" w:color="000000"/>
              <w:bottom w:val="single" w:sz="6" w:space="0" w:color="000000"/>
              <w:right w:val="single" w:sz="6" w:space="0" w:color="000000"/>
            </w:tcBorders>
            <w:hideMark/>
          </w:tcPr>
          <w:p w:rsidR="000F21EF" w:rsidRPr="000F21EF" w:rsidRDefault="000F21EF" w:rsidP="00AB5F0A">
            <w:pPr>
              <w:jc w:val="both"/>
              <w:rPr>
                <w:rFonts w:eastAsia="Times New Roman"/>
                <w:lang w:eastAsia="ru-RU"/>
              </w:rPr>
            </w:pPr>
          </w:p>
        </w:tc>
        <w:tc>
          <w:tcPr>
            <w:tcW w:w="1424" w:type="dxa"/>
            <w:tcBorders>
              <w:top w:val="single" w:sz="6" w:space="0" w:color="000000"/>
              <w:left w:val="single" w:sz="6" w:space="0" w:color="000000"/>
              <w:bottom w:val="single" w:sz="6" w:space="0" w:color="000000"/>
              <w:right w:val="single" w:sz="6" w:space="0" w:color="000000"/>
            </w:tcBorders>
            <w:hideMark/>
          </w:tcPr>
          <w:p w:rsidR="000F21EF" w:rsidRPr="000F21EF" w:rsidRDefault="00AB5F0A" w:rsidP="000F21EF">
            <w:pPr>
              <w:spacing w:before="150" w:after="150"/>
              <w:jc w:val="center"/>
              <w:rPr>
                <w:rFonts w:eastAsia="Times New Roman"/>
                <w:lang w:eastAsia="ru-RU"/>
              </w:rPr>
            </w:pPr>
            <w:r>
              <w:rPr>
                <w:rFonts w:eastAsia="Times New Roman"/>
                <w:lang w:eastAsia="ru-RU"/>
              </w:rPr>
              <w:t>Н</w:t>
            </w:r>
            <w:r w:rsidR="000F21EF" w:rsidRPr="000F21EF">
              <w:rPr>
                <w:rFonts w:eastAsia="Times New Roman"/>
                <w:lang w:eastAsia="ru-RU"/>
              </w:rPr>
              <w:t>іч</w:t>
            </w:r>
          </w:p>
        </w:tc>
        <w:tc>
          <w:tcPr>
            <w:tcW w:w="1156" w:type="dxa"/>
            <w:tcBorders>
              <w:top w:val="single" w:sz="6" w:space="0" w:color="000000"/>
              <w:left w:val="single" w:sz="6" w:space="0" w:color="000000"/>
              <w:bottom w:val="single" w:sz="6" w:space="0" w:color="000000"/>
              <w:right w:val="single" w:sz="6" w:space="0" w:color="000000"/>
            </w:tcBorders>
            <w:hideMark/>
          </w:tcPr>
          <w:p w:rsidR="000F21EF" w:rsidRPr="000F21EF" w:rsidRDefault="000F21EF" w:rsidP="000F21EF">
            <w:pPr>
              <w:spacing w:before="150" w:after="150"/>
              <w:jc w:val="center"/>
              <w:rPr>
                <w:rFonts w:eastAsia="Times New Roman"/>
                <w:lang w:eastAsia="ru-RU"/>
              </w:rPr>
            </w:pPr>
            <w:r w:rsidRPr="000F21EF">
              <w:rPr>
                <w:rFonts w:eastAsia="Times New Roman"/>
                <w:lang w:eastAsia="ru-RU"/>
              </w:rPr>
              <w:t>30</w:t>
            </w:r>
          </w:p>
        </w:tc>
        <w:tc>
          <w:tcPr>
            <w:tcW w:w="1165" w:type="dxa"/>
            <w:tcBorders>
              <w:top w:val="single" w:sz="6" w:space="0" w:color="000000"/>
              <w:left w:val="single" w:sz="6" w:space="0" w:color="000000"/>
              <w:bottom w:val="single" w:sz="6" w:space="0" w:color="000000"/>
              <w:right w:val="single" w:sz="6" w:space="0" w:color="000000"/>
            </w:tcBorders>
            <w:hideMark/>
          </w:tcPr>
          <w:p w:rsidR="000F21EF" w:rsidRPr="000F21EF" w:rsidRDefault="000F21EF" w:rsidP="000F21EF">
            <w:pPr>
              <w:spacing w:before="150" w:after="150"/>
              <w:jc w:val="center"/>
              <w:rPr>
                <w:rFonts w:eastAsia="Times New Roman"/>
                <w:lang w:eastAsia="ru-RU"/>
              </w:rPr>
            </w:pPr>
            <w:r w:rsidRPr="000F21EF">
              <w:rPr>
                <w:rFonts w:eastAsia="Times New Roman"/>
                <w:lang w:eastAsia="ru-RU"/>
              </w:rPr>
              <w:t>20</w:t>
            </w:r>
          </w:p>
        </w:tc>
      </w:tr>
      <w:tr w:rsidR="000F21EF" w:rsidRPr="000F21EF" w:rsidTr="00AB5F0A">
        <w:trPr>
          <w:trHeight w:val="255"/>
        </w:trPr>
        <w:tc>
          <w:tcPr>
            <w:tcW w:w="470" w:type="dxa"/>
            <w:vMerge w:val="restart"/>
            <w:tcBorders>
              <w:top w:val="single" w:sz="6" w:space="0" w:color="000000"/>
              <w:left w:val="single" w:sz="6" w:space="0" w:color="000000"/>
              <w:bottom w:val="single" w:sz="6" w:space="0" w:color="000000"/>
              <w:right w:val="single" w:sz="6" w:space="0" w:color="000000"/>
            </w:tcBorders>
            <w:hideMark/>
          </w:tcPr>
          <w:p w:rsidR="000F21EF" w:rsidRPr="000F21EF" w:rsidRDefault="000F21EF" w:rsidP="000F21EF">
            <w:pPr>
              <w:spacing w:before="150" w:after="150"/>
              <w:jc w:val="center"/>
              <w:rPr>
                <w:rFonts w:eastAsia="Times New Roman"/>
                <w:lang w:eastAsia="ru-RU"/>
              </w:rPr>
            </w:pPr>
            <w:r w:rsidRPr="000F21EF">
              <w:rPr>
                <w:rFonts w:eastAsia="Times New Roman"/>
                <w:lang w:eastAsia="ru-RU"/>
              </w:rPr>
              <w:t>10</w:t>
            </w:r>
            <w:r w:rsidR="00C64180">
              <w:rPr>
                <w:rFonts w:eastAsia="Times New Roman"/>
                <w:lang w:eastAsia="ru-RU"/>
              </w:rPr>
              <w:t>.</w:t>
            </w:r>
          </w:p>
        </w:tc>
        <w:tc>
          <w:tcPr>
            <w:tcW w:w="5454" w:type="dxa"/>
            <w:vMerge w:val="restart"/>
            <w:tcBorders>
              <w:top w:val="single" w:sz="6" w:space="0" w:color="000000"/>
              <w:left w:val="single" w:sz="6" w:space="0" w:color="000000"/>
              <w:bottom w:val="single" w:sz="6" w:space="0" w:color="000000"/>
              <w:right w:val="single" w:sz="6" w:space="0" w:color="000000"/>
            </w:tcBorders>
            <w:hideMark/>
          </w:tcPr>
          <w:p w:rsidR="000F21EF" w:rsidRPr="000F21EF" w:rsidRDefault="000F21EF" w:rsidP="00AB5F0A">
            <w:pPr>
              <w:spacing w:before="150" w:after="150"/>
              <w:jc w:val="both"/>
              <w:rPr>
                <w:rFonts w:eastAsia="Times New Roman"/>
                <w:lang w:eastAsia="ru-RU"/>
              </w:rPr>
            </w:pPr>
            <w:r w:rsidRPr="000F21EF">
              <w:rPr>
                <w:rFonts w:eastAsia="Times New Roman"/>
                <w:lang w:eastAsia="ru-RU"/>
              </w:rPr>
              <w:t xml:space="preserve">Житлові приміщення будинків відпочинку, </w:t>
            </w:r>
            <w:r w:rsidRPr="000F21EF">
              <w:rPr>
                <w:rFonts w:eastAsia="Times New Roman"/>
                <w:lang w:eastAsia="ru-RU"/>
              </w:rPr>
              <w:lastRenderedPageBreak/>
              <w:t>пансіонатів, будинків-інтернатів для людей похилого віку та інвалідів</w:t>
            </w:r>
          </w:p>
        </w:tc>
        <w:tc>
          <w:tcPr>
            <w:tcW w:w="1424" w:type="dxa"/>
            <w:tcBorders>
              <w:top w:val="single" w:sz="6" w:space="0" w:color="000000"/>
              <w:left w:val="single" w:sz="6" w:space="0" w:color="000000"/>
              <w:bottom w:val="single" w:sz="6" w:space="0" w:color="000000"/>
              <w:right w:val="single" w:sz="6" w:space="0" w:color="000000"/>
            </w:tcBorders>
            <w:hideMark/>
          </w:tcPr>
          <w:p w:rsidR="000F21EF" w:rsidRPr="000F21EF" w:rsidRDefault="00AB5F0A" w:rsidP="000F21EF">
            <w:pPr>
              <w:spacing w:before="150" w:after="150"/>
              <w:jc w:val="center"/>
              <w:rPr>
                <w:rFonts w:eastAsia="Times New Roman"/>
                <w:lang w:eastAsia="ru-RU"/>
              </w:rPr>
            </w:pPr>
            <w:r>
              <w:rPr>
                <w:rFonts w:eastAsia="Times New Roman"/>
                <w:lang w:eastAsia="ru-RU"/>
              </w:rPr>
              <w:lastRenderedPageBreak/>
              <w:t>Д</w:t>
            </w:r>
            <w:r w:rsidR="000F21EF" w:rsidRPr="000F21EF">
              <w:rPr>
                <w:rFonts w:eastAsia="Times New Roman"/>
                <w:lang w:eastAsia="ru-RU"/>
              </w:rPr>
              <w:t>ень</w:t>
            </w:r>
          </w:p>
        </w:tc>
        <w:tc>
          <w:tcPr>
            <w:tcW w:w="1156" w:type="dxa"/>
            <w:tcBorders>
              <w:top w:val="single" w:sz="6" w:space="0" w:color="000000"/>
              <w:left w:val="single" w:sz="6" w:space="0" w:color="000000"/>
              <w:bottom w:val="single" w:sz="6" w:space="0" w:color="000000"/>
              <w:right w:val="single" w:sz="6" w:space="0" w:color="000000"/>
            </w:tcBorders>
            <w:hideMark/>
          </w:tcPr>
          <w:p w:rsidR="000F21EF" w:rsidRPr="000F21EF" w:rsidRDefault="000F21EF" w:rsidP="000F21EF">
            <w:pPr>
              <w:spacing w:before="150" w:after="150"/>
              <w:jc w:val="center"/>
              <w:rPr>
                <w:rFonts w:eastAsia="Times New Roman"/>
                <w:lang w:eastAsia="ru-RU"/>
              </w:rPr>
            </w:pPr>
            <w:r w:rsidRPr="000F21EF">
              <w:rPr>
                <w:rFonts w:eastAsia="Times New Roman"/>
                <w:lang w:eastAsia="ru-RU"/>
              </w:rPr>
              <w:t>40</w:t>
            </w:r>
          </w:p>
        </w:tc>
        <w:tc>
          <w:tcPr>
            <w:tcW w:w="1165" w:type="dxa"/>
            <w:tcBorders>
              <w:top w:val="single" w:sz="6" w:space="0" w:color="000000"/>
              <w:left w:val="single" w:sz="6" w:space="0" w:color="000000"/>
              <w:bottom w:val="single" w:sz="6" w:space="0" w:color="000000"/>
              <w:right w:val="single" w:sz="6" w:space="0" w:color="000000"/>
            </w:tcBorders>
            <w:hideMark/>
          </w:tcPr>
          <w:p w:rsidR="000F21EF" w:rsidRPr="000F21EF" w:rsidRDefault="000F21EF" w:rsidP="000F21EF">
            <w:pPr>
              <w:spacing w:before="150" w:after="150"/>
              <w:jc w:val="center"/>
              <w:rPr>
                <w:rFonts w:eastAsia="Times New Roman"/>
                <w:lang w:eastAsia="ru-RU"/>
              </w:rPr>
            </w:pPr>
            <w:r w:rsidRPr="000F21EF">
              <w:rPr>
                <w:rFonts w:eastAsia="Times New Roman"/>
                <w:lang w:eastAsia="ru-RU"/>
              </w:rPr>
              <w:t>30</w:t>
            </w:r>
          </w:p>
        </w:tc>
      </w:tr>
      <w:tr w:rsidR="000F21EF" w:rsidRPr="000F21EF" w:rsidTr="00AB5F0A">
        <w:trPr>
          <w:trHeight w:val="25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F21EF" w:rsidRPr="000F21EF" w:rsidRDefault="000F21EF" w:rsidP="000F21EF">
            <w:pPr>
              <w:rPr>
                <w:rFonts w:eastAsia="Times New Roman"/>
                <w:lang w:eastAsia="ru-RU"/>
              </w:rPr>
            </w:pPr>
          </w:p>
        </w:tc>
        <w:tc>
          <w:tcPr>
            <w:tcW w:w="0" w:type="auto"/>
            <w:vMerge/>
            <w:tcBorders>
              <w:top w:val="single" w:sz="6" w:space="0" w:color="000000"/>
              <w:left w:val="single" w:sz="6" w:space="0" w:color="000000"/>
              <w:bottom w:val="single" w:sz="6" w:space="0" w:color="000000"/>
              <w:right w:val="single" w:sz="6" w:space="0" w:color="000000"/>
            </w:tcBorders>
            <w:hideMark/>
          </w:tcPr>
          <w:p w:rsidR="000F21EF" w:rsidRPr="000F21EF" w:rsidRDefault="000F21EF" w:rsidP="00AB5F0A">
            <w:pPr>
              <w:jc w:val="both"/>
              <w:rPr>
                <w:rFonts w:eastAsia="Times New Roman"/>
                <w:lang w:eastAsia="ru-RU"/>
              </w:rPr>
            </w:pPr>
          </w:p>
        </w:tc>
        <w:tc>
          <w:tcPr>
            <w:tcW w:w="1424" w:type="dxa"/>
            <w:tcBorders>
              <w:top w:val="single" w:sz="6" w:space="0" w:color="000000"/>
              <w:left w:val="single" w:sz="6" w:space="0" w:color="000000"/>
              <w:bottom w:val="single" w:sz="6" w:space="0" w:color="000000"/>
              <w:right w:val="single" w:sz="6" w:space="0" w:color="000000"/>
            </w:tcBorders>
            <w:hideMark/>
          </w:tcPr>
          <w:p w:rsidR="000F21EF" w:rsidRPr="000F21EF" w:rsidRDefault="00AB5F0A" w:rsidP="000F21EF">
            <w:pPr>
              <w:spacing w:before="150" w:after="150"/>
              <w:jc w:val="center"/>
              <w:rPr>
                <w:rFonts w:eastAsia="Times New Roman"/>
                <w:lang w:eastAsia="ru-RU"/>
              </w:rPr>
            </w:pPr>
            <w:r>
              <w:rPr>
                <w:rFonts w:eastAsia="Times New Roman"/>
                <w:lang w:eastAsia="ru-RU"/>
              </w:rPr>
              <w:t>Н</w:t>
            </w:r>
            <w:r w:rsidR="000F21EF" w:rsidRPr="000F21EF">
              <w:rPr>
                <w:rFonts w:eastAsia="Times New Roman"/>
                <w:lang w:eastAsia="ru-RU"/>
              </w:rPr>
              <w:t>іч</w:t>
            </w:r>
          </w:p>
        </w:tc>
        <w:tc>
          <w:tcPr>
            <w:tcW w:w="1156" w:type="dxa"/>
            <w:tcBorders>
              <w:top w:val="single" w:sz="6" w:space="0" w:color="000000"/>
              <w:left w:val="single" w:sz="6" w:space="0" w:color="000000"/>
              <w:bottom w:val="single" w:sz="6" w:space="0" w:color="000000"/>
              <w:right w:val="single" w:sz="6" w:space="0" w:color="000000"/>
            </w:tcBorders>
            <w:hideMark/>
          </w:tcPr>
          <w:p w:rsidR="000F21EF" w:rsidRPr="000F21EF" w:rsidRDefault="000F21EF" w:rsidP="000F21EF">
            <w:pPr>
              <w:spacing w:before="150" w:after="150"/>
              <w:jc w:val="center"/>
              <w:rPr>
                <w:rFonts w:eastAsia="Times New Roman"/>
                <w:lang w:eastAsia="ru-RU"/>
              </w:rPr>
            </w:pPr>
            <w:r w:rsidRPr="000F21EF">
              <w:rPr>
                <w:rFonts w:eastAsia="Times New Roman"/>
                <w:lang w:eastAsia="ru-RU"/>
              </w:rPr>
              <w:t>30</w:t>
            </w:r>
          </w:p>
        </w:tc>
        <w:tc>
          <w:tcPr>
            <w:tcW w:w="1165" w:type="dxa"/>
            <w:tcBorders>
              <w:top w:val="single" w:sz="6" w:space="0" w:color="000000"/>
              <w:left w:val="single" w:sz="6" w:space="0" w:color="000000"/>
              <w:bottom w:val="single" w:sz="6" w:space="0" w:color="000000"/>
              <w:right w:val="single" w:sz="6" w:space="0" w:color="000000"/>
            </w:tcBorders>
            <w:hideMark/>
          </w:tcPr>
          <w:p w:rsidR="000F21EF" w:rsidRPr="000F21EF" w:rsidRDefault="000F21EF" w:rsidP="000F21EF">
            <w:pPr>
              <w:spacing w:before="150" w:after="150"/>
              <w:jc w:val="center"/>
              <w:rPr>
                <w:rFonts w:eastAsia="Times New Roman"/>
                <w:lang w:eastAsia="ru-RU"/>
              </w:rPr>
            </w:pPr>
            <w:r w:rsidRPr="000F21EF">
              <w:rPr>
                <w:rFonts w:eastAsia="Times New Roman"/>
                <w:lang w:eastAsia="ru-RU"/>
              </w:rPr>
              <w:t>20</w:t>
            </w:r>
          </w:p>
        </w:tc>
      </w:tr>
      <w:tr w:rsidR="000F21EF" w:rsidRPr="000F21EF" w:rsidTr="00AB5F0A">
        <w:trPr>
          <w:trHeight w:val="255"/>
        </w:trPr>
        <w:tc>
          <w:tcPr>
            <w:tcW w:w="470" w:type="dxa"/>
            <w:vMerge w:val="restart"/>
            <w:tcBorders>
              <w:top w:val="single" w:sz="6" w:space="0" w:color="000000"/>
              <w:left w:val="single" w:sz="6" w:space="0" w:color="000000"/>
              <w:bottom w:val="single" w:sz="6" w:space="0" w:color="000000"/>
              <w:right w:val="single" w:sz="6" w:space="0" w:color="000000"/>
            </w:tcBorders>
            <w:hideMark/>
          </w:tcPr>
          <w:p w:rsidR="000F21EF" w:rsidRPr="000F21EF" w:rsidRDefault="000F21EF" w:rsidP="000F21EF">
            <w:pPr>
              <w:spacing w:before="150" w:after="150"/>
              <w:jc w:val="center"/>
              <w:rPr>
                <w:rFonts w:eastAsia="Times New Roman"/>
                <w:lang w:eastAsia="ru-RU"/>
              </w:rPr>
            </w:pPr>
            <w:r w:rsidRPr="000F21EF">
              <w:rPr>
                <w:rFonts w:eastAsia="Times New Roman"/>
                <w:lang w:eastAsia="ru-RU"/>
              </w:rPr>
              <w:t>11</w:t>
            </w:r>
            <w:r w:rsidR="00C64180">
              <w:rPr>
                <w:rFonts w:eastAsia="Times New Roman"/>
                <w:lang w:eastAsia="ru-RU"/>
              </w:rPr>
              <w:t>.</w:t>
            </w:r>
          </w:p>
        </w:tc>
        <w:tc>
          <w:tcPr>
            <w:tcW w:w="5454" w:type="dxa"/>
            <w:vMerge w:val="restart"/>
            <w:tcBorders>
              <w:top w:val="single" w:sz="6" w:space="0" w:color="000000"/>
              <w:left w:val="single" w:sz="6" w:space="0" w:color="000000"/>
              <w:bottom w:val="single" w:sz="6" w:space="0" w:color="000000"/>
              <w:right w:val="single" w:sz="6" w:space="0" w:color="000000"/>
            </w:tcBorders>
            <w:hideMark/>
          </w:tcPr>
          <w:p w:rsidR="000F21EF" w:rsidRPr="000F21EF" w:rsidRDefault="000F21EF" w:rsidP="00AB5F0A">
            <w:pPr>
              <w:spacing w:before="150" w:after="150"/>
              <w:jc w:val="both"/>
              <w:rPr>
                <w:rFonts w:eastAsia="Times New Roman"/>
                <w:lang w:eastAsia="ru-RU"/>
              </w:rPr>
            </w:pPr>
            <w:r w:rsidRPr="000F21EF">
              <w:rPr>
                <w:rFonts w:eastAsia="Times New Roman"/>
                <w:lang w:eastAsia="ru-RU"/>
              </w:rPr>
              <w:t>Житлові кімнати в гуртожитках</w:t>
            </w:r>
          </w:p>
        </w:tc>
        <w:tc>
          <w:tcPr>
            <w:tcW w:w="1424" w:type="dxa"/>
            <w:tcBorders>
              <w:top w:val="single" w:sz="6" w:space="0" w:color="000000"/>
              <w:left w:val="single" w:sz="6" w:space="0" w:color="000000"/>
              <w:bottom w:val="single" w:sz="6" w:space="0" w:color="000000"/>
              <w:right w:val="single" w:sz="6" w:space="0" w:color="000000"/>
            </w:tcBorders>
            <w:hideMark/>
          </w:tcPr>
          <w:p w:rsidR="000F21EF" w:rsidRPr="000F21EF" w:rsidRDefault="00AB5F0A" w:rsidP="000F21EF">
            <w:pPr>
              <w:spacing w:before="150" w:after="150"/>
              <w:jc w:val="center"/>
              <w:rPr>
                <w:rFonts w:eastAsia="Times New Roman"/>
                <w:lang w:eastAsia="ru-RU"/>
              </w:rPr>
            </w:pPr>
            <w:r>
              <w:rPr>
                <w:rFonts w:eastAsia="Times New Roman"/>
                <w:lang w:eastAsia="ru-RU"/>
              </w:rPr>
              <w:t>Д</w:t>
            </w:r>
            <w:r w:rsidR="000F21EF" w:rsidRPr="000F21EF">
              <w:rPr>
                <w:rFonts w:eastAsia="Times New Roman"/>
                <w:lang w:eastAsia="ru-RU"/>
              </w:rPr>
              <w:t>ень</w:t>
            </w:r>
          </w:p>
        </w:tc>
        <w:tc>
          <w:tcPr>
            <w:tcW w:w="1156" w:type="dxa"/>
            <w:tcBorders>
              <w:top w:val="single" w:sz="6" w:space="0" w:color="000000"/>
              <w:left w:val="single" w:sz="6" w:space="0" w:color="000000"/>
              <w:bottom w:val="single" w:sz="6" w:space="0" w:color="000000"/>
              <w:right w:val="single" w:sz="6" w:space="0" w:color="000000"/>
            </w:tcBorders>
            <w:hideMark/>
          </w:tcPr>
          <w:p w:rsidR="000F21EF" w:rsidRPr="000F21EF" w:rsidRDefault="000F21EF" w:rsidP="000F21EF">
            <w:pPr>
              <w:spacing w:before="150" w:after="150"/>
              <w:jc w:val="center"/>
              <w:rPr>
                <w:rFonts w:eastAsia="Times New Roman"/>
                <w:lang w:eastAsia="ru-RU"/>
              </w:rPr>
            </w:pPr>
            <w:r w:rsidRPr="000F21EF">
              <w:rPr>
                <w:rFonts w:eastAsia="Times New Roman"/>
                <w:lang w:eastAsia="ru-RU"/>
              </w:rPr>
              <w:t>45</w:t>
            </w:r>
          </w:p>
        </w:tc>
        <w:tc>
          <w:tcPr>
            <w:tcW w:w="1165" w:type="dxa"/>
            <w:tcBorders>
              <w:top w:val="single" w:sz="6" w:space="0" w:color="000000"/>
              <w:left w:val="single" w:sz="6" w:space="0" w:color="000000"/>
              <w:bottom w:val="single" w:sz="6" w:space="0" w:color="000000"/>
              <w:right w:val="single" w:sz="6" w:space="0" w:color="000000"/>
            </w:tcBorders>
            <w:hideMark/>
          </w:tcPr>
          <w:p w:rsidR="000F21EF" w:rsidRPr="000F21EF" w:rsidRDefault="000F21EF" w:rsidP="000F21EF">
            <w:pPr>
              <w:spacing w:before="150" w:after="150"/>
              <w:jc w:val="center"/>
              <w:rPr>
                <w:rFonts w:eastAsia="Times New Roman"/>
                <w:lang w:eastAsia="ru-RU"/>
              </w:rPr>
            </w:pPr>
            <w:r w:rsidRPr="000F21EF">
              <w:rPr>
                <w:rFonts w:eastAsia="Times New Roman"/>
                <w:lang w:eastAsia="ru-RU"/>
              </w:rPr>
              <w:t>35</w:t>
            </w:r>
          </w:p>
        </w:tc>
      </w:tr>
      <w:tr w:rsidR="000F21EF" w:rsidRPr="000F21EF" w:rsidTr="00AB5F0A">
        <w:trPr>
          <w:trHeight w:val="25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F21EF" w:rsidRPr="000F21EF" w:rsidRDefault="000F21EF" w:rsidP="000F21EF">
            <w:pPr>
              <w:rPr>
                <w:rFonts w:eastAsia="Times New Roman"/>
                <w:lang w:eastAsia="ru-RU"/>
              </w:rPr>
            </w:pPr>
          </w:p>
        </w:tc>
        <w:tc>
          <w:tcPr>
            <w:tcW w:w="0" w:type="auto"/>
            <w:vMerge/>
            <w:tcBorders>
              <w:top w:val="single" w:sz="6" w:space="0" w:color="000000"/>
              <w:left w:val="single" w:sz="6" w:space="0" w:color="000000"/>
              <w:bottom w:val="single" w:sz="6" w:space="0" w:color="000000"/>
              <w:right w:val="single" w:sz="6" w:space="0" w:color="000000"/>
            </w:tcBorders>
            <w:hideMark/>
          </w:tcPr>
          <w:p w:rsidR="000F21EF" w:rsidRPr="000F21EF" w:rsidRDefault="000F21EF" w:rsidP="00AB5F0A">
            <w:pPr>
              <w:jc w:val="both"/>
              <w:rPr>
                <w:rFonts w:eastAsia="Times New Roman"/>
                <w:lang w:eastAsia="ru-RU"/>
              </w:rPr>
            </w:pPr>
          </w:p>
        </w:tc>
        <w:tc>
          <w:tcPr>
            <w:tcW w:w="1424" w:type="dxa"/>
            <w:tcBorders>
              <w:top w:val="single" w:sz="6" w:space="0" w:color="000000"/>
              <w:left w:val="single" w:sz="6" w:space="0" w:color="000000"/>
              <w:bottom w:val="single" w:sz="6" w:space="0" w:color="000000"/>
              <w:right w:val="single" w:sz="6" w:space="0" w:color="000000"/>
            </w:tcBorders>
            <w:hideMark/>
          </w:tcPr>
          <w:p w:rsidR="000F21EF" w:rsidRPr="000F21EF" w:rsidRDefault="00AB5F0A" w:rsidP="000F21EF">
            <w:pPr>
              <w:spacing w:before="150" w:after="150"/>
              <w:jc w:val="center"/>
              <w:rPr>
                <w:rFonts w:eastAsia="Times New Roman"/>
                <w:lang w:eastAsia="ru-RU"/>
              </w:rPr>
            </w:pPr>
            <w:r>
              <w:rPr>
                <w:rFonts w:eastAsia="Times New Roman"/>
                <w:lang w:eastAsia="ru-RU"/>
              </w:rPr>
              <w:t>Н</w:t>
            </w:r>
            <w:r w:rsidR="000F21EF" w:rsidRPr="000F21EF">
              <w:rPr>
                <w:rFonts w:eastAsia="Times New Roman"/>
                <w:lang w:eastAsia="ru-RU"/>
              </w:rPr>
              <w:t>іч</w:t>
            </w:r>
          </w:p>
        </w:tc>
        <w:tc>
          <w:tcPr>
            <w:tcW w:w="1156" w:type="dxa"/>
            <w:tcBorders>
              <w:top w:val="single" w:sz="6" w:space="0" w:color="000000"/>
              <w:left w:val="single" w:sz="6" w:space="0" w:color="000000"/>
              <w:bottom w:val="single" w:sz="6" w:space="0" w:color="000000"/>
              <w:right w:val="single" w:sz="6" w:space="0" w:color="000000"/>
            </w:tcBorders>
            <w:hideMark/>
          </w:tcPr>
          <w:p w:rsidR="000F21EF" w:rsidRPr="000F21EF" w:rsidRDefault="000F21EF" w:rsidP="000F21EF">
            <w:pPr>
              <w:spacing w:before="150" w:after="150"/>
              <w:jc w:val="center"/>
              <w:rPr>
                <w:rFonts w:eastAsia="Times New Roman"/>
                <w:lang w:eastAsia="ru-RU"/>
              </w:rPr>
            </w:pPr>
            <w:r w:rsidRPr="000F21EF">
              <w:rPr>
                <w:rFonts w:eastAsia="Times New Roman"/>
                <w:lang w:eastAsia="ru-RU"/>
              </w:rPr>
              <w:t>35</w:t>
            </w:r>
          </w:p>
        </w:tc>
        <w:tc>
          <w:tcPr>
            <w:tcW w:w="1165" w:type="dxa"/>
            <w:tcBorders>
              <w:top w:val="single" w:sz="6" w:space="0" w:color="000000"/>
              <w:left w:val="single" w:sz="6" w:space="0" w:color="000000"/>
              <w:bottom w:val="single" w:sz="6" w:space="0" w:color="000000"/>
              <w:right w:val="single" w:sz="6" w:space="0" w:color="000000"/>
            </w:tcBorders>
            <w:hideMark/>
          </w:tcPr>
          <w:p w:rsidR="000F21EF" w:rsidRPr="000F21EF" w:rsidRDefault="000F21EF" w:rsidP="000F21EF">
            <w:pPr>
              <w:spacing w:before="150" w:after="150"/>
              <w:jc w:val="center"/>
              <w:rPr>
                <w:rFonts w:eastAsia="Times New Roman"/>
                <w:lang w:eastAsia="ru-RU"/>
              </w:rPr>
            </w:pPr>
            <w:r w:rsidRPr="000F21EF">
              <w:rPr>
                <w:rFonts w:eastAsia="Times New Roman"/>
                <w:lang w:eastAsia="ru-RU"/>
              </w:rPr>
              <w:t>25</w:t>
            </w:r>
          </w:p>
        </w:tc>
      </w:tr>
      <w:tr w:rsidR="000F21EF" w:rsidRPr="000F21EF" w:rsidTr="00AB5F0A">
        <w:trPr>
          <w:trHeight w:val="255"/>
        </w:trPr>
        <w:tc>
          <w:tcPr>
            <w:tcW w:w="470" w:type="dxa"/>
            <w:vMerge w:val="restart"/>
            <w:tcBorders>
              <w:top w:val="single" w:sz="6" w:space="0" w:color="000000"/>
              <w:left w:val="single" w:sz="6" w:space="0" w:color="000000"/>
              <w:bottom w:val="single" w:sz="6" w:space="0" w:color="000000"/>
              <w:right w:val="single" w:sz="6" w:space="0" w:color="000000"/>
            </w:tcBorders>
            <w:hideMark/>
          </w:tcPr>
          <w:p w:rsidR="000F21EF" w:rsidRPr="000F21EF" w:rsidRDefault="000F21EF" w:rsidP="000F21EF">
            <w:pPr>
              <w:spacing w:before="150" w:after="150"/>
              <w:jc w:val="center"/>
              <w:rPr>
                <w:rFonts w:eastAsia="Times New Roman"/>
                <w:lang w:eastAsia="ru-RU"/>
              </w:rPr>
            </w:pPr>
            <w:r w:rsidRPr="000F21EF">
              <w:rPr>
                <w:rFonts w:eastAsia="Times New Roman"/>
                <w:lang w:eastAsia="ru-RU"/>
              </w:rPr>
              <w:t>12</w:t>
            </w:r>
            <w:r w:rsidR="00C64180">
              <w:rPr>
                <w:rFonts w:eastAsia="Times New Roman"/>
                <w:lang w:eastAsia="ru-RU"/>
              </w:rPr>
              <w:t>.</w:t>
            </w:r>
          </w:p>
        </w:tc>
        <w:tc>
          <w:tcPr>
            <w:tcW w:w="5454" w:type="dxa"/>
            <w:vMerge w:val="restart"/>
            <w:tcBorders>
              <w:top w:val="single" w:sz="6" w:space="0" w:color="000000"/>
              <w:left w:val="single" w:sz="6" w:space="0" w:color="000000"/>
              <w:bottom w:val="single" w:sz="6" w:space="0" w:color="000000"/>
              <w:right w:val="single" w:sz="6" w:space="0" w:color="000000"/>
            </w:tcBorders>
            <w:hideMark/>
          </w:tcPr>
          <w:p w:rsidR="000F21EF" w:rsidRPr="000F21EF" w:rsidRDefault="000F21EF" w:rsidP="00AB5F0A">
            <w:pPr>
              <w:spacing w:before="150" w:after="150"/>
              <w:jc w:val="both"/>
              <w:rPr>
                <w:rFonts w:eastAsia="Times New Roman"/>
                <w:lang w:eastAsia="ru-RU"/>
              </w:rPr>
            </w:pPr>
            <w:r w:rsidRPr="000F21EF">
              <w:rPr>
                <w:rFonts w:eastAsia="Times New Roman"/>
                <w:lang w:eastAsia="ru-RU"/>
              </w:rPr>
              <w:t>Житлові номери готелів категорії 4 зірки та 5 зірок</w:t>
            </w:r>
          </w:p>
        </w:tc>
        <w:tc>
          <w:tcPr>
            <w:tcW w:w="1424" w:type="dxa"/>
            <w:tcBorders>
              <w:top w:val="single" w:sz="6" w:space="0" w:color="000000"/>
              <w:left w:val="single" w:sz="6" w:space="0" w:color="000000"/>
              <w:bottom w:val="single" w:sz="6" w:space="0" w:color="000000"/>
              <w:right w:val="single" w:sz="6" w:space="0" w:color="000000"/>
            </w:tcBorders>
            <w:hideMark/>
          </w:tcPr>
          <w:p w:rsidR="000F21EF" w:rsidRPr="000F21EF" w:rsidRDefault="00AB5F0A" w:rsidP="000F21EF">
            <w:pPr>
              <w:spacing w:before="150" w:after="150"/>
              <w:jc w:val="center"/>
              <w:rPr>
                <w:rFonts w:eastAsia="Times New Roman"/>
                <w:lang w:eastAsia="ru-RU"/>
              </w:rPr>
            </w:pPr>
            <w:r>
              <w:rPr>
                <w:rFonts w:eastAsia="Times New Roman"/>
                <w:lang w:eastAsia="ru-RU"/>
              </w:rPr>
              <w:t>Д</w:t>
            </w:r>
            <w:r w:rsidR="000F21EF" w:rsidRPr="000F21EF">
              <w:rPr>
                <w:rFonts w:eastAsia="Times New Roman"/>
                <w:lang w:eastAsia="ru-RU"/>
              </w:rPr>
              <w:t>ень</w:t>
            </w:r>
          </w:p>
        </w:tc>
        <w:tc>
          <w:tcPr>
            <w:tcW w:w="1156" w:type="dxa"/>
            <w:tcBorders>
              <w:top w:val="single" w:sz="6" w:space="0" w:color="000000"/>
              <w:left w:val="single" w:sz="6" w:space="0" w:color="000000"/>
              <w:bottom w:val="single" w:sz="6" w:space="0" w:color="000000"/>
              <w:right w:val="single" w:sz="6" w:space="0" w:color="000000"/>
            </w:tcBorders>
            <w:hideMark/>
          </w:tcPr>
          <w:p w:rsidR="000F21EF" w:rsidRPr="000F21EF" w:rsidRDefault="000F21EF" w:rsidP="000F21EF">
            <w:pPr>
              <w:spacing w:before="150" w:after="150"/>
              <w:jc w:val="center"/>
              <w:rPr>
                <w:rFonts w:eastAsia="Times New Roman"/>
                <w:lang w:eastAsia="ru-RU"/>
              </w:rPr>
            </w:pPr>
            <w:r w:rsidRPr="000F21EF">
              <w:rPr>
                <w:rFonts w:eastAsia="Times New Roman"/>
                <w:lang w:eastAsia="ru-RU"/>
              </w:rPr>
              <w:t>35</w:t>
            </w:r>
          </w:p>
        </w:tc>
        <w:tc>
          <w:tcPr>
            <w:tcW w:w="1165" w:type="dxa"/>
            <w:tcBorders>
              <w:top w:val="single" w:sz="6" w:space="0" w:color="000000"/>
              <w:left w:val="single" w:sz="6" w:space="0" w:color="000000"/>
              <w:bottom w:val="single" w:sz="6" w:space="0" w:color="000000"/>
              <w:right w:val="single" w:sz="6" w:space="0" w:color="000000"/>
            </w:tcBorders>
            <w:hideMark/>
          </w:tcPr>
          <w:p w:rsidR="000F21EF" w:rsidRPr="000F21EF" w:rsidRDefault="000F21EF" w:rsidP="000F21EF">
            <w:pPr>
              <w:spacing w:before="150" w:after="150"/>
              <w:jc w:val="center"/>
              <w:rPr>
                <w:rFonts w:eastAsia="Times New Roman"/>
                <w:lang w:eastAsia="ru-RU"/>
              </w:rPr>
            </w:pPr>
            <w:r w:rsidRPr="000F21EF">
              <w:rPr>
                <w:rFonts w:eastAsia="Times New Roman"/>
                <w:lang w:eastAsia="ru-RU"/>
              </w:rPr>
              <w:t>25</w:t>
            </w:r>
          </w:p>
        </w:tc>
      </w:tr>
      <w:tr w:rsidR="000F21EF" w:rsidRPr="000F21EF" w:rsidTr="00AB5F0A">
        <w:trPr>
          <w:trHeight w:val="25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F21EF" w:rsidRPr="000F21EF" w:rsidRDefault="000F21EF" w:rsidP="000F21EF">
            <w:pPr>
              <w:rPr>
                <w:rFonts w:eastAsia="Times New Roman"/>
                <w:lang w:eastAsia="ru-RU"/>
              </w:rPr>
            </w:pPr>
          </w:p>
        </w:tc>
        <w:tc>
          <w:tcPr>
            <w:tcW w:w="0" w:type="auto"/>
            <w:vMerge/>
            <w:tcBorders>
              <w:top w:val="single" w:sz="6" w:space="0" w:color="000000"/>
              <w:left w:val="single" w:sz="6" w:space="0" w:color="000000"/>
              <w:bottom w:val="single" w:sz="6" w:space="0" w:color="000000"/>
              <w:right w:val="single" w:sz="6" w:space="0" w:color="000000"/>
            </w:tcBorders>
            <w:hideMark/>
          </w:tcPr>
          <w:p w:rsidR="000F21EF" w:rsidRPr="000F21EF" w:rsidRDefault="000F21EF" w:rsidP="00AB5F0A">
            <w:pPr>
              <w:jc w:val="both"/>
              <w:rPr>
                <w:rFonts w:eastAsia="Times New Roman"/>
                <w:lang w:eastAsia="ru-RU"/>
              </w:rPr>
            </w:pPr>
          </w:p>
        </w:tc>
        <w:tc>
          <w:tcPr>
            <w:tcW w:w="1424" w:type="dxa"/>
            <w:tcBorders>
              <w:top w:val="single" w:sz="6" w:space="0" w:color="000000"/>
              <w:left w:val="single" w:sz="6" w:space="0" w:color="000000"/>
              <w:bottom w:val="single" w:sz="6" w:space="0" w:color="000000"/>
              <w:right w:val="single" w:sz="6" w:space="0" w:color="000000"/>
            </w:tcBorders>
            <w:hideMark/>
          </w:tcPr>
          <w:p w:rsidR="000F21EF" w:rsidRPr="000F21EF" w:rsidRDefault="00AB5F0A" w:rsidP="000F21EF">
            <w:pPr>
              <w:spacing w:before="150" w:after="150"/>
              <w:jc w:val="center"/>
              <w:rPr>
                <w:rFonts w:eastAsia="Times New Roman"/>
                <w:lang w:eastAsia="ru-RU"/>
              </w:rPr>
            </w:pPr>
            <w:r>
              <w:rPr>
                <w:rFonts w:eastAsia="Times New Roman"/>
                <w:lang w:eastAsia="ru-RU"/>
              </w:rPr>
              <w:t>Н</w:t>
            </w:r>
            <w:r w:rsidR="000F21EF" w:rsidRPr="000F21EF">
              <w:rPr>
                <w:rFonts w:eastAsia="Times New Roman"/>
                <w:lang w:eastAsia="ru-RU"/>
              </w:rPr>
              <w:t>іч</w:t>
            </w:r>
          </w:p>
        </w:tc>
        <w:tc>
          <w:tcPr>
            <w:tcW w:w="1156" w:type="dxa"/>
            <w:tcBorders>
              <w:top w:val="single" w:sz="6" w:space="0" w:color="000000"/>
              <w:left w:val="single" w:sz="6" w:space="0" w:color="000000"/>
              <w:bottom w:val="single" w:sz="6" w:space="0" w:color="000000"/>
              <w:right w:val="single" w:sz="6" w:space="0" w:color="000000"/>
            </w:tcBorders>
            <w:hideMark/>
          </w:tcPr>
          <w:p w:rsidR="000F21EF" w:rsidRPr="000F21EF" w:rsidRDefault="000F21EF" w:rsidP="000F21EF">
            <w:pPr>
              <w:spacing w:before="150" w:after="150"/>
              <w:jc w:val="center"/>
              <w:rPr>
                <w:rFonts w:eastAsia="Times New Roman"/>
                <w:lang w:eastAsia="ru-RU"/>
              </w:rPr>
            </w:pPr>
            <w:r w:rsidRPr="000F21EF">
              <w:rPr>
                <w:rFonts w:eastAsia="Times New Roman"/>
                <w:lang w:eastAsia="ru-RU"/>
              </w:rPr>
              <w:t>30</w:t>
            </w:r>
          </w:p>
        </w:tc>
        <w:tc>
          <w:tcPr>
            <w:tcW w:w="1165" w:type="dxa"/>
            <w:tcBorders>
              <w:top w:val="single" w:sz="6" w:space="0" w:color="000000"/>
              <w:left w:val="single" w:sz="6" w:space="0" w:color="000000"/>
              <w:bottom w:val="single" w:sz="6" w:space="0" w:color="000000"/>
              <w:right w:val="single" w:sz="6" w:space="0" w:color="000000"/>
            </w:tcBorders>
            <w:hideMark/>
          </w:tcPr>
          <w:p w:rsidR="000F21EF" w:rsidRPr="000F21EF" w:rsidRDefault="000F21EF" w:rsidP="000F21EF">
            <w:pPr>
              <w:spacing w:before="150" w:after="150"/>
              <w:jc w:val="center"/>
              <w:rPr>
                <w:rFonts w:eastAsia="Times New Roman"/>
                <w:lang w:eastAsia="ru-RU"/>
              </w:rPr>
            </w:pPr>
            <w:r w:rsidRPr="000F21EF">
              <w:rPr>
                <w:rFonts w:eastAsia="Times New Roman"/>
                <w:lang w:eastAsia="ru-RU"/>
              </w:rPr>
              <w:t>20</w:t>
            </w:r>
          </w:p>
        </w:tc>
      </w:tr>
      <w:tr w:rsidR="000F21EF" w:rsidRPr="000F21EF" w:rsidTr="00AB5F0A">
        <w:trPr>
          <w:trHeight w:val="255"/>
        </w:trPr>
        <w:tc>
          <w:tcPr>
            <w:tcW w:w="470" w:type="dxa"/>
            <w:vMerge w:val="restart"/>
            <w:tcBorders>
              <w:top w:val="single" w:sz="6" w:space="0" w:color="000000"/>
              <w:left w:val="single" w:sz="6" w:space="0" w:color="000000"/>
              <w:bottom w:val="single" w:sz="6" w:space="0" w:color="000000"/>
              <w:right w:val="single" w:sz="6" w:space="0" w:color="000000"/>
            </w:tcBorders>
            <w:hideMark/>
          </w:tcPr>
          <w:p w:rsidR="000F21EF" w:rsidRPr="000F21EF" w:rsidRDefault="000F21EF" w:rsidP="000F21EF">
            <w:pPr>
              <w:spacing w:before="150" w:after="150"/>
              <w:jc w:val="center"/>
              <w:rPr>
                <w:rFonts w:eastAsia="Times New Roman"/>
                <w:lang w:eastAsia="ru-RU"/>
              </w:rPr>
            </w:pPr>
            <w:r w:rsidRPr="000F21EF">
              <w:rPr>
                <w:rFonts w:eastAsia="Times New Roman"/>
                <w:lang w:eastAsia="ru-RU"/>
              </w:rPr>
              <w:t>13</w:t>
            </w:r>
            <w:r w:rsidR="00C64180">
              <w:rPr>
                <w:rFonts w:eastAsia="Times New Roman"/>
                <w:lang w:eastAsia="ru-RU"/>
              </w:rPr>
              <w:t>.</w:t>
            </w:r>
          </w:p>
        </w:tc>
        <w:tc>
          <w:tcPr>
            <w:tcW w:w="5454" w:type="dxa"/>
            <w:vMerge w:val="restart"/>
            <w:tcBorders>
              <w:top w:val="single" w:sz="6" w:space="0" w:color="000000"/>
              <w:left w:val="single" w:sz="6" w:space="0" w:color="000000"/>
              <w:bottom w:val="single" w:sz="6" w:space="0" w:color="000000"/>
              <w:right w:val="single" w:sz="6" w:space="0" w:color="000000"/>
            </w:tcBorders>
            <w:hideMark/>
          </w:tcPr>
          <w:p w:rsidR="000F21EF" w:rsidRPr="000F21EF" w:rsidRDefault="000F21EF" w:rsidP="00AB5F0A">
            <w:pPr>
              <w:spacing w:before="150" w:after="150"/>
              <w:jc w:val="both"/>
              <w:rPr>
                <w:rFonts w:eastAsia="Times New Roman"/>
                <w:lang w:eastAsia="ru-RU"/>
              </w:rPr>
            </w:pPr>
            <w:r w:rsidRPr="000F21EF">
              <w:rPr>
                <w:rFonts w:eastAsia="Times New Roman"/>
                <w:lang w:eastAsia="ru-RU"/>
              </w:rPr>
              <w:t>Житлові номери готелів категорії 3 зірки</w:t>
            </w:r>
          </w:p>
        </w:tc>
        <w:tc>
          <w:tcPr>
            <w:tcW w:w="1424" w:type="dxa"/>
            <w:tcBorders>
              <w:top w:val="single" w:sz="6" w:space="0" w:color="000000"/>
              <w:left w:val="single" w:sz="6" w:space="0" w:color="000000"/>
              <w:bottom w:val="single" w:sz="6" w:space="0" w:color="000000"/>
              <w:right w:val="single" w:sz="6" w:space="0" w:color="000000"/>
            </w:tcBorders>
            <w:hideMark/>
          </w:tcPr>
          <w:p w:rsidR="000F21EF" w:rsidRPr="000F21EF" w:rsidRDefault="00AB5F0A" w:rsidP="000F21EF">
            <w:pPr>
              <w:spacing w:before="150" w:after="150"/>
              <w:jc w:val="center"/>
              <w:rPr>
                <w:rFonts w:eastAsia="Times New Roman"/>
                <w:lang w:eastAsia="ru-RU"/>
              </w:rPr>
            </w:pPr>
            <w:r>
              <w:rPr>
                <w:rFonts w:eastAsia="Times New Roman"/>
                <w:lang w:eastAsia="ru-RU"/>
              </w:rPr>
              <w:t>Д</w:t>
            </w:r>
            <w:r w:rsidR="000F21EF" w:rsidRPr="000F21EF">
              <w:rPr>
                <w:rFonts w:eastAsia="Times New Roman"/>
                <w:lang w:eastAsia="ru-RU"/>
              </w:rPr>
              <w:t>ень</w:t>
            </w:r>
          </w:p>
        </w:tc>
        <w:tc>
          <w:tcPr>
            <w:tcW w:w="1156" w:type="dxa"/>
            <w:tcBorders>
              <w:top w:val="single" w:sz="6" w:space="0" w:color="000000"/>
              <w:left w:val="single" w:sz="6" w:space="0" w:color="000000"/>
              <w:bottom w:val="single" w:sz="6" w:space="0" w:color="000000"/>
              <w:right w:val="single" w:sz="6" w:space="0" w:color="000000"/>
            </w:tcBorders>
            <w:hideMark/>
          </w:tcPr>
          <w:p w:rsidR="000F21EF" w:rsidRPr="000F21EF" w:rsidRDefault="000F21EF" w:rsidP="000F21EF">
            <w:pPr>
              <w:spacing w:before="150" w:after="150"/>
              <w:jc w:val="center"/>
              <w:rPr>
                <w:rFonts w:eastAsia="Times New Roman"/>
                <w:lang w:eastAsia="ru-RU"/>
              </w:rPr>
            </w:pPr>
            <w:r w:rsidRPr="000F21EF">
              <w:rPr>
                <w:rFonts w:eastAsia="Times New Roman"/>
                <w:lang w:eastAsia="ru-RU"/>
              </w:rPr>
              <w:t>40</w:t>
            </w:r>
          </w:p>
        </w:tc>
        <w:tc>
          <w:tcPr>
            <w:tcW w:w="1165" w:type="dxa"/>
            <w:tcBorders>
              <w:top w:val="single" w:sz="6" w:space="0" w:color="000000"/>
              <w:left w:val="single" w:sz="6" w:space="0" w:color="000000"/>
              <w:bottom w:val="single" w:sz="6" w:space="0" w:color="000000"/>
              <w:right w:val="single" w:sz="6" w:space="0" w:color="000000"/>
            </w:tcBorders>
            <w:hideMark/>
          </w:tcPr>
          <w:p w:rsidR="000F21EF" w:rsidRPr="000F21EF" w:rsidRDefault="000F21EF" w:rsidP="000F21EF">
            <w:pPr>
              <w:spacing w:before="150" w:after="150"/>
              <w:jc w:val="center"/>
              <w:rPr>
                <w:rFonts w:eastAsia="Times New Roman"/>
                <w:lang w:eastAsia="ru-RU"/>
              </w:rPr>
            </w:pPr>
            <w:r w:rsidRPr="000F21EF">
              <w:rPr>
                <w:rFonts w:eastAsia="Times New Roman"/>
                <w:lang w:eastAsia="ru-RU"/>
              </w:rPr>
              <w:t>30</w:t>
            </w:r>
          </w:p>
        </w:tc>
      </w:tr>
      <w:tr w:rsidR="000F21EF" w:rsidRPr="000F21EF" w:rsidTr="00AB5F0A">
        <w:trPr>
          <w:trHeight w:val="25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F21EF" w:rsidRPr="000F21EF" w:rsidRDefault="000F21EF" w:rsidP="000F21EF">
            <w:pPr>
              <w:rPr>
                <w:rFonts w:eastAsia="Times New Roman"/>
                <w:lang w:eastAsia="ru-RU"/>
              </w:rPr>
            </w:pPr>
          </w:p>
        </w:tc>
        <w:tc>
          <w:tcPr>
            <w:tcW w:w="0" w:type="auto"/>
            <w:vMerge/>
            <w:tcBorders>
              <w:top w:val="single" w:sz="6" w:space="0" w:color="000000"/>
              <w:left w:val="single" w:sz="6" w:space="0" w:color="000000"/>
              <w:bottom w:val="single" w:sz="6" w:space="0" w:color="000000"/>
              <w:right w:val="single" w:sz="6" w:space="0" w:color="000000"/>
            </w:tcBorders>
            <w:hideMark/>
          </w:tcPr>
          <w:p w:rsidR="000F21EF" w:rsidRPr="000F21EF" w:rsidRDefault="000F21EF" w:rsidP="00AB5F0A">
            <w:pPr>
              <w:jc w:val="both"/>
              <w:rPr>
                <w:rFonts w:eastAsia="Times New Roman"/>
                <w:lang w:eastAsia="ru-RU"/>
              </w:rPr>
            </w:pPr>
          </w:p>
        </w:tc>
        <w:tc>
          <w:tcPr>
            <w:tcW w:w="1424" w:type="dxa"/>
            <w:tcBorders>
              <w:top w:val="single" w:sz="6" w:space="0" w:color="000000"/>
              <w:left w:val="single" w:sz="6" w:space="0" w:color="000000"/>
              <w:bottom w:val="single" w:sz="6" w:space="0" w:color="000000"/>
              <w:right w:val="single" w:sz="6" w:space="0" w:color="000000"/>
            </w:tcBorders>
            <w:hideMark/>
          </w:tcPr>
          <w:p w:rsidR="000F21EF" w:rsidRPr="000F21EF" w:rsidRDefault="00AB5F0A" w:rsidP="000F21EF">
            <w:pPr>
              <w:spacing w:before="150" w:after="150"/>
              <w:jc w:val="center"/>
              <w:rPr>
                <w:rFonts w:eastAsia="Times New Roman"/>
                <w:lang w:eastAsia="ru-RU"/>
              </w:rPr>
            </w:pPr>
            <w:r>
              <w:rPr>
                <w:rFonts w:eastAsia="Times New Roman"/>
                <w:lang w:eastAsia="ru-RU"/>
              </w:rPr>
              <w:t>Н</w:t>
            </w:r>
            <w:r w:rsidR="000F21EF" w:rsidRPr="000F21EF">
              <w:rPr>
                <w:rFonts w:eastAsia="Times New Roman"/>
                <w:lang w:eastAsia="ru-RU"/>
              </w:rPr>
              <w:t>іч</w:t>
            </w:r>
          </w:p>
        </w:tc>
        <w:tc>
          <w:tcPr>
            <w:tcW w:w="1156" w:type="dxa"/>
            <w:tcBorders>
              <w:top w:val="single" w:sz="6" w:space="0" w:color="000000"/>
              <w:left w:val="single" w:sz="6" w:space="0" w:color="000000"/>
              <w:bottom w:val="single" w:sz="6" w:space="0" w:color="000000"/>
              <w:right w:val="single" w:sz="6" w:space="0" w:color="000000"/>
            </w:tcBorders>
            <w:hideMark/>
          </w:tcPr>
          <w:p w:rsidR="000F21EF" w:rsidRPr="000F21EF" w:rsidRDefault="000F21EF" w:rsidP="000F21EF">
            <w:pPr>
              <w:spacing w:before="150" w:after="150"/>
              <w:jc w:val="center"/>
              <w:rPr>
                <w:rFonts w:eastAsia="Times New Roman"/>
                <w:lang w:eastAsia="ru-RU"/>
              </w:rPr>
            </w:pPr>
            <w:r w:rsidRPr="000F21EF">
              <w:rPr>
                <w:rFonts w:eastAsia="Times New Roman"/>
                <w:lang w:eastAsia="ru-RU"/>
              </w:rPr>
              <w:t>30</w:t>
            </w:r>
          </w:p>
        </w:tc>
        <w:tc>
          <w:tcPr>
            <w:tcW w:w="1165" w:type="dxa"/>
            <w:tcBorders>
              <w:top w:val="single" w:sz="6" w:space="0" w:color="000000"/>
              <w:left w:val="single" w:sz="6" w:space="0" w:color="000000"/>
              <w:bottom w:val="single" w:sz="6" w:space="0" w:color="000000"/>
              <w:right w:val="single" w:sz="6" w:space="0" w:color="000000"/>
            </w:tcBorders>
            <w:hideMark/>
          </w:tcPr>
          <w:p w:rsidR="000F21EF" w:rsidRPr="000F21EF" w:rsidRDefault="000F21EF" w:rsidP="000F21EF">
            <w:pPr>
              <w:spacing w:before="150" w:after="150"/>
              <w:jc w:val="center"/>
              <w:rPr>
                <w:rFonts w:eastAsia="Times New Roman"/>
                <w:lang w:eastAsia="ru-RU"/>
              </w:rPr>
            </w:pPr>
            <w:r w:rsidRPr="000F21EF">
              <w:rPr>
                <w:rFonts w:eastAsia="Times New Roman"/>
                <w:lang w:eastAsia="ru-RU"/>
              </w:rPr>
              <w:t>20</w:t>
            </w:r>
          </w:p>
        </w:tc>
      </w:tr>
      <w:tr w:rsidR="000F21EF" w:rsidRPr="000F21EF" w:rsidTr="00AB5F0A">
        <w:trPr>
          <w:trHeight w:val="255"/>
        </w:trPr>
        <w:tc>
          <w:tcPr>
            <w:tcW w:w="470" w:type="dxa"/>
            <w:vMerge w:val="restart"/>
            <w:tcBorders>
              <w:top w:val="single" w:sz="6" w:space="0" w:color="000000"/>
              <w:left w:val="single" w:sz="6" w:space="0" w:color="000000"/>
              <w:bottom w:val="single" w:sz="6" w:space="0" w:color="000000"/>
              <w:right w:val="single" w:sz="6" w:space="0" w:color="000000"/>
            </w:tcBorders>
            <w:hideMark/>
          </w:tcPr>
          <w:p w:rsidR="000F21EF" w:rsidRPr="000F21EF" w:rsidRDefault="000F21EF" w:rsidP="000F21EF">
            <w:pPr>
              <w:spacing w:before="150" w:after="150"/>
              <w:jc w:val="center"/>
              <w:rPr>
                <w:rFonts w:eastAsia="Times New Roman"/>
                <w:lang w:eastAsia="ru-RU"/>
              </w:rPr>
            </w:pPr>
            <w:r w:rsidRPr="000F21EF">
              <w:rPr>
                <w:rFonts w:eastAsia="Times New Roman"/>
                <w:lang w:eastAsia="ru-RU"/>
              </w:rPr>
              <w:t>14</w:t>
            </w:r>
            <w:r w:rsidR="00C64180">
              <w:rPr>
                <w:rFonts w:eastAsia="Times New Roman"/>
                <w:lang w:eastAsia="ru-RU"/>
              </w:rPr>
              <w:t>.</w:t>
            </w:r>
          </w:p>
        </w:tc>
        <w:tc>
          <w:tcPr>
            <w:tcW w:w="5454" w:type="dxa"/>
            <w:vMerge w:val="restart"/>
            <w:tcBorders>
              <w:top w:val="single" w:sz="6" w:space="0" w:color="000000"/>
              <w:left w:val="single" w:sz="6" w:space="0" w:color="000000"/>
              <w:bottom w:val="single" w:sz="6" w:space="0" w:color="000000"/>
              <w:right w:val="single" w:sz="6" w:space="0" w:color="000000"/>
            </w:tcBorders>
            <w:hideMark/>
          </w:tcPr>
          <w:p w:rsidR="000F21EF" w:rsidRPr="000F21EF" w:rsidRDefault="000F21EF" w:rsidP="00AB5F0A">
            <w:pPr>
              <w:spacing w:before="150" w:after="150"/>
              <w:jc w:val="both"/>
              <w:rPr>
                <w:rFonts w:eastAsia="Times New Roman"/>
                <w:lang w:eastAsia="ru-RU"/>
              </w:rPr>
            </w:pPr>
            <w:r w:rsidRPr="000F21EF">
              <w:rPr>
                <w:rFonts w:eastAsia="Times New Roman"/>
                <w:lang w:eastAsia="ru-RU"/>
              </w:rPr>
              <w:t>Житлові номери готелів категорії менше ніж 3 зірки</w:t>
            </w:r>
          </w:p>
        </w:tc>
        <w:tc>
          <w:tcPr>
            <w:tcW w:w="1424" w:type="dxa"/>
            <w:tcBorders>
              <w:top w:val="single" w:sz="6" w:space="0" w:color="000000"/>
              <w:left w:val="single" w:sz="6" w:space="0" w:color="000000"/>
              <w:bottom w:val="single" w:sz="6" w:space="0" w:color="000000"/>
              <w:right w:val="single" w:sz="6" w:space="0" w:color="000000"/>
            </w:tcBorders>
            <w:hideMark/>
          </w:tcPr>
          <w:p w:rsidR="000F21EF" w:rsidRPr="000F21EF" w:rsidRDefault="00AB5F0A" w:rsidP="000F21EF">
            <w:pPr>
              <w:spacing w:before="150" w:after="150"/>
              <w:jc w:val="center"/>
              <w:rPr>
                <w:rFonts w:eastAsia="Times New Roman"/>
                <w:lang w:eastAsia="ru-RU"/>
              </w:rPr>
            </w:pPr>
            <w:r>
              <w:rPr>
                <w:rFonts w:eastAsia="Times New Roman"/>
                <w:lang w:eastAsia="ru-RU"/>
              </w:rPr>
              <w:t>Д</w:t>
            </w:r>
            <w:r w:rsidR="000F21EF" w:rsidRPr="000F21EF">
              <w:rPr>
                <w:rFonts w:eastAsia="Times New Roman"/>
                <w:lang w:eastAsia="ru-RU"/>
              </w:rPr>
              <w:t>ень</w:t>
            </w:r>
          </w:p>
        </w:tc>
        <w:tc>
          <w:tcPr>
            <w:tcW w:w="1156" w:type="dxa"/>
            <w:tcBorders>
              <w:top w:val="single" w:sz="6" w:space="0" w:color="000000"/>
              <w:left w:val="single" w:sz="6" w:space="0" w:color="000000"/>
              <w:bottom w:val="single" w:sz="6" w:space="0" w:color="000000"/>
              <w:right w:val="single" w:sz="6" w:space="0" w:color="000000"/>
            </w:tcBorders>
            <w:hideMark/>
          </w:tcPr>
          <w:p w:rsidR="000F21EF" w:rsidRPr="000F21EF" w:rsidRDefault="000F21EF" w:rsidP="000F21EF">
            <w:pPr>
              <w:spacing w:before="150" w:after="150"/>
              <w:jc w:val="center"/>
              <w:rPr>
                <w:rFonts w:eastAsia="Times New Roman"/>
                <w:lang w:eastAsia="ru-RU"/>
              </w:rPr>
            </w:pPr>
            <w:r w:rsidRPr="000F21EF">
              <w:rPr>
                <w:rFonts w:eastAsia="Times New Roman"/>
                <w:lang w:eastAsia="ru-RU"/>
              </w:rPr>
              <w:t>45</w:t>
            </w:r>
          </w:p>
        </w:tc>
        <w:tc>
          <w:tcPr>
            <w:tcW w:w="1165" w:type="dxa"/>
            <w:tcBorders>
              <w:top w:val="single" w:sz="6" w:space="0" w:color="000000"/>
              <w:left w:val="single" w:sz="6" w:space="0" w:color="000000"/>
              <w:bottom w:val="single" w:sz="6" w:space="0" w:color="000000"/>
              <w:right w:val="single" w:sz="6" w:space="0" w:color="000000"/>
            </w:tcBorders>
            <w:hideMark/>
          </w:tcPr>
          <w:p w:rsidR="000F21EF" w:rsidRPr="000F21EF" w:rsidRDefault="000F21EF" w:rsidP="000F21EF">
            <w:pPr>
              <w:spacing w:before="150" w:after="150"/>
              <w:jc w:val="center"/>
              <w:rPr>
                <w:rFonts w:eastAsia="Times New Roman"/>
                <w:lang w:eastAsia="ru-RU"/>
              </w:rPr>
            </w:pPr>
            <w:r w:rsidRPr="000F21EF">
              <w:rPr>
                <w:rFonts w:eastAsia="Times New Roman"/>
                <w:lang w:eastAsia="ru-RU"/>
              </w:rPr>
              <w:t>35</w:t>
            </w:r>
          </w:p>
        </w:tc>
      </w:tr>
      <w:tr w:rsidR="000F21EF" w:rsidRPr="000F21EF" w:rsidTr="00AB5F0A">
        <w:trPr>
          <w:trHeight w:val="25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F21EF" w:rsidRPr="000F21EF" w:rsidRDefault="000F21EF" w:rsidP="000F21EF">
            <w:pPr>
              <w:rPr>
                <w:rFonts w:eastAsia="Times New Roman"/>
                <w:lang w:eastAsia="ru-RU"/>
              </w:rPr>
            </w:pPr>
          </w:p>
        </w:tc>
        <w:tc>
          <w:tcPr>
            <w:tcW w:w="0" w:type="auto"/>
            <w:vMerge/>
            <w:tcBorders>
              <w:top w:val="single" w:sz="6" w:space="0" w:color="000000"/>
              <w:left w:val="single" w:sz="6" w:space="0" w:color="000000"/>
              <w:bottom w:val="single" w:sz="6" w:space="0" w:color="000000"/>
              <w:right w:val="single" w:sz="6" w:space="0" w:color="000000"/>
            </w:tcBorders>
            <w:hideMark/>
          </w:tcPr>
          <w:p w:rsidR="000F21EF" w:rsidRPr="000F21EF" w:rsidRDefault="000F21EF" w:rsidP="00AB5F0A">
            <w:pPr>
              <w:jc w:val="both"/>
              <w:rPr>
                <w:rFonts w:eastAsia="Times New Roman"/>
                <w:lang w:eastAsia="ru-RU"/>
              </w:rPr>
            </w:pPr>
          </w:p>
        </w:tc>
        <w:tc>
          <w:tcPr>
            <w:tcW w:w="1424" w:type="dxa"/>
            <w:tcBorders>
              <w:top w:val="single" w:sz="6" w:space="0" w:color="000000"/>
              <w:left w:val="single" w:sz="6" w:space="0" w:color="000000"/>
              <w:bottom w:val="single" w:sz="6" w:space="0" w:color="000000"/>
              <w:right w:val="single" w:sz="6" w:space="0" w:color="000000"/>
            </w:tcBorders>
            <w:hideMark/>
          </w:tcPr>
          <w:p w:rsidR="000F21EF" w:rsidRPr="000F21EF" w:rsidRDefault="00AB5F0A" w:rsidP="000F21EF">
            <w:pPr>
              <w:spacing w:before="150" w:after="150"/>
              <w:jc w:val="center"/>
              <w:rPr>
                <w:rFonts w:eastAsia="Times New Roman"/>
                <w:lang w:eastAsia="ru-RU"/>
              </w:rPr>
            </w:pPr>
            <w:r>
              <w:rPr>
                <w:rFonts w:eastAsia="Times New Roman"/>
                <w:lang w:eastAsia="ru-RU"/>
              </w:rPr>
              <w:t>Н</w:t>
            </w:r>
            <w:r w:rsidR="000F21EF" w:rsidRPr="000F21EF">
              <w:rPr>
                <w:rFonts w:eastAsia="Times New Roman"/>
                <w:lang w:eastAsia="ru-RU"/>
              </w:rPr>
              <w:t>іч</w:t>
            </w:r>
          </w:p>
        </w:tc>
        <w:tc>
          <w:tcPr>
            <w:tcW w:w="1156" w:type="dxa"/>
            <w:tcBorders>
              <w:top w:val="single" w:sz="6" w:space="0" w:color="000000"/>
              <w:left w:val="single" w:sz="6" w:space="0" w:color="000000"/>
              <w:bottom w:val="single" w:sz="6" w:space="0" w:color="000000"/>
              <w:right w:val="single" w:sz="6" w:space="0" w:color="000000"/>
            </w:tcBorders>
            <w:hideMark/>
          </w:tcPr>
          <w:p w:rsidR="000F21EF" w:rsidRPr="000F21EF" w:rsidRDefault="000F21EF" w:rsidP="000F21EF">
            <w:pPr>
              <w:spacing w:before="150" w:after="150"/>
              <w:jc w:val="center"/>
              <w:rPr>
                <w:rFonts w:eastAsia="Times New Roman"/>
                <w:lang w:eastAsia="ru-RU"/>
              </w:rPr>
            </w:pPr>
            <w:r w:rsidRPr="000F21EF">
              <w:rPr>
                <w:rFonts w:eastAsia="Times New Roman"/>
                <w:lang w:eastAsia="ru-RU"/>
              </w:rPr>
              <w:t>35</w:t>
            </w:r>
          </w:p>
        </w:tc>
        <w:tc>
          <w:tcPr>
            <w:tcW w:w="1165" w:type="dxa"/>
            <w:tcBorders>
              <w:top w:val="single" w:sz="6" w:space="0" w:color="000000"/>
              <w:left w:val="single" w:sz="6" w:space="0" w:color="000000"/>
              <w:bottom w:val="single" w:sz="6" w:space="0" w:color="000000"/>
              <w:right w:val="single" w:sz="6" w:space="0" w:color="000000"/>
            </w:tcBorders>
            <w:hideMark/>
          </w:tcPr>
          <w:p w:rsidR="000F21EF" w:rsidRPr="000F21EF" w:rsidRDefault="000F21EF" w:rsidP="000F21EF">
            <w:pPr>
              <w:spacing w:before="150" w:after="150"/>
              <w:jc w:val="center"/>
              <w:rPr>
                <w:rFonts w:eastAsia="Times New Roman"/>
                <w:lang w:eastAsia="ru-RU"/>
              </w:rPr>
            </w:pPr>
            <w:r w:rsidRPr="000F21EF">
              <w:rPr>
                <w:rFonts w:eastAsia="Times New Roman"/>
                <w:lang w:eastAsia="ru-RU"/>
              </w:rPr>
              <w:t>25</w:t>
            </w:r>
          </w:p>
        </w:tc>
      </w:tr>
      <w:tr w:rsidR="000F21EF" w:rsidRPr="000F21EF" w:rsidTr="00AB5F0A">
        <w:trPr>
          <w:trHeight w:val="255"/>
        </w:trPr>
        <w:tc>
          <w:tcPr>
            <w:tcW w:w="470" w:type="dxa"/>
            <w:tcBorders>
              <w:top w:val="single" w:sz="6" w:space="0" w:color="000000"/>
              <w:left w:val="single" w:sz="6" w:space="0" w:color="000000"/>
              <w:bottom w:val="single" w:sz="6" w:space="0" w:color="000000"/>
              <w:right w:val="single" w:sz="6" w:space="0" w:color="000000"/>
            </w:tcBorders>
            <w:hideMark/>
          </w:tcPr>
          <w:p w:rsidR="000F21EF" w:rsidRPr="000F21EF" w:rsidRDefault="000F21EF" w:rsidP="000F21EF">
            <w:pPr>
              <w:spacing w:before="150" w:after="150"/>
              <w:jc w:val="center"/>
              <w:rPr>
                <w:rFonts w:eastAsia="Times New Roman"/>
                <w:lang w:eastAsia="ru-RU"/>
              </w:rPr>
            </w:pPr>
            <w:r w:rsidRPr="000F21EF">
              <w:rPr>
                <w:rFonts w:eastAsia="Times New Roman"/>
                <w:lang w:eastAsia="ru-RU"/>
              </w:rPr>
              <w:t>15</w:t>
            </w:r>
            <w:r w:rsidR="00C64180">
              <w:rPr>
                <w:rFonts w:eastAsia="Times New Roman"/>
                <w:lang w:eastAsia="ru-RU"/>
              </w:rPr>
              <w:t>.</w:t>
            </w:r>
          </w:p>
        </w:tc>
        <w:tc>
          <w:tcPr>
            <w:tcW w:w="5454" w:type="dxa"/>
            <w:tcBorders>
              <w:top w:val="single" w:sz="6" w:space="0" w:color="000000"/>
              <w:left w:val="single" w:sz="6" w:space="0" w:color="000000"/>
              <w:bottom w:val="single" w:sz="6" w:space="0" w:color="000000"/>
              <w:right w:val="single" w:sz="6" w:space="0" w:color="000000"/>
            </w:tcBorders>
            <w:hideMark/>
          </w:tcPr>
          <w:p w:rsidR="000F21EF" w:rsidRPr="000F21EF" w:rsidRDefault="000F21EF" w:rsidP="00AB5F0A">
            <w:pPr>
              <w:spacing w:before="150" w:after="150"/>
              <w:jc w:val="both"/>
              <w:rPr>
                <w:rFonts w:eastAsia="Times New Roman"/>
                <w:lang w:eastAsia="ru-RU"/>
              </w:rPr>
            </w:pPr>
            <w:r w:rsidRPr="000F21EF">
              <w:rPr>
                <w:rFonts w:eastAsia="Times New Roman"/>
                <w:lang w:eastAsia="ru-RU"/>
              </w:rPr>
              <w:t>Конференц-зал або банкетний зал у готелях і мотелях</w:t>
            </w:r>
          </w:p>
        </w:tc>
        <w:tc>
          <w:tcPr>
            <w:tcW w:w="1424" w:type="dxa"/>
            <w:tcBorders>
              <w:top w:val="single" w:sz="6" w:space="0" w:color="000000"/>
              <w:left w:val="single" w:sz="6" w:space="0" w:color="000000"/>
              <w:bottom w:val="single" w:sz="6" w:space="0" w:color="000000"/>
              <w:right w:val="single" w:sz="6" w:space="0" w:color="000000"/>
            </w:tcBorders>
            <w:hideMark/>
          </w:tcPr>
          <w:p w:rsidR="000F21EF" w:rsidRPr="000F21EF" w:rsidRDefault="00AB5F0A" w:rsidP="000F21EF">
            <w:pPr>
              <w:spacing w:before="150" w:after="150"/>
              <w:jc w:val="center"/>
              <w:rPr>
                <w:rFonts w:eastAsia="Times New Roman"/>
                <w:lang w:eastAsia="ru-RU"/>
              </w:rPr>
            </w:pPr>
            <w:r>
              <w:rPr>
                <w:rFonts w:eastAsia="Times New Roman"/>
                <w:lang w:eastAsia="ru-RU"/>
              </w:rPr>
              <w:t>Ц</w:t>
            </w:r>
            <w:r w:rsidR="000F21EF" w:rsidRPr="000F21EF">
              <w:rPr>
                <w:rFonts w:eastAsia="Times New Roman"/>
                <w:lang w:eastAsia="ru-RU"/>
              </w:rPr>
              <w:t>ілодобово</w:t>
            </w:r>
          </w:p>
        </w:tc>
        <w:tc>
          <w:tcPr>
            <w:tcW w:w="1156" w:type="dxa"/>
            <w:tcBorders>
              <w:top w:val="single" w:sz="6" w:space="0" w:color="000000"/>
              <w:left w:val="single" w:sz="6" w:space="0" w:color="000000"/>
              <w:bottom w:val="single" w:sz="6" w:space="0" w:color="000000"/>
              <w:right w:val="single" w:sz="6" w:space="0" w:color="000000"/>
            </w:tcBorders>
            <w:hideMark/>
          </w:tcPr>
          <w:p w:rsidR="000F21EF" w:rsidRPr="000F21EF" w:rsidRDefault="000F21EF" w:rsidP="000F21EF">
            <w:pPr>
              <w:spacing w:before="150" w:after="150"/>
              <w:jc w:val="center"/>
              <w:rPr>
                <w:rFonts w:eastAsia="Times New Roman"/>
                <w:lang w:eastAsia="ru-RU"/>
              </w:rPr>
            </w:pPr>
            <w:r w:rsidRPr="000F21EF">
              <w:rPr>
                <w:rFonts w:eastAsia="Times New Roman"/>
                <w:lang w:eastAsia="ru-RU"/>
              </w:rPr>
              <w:t>40</w:t>
            </w:r>
          </w:p>
        </w:tc>
        <w:tc>
          <w:tcPr>
            <w:tcW w:w="1165" w:type="dxa"/>
            <w:tcBorders>
              <w:top w:val="single" w:sz="6" w:space="0" w:color="000000"/>
              <w:left w:val="single" w:sz="6" w:space="0" w:color="000000"/>
              <w:bottom w:val="single" w:sz="6" w:space="0" w:color="000000"/>
              <w:right w:val="single" w:sz="6" w:space="0" w:color="000000"/>
            </w:tcBorders>
            <w:hideMark/>
          </w:tcPr>
          <w:p w:rsidR="000F21EF" w:rsidRPr="000F21EF" w:rsidRDefault="000F21EF" w:rsidP="000F21EF">
            <w:pPr>
              <w:spacing w:before="150" w:after="150"/>
              <w:jc w:val="center"/>
              <w:rPr>
                <w:rFonts w:eastAsia="Times New Roman"/>
                <w:lang w:eastAsia="ru-RU"/>
              </w:rPr>
            </w:pPr>
            <w:r w:rsidRPr="000F21EF">
              <w:rPr>
                <w:rFonts w:eastAsia="Times New Roman"/>
                <w:lang w:eastAsia="ru-RU"/>
              </w:rPr>
              <w:t>30</w:t>
            </w:r>
          </w:p>
        </w:tc>
      </w:tr>
      <w:tr w:rsidR="000F21EF" w:rsidRPr="000F21EF" w:rsidTr="00AB5F0A">
        <w:trPr>
          <w:trHeight w:val="255"/>
        </w:trPr>
        <w:tc>
          <w:tcPr>
            <w:tcW w:w="470" w:type="dxa"/>
            <w:tcBorders>
              <w:top w:val="single" w:sz="6" w:space="0" w:color="000000"/>
              <w:left w:val="single" w:sz="6" w:space="0" w:color="000000"/>
              <w:bottom w:val="single" w:sz="6" w:space="0" w:color="000000"/>
              <w:right w:val="single" w:sz="6" w:space="0" w:color="000000"/>
            </w:tcBorders>
            <w:hideMark/>
          </w:tcPr>
          <w:p w:rsidR="000F21EF" w:rsidRPr="000F21EF" w:rsidRDefault="000F21EF" w:rsidP="000F21EF">
            <w:pPr>
              <w:spacing w:before="150" w:after="150"/>
              <w:jc w:val="center"/>
              <w:rPr>
                <w:rFonts w:eastAsia="Times New Roman"/>
                <w:lang w:eastAsia="ru-RU"/>
              </w:rPr>
            </w:pPr>
            <w:r w:rsidRPr="000F21EF">
              <w:rPr>
                <w:rFonts w:eastAsia="Times New Roman"/>
                <w:lang w:eastAsia="ru-RU"/>
              </w:rPr>
              <w:t>16</w:t>
            </w:r>
            <w:r w:rsidR="00C64180">
              <w:rPr>
                <w:rFonts w:eastAsia="Times New Roman"/>
                <w:lang w:eastAsia="ru-RU"/>
              </w:rPr>
              <w:t>.</w:t>
            </w:r>
          </w:p>
        </w:tc>
        <w:tc>
          <w:tcPr>
            <w:tcW w:w="5454" w:type="dxa"/>
            <w:tcBorders>
              <w:top w:val="single" w:sz="6" w:space="0" w:color="000000"/>
              <w:left w:val="single" w:sz="6" w:space="0" w:color="000000"/>
              <w:bottom w:val="single" w:sz="6" w:space="0" w:color="000000"/>
              <w:right w:val="single" w:sz="6" w:space="0" w:color="000000"/>
            </w:tcBorders>
            <w:hideMark/>
          </w:tcPr>
          <w:p w:rsidR="000F21EF" w:rsidRPr="000F21EF" w:rsidRDefault="000F21EF" w:rsidP="00AB5F0A">
            <w:pPr>
              <w:spacing w:before="150" w:after="150"/>
              <w:jc w:val="both"/>
              <w:rPr>
                <w:rFonts w:eastAsia="Times New Roman"/>
                <w:lang w:eastAsia="ru-RU"/>
              </w:rPr>
            </w:pPr>
            <w:r w:rsidRPr="000F21EF">
              <w:rPr>
                <w:rFonts w:eastAsia="Times New Roman"/>
                <w:lang w:eastAsia="ru-RU"/>
              </w:rPr>
              <w:t>Зони сервісних служб у готелях і мотелях</w:t>
            </w:r>
          </w:p>
        </w:tc>
        <w:tc>
          <w:tcPr>
            <w:tcW w:w="1424" w:type="dxa"/>
            <w:tcBorders>
              <w:top w:val="single" w:sz="6" w:space="0" w:color="000000"/>
              <w:left w:val="single" w:sz="6" w:space="0" w:color="000000"/>
              <w:bottom w:val="single" w:sz="6" w:space="0" w:color="000000"/>
              <w:right w:val="single" w:sz="6" w:space="0" w:color="000000"/>
            </w:tcBorders>
            <w:hideMark/>
          </w:tcPr>
          <w:p w:rsidR="000F21EF" w:rsidRPr="000F21EF" w:rsidRDefault="00AB5F0A" w:rsidP="000F21EF">
            <w:pPr>
              <w:spacing w:before="150" w:after="150"/>
              <w:jc w:val="center"/>
              <w:rPr>
                <w:rFonts w:eastAsia="Times New Roman"/>
                <w:lang w:eastAsia="ru-RU"/>
              </w:rPr>
            </w:pPr>
            <w:r>
              <w:rPr>
                <w:rFonts w:eastAsia="Times New Roman"/>
                <w:lang w:eastAsia="ru-RU"/>
              </w:rPr>
              <w:t>Ц</w:t>
            </w:r>
            <w:r w:rsidR="000F21EF" w:rsidRPr="000F21EF">
              <w:rPr>
                <w:rFonts w:eastAsia="Times New Roman"/>
                <w:lang w:eastAsia="ru-RU"/>
              </w:rPr>
              <w:t>ілодобово</w:t>
            </w:r>
          </w:p>
        </w:tc>
        <w:tc>
          <w:tcPr>
            <w:tcW w:w="1156" w:type="dxa"/>
            <w:tcBorders>
              <w:top w:val="single" w:sz="6" w:space="0" w:color="000000"/>
              <w:left w:val="single" w:sz="6" w:space="0" w:color="000000"/>
              <w:bottom w:val="single" w:sz="6" w:space="0" w:color="000000"/>
              <w:right w:val="single" w:sz="6" w:space="0" w:color="000000"/>
            </w:tcBorders>
            <w:hideMark/>
          </w:tcPr>
          <w:p w:rsidR="000F21EF" w:rsidRPr="000F21EF" w:rsidRDefault="000F21EF" w:rsidP="000F21EF">
            <w:pPr>
              <w:spacing w:before="150" w:after="150"/>
              <w:jc w:val="center"/>
              <w:rPr>
                <w:rFonts w:eastAsia="Times New Roman"/>
                <w:lang w:eastAsia="ru-RU"/>
              </w:rPr>
            </w:pPr>
            <w:r w:rsidRPr="000F21EF">
              <w:rPr>
                <w:rFonts w:eastAsia="Times New Roman"/>
                <w:lang w:eastAsia="ru-RU"/>
              </w:rPr>
              <w:t>55</w:t>
            </w:r>
          </w:p>
        </w:tc>
        <w:tc>
          <w:tcPr>
            <w:tcW w:w="1165" w:type="dxa"/>
            <w:tcBorders>
              <w:top w:val="single" w:sz="6" w:space="0" w:color="000000"/>
              <w:left w:val="single" w:sz="6" w:space="0" w:color="000000"/>
              <w:bottom w:val="single" w:sz="6" w:space="0" w:color="000000"/>
              <w:right w:val="single" w:sz="6" w:space="0" w:color="000000"/>
            </w:tcBorders>
            <w:hideMark/>
          </w:tcPr>
          <w:p w:rsidR="000F21EF" w:rsidRPr="000F21EF" w:rsidRDefault="000F21EF" w:rsidP="000F21EF">
            <w:pPr>
              <w:spacing w:before="150" w:after="150"/>
              <w:jc w:val="center"/>
              <w:rPr>
                <w:rFonts w:eastAsia="Times New Roman"/>
                <w:lang w:eastAsia="ru-RU"/>
              </w:rPr>
            </w:pPr>
            <w:r w:rsidRPr="000F21EF">
              <w:rPr>
                <w:rFonts w:eastAsia="Times New Roman"/>
                <w:lang w:eastAsia="ru-RU"/>
              </w:rPr>
              <w:t>45</w:t>
            </w:r>
          </w:p>
        </w:tc>
      </w:tr>
      <w:tr w:rsidR="000F21EF" w:rsidRPr="000F21EF" w:rsidTr="00AB5F0A">
        <w:trPr>
          <w:trHeight w:val="255"/>
        </w:trPr>
        <w:tc>
          <w:tcPr>
            <w:tcW w:w="470" w:type="dxa"/>
            <w:vMerge w:val="restart"/>
            <w:tcBorders>
              <w:top w:val="single" w:sz="6" w:space="0" w:color="000000"/>
              <w:left w:val="single" w:sz="6" w:space="0" w:color="000000"/>
              <w:bottom w:val="single" w:sz="6" w:space="0" w:color="000000"/>
              <w:right w:val="single" w:sz="6" w:space="0" w:color="000000"/>
            </w:tcBorders>
            <w:hideMark/>
          </w:tcPr>
          <w:p w:rsidR="000F21EF" w:rsidRPr="000F21EF" w:rsidRDefault="000F21EF" w:rsidP="000F21EF">
            <w:pPr>
              <w:spacing w:before="150" w:after="150"/>
              <w:jc w:val="center"/>
              <w:rPr>
                <w:rFonts w:eastAsia="Times New Roman"/>
                <w:lang w:eastAsia="ru-RU"/>
              </w:rPr>
            </w:pPr>
            <w:r w:rsidRPr="000F21EF">
              <w:rPr>
                <w:rFonts w:eastAsia="Times New Roman"/>
                <w:lang w:eastAsia="ru-RU"/>
              </w:rPr>
              <w:t>17</w:t>
            </w:r>
            <w:r w:rsidR="00C64180">
              <w:rPr>
                <w:rFonts w:eastAsia="Times New Roman"/>
                <w:lang w:eastAsia="ru-RU"/>
              </w:rPr>
              <w:t>.</w:t>
            </w:r>
          </w:p>
        </w:tc>
        <w:tc>
          <w:tcPr>
            <w:tcW w:w="5454" w:type="dxa"/>
            <w:vMerge w:val="restart"/>
            <w:tcBorders>
              <w:top w:val="single" w:sz="6" w:space="0" w:color="000000"/>
              <w:left w:val="single" w:sz="6" w:space="0" w:color="000000"/>
              <w:bottom w:val="single" w:sz="6" w:space="0" w:color="000000"/>
              <w:right w:val="single" w:sz="6" w:space="0" w:color="000000"/>
            </w:tcBorders>
            <w:hideMark/>
          </w:tcPr>
          <w:p w:rsidR="000F21EF" w:rsidRPr="000F21EF" w:rsidRDefault="000F21EF" w:rsidP="00AB5F0A">
            <w:pPr>
              <w:spacing w:before="150" w:after="150"/>
              <w:jc w:val="both"/>
              <w:rPr>
                <w:rFonts w:eastAsia="Times New Roman"/>
                <w:lang w:eastAsia="ru-RU"/>
              </w:rPr>
            </w:pPr>
            <w:r w:rsidRPr="000F21EF">
              <w:rPr>
                <w:rFonts w:eastAsia="Times New Roman"/>
                <w:lang w:eastAsia="ru-RU"/>
              </w:rPr>
              <w:t>Спальні приміщення в дитячих дошкільних закладах і школах-інтернатах</w:t>
            </w:r>
          </w:p>
        </w:tc>
        <w:tc>
          <w:tcPr>
            <w:tcW w:w="1424" w:type="dxa"/>
            <w:tcBorders>
              <w:top w:val="single" w:sz="6" w:space="0" w:color="000000"/>
              <w:left w:val="single" w:sz="6" w:space="0" w:color="000000"/>
              <w:bottom w:val="single" w:sz="6" w:space="0" w:color="000000"/>
              <w:right w:val="single" w:sz="6" w:space="0" w:color="000000"/>
            </w:tcBorders>
            <w:hideMark/>
          </w:tcPr>
          <w:p w:rsidR="000F21EF" w:rsidRPr="000F21EF" w:rsidRDefault="00AB5F0A" w:rsidP="000F21EF">
            <w:pPr>
              <w:spacing w:before="150" w:after="150"/>
              <w:jc w:val="center"/>
              <w:rPr>
                <w:rFonts w:eastAsia="Times New Roman"/>
                <w:lang w:eastAsia="ru-RU"/>
              </w:rPr>
            </w:pPr>
            <w:r>
              <w:rPr>
                <w:rFonts w:eastAsia="Times New Roman"/>
                <w:lang w:eastAsia="ru-RU"/>
              </w:rPr>
              <w:t>Д</w:t>
            </w:r>
            <w:r w:rsidR="000F21EF" w:rsidRPr="000F21EF">
              <w:rPr>
                <w:rFonts w:eastAsia="Times New Roman"/>
                <w:lang w:eastAsia="ru-RU"/>
              </w:rPr>
              <w:t>ень</w:t>
            </w:r>
          </w:p>
        </w:tc>
        <w:tc>
          <w:tcPr>
            <w:tcW w:w="1156" w:type="dxa"/>
            <w:tcBorders>
              <w:top w:val="single" w:sz="6" w:space="0" w:color="000000"/>
              <w:left w:val="single" w:sz="6" w:space="0" w:color="000000"/>
              <w:bottom w:val="single" w:sz="6" w:space="0" w:color="000000"/>
              <w:right w:val="single" w:sz="6" w:space="0" w:color="000000"/>
            </w:tcBorders>
            <w:hideMark/>
          </w:tcPr>
          <w:p w:rsidR="000F21EF" w:rsidRPr="000F21EF" w:rsidRDefault="000F21EF" w:rsidP="000F21EF">
            <w:pPr>
              <w:spacing w:before="150" w:after="150"/>
              <w:jc w:val="center"/>
              <w:rPr>
                <w:rFonts w:eastAsia="Times New Roman"/>
                <w:lang w:eastAsia="ru-RU"/>
              </w:rPr>
            </w:pPr>
            <w:r w:rsidRPr="000F21EF">
              <w:rPr>
                <w:rFonts w:eastAsia="Times New Roman"/>
                <w:lang w:eastAsia="ru-RU"/>
              </w:rPr>
              <w:t>40</w:t>
            </w:r>
          </w:p>
        </w:tc>
        <w:tc>
          <w:tcPr>
            <w:tcW w:w="1165" w:type="dxa"/>
            <w:tcBorders>
              <w:top w:val="single" w:sz="6" w:space="0" w:color="000000"/>
              <w:left w:val="single" w:sz="6" w:space="0" w:color="000000"/>
              <w:bottom w:val="single" w:sz="6" w:space="0" w:color="000000"/>
              <w:right w:val="single" w:sz="6" w:space="0" w:color="000000"/>
            </w:tcBorders>
            <w:hideMark/>
          </w:tcPr>
          <w:p w:rsidR="000F21EF" w:rsidRPr="000F21EF" w:rsidRDefault="000F21EF" w:rsidP="000F21EF">
            <w:pPr>
              <w:spacing w:before="150" w:after="150"/>
              <w:jc w:val="center"/>
              <w:rPr>
                <w:rFonts w:eastAsia="Times New Roman"/>
                <w:lang w:eastAsia="ru-RU"/>
              </w:rPr>
            </w:pPr>
            <w:r w:rsidRPr="000F21EF">
              <w:rPr>
                <w:rFonts w:eastAsia="Times New Roman"/>
                <w:lang w:eastAsia="ru-RU"/>
              </w:rPr>
              <w:t>30</w:t>
            </w:r>
          </w:p>
        </w:tc>
      </w:tr>
      <w:tr w:rsidR="000F21EF" w:rsidRPr="000F21EF" w:rsidTr="00AB5F0A">
        <w:trPr>
          <w:trHeight w:val="25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F21EF" w:rsidRPr="000F21EF" w:rsidRDefault="000F21EF" w:rsidP="000F21EF">
            <w:pPr>
              <w:rPr>
                <w:rFonts w:eastAsia="Times New Roman"/>
                <w:lang w:eastAsia="ru-RU"/>
              </w:rPr>
            </w:pPr>
          </w:p>
        </w:tc>
        <w:tc>
          <w:tcPr>
            <w:tcW w:w="0" w:type="auto"/>
            <w:vMerge/>
            <w:tcBorders>
              <w:top w:val="single" w:sz="6" w:space="0" w:color="000000"/>
              <w:left w:val="single" w:sz="6" w:space="0" w:color="000000"/>
              <w:bottom w:val="single" w:sz="6" w:space="0" w:color="000000"/>
              <w:right w:val="single" w:sz="6" w:space="0" w:color="000000"/>
            </w:tcBorders>
            <w:hideMark/>
          </w:tcPr>
          <w:p w:rsidR="000F21EF" w:rsidRPr="000F21EF" w:rsidRDefault="000F21EF" w:rsidP="00AB5F0A">
            <w:pPr>
              <w:jc w:val="both"/>
              <w:rPr>
                <w:rFonts w:eastAsia="Times New Roman"/>
                <w:lang w:eastAsia="ru-RU"/>
              </w:rPr>
            </w:pPr>
          </w:p>
        </w:tc>
        <w:tc>
          <w:tcPr>
            <w:tcW w:w="1424" w:type="dxa"/>
            <w:tcBorders>
              <w:top w:val="single" w:sz="6" w:space="0" w:color="000000"/>
              <w:left w:val="single" w:sz="6" w:space="0" w:color="000000"/>
              <w:bottom w:val="single" w:sz="6" w:space="0" w:color="000000"/>
              <w:right w:val="single" w:sz="6" w:space="0" w:color="000000"/>
            </w:tcBorders>
            <w:hideMark/>
          </w:tcPr>
          <w:p w:rsidR="000F21EF" w:rsidRPr="000F21EF" w:rsidRDefault="00AB5F0A" w:rsidP="000F21EF">
            <w:pPr>
              <w:spacing w:before="150" w:after="150"/>
              <w:jc w:val="center"/>
              <w:rPr>
                <w:rFonts w:eastAsia="Times New Roman"/>
                <w:lang w:eastAsia="ru-RU"/>
              </w:rPr>
            </w:pPr>
            <w:r>
              <w:rPr>
                <w:rFonts w:eastAsia="Times New Roman"/>
                <w:lang w:eastAsia="ru-RU"/>
              </w:rPr>
              <w:t>Н</w:t>
            </w:r>
            <w:r w:rsidR="000F21EF" w:rsidRPr="000F21EF">
              <w:rPr>
                <w:rFonts w:eastAsia="Times New Roman"/>
                <w:lang w:eastAsia="ru-RU"/>
              </w:rPr>
              <w:t>іч</w:t>
            </w:r>
          </w:p>
        </w:tc>
        <w:tc>
          <w:tcPr>
            <w:tcW w:w="1156" w:type="dxa"/>
            <w:tcBorders>
              <w:top w:val="single" w:sz="6" w:space="0" w:color="000000"/>
              <w:left w:val="single" w:sz="6" w:space="0" w:color="000000"/>
              <w:bottom w:val="single" w:sz="6" w:space="0" w:color="000000"/>
              <w:right w:val="single" w:sz="6" w:space="0" w:color="000000"/>
            </w:tcBorders>
            <w:hideMark/>
          </w:tcPr>
          <w:p w:rsidR="000F21EF" w:rsidRPr="000F21EF" w:rsidRDefault="000F21EF" w:rsidP="000F21EF">
            <w:pPr>
              <w:spacing w:before="150" w:after="150"/>
              <w:jc w:val="center"/>
              <w:rPr>
                <w:rFonts w:eastAsia="Times New Roman"/>
                <w:lang w:eastAsia="ru-RU"/>
              </w:rPr>
            </w:pPr>
            <w:r w:rsidRPr="000F21EF">
              <w:rPr>
                <w:rFonts w:eastAsia="Times New Roman"/>
                <w:lang w:eastAsia="ru-RU"/>
              </w:rPr>
              <w:t>30</w:t>
            </w:r>
          </w:p>
        </w:tc>
        <w:tc>
          <w:tcPr>
            <w:tcW w:w="1165" w:type="dxa"/>
            <w:tcBorders>
              <w:top w:val="single" w:sz="6" w:space="0" w:color="000000"/>
              <w:left w:val="single" w:sz="6" w:space="0" w:color="000000"/>
              <w:bottom w:val="single" w:sz="6" w:space="0" w:color="000000"/>
              <w:right w:val="single" w:sz="6" w:space="0" w:color="000000"/>
            </w:tcBorders>
            <w:hideMark/>
          </w:tcPr>
          <w:p w:rsidR="000F21EF" w:rsidRPr="000F21EF" w:rsidRDefault="000F21EF" w:rsidP="000F21EF">
            <w:pPr>
              <w:spacing w:before="150" w:after="150"/>
              <w:jc w:val="center"/>
              <w:rPr>
                <w:rFonts w:eastAsia="Times New Roman"/>
                <w:lang w:eastAsia="ru-RU"/>
              </w:rPr>
            </w:pPr>
            <w:r w:rsidRPr="000F21EF">
              <w:rPr>
                <w:rFonts w:eastAsia="Times New Roman"/>
                <w:lang w:eastAsia="ru-RU"/>
              </w:rPr>
              <w:t>20</w:t>
            </w:r>
          </w:p>
        </w:tc>
      </w:tr>
      <w:tr w:rsidR="000F21EF" w:rsidRPr="000F21EF" w:rsidTr="00AB5F0A">
        <w:trPr>
          <w:trHeight w:val="435"/>
        </w:trPr>
        <w:tc>
          <w:tcPr>
            <w:tcW w:w="470" w:type="dxa"/>
            <w:tcBorders>
              <w:top w:val="single" w:sz="6" w:space="0" w:color="000000"/>
              <w:left w:val="single" w:sz="6" w:space="0" w:color="000000"/>
              <w:bottom w:val="single" w:sz="6" w:space="0" w:color="000000"/>
              <w:right w:val="single" w:sz="6" w:space="0" w:color="000000"/>
            </w:tcBorders>
            <w:hideMark/>
          </w:tcPr>
          <w:p w:rsidR="000F21EF" w:rsidRPr="000F21EF" w:rsidRDefault="000F21EF" w:rsidP="000F21EF">
            <w:pPr>
              <w:spacing w:before="150" w:after="150"/>
              <w:jc w:val="center"/>
              <w:rPr>
                <w:rFonts w:eastAsia="Times New Roman"/>
                <w:lang w:eastAsia="ru-RU"/>
              </w:rPr>
            </w:pPr>
            <w:r w:rsidRPr="000F21EF">
              <w:rPr>
                <w:rFonts w:eastAsia="Times New Roman"/>
                <w:lang w:eastAsia="ru-RU"/>
              </w:rPr>
              <w:t>18</w:t>
            </w:r>
            <w:r w:rsidR="00C64180">
              <w:rPr>
                <w:rFonts w:eastAsia="Times New Roman"/>
                <w:lang w:eastAsia="ru-RU"/>
              </w:rPr>
              <w:t>.</w:t>
            </w:r>
          </w:p>
        </w:tc>
        <w:tc>
          <w:tcPr>
            <w:tcW w:w="5454" w:type="dxa"/>
            <w:tcBorders>
              <w:top w:val="single" w:sz="6" w:space="0" w:color="000000"/>
              <w:left w:val="single" w:sz="6" w:space="0" w:color="000000"/>
              <w:bottom w:val="single" w:sz="6" w:space="0" w:color="000000"/>
              <w:right w:val="single" w:sz="6" w:space="0" w:color="000000"/>
            </w:tcBorders>
            <w:hideMark/>
          </w:tcPr>
          <w:p w:rsidR="000F21EF" w:rsidRPr="000F21EF" w:rsidRDefault="000F21EF" w:rsidP="00AB5F0A">
            <w:pPr>
              <w:spacing w:before="150" w:after="150"/>
              <w:jc w:val="both"/>
              <w:rPr>
                <w:rFonts w:eastAsia="Times New Roman"/>
                <w:lang w:eastAsia="ru-RU"/>
              </w:rPr>
            </w:pPr>
            <w:r w:rsidRPr="000F21EF">
              <w:rPr>
                <w:rFonts w:eastAsia="Times New Roman"/>
                <w:lang w:eastAsia="ru-RU"/>
              </w:rPr>
              <w:t>Лекційні та класні приміщення, учбові кабінети, кімнати викладачів, конференц-зали, аудиторії</w:t>
            </w:r>
          </w:p>
        </w:tc>
        <w:tc>
          <w:tcPr>
            <w:tcW w:w="1424" w:type="dxa"/>
            <w:tcBorders>
              <w:top w:val="single" w:sz="6" w:space="0" w:color="000000"/>
              <w:left w:val="single" w:sz="6" w:space="0" w:color="000000"/>
              <w:bottom w:val="single" w:sz="6" w:space="0" w:color="000000"/>
              <w:right w:val="single" w:sz="6" w:space="0" w:color="000000"/>
            </w:tcBorders>
            <w:hideMark/>
          </w:tcPr>
          <w:p w:rsidR="000F21EF" w:rsidRPr="000F21EF" w:rsidRDefault="00AB5F0A" w:rsidP="000F21EF">
            <w:pPr>
              <w:spacing w:before="150" w:after="150"/>
              <w:jc w:val="center"/>
              <w:rPr>
                <w:rFonts w:eastAsia="Times New Roman"/>
                <w:lang w:eastAsia="ru-RU"/>
              </w:rPr>
            </w:pPr>
            <w:r>
              <w:rPr>
                <w:rFonts w:eastAsia="Times New Roman"/>
                <w:lang w:eastAsia="ru-RU"/>
              </w:rPr>
              <w:t>Ц</w:t>
            </w:r>
            <w:r w:rsidR="000F21EF" w:rsidRPr="000F21EF">
              <w:rPr>
                <w:rFonts w:eastAsia="Times New Roman"/>
                <w:lang w:eastAsia="ru-RU"/>
              </w:rPr>
              <w:t>ілодобово</w:t>
            </w:r>
          </w:p>
        </w:tc>
        <w:tc>
          <w:tcPr>
            <w:tcW w:w="1156" w:type="dxa"/>
            <w:tcBorders>
              <w:top w:val="single" w:sz="6" w:space="0" w:color="000000"/>
              <w:left w:val="single" w:sz="6" w:space="0" w:color="000000"/>
              <w:bottom w:val="single" w:sz="6" w:space="0" w:color="000000"/>
              <w:right w:val="single" w:sz="6" w:space="0" w:color="000000"/>
            </w:tcBorders>
            <w:hideMark/>
          </w:tcPr>
          <w:p w:rsidR="000F21EF" w:rsidRPr="000F21EF" w:rsidRDefault="000F21EF" w:rsidP="000F21EF">
            <w:pPr>
              <w:spacing w:before="150" w:after="150"/>
              <w:jc w:val="center"/>
              <w:rPr>
                <w:rFonts w:eastAsia="Times New Roman"/>
                <w:lang w:eastAsia="ru-RU"/>
              </w:rPr>
            </w:pPr>
            <w:r w:rsidRPr="000F21EF">
              <w:rPr>
                <w:rFonts w:eastAsia="Times New Roman"/>
                <w:lang w:eastAsia="ru-RU"/>
              </w:rPr>
              <w:t>40</w:t>
            </w:r>
          </w:p>
        </w:tc>
        <w:tc>
          <w:tcPr>
            <w:tcW w:w="1165" w:type="dxa"/>
            <w:tcBorders>
              <w:top w:val="single" w:sz="6" w:space="0" w:color="000000"/>
              <w:left w:val="single" w:sz="6" w:space="0" w:color="000000"/>
              <w:bottom w:val="single" w:sz="6" w:space="0" w:color="000000"/>
              <w:right w:val="single" w:sz="6" w:space="0" w:color="000000"/>
            </w:tcBorders>
            <w:hideMark/>
          </w:tcPr>
          <w:p w:rsidR="000F21EF" w:rsidRPr="000F21EF" w:rsidRDefault="000F21EF" w:rsidP="000F21EF">
            <w:pPr>
              <w:spacing w:before="150" w:after="150"/>
              <w:jc w:val="center"/>
              <w:rPr>
                <w:rFonts w:eastAsia="Times New Roman"/>
                <w:lang w:eastAsia="ru-RU"/>
              </w:rPr>
            </w:pPr>
            <w:r w:rsidRPr="000F21EF">
              <w:rPr>
                <w:rFonts w:eastAsia="Times New Roman"/>
                <w:lang w:eastAsia="ru-RU"/>
              </w:rPr>
              <w:t>30</w:t>
            </w:r>
          </w:p>
        </w:tc>
      </w:tr>
      <w:tr w:rsidR="000F21EF" w:rsidRPr="000F21EF" w:rsidTr="00AB5F0A">
        <w:trPr>
          <w:trHeight w:val="255"/>
        </w:trPr>
        <w:tc>
          <w:tcPr>
            <w:tcW w:w="470" w:type="dxa"/>
            <w:tcBorders>
              <w:top w:val="single" w:sz="6" w:space="0" w:color="000000"/>
              <w:left w:val="single" w:sz="6" w:space="0" w:color="000000"/>
              <w:bottom w:val="single" w:sz="6" w:space="0" w:color="000000"/>
              <w:right w:val="single" w:sz="6" w:space="0" w:color="000000"/>
            </w:tcBorders>
            <w:hideMark/>
          </w:tcPr>
          <w:p w:rsidR="000F21EF" w:rsidRPr="000F21EF" w:rsidRDefault="000F21EF" w:rsidP="000F21EF">
            <w:pPr>
              <w:spacing w:before="150" w:after="150"/>
              <w:jc w:val="center"/>
              <w:rPr>
                <w:rFonts w:eastAsia="Times New Roman"/>
                <w:lang w:eastAsia="ru-RU"/>
              </w:rPr>
            </w:pPr>
            <w:r w:rsidRPr="000F21EF">
              <w:rPr>
                <w:rFonts w:eastAsia="Times New Roman"/>
                <w:lang w:eastAsia="ru-RU"/>
              </w:rPr>
              <w:t>19</w:t>
            </w:r>
            <w:r w:rsidR="00C64180">
              <w:rPr>
                <w:rFonts w:eastAsia="Times New Roman"/>
                <w:lang w:eastAsia="ru-RU"/>
              </w:rPr>
              <w:t>.</w:t>
            </w:r>
          </w:p>
        </w:tc>
        <w:tc>
          <w:tcPr>
            <w:tcW w:w="5454" w:type="dxa"/>
            <w:tcBorders>
              <w:top w:val="single" w:sz="6" w:space="0" w:color="000000"/>
              <w:left w:val="single" w:sz="6" w:space="0" w:color="000000"/>
              <w:bottom w:val="single" w:sz="6" w:space="0" w:color="000000"/>
              <w:right w:val="single" w:sz="6" w:space="0" w:color="000000"/>
            </w:tcBorders>
            <w:hideMark/>
          </w:tcPr>
          <w:p w:rsidR="000F21EF" w:rsidRPr="000F21EF" w:rsidRDefault="000F21EF" w:rsidP="00AB5F0A">
            <w:pPr>
              <w:spacing w:before="150" w:after="150"/>
              <w:jc w:val="both"/>
              <w:rPr>
                <w:rFonts w:eastAsia="Times New Roman"/>
                <w:lang w:eastAsia="ru-RU"/>
              </w:rPr>
            </w:pPr>
            <w:r w:rsidRPr="000F21EF">
              <w:rPr>
                <w:rFonts w:eastAsia="Times New Roman"/>
                <w:lang w:eastAsia="ru-RU"/>
              </w:rPr>
              <w:t>Музичні класи</w:t>
            </w:r>
          </w:p>
        </w:tc>
        <w:tc>
          <w:tcPr>
            <w:tcW w:w="1424" w:type="dxa"/>
            <w:tcBorders>
              <w:top w:val="single" w:sz="6" w:space="0" w:color="000000"/>
              <w:left w:val="single" w:sz="6" w:space="0" w:color="000000"/>
              <w:bottom w:val="single" w:sz="6" w:space="0" w:color="000000"/>
              <w:right w:val="single" w:sz="6" w:space="0" w:color="000000"/>
            </w:tcBorders>
            <w:hideMark/>
          </w:tcPr>
          <w:p w:rsidR="000F21EF" w:rsidRPr="000F21EF" w:rsidRDefault="00AB5F0A" w:rsidP="000F21EF">
            <w:pPr>
              <w:spacing w:before="150" w:after="150"/>
              <w:jc w:val="center"/>
              <w:rPr>
                <w:rFonts w:eastAsia="Times New Roman"/>
                <w:lang w:eastAsia="ru-RU"/>
              </w:rPr>
            </w:pPr>
            <w:r>
              <w:rPr>
                <w:rFonts w:eastAsia="Times New Roman"/>
                <w:lang w:eastAsia="ru-RU"/>
              </w:rPr>
              <w:t>Ц</w:t>
            </w:r>
            <w:r w:rsidR="000F21EF" w:rsidRPr="000F21EF">
              <w:rPr>
                <w:rFonts w:eastAsia="Times New Roman"/>
                <w:lang w:eastAsia="ru-RU"/>
              </w:rPr>
              <w:t>ілодобово</w:t>
            </w:r>
          </w:p>
        </w:tc>
        <w:tc>
          <w:tcPr>
            <w:tcW w:w="1156" w:type="dxa"/>
            <w:tcBorders>
              <w:top w:val="single" w:sz="6" w:space="0" w:color="000000"/>
              <w:left w:val="single" w:sz="6" w:space="0" w:color="000000"/>
              <w:bottom w:val="single" w:sz="6" w:space="0" w:color="000000"/>
              <w:right w:val="single" w:sz="6" w:space="0" w:color="000000"/>
            </w:tcBorders>
            <w:hideMark/>
          </w:tcPr>
          <w:p w:rsidR="000F21EF" w:rsidRPr="000F21EF" w:rsidRDefault="000F21EF" w:rsidP="000F21EF">
            <w:pPr>
              <w:spacing w:before="150" w:after="150"/>
              <w:jc w:val="center"/>
              <w:rPr>
                <w:rFonts w:eastAsia="Times New Roman"/>
                <w:lang w:eastAsia="ru-RU"/>
              </w:rPr>
            </w:pPr>
            <w:r w:rsidRPr="000F21EF">
              <w:rPr>
                <w:rFonts w:eastAsia="Times New Roman"/>
                <w:lang w:eastAsia="ru-RU"/>
              </w:rPr>
              <w:t>35</w:t>
            </w:r>
          </w:p>
        </w:tc>
        <w:tc>
          <w:tcPr>
            <w:tcW w:w="1165" w:type="dxa"/>
            <w:tcBorders>
              <w:top w:val="single" w:sz="6" w:space="0" w:color="000000"/>
              <w:left w:val="single" w:sz="6" w:space="0" w:color="000000"/>
              <w:bottom w:val="single" w:sz="6" w:space="0" w:color="000000"/>
              <w:right w:val="single" w:sz="6" w:space="0" w:color="000000"/>
            </w:tcBorders>
            <w:hideMark/>
          </w:tcPr>
          <w:p w:rsidR="000F21EF" w:rsidRPr="000F21EF" w:rsidRDefault="000F21EF" w:rsidP="000F21EF">
            <w:pPr>
              <w:spacing w:before="150" w:after="150"/>
              <w:jc w:val="center"/>
              <w:rPr>
                <w:rFonts w:eastAsia="Times New Roman"/>
                <w:lang w:eastAsia="ru-RU"/>
              </w:rPr>
            </w:pPr>
            <w:r w:rsidRPr="000F21EF">
              <w:rPr>
                <w:rFonts w:eastAsia="Times New Roman"/>
                <w:lang w:eastAsia="ru-RU"/>
              </w:rPr>
              <w:t>25</w:t>
            </w:r>
          </w:p>
        </w:tc>
      </w:tr>
      <w:tr w:rsidR="000F21EF" w:rsidRPr="000F21EF" w:rsidTr="00AB5F0A">
        <w:trPr>
          <w:trHeight w:val="255"/>
        </w:trPr>
        <w:tc>
          <w:tcPr>
            <w:tcW w:w="470" w:type="dxa"/>
            <w:tcBorders>
              <w:top w:val="single" w:sz="6" w:space="0" w:color="000000"/>
              <w:left w:val="single" w:sz="6" w:space="0" w:color="000000"/>
              <w:bottom w:val="single" w:sz="6" w:space="0" w:color="000000"/>
              <w:right w:val="single" w:sz="6" w:space="0" w:color="000000"/>
            </w:tcBorders>
            <w:hideMark/>
          </w:tcPr>
          <w:p w:rsidR="000F21EF" w:rsidRPr="000F21EF" w:rsidRDefault="000F21EF" w:rsidP="000F21EF">
            <w:pPr>
              <w:spacing w:before="150" w:after="150"/>
              <w:jc w:val="center"/>
              <w:rPr>
                <w:rFonts w:eastAsia="Times New Roman"/>
                <w:lang w:eastAsia="ru-RU"/>
              </w:rPr>
            </w:pPr>
            <w:r w:rsidRPr="000F21EF">
              <w:rPr>
                <w:rFonts w:eastAsia="Times New Roman"/>
                <w:lang w:eastAsia="ru-RU"/>
              </w:rPr>
              <w:t>20</w:t>
            </w:r>
            <w:r w:rsidR="00C64180">
              <w:rPr>
                <w:rFonts w:eastAsia="Times New Roman"/>
                <w:lang w:eastAsia="ru-RU"/>
              </w:rPr>
              <w:t>.</w:t>
            </w:r>
          </w:p>
        </w:tc>
        <w:tc>
          <w:tcPr>
            <w:tcW w:w="5454" w:type="dxa"/>
            <w:tcBorders>
              <w:top w:val="single" w:sz="6" w:space="0" w:color="000000"/>
              <w:left w:val="single" w:sz="6" w:space="0" w:color="000000"/>
              <w:bottom w:val="single" w:sz="6" w:space="0" w:color="000000"/>
              <w:right w:val="single" w:sz="6" w:space="0" w:color="000000"/>
            </w:tcBorders>
            <w:hideMark/>
          </w:tcPr>
          <w:p w:rsidR="000F21EF" w:rsidRPr="000F21EF" w:rsidRDefault="000F21EF" w:rsidP="00AB5F0A">
            <w:pPr>
              <w:spacing w:before="150" w:after="150"/>
              <w:jc w:val="both"/>
              <w:rPr>
                <w:rFonts w:eastAsia="Times New Roman"/>
                <w:lang w:eastAsia="ru-RU"/>
              </w:rPr>
            </w:pPr>
            <w:r w:rsidRPr="000F21EF">
              <w:rPr>
                <w:rFonts w:eastAsia="Times New Roman"/>
                <w:lang w:eastAsia="ru-RU"/>
              </w:rPr>
              <w:t>Бібліотеки</w:t>
            </w:r>
          </w:p>
        </w:tc>
        <w:tc>
          <w:tcPr>
            <w:tcW w:w="1424" w:type="dxa"/>
            <w:tcBorders>
              <w:top w:val="single" w:sz="6" w:space="0" w:color="000000"/>
              <w:left w:val="single" w:sz="6" w:space="0" w:color="000000"/>
              <w:bottom w:val="single" w:sz="6" w:space="0" w:color="000000"/>
              <w:right w:val="single" w:sz="6" w:space="0" w:color="000000"/>
            </w:tcBorders>
            <w:hideMark/>
          </w:tcPr>
          <w:p w:rsidR="000F21EF" w:rsidRPr="000F21EF" w:rsidRDefault="00AB5F0A" w:rsidP="000F21EF">
            <w:pPr>
              <w:spacing w:before="150" w:after="150"/>
              <w:jc w:val="center"/>
              <w:rPr>
                <w:rFonts w:eastAsia="Times New Roman"/>
                <w:lang w:eastAsia="ru-RU"/>
              </w:rPr>
            </w:pPr>
            <w:r>
              <w:rPr>
                <w:rFonts w:eastAsia="Times New Roman"/>
                <w:lang w:eastAsia="ru-RU"/>
              </w:rPr>
              <w:t>Ц</w:t>
            </w:r>
            <w:r w:rsidR="000F21EF" w:rsidRPr="000F21EF">
              <w:rPr>
                <w:rFonts w:eastAsia="Times New Roman"/>
                <w:lang w:eastAsia="ru-RU"/>
              </w:rPr>
              <w:t>ілодобово</w:t>
            </w:r>
          </w:p>
        </w:tc>
        <w:tc>
          <w:tcPr>
            <w:tcW w:w="1156" w:type="dxa"/>
            <w:tcBorders>
              <w:top w:val="single" w:sz="6" w:space="0" w:color="000000"/>
              <w:left w:val="single" w:sz="6" w:space="0" w:color="000000"/>
              <w:bottom w:val="single" w:sz="6" w:space="0" w:color="000000"/>
              <w:right w:val="single" w:sz="6" w:space="0" w:color="000000"/>
            </w:tcBorders>
            <w:hideMark/>
          </w:tcPr>
          <w:p w:rsidR="000F21EF" w:rsidRPr="000F21EF" w:rsidRDefault="000F21EF" w:rsidP="000F21EF">
            <w:pPr>
              <w:spacing w:before="150" w:after="150"/>
              <w:jc w:val="center"/>
              <w:rPr>
                <w:rFonts w:eastAsia="Times New Roman"/>
                <w:lang w:eastAsia="ru-RU"/>
              </w:rPr>
            </w:pPr>
            <w:r w:rsidRPr="000F21EF">
              <w:rPr>
                <w:rFonts w:eastAsia="Times New Roman"/>
                <w:lang w:eastAsia="ru-RU"/>
              </w:rPr>
              <w:t>45</w:t>
            </w:r>
          </w:p>
        </w:tc>
        <w:tc>
          <w:tcPr>
            <w:tcW w:w="1165" w:type="dxa"/>
            <w:tcBorders>
              <w:top w:val="single" w:sz="6" w:space="0" w:color="000000"/>
              <w:left w:val="single" w:sz="6" w:space="0" w:color="000000"/>
              <w:bottom w:val="single" w:sz="6" w:space="0" w:color="000000"/>
              <w:right w:val="single" w:sz="6" w:space="0" w:color="000000"/>
            </w:tcBorders>
            <w:hideMark/>
          </w:tcPr>
          <w:p w:rsidR="000F21EF" w:rsidRPr="000F21EF" w:rsidRDefault="000F21EF" w:rsidP="000F21EF">
            <w:pPr>
              <w:spacing w:before="150" w:after="150"/>
              <w:jc w:val="center"/>
              <w:rPr>
                <w:rFonts w:eastAsia="Times New Roman"/>
                <w:lang w:eastAsia="ru-RU"/>
              </w:rPr>
            </w:pPr>
            <w:r w:rsidRPr="000F21EF">
              <w:rPr>
                <w:rFonts w:eastAsia="Times New Roman"/>
                <w:lang w:eastAsia="ru-RU"/>
              </w:rPr>
              <w:t>35</w:t>
            </w:r>
          </w:p>
        </w:tc>
      </w:tr>
      <w:tr w:rsidR="000F21EF" w:rsidRPr="000F21EF" w:rsidTr="00AB5F0A">
        <w:trPr>
          <w:trHeight w:val="435"/>
        </w:trPr>
        <w:tc>
          <w:tcPr>
            <w:tcW w:w="470" w:type="dxa"/>
            <w:tcBorders>
              <w:top w:val="single" w:sz="6" w:space="0" w:color="000000"/>
              <w:left w:val="single" w:sz="6" w:space="0" w:color="000000"/>
              <w:bottom w:val="single" w:sz="6" w:space="0" w:color="000000"/>
              <w:right w:val="single" w:sz="6" w:space="0" w:color="000000"/>
            </w:tcBorders>
            <w:hideMark/>
          </w:tcPr>
          <w:p w:rsidR="000F21EF" w:rsidRPr="000F21EF" w:rsidRDefault="000F21EF" w:rsidP="000F21EF">
            <w:pPr>
              <w:spacing w:before="150" w:after="150"/>
              <w:jc w:val="center"/>
              <w:rPr>
                <w:rFonts w:eastAsia="Times New Roman"/>
                <w:lang w:eastAsia="ru-RU"/>
              </w:rPr>
            </w:pPr>
            <w:r w:rsidRPr="000F21EF">
              <w:rPr>
                <w:rFonts w:eastAsia="Times New Roman"/>
                <w:lang w:eastAsia="ru-RU"/>
              </w:rPr>
              <w:t>21</w:t>
            </w:r>
            <w:r w:rsidR="00C64180">
              <w:rPr>
                <w:rFonts w:eastAsia="Times New Roman"/>
                <w:lang w:eastAsia="ru-RU"/>
              </w:rPr>
              <w:t>.</w:t>
            </w:r>
          </w:p>
        </w:tc>
        <w:tc>
          <w:tcPr>
            <w:tcW w:w="5454" w:type="dxa"/>
            <w:tcBorders>
              <w:top w:val="single" w:sz="6" w:space="0" w:color="000000"/>
              <w:left w:val="single" w:sz="6" w:space="0" w:color="000000"/>
              <w:bottom w:val="single" w:sz="6" w:space="0" w:color="000000"/>
              <w:right w:val="single" w:sz="6" w:space="0" w:color="000000"/>
            </w:tcBorders>
            <w:hideMark/>
          </w:tcPr>
          <w:p w:rsidR="000F21EF" w:rsidRPr="000F21EF" w:rsidRDefault="000F21EF" w:rsidP="00AB5F0A">
            <w:pPr>
              <w:spacing w:before="150" w:after="150"/>
              <w:jc w:val="both"/>
              <w:rPr>
                <w:rFonts w:eastAsia="Times New Roman"/>
                <w:lang w:eastAsia="ru-RU"/>
              </w:rPr>
            </w:pPr>
            <w:r w:rsidRPr="000F21EF">
              <w:rPr>
                <w:rFonts w:eastAsia="Times New Roman"/>
                <w:lang w:eastAsia="ru-RU"/>
              </w:rPr>
              <w:t>Зали для глядачів у клубах, кінотеатрах, закладах дозвілля, зали засідань</w:t>
            </w:r>
          </w:p>
        </w:tc>
        <w:tc>
          <w:tcPr>
            <w:tcW w:w="1424" w:type="dxa"/>
            <w:tcBorders>
              <w:top w:val="single" w:sz="6" w:space="0" w:color="000000"/>
              <w:left w:val="single" w:sz="6" w:space="0" w:color="000000"/>
              <w:bottom w:val="single" w:sz="6" w:space="0" w:color="000000"/>
              <w:right w:val="single" w:sz="6" w:space="0" w:color="000000"/>
            </w:tcBorders>
            <w:hideMark/>
          </w:tcPr>
          <w:p w:rsidR="000F21EF" w:rsidRPr="000F21EF" w:rsidRDefault="00AB5F0A" w:rsidP="000F21EF">
            <w:pPr>
              <w:spacing w:before="150" w:after="150"/>
              <w:jc w:val="center"/>
              <w:rPr>
                <w:rFonts w:eastAsia="Times New Roman"/>
                <w:lang w:eastAsia="ru-RU"/>
              </w:rPr>
            </w:pPr>
            <w:r>
              <w:rPr>
                <w:rFonts w:eastAsia="Times New Roman"/>
                <w:lang w:eastAsia="ru-RU"/>
              </w:rPr>
              <w:t>Ц</w:t>
            </w:r>
            <w:r w:rsidR="000F21EF" w:rsidRPr="000F21EF">
              <w:rPr>
                <w:rFonts w:eastAsia="Times New Roman"/>
                <w:lang w:eastAsia="ru-RU"/>
              </w:rPr>
              <w:t>ілодобово</w:t>
            </w:r>
          </w:p>
        </w:tc>
        <w:tc>
          <w:tcPr>
            <w:tcW w:w="1156" w:type="dxa"/>
            <w:tcBorders>
              <w:top w:val="single" w:sz="6" w:space="0" w:color="000000"/>
              <w:left w:val="single" w:sz="6" w:space="0" w:color="000000"/>
              <w:bottom w:val="single" w:sz="6" w:space="0" w:color="000000"/>
              <w:right w:val="single" w:sz="6" w:space="0" w:color="000000"/>
            </w:tcBorders>
            <w:hideMark/>
          </w:tcPr>
          <w:p w:rsidR="000F21EF" w:rsidRPr="000F21EF" w:rsidRDefault="000F21EF" w:rsidP="000F21EF">
            <w:pPr>
              <w:spacing w:before="150" w:after="150"/>
              <w:jc w:val="center"/>
              <w:rPr>
                <w:rFonts w:eastAsia="Times New Roman"/>
                <w:lang w:eastAsia="ru-RU"/>
              </w:rPr>
            </w:pPr>
            <w:r w:rsidRPr="000F21EF">
              <w:rPr>
                <w:rFonts w:eastAsia="Times New Roman"/>
                <w:lang w:eastAsia="ru-RU"/>
              </w:rPr>
              <w:t>40</w:t>
            </w:r>
          </w:p>
        </w:tc>
        <w:tc>
          <w:tcPr>
            <w:tcW w:w="1165" w:type="dxa"/>
            <w:tcBorders>
              <w:top w:val="single" w:sz="6" w:space="0" w:color="000000"/>
              <w:left w:val="single" w:sz="6" w:space="0" w:color="000000"/>
              <w:bottom w:val="single" w:sz="6" w:space="0" w:color="000000"/>
              <w:right w:val="single" w:sz="6" w:space="0" w:color="000000"/>
            </w:tcBorders>
            <w:hideMark/>
          </w:tcPr>
          <w:p w:rsidR="000F21EF" w:rsidRPr="000F21EF" w:rsidRDefault="000F21EF" w:rsidP="000F21EF">
            <w:pPr>
              <w:spacing w:before="150" w:after="150"/>
              <w:jc w:val="center"/>
              <w:rPr>
                <w:rFonts w:eastAsia="Times New Roman"/>
                <w:lang w:eastAsia="ru-RU"/>
              </w:rPr>
            </w:pPr>
            <w:r w:rsidRPr="000F21EF">
              <w:rPr>
                <w:rFonts w:eastAsia="Times New Roman"/>
                <w:lang w:eastAsia="ru-RU"/>
              </w:rPr>
              <w:t>30</w:t>
            </w:r>
          </w:p>
        </w:tc>
      </w:tr>
      <w:tr w:rsidR="000F21EF" w:rsidRPr="000F21EF" w:rsidTr="00AB5F0A">
        <w:trPr>
          <w:trHeight w:val="435"/>
        </w:trPr>
        <w:tc>
          <w:tcPr>
            <w:tcW w:w="470" w:type="dxa"/>
            <w:tcBorders>
              <w:top w:val="single" w:sz="6" w:space="0" w:color="000000"/>
              <w:left w:val="single" w:sz="6" w:space="0" w:color="000000"/>
              <w:bottom w:val="single" w:sz="6" w:space="0" w:color="000000"/>
              <w:right w:val="single" w:sz="6" w:space="0" w:color="000000"/>
            </w:tcBorders>
            <w:hideMark/>
          </w:tcPr>
          <w:p w:rsidR="000F21EF" w:rsidRPr="000F21EF" w:rsidRDefault="000F21EF" w:rsidP="000F21EF">
            <w:pPr>
              <w:spacing w:before="150" w:after="150"/>
              <w:jc w:val="center"/>
              <w:rPr>
                <w:rFonts w:eastAsia="Times New Roman"/>
                <w:lang w:eastAsia="ru-RU"/>
              </w:rPr>
            </w:pPr>
            <w:r w:rsidRPr="000F21EF">
              <w:rPr>
                <w:rFonts w:eastAsia="Times New Roman"/>
                <w:lang w:eastAsia="ru-RU"/>
              </w:rPr>
              <w:t>22</w:t>
            </w:r>
            <w:r w:rsidR="00C64180">
              <w:rPr>
                <w:rFonts w:eastAsia="Times New Roman"/>
                <w:lang w:eastAsia="ru-RU"/>
              </w:rPr>
              <w:t>.</w:t>
            </w:r>
          </w:p>
        </w:tc>
        <w:tc>
          <w:tcPr>
            <w:tcW w:w="5454" w:type="dxa"/>
            <w:tcBorders>
              <w:top w:val="single" w:sz="6" w:space="0" w:color="000000"/>
              <w:left w:val="single" w:sz="6" w:space="0" w:color="000000"/>
              <w:bottom w:val="single" w:sz="6" w:space="0" w:color="000000"/>
              <w:right w:val="single" w:sz="6" w:space="0" w:color="000000"/>
            </w:tcBorders>
            <w:hideMark/>
          </w:tcPr>
          <w:p w:rsidR="000F21EF" w:rsidRPr="000F21EF" w:rsidRDefault="000F21EF" w:rsidP="00AB5F0A">
            <w:pPr>
              <w:spacing w:before="150" w:after="150"/>
              <w:jc w:val="both"/>
              <w:rPr>
                <w:rFonts w:eastAsia="Times New Roman"/>
                <w:lang w:eastAsia="ru-RU"/>
              </w:rPr>
            </w:pPr>
            <w:r w:rsidRPr="000F21EF">
              <w:rPr>
                <w:rFonts w:eastAsia="Times New Roman"/>
                <w:lang w:eastAsia="ru-RU"/>
              </w:rPr>
              <w:t>Фойє кінотеатрів, клубів, багатоцільових залів, закладів дозвілля</w:t>
            </w:r>
          </w:p>
        </w:tc>
        <w:tc>
          <w:tcPr>
            <w:tcW w:w="1424" w:type="dxa"/>
            <w:tcBorders>
              <w:top w:val="single" w:sz="6" w:space="0" w:color="000000"/>
              <w:left w:val="single" w:sz="6" w:space="0" w:color="000000"/>
              <w:bottom w:val="single" w:sz="6" w:space="0" w:color="000000"/>
              <w:right w:val="single" w:sz="6" w:space="0" w:color="000000"/>
            </w:tcBorders>
            <w:hideMark/>
          </w:tcPr>
          <w:p w:rsidR="000F21EF" w:rsidRPr="000F21EF" w:rsidRDefault="00AB5F0A" w:rsidP="000F21EF">
            <w:pPr>
              <w:spacing w:before="150" w:after="150"/>
              <w:jc w:val="center"/>
              <w:rPr>
                <w:rFonts w:eastAsia="Times New Roman"/>
                <w:lang w:eastAsia="ru-RU"/>
              </w:rPr>
            </w:pPr>
            <w:r>
              <w:rPr>
                <w:rFonts w:eastAsia="Times New Roman"/>
                <w:lang w:eastAsia="ru-RU"/>
              </w:rPr>
              <w:t>Ц</w:t>
            </w:r>
            <w:r w:rsidR="000F21EF" w:rsidRPr="000F21EF">
              <w:rPr>
                <w:rFonts w:eastAsia="Times New Roman"/>
                <w:lang w:eastAsia="ru-RU"/>
              </w:rPr>
              <w:t>ілодобово</w:t>
            </w:r>
          </w:p>
        </w:tc>
        <w:tc>
          <w:tcPr>
            <w:tcW w:w="1156" w:type="dxa"/>
            <w:tcBorders>
              <w:top w:val="single" w:sz="6" w:space="0" w:color="000000"/>
              <w:left w:val="single" w:sz="6" w:space="0" w:color="000000"/>
              <w:bottom w:val="single" w:sz="6" w:space="0" w:color="000000"/>
              <w:right w:val="single" w:sz="6" w:space="0" w:color="000000"/>
            </w:tcBorders>
            <w:hideMark/>
          </w:tcPr>
          <w:p w:rsidR="000F21EF" w:rsidRPr="000F21EF" w:rsidRDefault="000F21EF" w:rsidP="000F21EF">
            <w:pPr>
              <w:spacing w:before="150" w:after="150"/>
              <w:jc w:val="center"/>
              <w:rPr>
                <w:rFonts w:eastAsia="Times New Roman"/>
                <w:lang w:eastAsia="ru-RU"/>
              </w:rPr>
            </w:pPr>
            <w:r w:rsidRPr="000F21EF">
              <w:rPr>
                <w:rFonts w:eastAsia="Times New Roman"/>
                <w:lang w:eastAsia="ru-RU"/>
              </w:rPr>
              <w:t>55</w:t>
            </w:r>
          </w:p>
        </w:tc>
        <w:tc>
          <w:tcPr>
            <w:tcW w:w="1165" w:type="dxa"/>
            <w:tcBorders>
              <w:top w:val="single" w:sz="6" w:space="0" w:color="000000"/>
              <w:left w:val="single" w:sz="6" w:space="0" w:color="000000"/>
              <w:bottom w:val="single" w:sz="6" w:space="0" w:color="000000"/>
              <w:right w:val="single" w:sz="6" w:space="0" w:color="000000"/>
            </w:tcBorders>
            <w:hideMark/>
          </w:tcPr>
          <w:p w:rsidR="000F21EF" w:rsidRPr="000F21EF" w:rsidRDefault="000F21EF" w:rsidP="000F21EF">
            <w:pPr>
              <w:spacing w:before="150" w:after="150"/>
              <w:jc w:val="center"/>
              <w:rPr>
                <w:rFonts w:eastAsia="Times New Roman"/>
                <w:lang w:eastAsia="ru-RU"/>
              </w:rPr>
            </w:pPr>
            <w:r w:rsidRPr="000F21EF">
              <w:rPr>
                <w:rFonts w:eastAsia="Times New Roman"/>
                <w:lang w:eastAsia="ru-RU"/>
              </w:rPr>
              <w:t>45</w:t>
            </w:r>
          </w:p>
        </w:tc>
      </w:tr>
      <w:tr w:rsidR="000F21EF" w:rsidRPr="000F21EF" w:rsidTr="00AB5F0A">
        <w:trPr>
          <w:trHeight w:val="255"/>
        </w:trPr>
        <w:tc>
          <w:tcPr>
            <w:tcW w:w="470" w:type="dxa"/>
            <w:tcBorders>
              <w:top w:val="single" w:sz="6" w:space="0" w:color="000000"/>
              <w:left w:val="single" w:sz="6" w:space="0" w:color="000000"/>
              <w:bottom w:val="single" w:sz="6" w:space="0" w:color="000000"/>
              <w:right w:val="single" w:sz="6" w:space="0" w:color="000000"/>
            </w:tcBorders>
            <w:hideMark/>
          </w:tcPr>
          <w:p w:rsidR="000F21EF" w:rsidRPr="000F21EF" w:rsidRDefault="000F21EF" w:rsidP="000F21EF">
            <w:pPr>
              <w:spacing w:before="150" w:after="150"/>
              <w:jc w:val="center"/>
              <w:rPr>
                <w:rFonts w:eastAsia="Times New Roman"/>
                <w:lang w:eastAsia="ru-RU"/>
              </w:rPr>
            </w:pPr>
            <w:r w:rsidRPr="000F21EF">
              <w:rPr>
                <w:rFonts w:eastAsia="Times New Roman"/>
                <w:lang w:eastAsia="ru-RU"/>
              </w:rPr>
              <w:t>23</w:t>
            </w:r>
            <w:r w:rsidR="00C64180">
              <w:rPr>
                <w:rFonts w:eastAsia="Times New Roman"/>
                <w:lang w:eastAsia="ru-RU"/>
              </w:rPr>
              <w:t>.</w:t>
            </w:r>
          </w:p>
        </w:tc>
        <w:tc>
          <w:tcPr>
            <w:tcW w:w="5454" w:type="dxa"/>
            <w:tcBorders>
              <w:top w:val="single" w:sz="6" w:space="0" w:color="000000"/>
              <w:left w:val="single" w:sz="6" w:space="0" w:color="000000"/>
              <w:bottom w:val="single" w:sz="6" w:space="0" w:color="000000"/>
              <w:right w:val="single" w:sz="6" w:space="0" w:color="000000"/>
            </w:tcBorders>
            <w:hideMark/>
          </w:tcPr>
          <w:p w:rsidR="000F21EF" w:rsidRPr="000F21EF" w:rsidRDefault="000F21EF" w:rsidP="00AB5F0A">
            <w:pPr>
              <w:spacing w:before="150" w:after="150"/>
              <w:jc w:val="both"/>
              <w:rPr>
                <w:rFonts w:eastAsia="Times New Roman"/>
                <w:lang w:eastAsia="ru-RU"/>
              </w:rPr>
            </w:pPr>
            <w:r w:rsidRPr="000F21EF">
              <w:rPr>
                <w:rFonts w:eastAsia="Times New Roman"/>
                <w:lang w:eastAsia="ru-RU"/>
              </w:rPr>
              <w:t>Зали театрів і концертні зали</w:t>
            </w:r>
          </w:p>
        </w:tc>
        <w:tc>
          <w:tcPr>
            <w:tcW w:w="1424" w:type="dxa"/>
            <w:tcBorders>
              <w:top w:val="single" w:sz="6" w:space="0" w:color="000000"/>
              <w:left w:val="single" w:sz="6" w:space="0" w:color="000000"/>
              <w:bottom w:val="single" w:sz="6" w:space="0" w:color="000000"/>
              <w:right w:val="single" w:sz="6" w:space="0" w:color="000000"/>
            </w:tcBorders>
            <w:hideMark/>
          </w:tcPr>
          <w:p w:rsidR="000F21EF" w:rsidRPr="000F21EF" w:rsidRDefault="00AB5F0A" w:rsidP="000F21EF">
            <w:pPr>
              <w:spacing w:before="150" w:after="150"/>
              <w:jc w:val="center"/>
              <w:rPr>
                <w:rFonts w:eastAsia="Times New Roman"/>
                <w:lang w:eastAsia="ru-RU"/>
              </w:rPr>
            </w:pPr>
            <w:r>
              <w:rPr>
                <w:rFonts w:eastAsia="Times New Roman"/>
                <w:lang w:eastAsia="ru-RU"/>
              </w:rPr>
              <w:t>Ц</w:t>
            </w:r>
            <w:r w:rsidR="000F21EF" w:rsidRPr="000F21EF">
              <w:rPr>
                <w:rFonts w:eastAsia="Times New Roman"/>
                <w:lang w:eastAsia="ru-RU"/>
              </w:rPr>
              <w:t>ілодобово</w:t>
            </w:r>
          </w:p>
        </w:tc>
        <w:tc>
          <w:tcPr>
            <w:tcW w:w="1156" w:type="dxa"/>
            <w:tcBorders>
              <w:top w:val="single" w:sz="6" w:space="0" w:color="000000"/>
              <w:left w:val="single" w:sz="6" w:space="0" w:color="000000"/>
              <w:bottom w:val="single" w:sz="6" w:space="0" w:color="000000"/>
              <w:right w:val="single" w:sz="6" w:space="0" w:color="000000"/>
            </w:tcBorders>
            <w:hideMark/>
          </w:tcPr>
          <w:p w:rsidR="000F21EF" w:rsidRPr="000F21EF" w:rsidRDefault="000F21EF" w:rsidP="000F21EF">
            <w:pPr>
              <w:spacing w:before="150" w:after="150"/>
              <w:jc w:val="center"/>
              <w:rPr>
                <w:rFonts w:eastAsia="Times New Roman"/>
                <w:lang w:eastAsia="ru-RU"/>
              </w:rPr>
            </w:pPr>
            <w:r w:rsidRPr="000F21EF">
              <w:rPr>
                <w:rFonts w:eastAsia="Times New Roman"/>
                <w:lang w:eastAsia="ru-RU"/>
              </w:rPr>
              <w:t>30</w:t>
            </w:r>
          </w:p>
        </w:tc>
        <w:tc>
          <w:tcPr>
            <w:tcW w:w="1165" w:type="dxa"/>
            <w:tcBorders>
              <w:top w:val="single" w:sz="6" w:space="0" w:color="000000"/>
              <w:left w:val="single" w:sz="6" w:space="0" w:color="000000"/>
              <w:bottom w:val="single" w:sz="6" w:space="0" w:color="000000"/>
              <w:right w:val="single" w:sz="6" w:space="0" w:color="000000"/>
            </w:tcBorders>
            <w:hideMark/>
          </w:tcPr>
          <w:p w:rsidR="000F21EF" w:rsidRPr="000F21EF" w:rsidRDefault="000F21EF" w:rsidP="000F21EF">
            <w:pPr>
              <w:spacing w:before="150" w:after="150"/>
              <w:jc w:val="center"/>
              <w:rPr>
                <w:rFonts w:eastAsia="Times New Roman"/>
                <w:lang w:eastAsia="ru-RU"/>
              </w:rPr>
            </w:pPr>
            <w:r w:rsidRPr="000F21EF">
              <w:rPr>
                <w:rFonts w:eastAsia="Times New Roman"/>
                <w:lang w:eastAsia="ru-RU"/>
              </w:rPr>
              <w:t>20</w:t>
            </w:r>
          </w:p>
        </w:tc>
      </w:tr>
      <w:tr w:rsidR="000F21EF" w:rsidRPr="000F21EF" w:rsidTr="00AB5F0A">
        <w:trPr>
          <w:trHeight w:val="255"/>
        </w:trPr>
        <w:tc>
          <w:tcPr>
            <w:tcW w:w="470" w:type="dxa"/>
            <w:tcBorders>
              <w:top w:val="single" w:sz="6" w:space="0" w:color="000000"/>
              <w:left w:val="single" w:sz="6" w:space="0" w:color="000000"/>
              <w:bottom w:val="single" w:sz="6" w:space="0" w:color="000000"/>
              <w:right w:val="single" w:sz="6" w:space="0" w:color="000000"/>
            </w:tcBorders>
            <w:hideMark/>
          </w:tcPr>
          <w:p w:rsidR="000F21EF" w:rsidRPr="000F21EF" w:rsidRDefault="000F21EF" w:rsidP="000F21EF">
            <w:pPr>
              <w:spacing w:before="150" w:after="150"/>
              <w:jc w:val="center"/>
              <w:rPr>
                <w:rFonts w:eastAsia="Times New Roman"/>
                <w:lang w:eastAsia="ru-RU"/>
              </w:rPr>
            </w:pPr>
            <w:r w:rsidRPr="000F21EF">
              <w:rPr>
                <w:rFonts w:eastAsia="Times New Roman"/>
                <w:lang w:eastAsia="ru-RU"/>
              </w:rPr>
              <w:lastRenderedPageBreak/>
              <w:t>24</w:t>
            </w:r>
            <w:r w:rsidR="00C64180">
              <w:rPr>
                <w:rFonts w:eastAsia="Times New Roman"/>
                <w:lang w:eastAsia="ru-RU"/>
              </w:rPr>
              <w:t>.</w:t>
            </w:r>
          </w:p>
        </w:tc>
        <w:tc>
          <w:tcPr>
            <w:tcW w:w="5454" w:type="dxa"/>
            <w:tcBorders>
              <w:top w:val="single" w:sz="6" w:space="0" w:color="000000"/>
              <w:left w:val="single" w:sz="6" w:space="0" w:color="000000"/>
              <w:bottom w:val="single" w:sz="6" w:space="0" w:color="000000"/>
              <w:right w:val="single" w:sz="6" w:space="0" w:color="000000"/>
            </w:tcBorders>
            <w:hideMark/>
          </w:tcPr>
          <w:p w:rsidR="000F21EF" w:rsidRPr="000F21EF" w:rsidRDefault="000F21EF" w:rsidP="00AB5F0A">
            <w:pPr>
              <w:spacing w:before="150" w:after="150"/>
              <w:jc w:val="both"/>
              <w:rPr>
                <w:rFonts w:eastAsia="Times New Roman"/>
                <w:lang w:eastAsia="ru-RU"/>
              </w:rPr>
            </w:pPr>
            <w:r w:rsidRPr="000F21EF">
              <w:rPr>
                <w:rFonts w:eastAsia="Times New Roman"/>
                <w:lang w:eastAsia="ru-RU"/>
              </w:rPr>
              <w:t>Зали багатоцільового призначення</w:t>
            </w:r>
          </w:p>
        </w:tc>
        <w:tc>
          <w:tcPr>
            <w:tcW w:w="1424" w:type="dxa"/>
            <w:tcBorders>
              <w:top w:val="single" w:sz="6" w:space="0" w:color="000000"/>
              <w:left w:val="single" w:sz="6" w:space="0" w:color="000000"/>
              <w:bottom w:val="single" w:sz="6" w:space="0" w:color="000000"/>
              <w:right w:val="single" w:sz="6" w:space="0" w:color="000000"/>
            </w:tcBorders>
            <w:hideMark/>
          </w:tcPr>
          <w:p w:rsidR="000F21EF" w:rsidRPr="000F21EF" w:rsidRDefault="00AB5F0A" w:rsidP="000F21EF">
            <w:pPr>
              <w:spacing w:before="150" w:after="150"/>
              <w:jc w:val="center"/>
              <w:rPr>
                <w:rFonts w:eastAsia="Times New Roman"/>
                <w:lang w:eastAsia="ru-RU"/>
              </w:rPr>
            </w:pPr>
            <w:r>
              <w:rPr>
                <w:rFonts w:eastAsia="Times New Roman"/>
                <w:lang w:eastAsia="ru-RU"/>
              </w:rPr>
              <w:t>Ц</w:t>
            </w:r>
            <w:r w:rsidR="000F21EF" w:rsidRPr="000F21EF">
              <w:rPr>
                <w:rFonts w:eastAsia="Times New Roman"/>
                <w:lang w:eastAsia="ru-RU"/>
              </w:rPr>
              <w:t>ілодобово</w:t>
            </w:r>
          </w:p>
        </w:tc>
        <w:tc>
          <w:tcPr>
            <w:tcW w:w="1156" w:type="dxa"/>
            <w:tcBorders>
              <w:top w:val="single" w:sz="6" w:space="0" w:color="000000"/>
              <w:left w:val="single" w:sz="6" w:space="0" w:color="000000"/>
              <w:bottom w:val="single" w:sz="6" w:space="0" w:color="000000"/>
              <w:right w:val="single" w:sz="6" w:space="0" w:color="000000"/>
            </w:tcBorders>
            <w:hideMark/>
          </w:tcPr>
          <w:p w:rsidR="000F21EF" w:rsidRPr="000F21EF" w:rsidRDefault="000F21EF" w:rsidP="000F21EF">
            <w:pPr>
              <w:spacing w:before="150" w:after="150"/>
              <w:jc w:val="center"/>
              <w:rPr>
                <w:rFonts w:eastAsia="Times New Roman"/>
                <w:lang w:eastAsia="ru-RU"/>
              </w:rPr>
            </w:pPr>
            <w:r w:rsidRPr="000F21EF">
              <w:rPr>
                <w:rFonts w:eastAsia="Times New Roman"/>
                <w:lang w:eastAsia="ru-RU"/>
              </w:rPr>
              <w:t>35</w:t>
            </w:r>
          </w:p>
        </w:tc>
        <w:tc>
          <w:tcPr>
            <w:tcW w:w="1165" w:type="dxa"/>
            <w:tcBorders>
              <w:top w:val="single" w:sz="6" w:space="0" w:color="000000"/>
              <w:left w:val="single" w:sz="6" w:space="0" w:color="000000"/>
              <w:bottom w:val="single" w:sz="6" w:space="0" w:color="000000"/>
              <w:right w:val="single" w:sz="6" w:space="0" w:color="000000"/>
            </w:tcBorders>
            <w:hideMark/>
          </w:tcPr>
          <w:p w:rsidR="000F21EF" w:rsidRPr="000F21EF" w:rsidRDefault="000F21EF" w:rsidP="000F21EF">
            <w:pPr>
              <w:spacing w:before="150" w:after="150"/>
              <w:jc w:val="center"/>
              <w:rPr>
                <w:rFonts w:eastAsia="Times New Roman"/>
                <w:lang w:eastAsia="ru-RU"/>
              </w:rPr>
            </w:pPr>
            <w:r w:rsidRPr="000F21EF">
              <w:rPr>
                <w:rFonts w:eastAsia="Times New Roman"/>
                <w:lang w:eastAsia="ru-RU"/>
              </w:rPr>
              <w:t>25</w:t>
            </w:r>
          </w:p>
        </w:tc>
      </w:tr>
      <w:tr w:rsidR="000F21EF" w:rsidRPr="000F21EF" w:rsidTr="00AB5F0A">
        <w:trPr>
          <w:trHeight w:val="255"/>
        </w:trPr>
        <w:tc>
          <w:tcPr>
            <w:tcW w:w="470" w:type="dxa"/>
            <w:tcBorders>
              <w:top w:val="single" w:sz="6" w:space="0" w:color="000000"/>
              <w:left w:val="single" w:sz="6" w:space="0" w:color="000000"/>
              <w:bottom w:val="single" w:sz="6" w:space="0" w:color="000000"/>
              <w:right w:val="single" w:sz="6" w:space="0" w:color="000000"/>
            </w:tcBorders>
            <w:hideMark/>
          </w:tcPr>
          <w:p w:rsidR="000F21EF" w:rsidRPr="000F21EF" w:rsidRDefault="000F21EF" w:rsidP="000F21EF">
            <w:pPr>
              <w:spacing w:before="150" w:after="150"/>
              <w:jc w:val="center"/>
              <w:rPr>
                <w:rFonts w:eastAsia="Times New Roman"/>
                <w:lang w:eastAsia="ru-RU"/>
              </w:rPr>
            </w:pPr>
            <w:r w:rsidRPr="000F21EF">
              <w:rPr>
                <w:rFonts w:eastAsia="Times New Roman"/>
                <w:lang w:eastAsia="ru-RU"/>
              </w:rPr>
              <w:t>25</w:t>
            </w:r>
            <w:r w:rsidR="00C64180">
              <w:rPr>
                <w:rFonts w:eastAsia="Times New Roman"/>
                <w:lang w:eastAsia="ru-RU"/>
              </w:rPr>
              <w:t>.</w:t>
            </w:r>
          </w:p>
        </w:tc>
        <w:tc>
          <w:tcPr>
            <w:tcW w:w="5454" w:type="dxa"/>
            <w:tcBorders>
              <w:top w:val="single" w:sz="6" w:space="0" w:color="000000"/>
              <w:left w:val="single" w:sz="6" w:space="0" w:color="000000"/>
              <w:bottom w:val="single" w:sz="6" w:space="0" w:color="000000"/>
              <w:right w:val="single" w:sz="6" w:space="0" w:color="000000"/>
            </w:tcBorders>
            <w:hideMark/>
          </w:tcPr>
          <w:p w:rsidR="000F21EF" w:rsidRPr="000F21EF" w:rsidRDefault="000F21EF" w:rsidP="00AB5F0A">
            <w:pPr>
              <w:spacing w:before="150" w:after="150"/>
              <w:jc w:val="both"/>
              <w:rPr>
                <w:rFonts w:eastAsia="Times New Roman"/>
                <w:lang w:eastAsia="ru-RU"/>
              </w:rPr>
            </w:pPr>
            <w:r w:rsidRPr="000F21EF">
              <w:rPr>
                <w:rFonts w:eastAsia="Times New Roman"/>
                <w:lang w:eastAsia="ru-RU"/>
              </w:rPr>
              <w:t>Фойє театрів і концертних залів</w:t>
            </w:r>
          </w:p>
        </w:tc>
        <w:tc>
          <w:tcPr>
            <w:tcW w:w="1424" w:type="dxa"/>
            <w:tcBorders>
              <w:top w:val="single" w:sz="6" w:space="0" w:color="000000"/>
              <w:left w:val="single" w:sz="6" w:space="0" w:color="000000"/>
              <w:bottom w:val="single" w:sz="6" w:space="0" w:color="000000"/>
              <w:right w:val="single" w:sz="6" w:space="0" w:color="000000"/>
            </w:tcBorders>
            <w:hideMark/>
          </w:tcPr>
          <w:p w:rsidR="000F21EF" w:rsidRPr="000F21EF" w:rsidRDefault="00AB5F0A" w:rsidP="000F21EF">
            <w:pPr>
              <w:spacing w:before="150" w:after="150"/>
              <w:jc w:val="center"/>
              <w:rPr>
                <w:rFonts w:eastAsia="Times New Roman"/>
                <w:lang w:eastAsia="ru-RU"/>
              </w:rPr>
            </w:pPr>
            <w:r>
              <w:rPr>
                <w:rFonts w:eastAsia="Times New Roman"/>
                <w:lang w:eastAsia="ru-RU"/>
              </w:rPr>
              <w:t>Ц</w:t>
            </w:r>
            <w:r w:rsidR="000F21EF" w:rsidRPr="000F21EF">
              <w:rPr>
                <w:rFonts w:eastAsia="Times New Roman"/>
                <w:lang w:eastAsia="ru-RU"/>
              </w:rPr>
              <w:t>ілодобово</w:t>
            </w:r>
          </w:p>
        </w:tc>
        <w:tc>
          <w:tcPr>
            <w:tcW w:w="1156" w:type="dxa"/>
            <w:tcBorders>
              <w:top w:val="single" w:sz="6" w:space="0" w:color="000000"/>
              <w:left w:val="single" w:sz="6" w:space="0" w:color="000000"/>
              <w:bottom w:val="single" w:sz="6" w:space="0" w:color="000000"/>
              <w:right w:val="single" w:sz="6" w:space="0" w:color="000000"/>
            </w:tcBorders>
            <w:hideMark/>
          </w:tcPr>
          <w:p w:rsidR="000F21EF" w:rsidRPr="000F21EF" w:rsidRDefault="000F21EF" w:rsidP="000F21EF">
            <w:pPr>
              <w:spacing w:before="150" w:after="150"/>
              <w:jc w:val="center"/>
              <w:rPr>
                <w:rFonts w:eastAsia="Times New Roman"/>
                <w:lang w:eastAsia="ru-RU"/>
              </w:rPr>
            </w:pPr>
            <w:r w:rsidRPr="000F21EF">
              <w:rPr>
                <w:rFonts w:eastAsia="Times New Roman"/>
                <w:lang w:eastAsia="ru-RU"/>
              </w:rPr>
              <w:t>50</w:t>
            </w:r>
          </w:p>
        </w:tc>
        <w:tc>
          <w:tcPr>
            <w:tcW w:w="1165" w:type="dxa"/>
            <w:tcBorders>
              <w:top w:val="single" w:sz="6" w:space="0" w:color="000000"/>
              <w:left w:val="single" w:sz="6" w:space="0" w:color="000000"/>
              <w:bottom w:val="single" w:sz="6" w:space="0" w:color="000000"/>
              <w:right w:val="single" w:sz="6" w:space="0" w:color="000000"/>
            </w:tcBorders>
            <w:hideMark/>
          </w:tcPr>
          <w:p w:rsidR="000F21EF" w:rsidRPr="000F21EF" w:rsidRDefault="000F21EF" w:rsidP="000F21EF">
            <w:pPr>
              <w:spacing w:before="150" w:after="150"/>
              <w:jc w:val="center"/>
              <w:rPr>
                <w:rFonts w:eastAsia="Times New Roman"/>
                <w:lang w:eastAsia="ru-RU"/>
              </w:rPr>
            </w:pPr>
            <w:r w:rsidRPr="000F21EF">
              <w:rPr>
                <w:rFonts w:eastAsia="Times New Roman"/>
                <w:lang w:eastAsia="ru-RU"/>
              </w:rPr>
              <w:t>40</w:t>
            </w:r>
          </w:p>
        </w:tc>
      </w:tr>
      <w:tr w:rsidR="000F21EF" w:rsidRPr="000F21EF" w:rsidTr="00AB5F0A">
        <w:trPr>
          <w:trHeight w:val="255"/>
        </w:trPr>
        <w:tc>
          <w:tcPr>
            <w:tcW w:w="470" w:type="dxa"/>
            <w:tcBorders>
              <w:top w:val="single" w:sz="6" w:space="0" w:color="000000"/>
              <w:left w:val="single" w:sz="6" w:space="0" w:color="000000"/>
              <w:bottom w:val="single" w:sz="6" w:space="0" w:color="000000"/>
              <w:right w:val="single" w:sz="6" w:space="0" w:color="000000"/>
            </w:tcBorders>
            <w:hideMark/>
          </w:tcPr>
          <w:p w:rsidR="000F21EF" w:rsidRPr="000F21EF" w:rsidRDefault="000F21EF" w:rsidP="000F21EF">
            <w:pPr>
              <w:spacing w:before="150" w:after="150"/>
              <w:jc w:val="center"/>
              <w:rPr>
                <w:rFonts w:eastAsia="Times New Roman"/>
                <w:lang w:eastAsia="ru-RU"/>
              </w:rPr>
            </w:pPr>
            <w:r w:rsidRPr="000F21EF">
              <w:rPr>
                <w:rFonts w:eastAsia="Times New Roman"/>
                <w:lang w:eastAsia="ru-RU"/>
              </w:rPr>
              <w:t>26</w:t>
            </w:r>
            <w:r w:rsidR="00C64180">
              <w:rPr>
                <w:rFonts w:eastAsia="Times New Roman"/>
                <w:lang w:eastAsia="ru-RU"/>
              </w:rPr>
              <w:t>.</w:t>
            </w:r>
          </w:p>
        </w:tc>
        <w:tc>
          <w:tcPr>
            <w:tcW w:w="5454" w:type="dxa"/>
            <w:tcBorders>
              <w:top w:val="single" w:sz="6" w:space="0" w:color="000000"/>
              <w:left w:val="single" w:sz="6" w:space="0" w:color="000000"/>
              <w:bottom w:val="single" w:sz="6" w:space="0" w:color="000000"/>
              <w:right w:val="single" w:sz="6" w:space="0" w:color="000000"/>
            </w:tcBorders>
            <w:hideMark/>
          </w:tcPr>
          <w:p w:rsidR="000F21EF" w:rsidRPr="000F21EF" w:rsidRDefault="000F21EF" w:rsidP="00AB5F0A">
            <w:pPr>
              <w:spacing w:before="150" w:after="150"/>
              <w:jc w:val="both"/>
              <w:rPr>
                <w:rFonts w:eastAsia="Times New Roman"/>
                <w:lang w:eastAsia="ru-RU"/>
              </w:rPr>
            </w:pPr>
            <w:r w:rsidRPr="000F21EF">
              <w:rPr>
                <w:rFonts w:eastAsia="Times New Roman"/>
                <w:lang w:eastAsia="ru-RU"/>
              </w:rPr>
              <w:t>Музеї</w:t>
            </w:r>
          </w:p>
        </w:tc>
        <w:tc>
          <w:tcPr>
            <w:tcW w:w="1424" w:type="dxa"/>
            <w:tcBorders>
              <w:top w:val="single" w:sz="6" w:space="0" w:color="000000"/>
              <w:left w:val="single" w:sz="6" w:space="0" w:color="000000"/>
              <w:bottom w:val="single" w:sz="6" w:space="0" w:color="000000"/>
              <w:right w:val="single" w:sz="6" w:space="0" w:color="000000"/>
            </w:tcBorders>
            <w:hideMark/>
          </w:tcPr>
          <w:p w:rsidR="000F21EF" w:rsidRPr="000F21EF" w:rsidRDefault="00AB5F0A" w:rsidP="000F21EF">
            <w:pPr>
              <w:spacing w:before="150" w:after="150"/>
              <w:jc w:val="center"/>
              <w:rPr>
                <w:rFonts w:eastAsia="Times New Roman"/>
                <w:lang w:eastAsia="ru-RU"/>
              </w:rPr>
            </w:pPr>
            <w:r>
              <w:rPr>
                <w:rFonts w:eastAsia="Times New Roman"/>
                <w:lang w:eastAsia="ru-RU"/>
              </w:rPr>
              <w:t>Ц</w:t>
            </w:r>
            <w:r w:rsidR="000F21EF" w:rsidRPr="000F21EF">
              <w:rPr>
                <w:rFonts w:eastAsia="Times New Roman"/>
                <w:lang w:eastAsia="ru-RU"/>
              </w:rPr>
              <w:t>ілодобово</w:t>
            </w:r>
          </w:p>
        </w:tc>
        <w:tc>
          <w:tcPr>
            <w:tcW w:w="1156" w:type="dxa"/>
            <w:tcBorders>
              <w:top w:val="single" w:sz="6" w:space="0" w:color="000000"/>
              <w:left w:val="single" w:sz="6" w:space="0" w:color="000000"/>
              <w:bottom w:val="single" w:sz="6" w:space="0" w:color="000000"/>
              <w:right w:val="single" w:sz="6" w:space="0" w:color="000000"/>
            </w:tcBorders>
            <w:hideMark/>
          </w:tcPr>
          <w:p w:rsidR="000F21EF" w:rsidRPr="000F21EF" w:rsidRDefault="000F21EF" w:rsidP="000F21EF">
            <w:pPr>
              <w:spacing w:before="150" w:after="150"/>
              <w:jc w:val="center"/>
              <w:rPr>
                <w:rFonts w:eastAsia="Times New Roman"/>
                <w:lang w:eastAsia="ru-RU"/>
              </w:rPr>
            </w:pPr>
            <w:r w:rsidRPr="000F21EF">
              <w:rPr>
                <w:rFonts w:eastAsia="Times New Roman"/>
                <w:lang w:eastAsia="ru-RU"/>
              </w:rPr>
              <w:t>40</w:t>
            </w:r>
          </w:p>
        </w:tc>
        <w:tc>
          <w:tcPr>
            <w:tcW w:w="1165" w:type="dxa"/>
            <w:tcBorders>
              <w:top w:val="single" w:sz="6" w:space="0" w:color="000000"/>
              <w:left w:val="single" w:sz="6" w:space="0" w:color="000000"/>
              <w:bottom w:val="single" w:sz="6" w:space="0" w:color="000000"/>
              <w:right w:val="single" w:sz="6" w:space="0" w:color="000000"/>
            </w:tcBorders>
            <w:hideMark/>
          </w:tcPr>
          <w:p w:rsidR="000F21EF" w:rsidRPr="000F21EF" w:rsidRDefault="000F21EF" w:rsidP="000F21EF">
            <w:pPr>
              <w:spacing w:before="150" w:after="150"/>
              <w:jc w:val="center"/>
              <w:rPr>
                <w:rFonts w:eastAsia="Times New Roman"/>
                <w:lang w:eastAsia="ru-RU"/>
              </w:rPr>
            </w:pPr>
            <w:r w:rsidRPr="000F21EF">
              <w:rPr>
                <w:rFonts w:eastAsia="Times New Roman"/>
                <w:lang w:eastAsia="ru-RU"/>
              </w:rPr>
              <w:t>30</w:t>
            </w:r>
          </w:p>
        </w:tc>
      </w:tr>
      <w:tr w:rsidR="000F21EF" w:rsidRPr="000F21EF" w:rsidTr="00AB5F0A">
        <w:trPr>
          <w:trHeight w:val="255"/>
        </w:trPr>
        <w:tc>
          <w:tcPr>
            <w:tcW w:w="470" w:type="dxa"/>
            <w:tcBorders>
              <w:top w:val="single" w:sz="6" w:space="0" w:color="000000"/>
              <w:left w:val="single" w:sz="6" w:space="0" w:color="000000"/>
              <w:bottom w:val="single" w:sz="6" w:space="0" w:color="000000"/>
              <w:right w:val="single" w:sz="6" w:space="0" w:color="000000"/>
            </w:tcBorders>
            <w:hideMark/>
          </w:tcPr>
          <w:p w:rsidR="000F21EF" w:rsidRPr="000F21EF" w:rsidRDefault="000F21EF" w:rsidP="000F21EF">
            <w:pPr>
              <w:spacing w:before="150" w:after="150"/>
              <w:jc w:val="center"/>
              <w:rPr>
                <w:rFonts w:eastAsia="Times New Roman"/>
                <w:lang w:eastAsia="ru-RU"/>
              </w:rPr>
            </w:pPr>
            <w:r w:rsidRPr="000F21EF">
              <w:rPr>
                <w:rFonts w:eastAsia="Times New Roman"/>
                <w:lang w:eastAsia="ru-RU"/>
              </w:rPr>
              <w:t>27</w:t>
            </w:r>
            <w:r w:rsidR="00C64180">
              <w:rPr>
                <w:rFonts w:eastAsia="Times New Roman"/>
                <w:lang w:eastAsia="ru-RU"/>
              </w:rPr>
              <w:t>.</w:t>
            </w:r>
          </w:p>
        </w:tc>
        <w:tc>
          <w:tcPr>
            <w:tcW w:w="5454" w:type="dxa"/>
            <w:tcBorders>
              <w:top w:val="single" w:sz="6" w:space="0" w:color="000000"/>
              <w:left w:val="single" w:sz="6" w:space="0" w:color="000000"/>
              <w:bottom w:val="single" w:sz="6" w:space="0" w:color="000000"/>
              <w:right w:val="single" w:sz="6" w:space="0" w:color="000000"/>
            </w:tcBorders>
            <w:hideMark/>
          </w:tcPr>
          <w:p w:rsidR="000F21EF" w:rsidRPr="000F21EF" w:rsidRDefault="000F21EF" w:rsidP="00AB5F0A">
            <w:pPr>
              <w:spacing w:before="150" w:after="150"/>
              <w:jc w:val="both"/>
              <w:rPr>
                <w:rFonts w:eastAsia="Times New Roman"/>
                <w:lang w:eastAsia="ru-RU"/>
              </w:rPr>
            </w:pPr>
            <w:r w:rsidRPr="000F21EF">
              <w:rPr>
                <w:rFonts w:eastAsia="Times New Roman"/>
                <w:lang w:eastAsia="ru-RU"/>
              </w:rPr>
              <w:t>Театри</w:t>
            </w:r>
          </w:p>
        </w:tc>
        <w:tc>
          <w:tcPr>
            <w:tcW w:w="1424" w:type="dxa"/>
            <w:tcBorders>
              <w:top w:val="single" w:sz="6" w:space="0" w:color="000000"/>
              <w:left w:val="single" w:sz="6" w:space="0" w:color="000000"/>
              <w:bottom w:val="single" w:sz="6" w:space="0" w:color="000000"/>
              <w:right w:val="single" w:sz="6" w:space="0" w:color="000000"/>
            </w:tcBorders>
            <w:hideMark/>
          </w:tcPr>
          <w:p w:rsidR="000F21EF" w:rsidRPr="000F21EF" w:rsidRDefault="00AB5F0A" w:rsidP="000F21EF">
            <w:pPr>
              <w:spacing w:before="150" w:after="150"/>
              <w:jc w:val="center"/>
              <w:rPr>
                <w:rFonts w:eastAsia="Times New Roman"/>
                <w:lang w:eastAsia="ru-RU"/>
              </w:rPr>
            </w:pPr>
            <w:r>
              <w:rPr>
                <w:rFonts w:eastAsia="Times New Roman"/>
                <w:lang w:eastAsia="ru-RU"/>
              </w:rPr>
              <w:t>Ц</w:t>
            </w:r>
            <w:r w:rsidR="000F21EF" w:rsidRPr="000F21EF">
              <w:rPr>
                <w:rFonts w:eastAsia="Times New Roman"/>
                <w:lang w:eastAsia="ru-RU"/>
              </w:rPr>
              <w:t>ілодобово</w:t>
            </w:r>
          </w:p>
        </w:tc>
        <w:tc>
          <w:tcPr>
            <w:tcW w:w="1156" w:type="dxa"/>
            <w:tcBorders>
              <w:top w:val="single" w:sz="6" w:space="0" w:color="000000"/>
              <w:left w:val="single" w:sz="6" w:space="0" w:color="000000"/>
              <w:bottom w:val="single" w:sz="6" w:space="0" w:color="000000"/>
              <w:right w:val="single" w:sz="6" w:space="0" w:color="000000"/>
            </w:tcBorders>
            <w:hideMark/>
          </w:tcPr>
          <w:p w:rsidR="000F21EF" w:rsidRPr="000F21EF" w:rsidRDefault="000F21EF" w:rsidP="000F21EF">
            <w:pPr>
              <w:spacing w:before="150" w:after="150"/>
              <w:jc w:val="center"/>
              <w:rPr>
                <w:rFonts w:eastAsia="Times New Roman"/>
                <w:lang w:eastAsia="ru-RU"/>
              </w:rPr>
            </w:pPr>
            <w:r w:rsidRPr="000F21EF">
              <w:rPr>
                <w:rFonts w:eastAsia="Times New Roman"/>
                <w:lang w:eastAsia="ru-RU"/>
              </w:rPr>
              <w:t>30</w:t>
            </w:r>
          </w:p>
        </w:tc>
        <w:tc>
          <w:tcPr>
            <w:tcW w:w="1165" w:type="dxa"/>
            <w:tcBorders>
              <w:top w:val="single" w:sz="6" w:space="0" w:color="000000"/>
              <w:left w:val="single" w:sz="6" w:space="0" w:color="000000"/>
              <w:bottom w:val="single" w:sz="6" w:space="0" w:color="000000"/>
              <w:right w:val="single" w:sz="6" w:space="0" w:color="000000"/>
            </w:tcBorders>
            <w:hideMark/>
          </w:tcPr>
          <w:p w:rsidR="000F21EF" w:rsidRPr="000F21EF" w:rsidRDefault="000F21EF" w:rsidP="000F21EF">
            <w:pPr>
              <w:spacing w:before="150" w:after="150"/>
              <w:jc w:val="center"/>
              <w:rPr>
                <w:rFonts w:eastAsia="Times New Roman"/>
                <w:lang w:eastAsia="ru-RU"/>
              </w:rPr>
            </w:pPr>
            <w:r w:rsidRPr="000F21EF">
              <w:rPr>
                <w:rFonts w:eastAsia="Times New Roman"/>
                <w:lang w:eastAsia="ru-RU"/>
              </w:rPr>
              <w:t>20</w:t>
            </w:r>
          </w:p>
        </w:tc>
      </w:tr>
      <w:tr w:rsidR="000F21EF" w:rsidRPr="000F21EF" w:rsidTr="00AB5F0A">
        <w:trPr>
          <w:trHeight w:val="255"/>
        </w:trPr>
        <w:tc>
          <w:tcPr>
            <w:tcW w:w="470" w:type="dxa"/>
            <w:tcBorders>
              <w:top w:val="single" w:sz="6" w:space="0" w:color="000000"/>
              <w:left w:val="single" w:sz="6" w:space="0" w:color="000000"/>
              <w:bottom w:val="single" w:sz="6" w:space="0" w:color="000000"/>
              <w:right w:val="single" w:sz="6" w:space="0" w:color="000000"/>
            </w:tcBorders>
            <w:hideMark/>
          </w:tcPr>
          <w:p w:rsidR="000F21EF" w:rsidRPr="000F21EF" w:rsidRDefault="000F21EF" w:rsidP="000F21EF">
            <w:pPr>
              <w:spacing w:before="150" w:after="150"/>
              <w:jc w:val="center"/>
              <w:rPr>
                <w:rFonts w:eastAsia="Times New Roman"/>
                <w:lang w:eastAsia="ru-RU"/>
              </w:rPr>
            </w:pPr>
            <w:r w:rsidRPr="000F21EF">
              <w:rPr>
                <w:rFonts w:eastAsia="Times New Roman"/>
                <w:lang w:eastAsia="ru-RU"/>
              </w:rPr>
              <w:t>28</w:t>
            </w:r>
            <w:r w:rsidR="00C64180">
              <w:rPr>
                <w:rFonts w:eastAsia="Times New Roman"/>
                <w:lang w:eastAsia="ru-RU"/>
              </w:rPr>
              <w:t>.</w:t>
            </w:r>
          </w:p>
        </w:tc>
        <w:tc>
          <w:tcPr>
            <w:tcW w:w="5454" w:type="dxa"/>
            <w:tcBorders>
              <w:top w:val="single" w:sz="6" w:space="0" w:color="000000"/>
              <w:left w:val="single" w:sz="6" w:space="0" w:color="000000"/>
              <w:bottom w:val="single" w:sz="6" w:space="0" w:color="000000"/>
              <w:right w:val="single" w:sz="6" w:space="0" w:color="000000"/>
            </w:tcBorders>
            <w:hideMark/>
          </w:tcPr>
          <w:p w:rsidR="000F21EF" w:rsidRPr="000F21EF" w:rsidRDefault="000F21EF" w:rsidP="00AB5F0A">
            <w:pPr>
              <w:spacing w:before="150" w:after="150"/>
              <w:jc w:val="both"/>
              <w:rPr>
                <w:rFonts w:eastAsia="Times New Roman"/>
                <w:lang w:eastAsia="ru-RU"/>
              </w:rPr>
            </w:pPr>
            <w:r w:rsidRPr="000F21EF">
              <w:rPr>
                <w:rFonts w:eastAsia="Times New Roman"/>
                <w:lang w:eastAsia="ru-RU"/>
              </w:rPr>
              <w:t>Церкви</w:t>
            </w:r>
          </w:p>
        </w:tc>
        <w:tc>
          <w:tcPr>
            <w:tcW w:w="1424" w:type="dxa"/>
            <w:tcBorders>
              <w:top w:val="single" w:sz="6" w:space="0" w:color="000000"/>
              <w:left w:val="single" w:sz="6" w:space="0" w:color="000000"/>
              <w:bottom w:val="single" w:sz="6" w:space="0" w:color="000000"/>
              <w:right w:val="single" w:sz="6" w:space="0" w:color="000000"/>
            </w:tcBorders>
            <w:hideMark/>
          </w:tcPr>
          <w:p w:rsidR="000F21EF" w:rsidRPr="000F21EF" w:rsidRDefault="00AB5F0A" w:rsidP="000F21EF">
            <w:pPr>
              <w:spacing w:before="150" w:after="150"/>
              <w:jc w:val="center"/>
              <w:rPr>
                <w:rFonts w:eastAsia="Times New Roman"/>
                <w:lang w:eastAsia="ru-RU"/>
              </w:rPr>
            </w:pPr>
            <w:r>
              <w:rPr>
                <w:rFonts w:eastAsia="Times New Roman"/>
                <w:lang w:eastAsia="ru-RU"/>
              </w:rPr>
              <w:t>Ц</w:t>
            </w:r>
            <w:r w:rsidR="000F21EF" w:rsidRPr="000F21EF">
              <w:rPr>
                <w:rFonts w:eastAsia="Times New Roman"/>
                <w:lang w:eastAsia="ru-RU"/>
              </w:rPr>
              <w:t>ілодобово</w:t>
            </w:r>
          </w:p>
        </w:tc>
        <w:tc>
          <w:tcPr>
            <w:tcW w:w="1156" w:type="dxa"/>
            <w:tcBorders>
              <w:top w:val="single" w:sz="6" w:space="0" w:color="000000"/>
              <w:left w:val="single" w:sz="6" w:space="0" w:color="000000"/>
              <w:bottom w:val="single" w:sz="6" w:space="0" w:color="000000"/>
              <w:right w:val="single" w:sz="6" w:space="0" w:color="000000"/>
            </w:tcBorders>
            <w:hideMark/>
          </w:tcPr>
          <w:p w:rsidR="000F21EF" w:rsidRPr="000F21EF" w:rsidRDefault="000F21EF" w:rsidP="000F21EF">
            <w:pPr>
              <w:spacing w:before="150" w:after="150"/>
              <w:jc w:val="center"/>
              <w:rPr>
                <w:rFonts w:eastAsia="Times New Roman"/>
                <w:lang w:eastAsia="ru-RU"/>
              </w:rPr>
            </w:pPr>
            <w:r w:rsidRPr="000F21EF">
              <w:rPr>
                <w:rFonts w:eastAsia="Times New Roman"/>
                <w:lang w:eastAsia="ru-RU"/>
              </w:rPr>
              <w:t>40</w:t>
            </w:r>
          </w:p>
        </w:tc>
        <w:tc>
          <w:tcPr>
            <w:tcW w:w="1165" w:type="dxa"/>
            <w:tcBorders>
              <w:top w:val="single" w:sz="6" w:space="0" w:color="000000"/>
              <w:left w:val="single" w:sz="6" w:space="0" w:color="000000"/>
              <w:bottom w:val="single" w:sz="6" w:space="0" w:color="000000"/>
              <w:right w:val="single" w:sz="6" w:space="0" w:color="000000"/>
            </w:tcBorders>
            <w:hideMark/>
          </w:tcPr>
          <w:p w:rsidR="000F21EF" w:rsidRPr="000F21EF" w:rsidRDefault="000F21EF" w:rsidP="000F21EF">
            <w:pPr>
              <w:spacing w:before="150" w:after="150"/>
              <w:jc w:val="center"/>
              <w:rPr>
                <w:rFonts w:eastAsia="Times New Roman"/>
                <w:lang w:eastAsia="ru-RU"/>
              </w:rPr>
            </w:pPr>
            <w:r w:rsidRPr="000F21EF">
              <w:rPr>
                <w:rFonts w:eastAsia="Times New Roman"/>
                <w:lang w:eastAsia="ru-RU"/>
              </w:rPr>
              <w:t>30</w:t>
            </w:r>
          </w:p>
        </w:tc>
      </w:tr>
      <w:tr w:rsidR="000F21EF" w:rsidRPr="000F21EF" w:rsidTr="00AB5F0A">
        <w:trPr>
          <w:trHeight w:val="255"/>
        </w:trPr>
        <w:tc>
          <w:tcPr>
            <w:tcW w:w="470" w:type="dxa"/>
            <w:tcBorders>
              <w:top w:val="single" w:sz="6" w:space="0" w:color="000000"/>
              <w:left w:val="single" w:sz="6" w:space="0" w:color="000000"/>
              <w:bottom w:val="single" w:sz="6" w:space="0" w:color="000000"/>
              <w:right w:val="single" w:sz="6" w:space="0" w:color="000000"/>
            </w:tcBorders>
            <w:hideMark/>
          </w:tcPr>
          <w:p w:rsidR="000F21EF" w:rsidRPr="000F21EF" w:rsidRDefault="000F21EF" w:rsidP="000F21EF">
            <w:pPr>
              <w:spacing w:before="150" w:after="150"/>
              <w:jc w:val="center"/>
              <w:rPr>
                <w:rFonts w:eastAsia="Times New Roman"/>
                <w:lang w:eastAsia="ru-RU"/>
              </w:rPr>
            </w:pPr>
            <w:r w:rsidRPr="000F21EF">
              <w:rPr>
                <w:rFonts w:eastAsia="Times New Roman"/>
                <w:lang w:eastAsia="ru-RU"/>
              </w:rPr>
              <w:t>29</w:t>
            </w:r>
            <w:r w:rsidR="00C64180">
              <w:rPr>
                <w:rFonts w:eastAsia="Times New Roman"/>
                <w:lang w:eastAsia="ru-RU"/>
              </w:rPr>
              <w:t>.</w:t>
            </w:r>
          </w:p>
        </w:tc>
        <w:tc>
          <w:tcPr>
            <w:tcW w:w="5454" w:type="dxa"/>
            <w:tcBorders>
              <w:top w:val="single" w:sz="6" w:space="0" w:color="000000"/>
              <w:left w:val="single" w:sz="6" w:space="0" w:color="000000"/>
              <w:bottom w:val="single" w:sz="6" w:space="0" w:color="000000"/>
              <w:right w:val="single" w:sz="6" w:space="0" w:color="000000"/>
            </w:tcBorders>
            <w:hideMark/>
          </w:tcPr>
          <w:p w:rsidR="000F21EF" w:rsidRPr="000F21EF" w:rsidRDefault="000F21EF" w:rsidP="00AB5F0A">
            <w:pPr>
              <w:spacing w:before="150" w:after="150"/>
              <w:jc w:val="both"/>
              <w:rPr>
                <w:rFonts w:eastAsia="Times New Roman"/>
                <w:lang w:eastAsia="ru-RU"/>
              </w:rPr>
            </w:pPr>
            <w:r w:rsidRPr="000F21EF">
              <w:rPr>
                <w:rFonts w:eastAsia="Times New Roman"/>
                <w:lang w:eastAsia="ru-RU"/>
              </w:rPr>
              <w:t>Спортивні зали, плавальні басейни</w:t>
            </w:r>
          </w:p>
        </w:tc>
        <w:tc>
          <w:tcPr>
            <w:tcW w:w="1424" w:type="dxa"/>
            <w:tcBorders>
              <w:top w:val="single" w:sz="6" w:space="0" w:color="000000"/>
              <w:left w:val="single" w:sz="6" w:space="0" w:color="000000"/>
              <w:bottom w:val="single" w:sz="6" w:space="0" w:color="000000"/>
              <w:right w:val="single" w:sz="6" w:space="0" w:color="000000"/>
            </w:tcBorders>
            <w:hideMark/>
          </w:tcPr>
          <w:p w:rsidR="000F21EF" w:rsidRPr="000F21EF" w:rsidRDefault="00AB5F0A" w:rsidP="000F21EF">
            <w:pPr>
              <w:spacing w:before="150" w:after="150"/>
              <w:jc w:val="center"/>
              <w:rPr>
                <w:rFonts w:eastAsia="Times New Roman"/>
                <w:lang w:eastAsia="ru-RU"/>
              </w:rPr>
            </w:pPr>
            <w:r>
              <w:rPr>
                <w:rFonts w:eastAsia="Times New Roman"/>
                <w:lang w:eastAsia="ru-RU"/>
              </w:rPr>
              <w:t>Ц</w:t>
            </w:r>
            <w:r w:rsidR="000F21EF" w:rsidRPr="000F21EF">
              <w:rPr>
                <w:rFonts w:eastAsia="Times New Roman"/>
                <w:lang w:eastAsia="ru-RU"/>
              </w:rPr>
              <w:t>ілодобово</w:t>
            </w:r>
          </w:p>
        </w:tc>
        <w:tc>
          <w:tcPr>
            <w:tcW w:w="1156" w:type="dxa"/>
            <w:tcBorders>
              <w:top w:val="single" w:sz="6" w:space="0" w:color="000000"/>
              <w:left w:val="single" w:sz="6" w:space="0" w:color="000000"/>
              <w:bottom w:val="single" w:sz="6" w:space="0" w:color="000000"/>
              <w:right w:val="single" w:sz="6" w:space="0" w:color="000000"/>
            </w:tcBorders>
            <w:hideMark/>
          </w:tcPr>
          <w:p w:rsidR="000F21EF" w:rsidRPr="000F21EF" w:rsidRDefault="000F21EF" w:rsidP="000F21EF">
            <w:pPr>
              <w:spacing w:before="150" w:after="150"/>
              <w:jc w:val="center"/>
              <w:rPr>
                <w:rFonts w:eastAsia="Times New Roman"/>
                <w:lang w:eastAsia="ru-RU"/>
              </w:rPr>
            </w:pPr>
            <w:r w:rsidRPr="000F21EF">
              <w:rPr>
                <w:rFonts w:eastAsia="Times New Roman"/>
                <w:lang w:eastAsia="ru-RU"/>
              </w:rPr>
              <w:t>55</w:t>
            </w:r>
          </w:p>
        </w:tc>
        <w:tc>
          <w:tcPr>
            <w:tcW w:w="1165" w:type="dxa"/>
            <w:tcBorders>
              <w:top w:val="single" w:sz="6" w:space="0" w:color="000000"/>
              <w:left w:val="single" w:sz="6" w:space="0" w:color="000000"/>
              <w:bottom w:val="single" w:sz="6" w:space="0" w:color="000000"/>
              <w:right w:val="single" w:sz="6" w:space="0" w:color="000000"/>
            </w:tcBorders>
            <w:hideMark/>
          </w:tcPr>
          <w:p w:rsidR="000F21EF" w:rsidRPr="000F21EF" w:rsidRDefault="000F21EF" w:rsidP="000F21EF">
            <w:pPr>
              <w:spacing w:before="150" w:after="150"/>
              <w:jc w:val="center"/>
              <w:rPr>
                <w:rFonts w:eastAsia="Times New Roman"/>
                <w:lang w:eastAsia="ru-RU"/>
              </w:rPr>
            </w:pPr>
            <w:r w:rsidRPr="000F21EF">
              <w:rPr>
                <w:rFonts w:eastAsia="Times New Roman"/>
                <w:lang w:eastAsia="ru-RU"/>
              </w:rPr>
              <w:t>45</w:t>
            </w:r>
          </w:p>
        </w:tc>
      </w:tr>
      <w:tr w:rsidR="000F21EF" w:rsidRPr="000F21EF" w:rsidTr="00AB5F0A">
        <w:trPr>
          <w:trHeight w:val="615"/>
        </w:trPr>
        <w:tc>
          <w:tcPr>
            <w:tcW w:w="470" w:type="dxa"/>
            <w:tcBorders>
              <w:top w:val="single" w:sz="6" w:space="0" w:color="000000"/>
              <w:left w:val="single" w:sz="6" w:space="0" w:color="000000"/>
              <w:bottom w:val="single" w:sz="6" w:space="0" w:color="000000"/>
              <w:right w:val="single" w:sz="6" w:space="0" w:color="000000"/>
            </w:tcBorders>
            <w:hideMark/>
          </w:tcPr>
          <w:p w:rsidR="000F21EF" w:rsidRPr="000F21EF" w:rsidRDefault="000F21EF" w:rsidP="000F21EF">
            <w:pPr>
              <w:spacing w:before="150" w:after="150"/>
              <w:jc w:val="center"/>
              <w:rPr>
                <w:rFonts w:eastAsia="Times New Roman"/>
                <w:lang w:eastAsia="ru-RU"/>
              </w:rPr>
            </w:pPr>
            <w:r w:rsidRPr="000F21EF">
              <w:rPr>
                <w:rFonts w:eastAsia="Times New Roman"/>
                <w:lang w:eastAsia="ru-RU"/>
              </w:rPr>
              <w:t>30</w:t>
            </w:r>
            <w:r w:rsidR="00C64180">
              <w:rPr>
                <w:rFonts w:eastAsia="Times New Roman"/>
                <w:lang w:eastAsia="ru-RU"/>
              </w:rPr>
              <w:t>.</w:t>
            </w:r>
          </w:p>
        </w:tc>
        <w:tc>
          <w:tcPr>
            <w:tcW w:w="5454" w:type="dxa"/>
            <w:tcBorders>
              <w:top w:val="single" w:sz="6" w:space="0" w:color="000000"/>
              <w:left w:val="single" w:sz="6" w:space="0" w:color="000000"/>
              <w:bottom w:val="single" w:sz="6" w:space="0" w:color="000000"/>
              <w:right w:val="single" w:sz="6" w:space="0" w:color="000000"/>
            </w:tcBorders>
            <w:hideMark/>
          </w:tcPr>
          <w:p w:rsidR="000F21EF" w:rsidRPr="000F21EF" w:rsidRDefault="000F21EF" w:rsidP="00AB5F0A">
            <w:pPr>
              <w:spacing w:before="150" w:after="150"/>
              <w:jc w:val="both"/>
              <w:rPr>
                <w:rFonts w:eastAsia="Times New Roman"/>
                <w:lang w:eastAsia="ru-RU"/>
              </w:rPr>
            </w:pPr>
            <w:r w:rsidRPr="000F21EF">
              <w:rPr>
                <w:rFonts w:eastAsia="Times New Roman"/>
                <w:lang w:eastAsia="ru-RU"/>
              </w:rPr>
              <w:t>Торговельні зали магазинів, пасажирські зали аеропортів і вокзалів, приймальні пункти підприємств побутового обслуговування</w:t>
            </w:r>
          </w:p>
        </w:tc>
        <w:tc>
          <w:tcPr>
            <w:tcW w:w="1424" w:type="dxa"/>
            <w:tcBorders>
              <w:top w:val="single" w:sz="6" w:space="0" w:color="000000"/>
              <w:left w:val="single" w:sz="6" w:space="0" w:color="000000"/>
              <w:bottom w:val="single" w:sz="6" w:space="0" w:color="000000"/>
              <w:right w:val="single" w:sz="6" w:space="0" w:color="000000"/>
            </w:tcBorders>
            <w:hideMark/>
          </w:tcPr>
          <w:p w:rsidR="000F21EF" w:rsidRPr="000F21EF" w:rsidRDefault="00AB5F0A" w:rsidP="000F21EF">
            <w:pPr>
              <w:spacing w:before="150" w:after="150"/>
              <w:jc w:val="center"/>
              <w:rPr>
                <w:rFonts w:eastAsia="Times New Roman"/>
                <w:lang w:eastAsia="ru-RU"/>
              </w:rPr>
            </w:pPr>
            <w:r>
              <w:rPr>
                <w:rFonts w:eastAsia="Times New Roman"/>
                <w:lang w:eastAsia="ru-RU"/>
              </w:rPr>
              <w:t>Ц</w:t>
            </w:r>
            <w:r w:rsidR="000F21EF" w:rsidRPr="000F21EF">
              <w:rPr>
                <w:rFonts w:eastAsia="Times New Roman"/>
                <w:lang w:eastAsia="ru-RU"/>
              </w:rPr>
              <w:t>ілодобово</w:t>
            </w:r>
          </w:p>
        </w:tc>
        <w:tc>
          <w:tcPr>
            <w:tcW w:w="1156" w:type="dxa"/>
            <w:tcBorders>
              <w:top w:val="single" w:sz="6" w:space="0" w:color="000000"/>
              <w:left w:val="single" w:sz="6" w:space="0" w:color="000000"/>
              <w:bottom w:val="single" w:sz="6" w:space="0" w:color="000000"/>
              <w:right w:val="single" w:sz="6" w:space="0" w:color="000000"/>
            </w:tcBorders>
            <w:hideMark/>
          </w:tcPr>
          <w:p w:rsidR="000F21EF" w:rsidRPr="000F21EF" w:rsidRDefault="000F21EF" w:rsidP="000F21EF">
            <w:pPr>
              <w:spacing w:before="150" w:after="150"/>
              <w:jc w:val="center"/>
              <w:rPr>
                <w:rFonts w:eastAsia="Times New Roman"/>
                <w:lang w:eastAsia="ru-RU"/>
              </w:rPr>
            </w:pPr>
            <w:r w:rsidRPr="000F21EF">
              <w:rPr>
                <w:rFonts w:eastAsia="Times New Roman"/>
                <w:lang w:eastAsia="ru-RU"/>
              </w:rPr>
              <w:t>60</w:t>
            </w:r>
          </w:p>
        </w:tc>
        <w:tc>
          <w:tcPr>
            <w:tcW w:w="1165" w:type="dxa"/>
            <w:tcBorders>
              <w:top w:val="single" w:sz="6" w:space="0" w:color="000000"/>
              <w:left w:val="single" w:sz="6" w:space="0" w:color="000000"/>
              <w:bottom w:val="single" w:sz="6" w:space="0" w:color="000000"/>
              <w:right w:val="single" w:sz="6" w:space="0" w:color="000000"/>
            </w:tcBorders>
            <w:hideMark/>
          </w:tcPr>
          <w:p w:rsidR="000F21EF" w:rsidRPr="000F21EF" w:rsidRDefault="000F21EF" w:rsidP="000F21EF">
            <w:pPr>
              <w:spacing w:before="150" w:after="150"/>
              <w:jc w:val="center"/>
              <w:rPr>
                <w:rFonts w:eastAsia="Times New Roman"/>
                <w:lang w:eastAsia="ru-RU"/>
              </w:rPr>
            </w:pPr>
            <w:r w:rsidRPr="000F21EF">
              <w:rPr>
                <w:rFonts w:eastAsia="Times New Roman"/>
                <w:lang w:eastAsia="ru-RU"/>
              </w:rPr>
              <w:t>50</w:t>
            </w:r>
          </w:p>
        </w:tc>
      </w:tr>
      <w:tr w:rsidR="000F21EF" w:rsidRPr="000F21EF" w:rsidTr="00AB5F0A">
        <w:trPr>
          <w:trHeight w:val="255"/>
        </w:trPr>
        <w:tc>
          <w:tcPr>
            <w:tcW w:w="470" w:type="dxa"/>
            <w:tcBorders>
              <w:top w:val="single" w:sz="6" w:space="0" w:color="000000"/>
              <w:left w:val="single" w:sz="6" w:space="0" w:color="000000"/>
              <w:bottom w:val="single" w:sz="6" w:space="0" w:color="000000"/>
              <w:right w:val="single" w:sz="6" w:space="0" w:color="000000"/>
            </w:tcBorders>
            <w:hideMark/>
          </w:tcPr>
          <w:p w:rsidR="000F21EF" w:rsidRPr="000F21EF" w:rsidRDefault="000F21EF" w:rsidP="000F21EF">
            <w:pPr>
              <w:spacing w:before="150" w:after="150"/>
              <w:jc w:val="center"/>
              <w:rPr>
                <w:rFonts w:eastAsia="Times New Roman"/>
                <w:lang w:eastAsia="ru-RU"/>
              </w:rPr>
            </w:pPr>
            <w:r w:rsidRPr="000F21EF">
              <w:rPr>
                <w:rFonts w:eastAsia="Times New Roman"/>
                <w:lang w:eastAsia="ru-RU"/>
              </w:rPr>
              <w:t>31</w:t>
            </w:r>
            <w:r w:rsidR="00C64180">
              <w:rPr>
                <w:rFonts w:eastAsia="Times New Roman"/>
                <w:lang w:eastAsia="ru-RU"/>
              </w:rPr>
              <w:t>.</w:t>
            </w:r>
          </w:p>
        </w:tc>
        <w:tc>
          <w:tcPr>
            <w:tcW w:w="5454" w:type="dxa"/>
            <w:tcBorders>
              <w:top w:val="single" w:sz="6" w:space="0" w:color="000000"/>
              <w:left w:val="single" w:sz="6" w:space="0" w:color="000000"/>
              <w:bottom w:val="single" w:sz="6" w:space="0" w:color="000000"/>
              <w:right w:val="single" w:sz="6" w:space="0" w:color="000000"/>
            </w:tcBorders>
            <w:hideMark/>
          </w:tcPr>
          <w:p w:rsidR="000F21EF" w:rsidRPr="000F21EF" w:rsidRDefault="000F21EF" w:rsidP="00AB5F0A">
            <w:pPr>
              <w:spacing w:before="150" w:after="150"/>
              <w:jc w:val="both"/>
              <w:rPr>
                <w:rFonts w:eastAsia="Times New Roman"/>
                <w:lang w:eastAsia="ru-RU"/>
              </w:rPr>
            </w:pPr>
            <w:r w:rsidRPr="000F21EF">
              <w:rPr>
                <w:rFonts w:eastAsia="Times New Roman"/>
                <w:lang w:eastAsia="ru-RU"/>
              </w:rPr>
              <w:t>Адміністративні приміщення</w:t>
            </w:r>
          </w:p>
        </w:tc>
        <w:tc>
          <w:tcPr>
            <w:tcW w:w="1424" w:type="dxa"/>
            <w:tcBorders>
              <w:top w:val="single" w:sz="6" w:space="0" w:color="000000"/>
              <w:left w:val="single" w:sz="6" w:space="0" w:color="000000"/>
              <w:bottom w:val="single" w:sz="6" w:space="0" w:color="000000"/>
              <w:right w:val="single" w:sz="6" w:space="0" w:color="000000"/>
            </w:tcBorders>
            <w:hideMark/>
          </w:tcPr>
          <w:p w:rsidR="000F21EF" w:rsidRPr="000F21EF" w:rsidRDefault="00AB5F0A" w:rsidP="000F21EF">
            <w:pPr>
              <w:spacing w:before="150" w:after="150"/>
              <w:jc w:val="center"/>
              <w:rPr>
                <w:rFonts w:eastAsia="Times New Roman"/>
                <w:lang w:eastAsia="ru-RU"/>
              </w:rPr>
            </w:pPr>
            <w:r>
              <w:rPr>
                <w:rFonts w:eastAsia="Times New Roman"/>
                <w:lang w:eastAsia="ru-RU"/>
              </w:rPr>
              <w:t>Ц</w:t>
            </w:r>
            <w:r w:rsidR="000F21EF" w:rsidRPr="000F21EF">
              <w:rPr>
                <w:rFonts w:eastAsia="Times New Roman"/>
                <w:lang w:eastAsia="ru-RU"/>
              </w:rPr>
              <w:t>ілодобово</w:t>
            </w:r>
          </w:p>
        </w:tc>
        <w:tc>
          <w:tcPr>
            <w:tcW w:w="1156" w:type="dxa"/>
            <w:tcBorders>
              <w:top w:val="single" w:sz="6" w:space="0" w:color="000000"/>
              <w:left w:val="single" w:sz="6" w:space="0" w:color="000000"/>
              <w:bottom w:val="single" w:sz="6" w:space="0" w:color="000000"/>
              <w:right w:val="single" w:sz="6" w:space="0" w:color="000000"/>
            </w:tcBorders>
            <w:hideMark/>
          </w:tcPr>
          <w:p w:rsidR="000F21EF" w:rsidRPr="000F21EF" w:rsidRDefault="000F21EF" w:rsidP="000F21EF">
            <w:pPr>
              <w:spacing w:before="150" w:after="150"/>
              <w:jc w:val="center"/>
              <w:rPr>
                <w:rFonts w:eastAsia="Times New Roman"/>
                <w:lang w:eastAsia="ru-RU"/>
              </w:rPr>
            </w:pPr>
            <w:r w:rsidRPr="000F21EF">
              <w:rPr>
                <w:rFonts w:eastAsia="Times New Roman"/>
                <w:lang w:eastAsia="ru-RU"/>
              </w:rPr>
              <w:t>45</w:t>
            </w:r>
          </w:p>
        </w:tc>
        <w:tc>
          <w:tcPr>
            <w:tcW w:w="1165" w:type="dxa"/>
            <w:tcBorders>
              <w:top w:val="single" w:sz="6" w:space="0" w:color="000000"/>
              <w:left w:val="single" w:sz="6" w:space="0" w:color="000000"/>
              <w:bottom w:val="single" w:sz="6" w:space="0" w:color="000000"/>
              <w:right w:val="single" w:sz="6" w:space="0" w:color="000000"/>
            </w:tcBorders>
            <w:hideMark/>
          </w:tcPr>
          <w:p w:rsidR="000F21EF" w:rsidRPr="000F21EF" w:rsidRDefault="000F21EF" w:rsidP="000F21EF">
            <w:pPr>
              <w:spacing w:before="150" w:after="150"/>
              <w:jc w:val="center"/>
              <w:rPr>
                <w:rFonts w:eastAsia="Times New Roman"/>
                <w:lang w:eastAsia="ru-RU"/>
              </w:rPr>
            </w:pPr>
            <w:r w:rsidRPr="000F21EF">
              <w:rPr>
                <w:rFonts w:eastAsia="Times New Roman"/>
                <w:lang w:eastAsia="ru-RU"/>
              </w:rPr>
              <w:t>35</w:t>
            </w:r>
          </w:p>
        </w:tc>
      </w:tr>
      <w:tr w:rsidR="000F21EF" w:rsidRPr="000F21EF" w:rsidTr="00AB5F0A">
        <w:trPr>
          <w:trHeight w:val="255"/>
        </w:trPr>
        <w:tc>
          <w:tcPr>
            <w:tcW w:w="470" w:type="dxa"/>
            <w:tcBorders>
              <w:top w:val="single" w:sz="6" w:space="0" w:color="000000"/>
              <w:left w:val="single" w:sz="6" w:space="0" w:color="000000"/>
              <w:bottom w:val="single" w:sz="6" w:space="0" w:color="000000"/>
              <w:right w:val="single" w:sz="6" w:space="0" w:color="000000"/>
            </w:tcBorders>
            <w:hideMark/>
          </w:tcPr>
          <w:p w:rsidR="000F21EF" w:rsidRPr="000F21EF" w:rsidRDefault="000F21EF" w:rsidP="000F21EF">
            <w:pPr>
              <w:spacing w:before="150" w:after="150"/>
              <w:jc w:val="center"/>
              <w:rPr>
                <w:rFonts w:eastAsia="Times New Roman"/>
                <w:lang w:eastAsia="ru-RU"/>
              </w:rPr>
            </w:pPr>
            <w:r w:rsidRPr="000F21EF">
              <w:rPr>
                <w:rFonts w:eastAsia="Times New Roman"/>
                <w:lang w:eastAsia="ru-RU"/>
              </w:rPr>
              <w:t>32</w:t>
            </w:r>
            <w:r w:rsidR="00C64180">
              <w:rPr>
                <w:rFonts w:eastAsia="Times New Roman"/>
                <w:lang w:eastAsia="ru-RU"/>
              </w:rPr>
              <w:t>.</w:t>
            </w:r>
          </w:p>
        </w:tc>
        <w:tc>
          <w:tcPr>
            <w:tcW w:w="5454" w:type="dxa"/>
            <w:tcBorders>
              <w:top w:val="single" w:sz="6" w:space="0" w:color="000000"/>
              <w:left w:val="single" w:sz="6" w:space="0" w:color="000000"/>
              <w:bottom w:val="single" w:sz="6" w:space="0" w:color="000000"/>
              <w:right w:val="single" w:sz="6" w:space="0" w:color="000000"/>
            </w:tcBorders>
            <w:hideMark/>
          </w:tcPr>
          <w:p w:rsidR="000F21EF" w:rsidRPr="000F21EF" w:rsidRDefault="000F21EF" w:rsidP="00AB5F0A">
            <w:pPr>
              <w:spacing w:before="150" w:after="150"/>
              <w:jc w:val="both"/>
              <w:rPr>
                <w:rFonts w:eastAsia="Times New Roman"/>
                <w:lang w:eastAsia="ru-RU"/>
              </w:rPr>
            </w:pPr>
            <w:r w:rsidRPr="000F21EF">
              <w:rPr>
                <w:rFonts w:eastAsia="Times New Roman"/>
                <w:lang w:eastAsia="ru-RU"/>
              </w:rPr>
              <w:t>Офіси</w:t>
            </w:r>
          </w:p>
        </w:tc>
        <w:tc>
          <w:tcPr>
            <w:tcW w:w="1424" w:type="dxa"/>
            <w:tcBorders>
              <w:top w:val="single" w:sz="6" w:space="0" w:color="000000"/>
              <w:left w:val="single" w:sz="6" w:space="0" w:color="000000"/>
              <w:bottom w:val="single" w:sz="6" w:space="0" w:color="000000"/>
              <w:right w:val="single" w:sz="6" w:space="0" w:color="000000"/>
            </w:tcBorders>
            <w:hideMark/>
          </w:tcPr>
          <w:p w:rsidR="000F21EF" w:rsidRPr="000F21EF" w:rsidRDefault="00AB5F0A" w:rsidP="000F21EF">
            <w:pPr>
              <w:spacing w:before="150" w:after="150"/>
              <w:jc w:val="center"/>
              <w:rPr>
                <w:rFonts w:eastAsia="Times New Roman"/>
                <w:lang w:eastAsia="ru-RU"/>
              </w:rPr>
            </w:pPr>
            <w:r>
              <w:rPr>
                <w:rFonts w:eastAsia="Times New Roman"/>
                <w:lang w:eastAsia="ru-RU"/>
              </w:rPr>
              <w:t>Ц</w:t>
            </w:r>
            <w:r w:rsidR="000F21EF" w:rsidRPr="000F21EF">
              <w:rPr>
                <w:rFonts w:eastAsia="Times New Roman"/>
                <w:lang w:eastAsia="ru-RU"/>
              </w:rPr>
              <w:t>ілодобово</w:t>
            </w:r>
          </w:p>
        </w:tc>
        <w:tc>
          <w:tcPr>
            <w:tcW w:w="1156" w:type="dxa"/>
            <w:tcBorders>
              <w:top w:val="single" w:sz="6" w:space="0" w:color="000000"/>
              <w:left w:val="single" w:sz="6" w:space="0" w:color="000000"/>
              <w:bottom w:val="single" w:sz="6" w:space="0" w:color="000000"/>
              <w:right w:val="single" w:sz="6" w:space="0" w:color="000000"/>
            </w:tcBorders>
            <w:hideMark/>
          </w:tcPr>
          <w:p w:rsidR="000F21EF" w:rsidRPr="000F21EF" w:rsidRDefault="000F21EF" w:rsidP="000F21EF">
            <w:pPr>
              <w:spacing w:before="150" w:after="150"/>
              <w:jc w:val="center"/>
              <w:rPr>
                <w:rFonts w:eastAsia="Times New Roman"/>
                <w:lang w:eastAsia="ru-RU"/>
              </w:rPr>
            </w:pPr>
            <w:r w:rsidRPr="000F21EF">
              <w:rPr>
                <w:rFonts w:eastAsia="Times New Roman"/>
                <w:lang w:eastAsia="ru-RU"/>
              </w:rPr>
              <w:t>50</w:t>
            </w:r>
          </w:p>
        </w:tc>
        <w:tc>
          <w:tcPr>
            <w:tcW w:w="1165" w:type="dxa"/>
            <w:tcBorders>
              <w:top w:val="single" w:sz="6" w:space="0" w:color="000000"/>
              <w:left w:val="single" w:sz="6" w:space="0" w:color="000000"/>
              <w:bottom w:val="single" w:sz="6" w:space="0" w:color="000000"/>
              <w:right w:val="single" w:sz="6" w:space="0" w:color="000000"/>
            </w:tcBorders>
            <w:hideMark/>
          </w:tcPr>
          <w:p w:rsidR="000F21EF" w:rsidRPr="000F21EF" w:rsidRDefault="000F21EF" w:rsidP="000F21EF">
            <w:pPr>
              <w:spacing w:before="150" w:after="150"/>
              <w:jc w:val="center"/>
              <w:rPr>
                <w:rFonts w:eastAsia="Times New Roman"/>
                <w:lang w:eastAsia="ru-RU"/>
              </w:rPr>
            </w:pPr>
            <w:r w:rsidRPr="000F21EF">
              <w:rPr>
                <w:rFonts w:eastAsia="Times New Roman"/>
                <w:lang w:eastAsia="ru-RU"/>
              </w:rPr>
              <w:t>40</w:t>
            </w:r>
          </w:p>
        </w:tc>
      </w:tr>
      <w:tr w:rsidR="000F21EF" w:rsidRPr="000F21EF" w:rsidTr="00AB5F0A">
        <w:trPr>
          <w:trHeight w:val="435"/>
        </w:trPr>
        <w:tc>
          <w:tcPr>
            <w:tcW w:w="470" w:type="dxa"/>
            <w:tcBorders>
              <w:top w:val="single" w:sz="6" w:space="0" w:color="000000"/>
              <w:left w:val="single" w:sz="6" w:space="0" w:color="000000"/>
              <w:bottom w:val="single" w:sz="6" w:space="0" w:color="000000"/>
              <w:right w:val="single" w:sz="6" w:space="0" w:color="000000"/>
            </w:tcBorders>
            <w:hideMark/>
          </w:tcPr>
          <w:p w:rsidR="000F21EF" w:rsidRPr="000F21EF" w:rsidRDefault="000F21EF" w:rsidP="000F21EF">
            <w:pPr>
              <w:spacing w:before="150" w:after="150"/>
              <w:jc w:val="center"/>
              <w:rPr>
                <w:rFonts w:eastAsia="Times New Roman"/>
                <w:lang w:eastAsia="ru-RU"/>
              </w:rPr>
            </w:pPr>
            <w:r w:rsidRPr="000F21EF">
              <w:rPr>
                <w:rFonts w:eastAsia="Times New Roman"/>
                <w:lang w:eastAsia="ru-RU"/>
              </w:rPr>
              <w:t>33</w:t>
            </w:r>
            <w:r w:rsidR="00C64180">
              <w:rPr>
                <w:rFonts w:eastAsia="Times New Roman"/>
                <w:lang w:eastAsia="ru-RU"/>
              </w:rPr>
              <w:t>.</w:t>
            </w:r>
          </w:p>
        </w:tc>
        <w:tc>
          <w:tcPr>
            <w:tcW w:w="5454" w:type="dxa"/>
            <w:tcBorders>
              <w:top w:val="single" w:sz="6" w:space="0" w:color="000000"/>
              <w:left w:val="single" w:sz="6" w:space="0" w:color="000000"/>
              <w:bottom w:val="single" w:sz="6" w:space="0" w:color="000000"/>
              <w:right w:val="single" w:sz="6" w:space="0" w:color="000000"/>
            </w:tcBorders>
            <w:hideMark/>
          </w:tcPr>
          <w:p w:rsidR="000F21EF" w:rsidRPr="000F21EF" w:rsidRDefault="000F21EF" w:rsidP="00AB5F0A">
            <w:pPr>
              <w:spacing w:before="150" w:after="150"/>
              <w:jc w:val="both"/>
              <w:rPr>
                <w:rFonts w:eastAsia="Times New Roman"/>
                <w:lang w:eastAsia="ru-RU"/>
              </w:rPr>
            </w:pPr>
            <w:r w:rsidRPr="000F21EF">
              <w:rPr>
                <w:rFonts w:eastAsia="Times New Roman"/>
                <w:lang w:eastAsia="ru-RU"/>
              </w:rPr>
              <w:t>Приміщення, обладнані персональними комп’ютерами та/або технікою для бізнесу</w:t>
            </w:r>
          </w:p>
        </w:tc>
        <w:tc>
          <w:tcPr>
            <w:tcW w:w="1424" w:type="dxa"/>
            <w:tcBorders>
              <w:top w:val="single" w:sz="6" w:space="0" w:color="000000"/>
              <w:left w:val="single" w:sz="6" w:space="0" w:color="000000"/>
              <w:bottom w:val="single" w:sz="6" w:space="0" w:color="000000"/>
              <w:right w:val="single" w:sz="6" w:space="0" w:color="000000"/>
            </w:tcBorders>
            <w:hideMark/>
          </w:tcPr>
          <w:p w:rsidR="000F21EF" w:rsidRPr="000F21EF" w:rsidRDefault="00AB5F0A" w:rsidP="000F21EF">
            <w:pPr>
              <w:spacing w:before="150" w:after="150"/>
              <w:jc w:val="center"/>
              <w:rPr>
                <w:rFonts w:eastAsia="Times New Roman"/>
                <w:lang w:eastAsia="ru-RU"/>
              </w:rPr>
            </w:pPr>
            <w:r>
              <w:rPr>
                <w:rFonts w:eastAsia="Times New Roman"/>
                <w:lang w:eastAsia="ru-RU"/>
              </w:rPr>
              <w:t>Ц</w:t>
            </w:r>
            <w:r w:rsidR="000F21EF" w:rsidRPr="000F21EF">
              <w:rPr>
                <w:rFonts w:eastAsia="Times New Roman"/>
                <w:lang w:eastAsia="ru-RU"/>
              </w:rPr>
              <w:t>ілодобово</w:t>
            </w:r>
          </w:p>
        </w:tc>
        <w:tc>
          <w:tcPr>
            <w:tcW w:w="1156" w:type="dxa"/>
            <w:tcBorders>
              <w:top w:val="single" w:sz="6" w:space="0" w:color="000000"/>
              <w:left w:val="single" w:sz="6" w:space="0" w:color="000000"/>
              <w:bottom w:val="single" w:sz="6" w:space="0" w:color="000000"/>
              <w:right w:val="single" w:sz="6" w:space="0" w:color="000000"/>
            </w:tcBorders>
            <w:hideMark/>
          </w:tcPr>
          <w:p w:rsidR="000F21EF" w:rsidRPr="000F21EF" w:rsidRDefault="000F21EF" w:rsidP="000F21EF">
            <w:pPr>
              <w:spacing w:before="150" w:after="150"/>
              <w:jc w:val="center"/>
              <w:rPr>
                <w:rFonts w:eastAsia="Times New Roman"/>
                <w:lang w:eastAsia="ru-RU"/>
              </w:rPr>
            </w:pPr>
            <w:r w:rsidRPr="000F21EF">
              <w:rPr>
                <w:rFonts w:eastAsia="Times New Roman"/>
                <w:lang w:eastAsia="ru-RU"/>
              </w:rPr>
              <w:t>50</w:t>
            </w:r>
          </w:p>
        </w:tc>
        <w:tc>
          <w:tcPr>
            <w:tcW w:w="1165" w:type="dxa"/>
            <w:tcBorders>
              <w:top w:val="single" w:sz="6" w:space="0" w:color="000000"/>
              <w:left w:val="single" w:sz="6" w:space="0" w:color="000000"/>
              <w:bottom w:val="single" w:sz="6" w:space="0" w:color="000000"/>
              <w:right w:val="single" w:sz="6" w:space="0" w:color="000000"/>
            </w:tcBorders>
            <w:hideMark/>
          </w:tcPr>
          <w:p w:rsidR="000F21EF" w:rsidRPr="000F21EF" w:rsidRDefault="000F21EF" w:rsidP="000F21EF">
            <w:pPr>
              <w:spacing w:before="150" w:after="150"/>
              <w:jc w:val="center"/>
              <w:rPr>
                <w:rFonts w:eastAsia="Times New Roman"/>
                <w:lang w:eastAsia="ru-RU"/>
              </w:rPr>
            </w:pPr>
            <w:r w:rsidRPr="000F21EF">
              <w:rPr>
                <w:rFonts w:eastAsia="Times New Roman"/>
                <w:lang w:eastAsia="ru-RU"/>
              </w:rPr>
              <w:t>40</w:t>
            </w:r>
          </w:p>
        </w:tc>
      </w:tr>
      <w:tr w:rsidR="000F21EF" w:rsidRPr="000F21EF" w:rsidTr="00AB5F0A">
        <w:trPr>
          <w:trHeight w:val="255"/>
        </w:trPr>
        <w:tc>
          <w:tcPr>
            <w:tcW w:w="470" w:type="dxa"/>
            <w:tcBorders>
              <w:top w:val="single" w:sz="6" w:space="0" w:color="000000"/>
              <w:left w:val="single" w:sz="6" w:space="0" w:color="000000"/>
              <w:bottom w:val="single" w:sz="6" w:space="0" w:color="000000"/>
              <w:right w:val="single" w:sz="6" w:space="0" w:color="000000"/>
            </w:tcBorders>
            <w:hideMark/>
          </w:tcPr>
          <w:p w:rsidR="000F21EF" w:rsidRPr="000F21EF" w:rsidRDefault="000F21EF" w:rsidP="000F21EF">
            <w:pPr>
              <w:spacing w:before="150" w:after="150"/>
              <w:jc w:val="center"/>
              <w:rPr>
                <w:rFonts w:eastAsia="Times New Roman"/>
                <w:lang w:eastAsia="ru-RU"/>
              </w:rPr>
            </w:pPr>
            <w:r w:rsidRPr="000F21EF">
              <w:rPr>
                <w:rFonts w:eastAsia="Times New Roman"/>
                <w:lang w:eastAsia="ru-RU"/>
              </w:rPr>
              <w:t>34</w:t>
            </w:r>
            <w:r w:rsidR="00C64180">
              <w:rPr>
                <w:rFonts w:eastAsia="Times New Roman"/>
                <w:lang w:eastAsia="ru-RU"/>
              </w:rPr>
              <w:t>.</w:t>
            </w:r>
          </w:p>
        </w:tc>
        <w:tc>
          <w:tcPr>
            <w:tcW w:w="5454" w:type="dxa"/>
            <w:tcBorders>
              <w:top w:val="single" w:sz="6" w:space="0" w:color="000000"/>
              <w:left w:val="single" w:sz="6" w:space="0" w:color="000000"/>
              <w:bottom w:val="single" w:sz="6" w:space="0" w:color="000000"/>
              <w:right w:val="single" w:sz="6" w:space="0" w:color="000000"/>
            </w:tcBorders>
            <w:hideMark/>
          </w:tcPr>
          <w:p w:rsidR="000F21EF" w:rsidRPr="000F21EF" w:rsidRDefault="000F21EF" w:rsidP="00AB5F0A">
            <w:pPr>
              <w:spacing w:before="150" w:after="150"/>
              <w:jc w:val="both"/>
              <w:rPr>
                <w:rFonts w:eastAsia="Times New Roman"/>
                <w:lang w:eastAsia="ru-RU"/>
              </w:rPr>
            </w:pPr>
            <w:r w:rsidRPr="000F21EF">
              <w:rPr>
                <w:rFonts w:eastAsia="Times New Roman"/>
                <w:lang w:eastAsia="ru-RU"/>
              </w:rPr>
              <w:t>Приміщення для прийому громадян</w:t>
            </w:r>
          </w:p>
        </w:tc>
        <w:tc>
          <w:tcPr>
            <w:tcW w:w="1424" w:type="dxa"/>
            <w:tcBorders>
              <w:top w:val="single" w:sz="6" w:space="0" w:color="000000"/>
              <w:left w:val="single" w:sz="6" w:space="0" w:color="000000"/>
              <w:bottom w:val="single" w:sz="6" w:space="0" w:color="000000"/>
              <w:right w:val="single" w:sz="6" w:space="0" w:color="000000"/>
            </w:tcBorders>
            <w:hideMark/>
          </w:tcPr>
          <w:p w:rsidR="000F21EF" w:rsidRPr="000F21EF" w:rsidRDefault="00AB5F0A" w:rsidP="000F21EF">
            <w:pPr>
              <w:spacing w:before="150" w:after="150"/>
              <w:jc w:val="center"/>
              <w:rPr>
                <w:rFonts w:eastAsia="Times New Roman"/>
                <w:lang w:eastAsia="ru-RU"/>
              </w:rPr>
            </w:pPr>
            <w:r>
              <w:rPr>
                <w:rFonts w:eastAsia="Times New Roman"/>
                <w:lang w:eastAsia="ru-RU"/>
              </w:rPr>
              <w:t>Ц</w:t>
            </w:r>
            <w:r w:rsidR="000F21EF" w:rsidRPr="000F21EF">
              <w:rPr>
                <w:rFonts w:eastAsia="Times New Roman"/>
                <w:lang w:eastAsia="ru-RU"/>
              </w:rPr>
              <w:t>ілодобово</w:t>
            </w:r>
          </w:p>
        </w:tc>
        <w:tc>
          <w:tcPr>
            <w:tcW w:w="1156" w:type="dxa"/>
            <w:tcBorders>
              <w:top w:val="single" w:sz="6" w:space="0" w:color="000000"/>
              <w:left w:val="single" w:sz="6" w:space="0" w:color="000000"/>
              <w:bottom w:val="single" w:sz="6" w:space="0" w:color="000000"/>
              <w:right w:val="single" w:sz="6" w:space="0" w:color="000000"/>
            </w:tcBorders>
            <w:hideMark/>
          </w:tcPr>
          <w:p w:rsidR="000F21EF" w:rsidRPr="000F21EF" w:rsidRDefault="000F21EF" w:rsidP="000F21EF">
            <w:pPr>
              <w:spacing w:before="150" w:after="150"/>
              <w:jc w:val="center"/>
              <w:rPr>
                <w:rFonts w:eastAsia="Times New Roman"/>
                <w:lang w:eastAsia="ru-RU"/>
              </w:rPr>
            </w:pPr>
            <w:r w:rsidRPr="000F21EF">
              <w:rPr>
                <w:rFonts w:eastAsia="Times New Roman"/>
                <w:lang w:eastAsia="ru-RU"/>
              </w:rPr>
              <w:t>55</w:t>
            </w:r>
          </w:p>
        </w:tc>
        <w:tc>
          <w:tcPr>
            <w:tcW w:w="1165" w:type="dxa"/>
            <w:tcBorders>
              <w:top w:val="single" w:sz="6" w:space="0" w:color="000000"/>
              <w:left w:val="single" w:sz="6" w:space="0" w:color="000000"/>
              <w:bottom w:val="single" w:sz="6" w:space="0" w:color="000000"/>
              <w:right w:val="single" w:sz="6" w:space="0" w:color="000000"/>
            </w:tcBorders>
            <w:hideMark/>
          </w:tcPr>
          <w:p w:rsidR="000F21EF" w:rsidRPr="000F21EF" w:rsidRDefault="000F21EF" w:rsidP="000F21EF">
            <w:pPr>
              <w:spacing w:before="150" w:after="150"/>
              <w:jc w:val="center"/>
              <w:rPr>
                <w:rFonts w:eastAsia="Times New Roman"/>
                <w:lang w:eastAsia="ru-RU"/>
              </w:rPr>
            </w:pPr>
            <w:r w:rsidRPr="000F21EF">
              <w:rPr>
                <w:rFonts w:eastAsia="Times New Roman"/>
                <w:lang w:eastAsia="ru-RU"/>
              </w:rPr>
              <w:t>45</w:t>
            </w:r>
          </w:p>
        </w:tc>
      </w:tr>
      <w:tr w:rsidR="000F21EF" w:rsidRPr="000F21EF" w:rsidTr="00AB5F0A">
        <w:trPr>
          <w:trHeight w:val="255"/>
        </w:trPr>
        <w:tc>
          <w:tcPr>
            <w:tcW w:w="470" w:type="dxa"/>
            <w:tcBorders>
              <w:top w:val="single" w:sz="6" w:space="0" w:color="000000"/>
              <w:left w:val="single" w:sz="6" w:space="0" w:color="000000"/>
              <w:bottom w:val="single" w:sz="6" w:space="0" w:color="000000"/>
              <w:right w:val="single" w:sz="6" w:space="0" w:color="000000"/>
            </w:tcBorders>
            <w:hideMark/>
          </w:tcPr>
          <w:p w:rsidR="000F21EF" w:rsidRPr="000F21EF" w:rsidRDefault="000F21EF" w:rsidP="000F21EF">
            <w:pPr>
              <w:spacing w:before="150" w:after="150"/>
              <w:jc w:val="center"/>
              <w:rPr>
                <w:rFonts w:eastAsia="Times New Roman"/>
                <w:lang w:eastAsia="ru-RU"/>
              </w:rPr>
            </w:pPr>
            <w:r w:rsidRPr="000F21EF">
              <w:rPr>
                <w:rFonts w:eastAsia="Times New Roman"/>
                <w:lang w:eastAsia="ru-RU"/>
              </w:rPr>
              <w:t>35</w:t>
            </w:r>
            <w:r w:rsidR="00C64180">
              <w:rPr>
                <w:rFonts w:eastAsia="Times New Roman"/>
                <w:lang w:eastAsia="ru-RU"/>
              </w:rPr>
              <w:t>.</w:t>
            </w:r>
          </w:p>
        </w:tc>
        <w:tc>
          <w:tcPr>
            <w:tcW w:w="5454" w:type="dxa"/>
            <w:tcBorders>
              <w:top w:val="single" w:sz="6" w:space="0" w:color="000000"/>
              <w:left w:val="single" w:sz="6" w:space="0" w:color="000000"/>
              <w:bottom w:val="single" w:sz="6" w:space="0" w:color="000000"/>
              <w:right w:val="single" w:sz="6" w:space="0" w:color="000000"/>
            </w:tcBorders>
            <w:hideMark/>
          </w:tcPr>
          <w:p w:rsidR="000F21EF" w:rsidRPr="000F21EF" w:rsidRDefault="000F21EF" w:rsidP="00AB5F0A">
            <w:pPr>
              <w:spacing w:before="150" w:after="150"/>
              <w:jc w:val="both"/>
              <w:rPr>
                <w:rFonts w:eastAsia="Times New Roman"/>
                <w:lang w:eastAsia="ru-RU"/>
              </w:rPr>
            </w:pPr>
            <w:r w:rsidRPr="000F21EF">
              <w:rPr>
                <w:rFonts w:eastAsia="Times New Roman"/>
                <w:lang w:eastAsia="ru-RU"/>
              </w:rPr>
              <w:t>Кімнати для конференцій</w:t>
            </w:r>
          </w:p>
        </w:tc>
        <w:tc>
          <w:tcPr>
            <w:tcW w:w="1424" w:type="dxa"/>
            <w:tcBorders>
              <w:top w:val="single" w:sz="6" w:space="0" w:color="000000"/>
              <w:left w:val="single" w:sz="6" w:space="0" w:color="000000"/>
              <w:bottom w:val="single" w:sz="6" w:space="0" w:color="000000"/>
              <w:right w:val="single" w:sz="6" w:space="0" w:color="000000"/>
            </w:tcBorders>
            <w:hideMark/>
          </w:tcPr>
          <w:p w:rsidR="000F21EF" w:rsidRPr="000F21EF" w:rsidRDefault="00AB5F0A" w:rsidP="000F21EF">
            <w:pPr>
              <w:spacing w:before="150" w:after="150"/>
              <w:jc w:val="center"/>
              <w:rPr>
                <w:rFonts w:eastAsia="Times New Roman"/>
                <w:lang w:eastAsia="ru-RU"/>
              </w:rPr>
            </w:pPr>
            <w:r>
              <w:rPr>
                <w:rFonts w:eastAsia="Times New Roman"/>
                <w:lang w:eastAsia="ru-RU"/>
              </w:rPr>
              <w:t>Ц</w:t>
            </w:r>
            <w:r w:rsidR="000F21EF" w:rsidRPr="000F21EF">
              <w:rPr>
                <w:rFonts w:eastAsia="Times New Roman"/>
                <w:lang w:eastAsia="ru-RU"/>
              </w:rPr>
              <w:t>ілодобово</w:t>
            </w:r>
          </w:p>
        </w:tc>
        <w:tc>
          <w:tcPr>
            <w:tcW w:w="1156" w:type="dxa"/>
            <w:tcBorders>
              <w:top w:val="single" w:sz="6" w:space="0" w:color="000000"/>
              <w:left w:val="single" w:sz="6" w:space="0" w:color="000000"/>
              <w:bottom w:val="single" w:sz="6" w:space="0" w:color="000000"/>
              <w:right w:val="single" w:sz="6" w:space="0" w:color="000000"/>
            </w:tcBorders>
            <w:hideMark/>
          </w:tcPr>
          <w:p w:rsidR="000F21EF" w:rsidRPr="000F21EF" w:rsidRDefault="000F21EF" w:rsidP="000F21EF">
            <w:pPr>
              <w:spacing w:before="150" w:after="150"/>
              <w:jc w:val="center"/>
              <w:rPr>
                <w:rFonts w:eastAsia="Times New Roman"/>
                <w:lang w:eastAsia="ru-RU"/>
              </w:rPr>
            </w:pPr>
            <w:r w:rsidRPr="000F21EF">
              <w:rPr>
                <w:rFonts w:eastAsia="Times New Roman"/>
                <w:lang w:eastAsia="ru-RU"/>
              </w:rPr>
              <w:t>45</w:t>
            </w:r>
          </w:p>
        </w:tc>
        <w:tc>
          <w:tcPr>
            <w:tcW w:w="1165" w:type="dxa"/>
            <w:tcBorders>
              <w:top w:val="single" w:sz="6" w:space="0" w:color="000000"/>
              <w:left w:val="single" w:sz="6" w:space="0" w:color="000000"/>
              <w:bottom w:val="single" w:sz="6" w:space="0" w:color="000000"/>
              <w:right w:val="single" w:sz="6" w:space="0" w:color="000000"/>
            </w:tcBorders>
            <w:hideMark/>
          </w:tcPr>
          <w:p w:rsidR="000F21EF" w:rsidRPr="000F21EF" w:rsidRDefault="000F21EF" w:rsidP="000F21EF">
            <w:pPr>
              <w:spacing w:before="150" w:after="150"/>
              <w:jc w:val="center"/>
              <w:rPr>
                <w:rFonts w:eastAsia="Times New Roman"/>
                <w:lang w:eastAsia="ru-RU"/>
              </w:rPr>
            </w:pPr>
            <w:r w:rsidRPr="000F21EF">
              <w:rPr>
                <w:rFonts w:eastAsia="Times New Roman"/>
                <w:lang w:eastAsia="ru-RU"/>
              </w:rPr>
              <w:t>35</w:t>
            </w:r>
          </w:p>
        </w:tc>
      </w:tr>
      <w:tr w:rsidR="000F21EF" w:rsidRPr="000F21EF" w:rsidTr="00AB5F0A">
        <w:trPr>
          <w:trHeight w:val="60"/>
        </w:trPr>
        <w:tc>
          <w:tcPr>
            <w:tcW w:w="470" w:type="dxa"/>
            <w:tcBorders>
              <w:top w:val="single" w:sz="6" w:space="0" w:color="000000"/>
              <w:left w:val="single" w:sz="6" w:space="0" w:color="000000"/>
              <w:bottom w:val="single" w:sz="6" w:space="0" w:color="000000"/>
              <w:right w:val="single" w:sz="6" w:space="0" w:color="000000"/>
            </w:tcBorders>
            <w:hideMark/>
          </w:tcPr>
          <w:p w:rsidR="000F21EF" w:rsidRPr="000F21EF" w:rsidRDefault="000F21EF" w:rsidP="000F21EF">
            <w:pPr>
              <w:spacing w:before="150" w:after="150" w:line="60" w:lineRule="atLeast"/>
              <w:jc w:val="center"/>
              <w:rPr>
                <w:rFonts w:eastAsia="Times New Roman"/>
                <w:lang w:eastAsia="ru-RU"/>
              </w:rPr>
            </w:pPr>
            <w:r w:rsidRPr="000F21EF">
              <w:rPr>
                <w:rFonts w:eastAsia="Times New Roman"/>
                <w:lang w:eastAsia="ru-RU"/>
              </w:rPr>
              <w:t>36</w:t>
            </w:r>
            <w:r w:rsidR="00C64180">
              <w:rPr>
                <w:rFonts w:eastAsia="Times New Roman"/>
                <w:lang w:eastAsia="ru-RU"/>
              </w:rPr>
              <w:t>.</w:t>
            </w:r>
          </w:p>
        </w:tc>
        <w:tc>
          <w:tcPr>
            <w:tcW w:w="5454" w:type="dxa"/>
            <w:tcBorders>
              <w:top w:val="single" w:sz="6" w:space="0" w:color="000000"/>
              <w:left w:val="single" w:sz="6" w:space="0" w:color="000000"/>
              <w:bottom w:val="single" w:sz="6" w:space="0" w:color="000000"/>
              <w:right w:val="single" w:sz="6" w:space="0" w:color="000000"/>
            </w:tcBorders>
            <w:hideMark/>
          </w:tcPr>
          <w:p w:rsidR="000F21EF" w:rsidRPr="000F21EF" w:rsidRDefault="000F21EF" w:rsidP="00AB5F0A">
            <w:pPr>
              <w:spacing w:before="150" w:after="150" w:line="60" w:lineRule="atLeast"/>
              <w:jc w:val="both"/>
              <w:rPr>
                <w:rFonts w:eastAsia="Times New Roman"/>
                <w:lang w:eastAsia="ru-RU"/>
              </w:rPr>
            </w:pPr>
            <w:r w:rsidRPr="000F21EF">
              <w:rPr>
                <w:rFonts w:eastAsia="Times New Roman"/>
                <w:lang w:eastAsia="ru-RU"/>
              </w:rPr>
              <w:t>Робочі приміщення і кабінети науково-дослідних і проектно-конструкторських організацій</w:t>
            </w:r>
          </w:p>
        </w:tc>
        <w:tc>
          <w:tcPr>
            <w:tcW w:w="1424" w:type="dxa"/>
            <w:tcBorders>
              <w:top w:val="single" w:sz="6" w:space="0" w:color="000000"/>
              <w:left w:val="single" w:sz="6" w:space="0" w:color="000000"/>
              <w:bottom w:val="single" w:sz="6" w:space="0" w:color="000000"/>
              <w:right w:val="single" w:sz="6" w:space="0" w:color="000000"/>
            </w:tcBorders>
            <w:hideMark/>
          </w:tcPr>
          <w:p w:rsidR="000F21EF" w:rsidRPr="000F21EF" w:rsidRDefault="00AB5F0A" w:rsidP="000F21EF">
            <w:pPr>
              <w:spacing w:before="150" w:after="150" w:line="60" w:lineRule="atLeast"/>
              <w:jc w:val="center"/>
              <w:rPr>
                <w:rFonts w:eastAsia="Times New Roman"/>
                <w:lang w:eastAsia="ru-RU"/>
              </w:rPr>
            </w:pPr>
            <w:r>
              <w:rPr>
                <w:rFonts w:eastAsia="Times New Roman"/>
                <w:lang w:eastAsia="ru-RU"/>
              </w:rPr>
              <w:t>Ц</w:t>
            </w:r>
            <w:r w:rsidR="000F21EF" w:rsidRPr="000F21EF">
              <w:rPr>
                <w:rFonts w:eastAsia="Times New Roman"/>
                <w:lang w:eastAsia="ru-RU"/>
              </w:rPr>
              <w:t>ілодобово</w:t>
            </w:r>
          </w:p>
        </w:tc>
        <w:tc>
          <w:tcPr>
            <w:tcW w:w="1156" w:type="dxa"/>
            <w:tcBorders>
              <w:top w:val="single" w:sz="6" w:space="0" w:color="000000"/>
              <w:left w:val="single" w:sz="6" w:space="0" w:color="000000"/>
              <w:bottom w:val="single" w:sz="6" w:space="0" w:color="000000"/>
              <w:right w:val="single" w:sz="6" w:space="0" w:color="000000"/>
            </w:tcBorders>
            <w:hideMark/>
          </w:tcPr>
          <w:p w:rsidR="000F21EF" w:rsidRPr="000F21EF" w:rsidRDefault="000F21EF" w:rsidP="000F21EF">
            <w:pPr>
              <w:spacing w:before="150" w:after="150" w:line="60" w:lineRule="atLeast"/>
              <w:jc w:val="center"/>
              <w:rPr>
                <w:rFonts w:eastAsia="Times New Roman"/>
                <w:lang w:eastAsia="ru-RU"/>
              </w:rPr>
            </w:pPr>
            <w:r w:rsidRPr="000F21EF">
              <w:rPr>
                <w:rFonts w:eastAsia="Times New Roman"/>
                <w:lang w:eastAsia="ru-RU"/>
              </w:rPr>
              <w:t>50</w:t>
            </w:r>
          </w:p>
        </w:tc>
        <w:tc>
          <w:tcPr>
            <w:tcW w:w="1165" w:type="dxa"/>
            <w:tcBorders>
              <w:top w:val="single" w:sz="6" w:space="0" w:color="000000"/>
              <w:left w:val="single" w:sz="6" w:space="0" w:color="000000"/>
              <w:bottom w:val="single" w:sz="6" w:space="0" w:color="000000"/>
              <w:right w:val="single" w:sz="6" w:space="0" w:color="000000"/>
            </w:tcBorders>
            <w:hideMark/>
          </w:tcPr>
          <w:p w:rsidR="000F21EF" w:rsidRPr="000F21EF" w:rsidRDefault="000F21EF" w:rsidP="000F21EF">
            <w:pPr>
              <w:spacing w:before="150" w:after="150" w:line="60" w:lineRule="atLeast"/>
              <w:jc w:val="center"/>
              <w:rPr>
                <w:rFonts w:eastAsia="Times New Roman"/>
                <w:lang w:eastAsia="ru-RU"/>
              </w:rPr>
            </w:pPr>
            <w:r w:rsidRPr="000F21EF">
              <w:rPr>
                <w:rFonts w:eastAsia="Times New Roman"/>
                <w:lang w:eastAsia="ru-RU"/>
              </w:rPr>
              <w:t>40</w:t>
            </w:r>
          </w:p>
        </w:tc>
      </w:tr>
      <w:tr w:rsidR="000F21EF" w:rsidRPr="000F21EF" w:rsidTr="00AB5F0A">
        <w:trPr>
          <w:trHeight w:val="60"/>
        </w:trPr>
        <w:tc>
          <w:tcPr>
            <w:tcW w:w="470" w:type="dxa"/>
            <w:tcBorders>
              <w:top w:val="single" w:sz="6" w:space="0" w:color="000000"/>
              <w:left w:val="single" w:sz="6" w:space="0" w:color="000000"/>
              <w:bottom w:val="single" w:sz="6" w:space="0" w:color="000000"/>
              <w:right w:val="single" w:sz="6" w:space="0" w:color="000000"/>
            </w:tcBorders>
            <w:hideMark/>
          </w:tcPr>
          <w:p w:rsidR="000F21EF" w:rsidRPr="000F21EF" w:rsidRDefault="000F21EF" w:rsidP="000F21EF">
            <w:pPr>
              <w:spacing w:before="150" w:after="150" w:line="60" w:lineRule="atLeast"/>
              <w:jc w:val="center"/>
              <w:rPr>
                <w:rFonts w:eastAsia="Times New Roman"/>
                <w:lang w:eastAsia="ru-RU"/>
              </w:rPr>
            </w:pPr>
            <w:r w:rsidRPr="000F21EF">
              <w:rPr>
                <w:rFonts w:eastAsia="Times New Roman"/>
                <w:lang w:eastAsia="ru-RU"/>
              </w:rPr>
              <w:t>37</w:t>
            </w:r>
            <w:r w:rsidR="00C64180">
              <w:rPr>
                <w:rFonts w:eastAsia="Times New Roman"/>
                <w:lang w:eastAsia="ru-RU"/>
              </w:rPr>
              <w:t>.</w:t>
            </w:r>
          </w:p>
        </w:tc>
        <w:tc>
          <w:tcPr>
            <w:tcW w:w="5454" w:type="dxa"/>
            <w:tcBorders>
              <w:top w:val="single" w:sz="6" w:space="0" w:color="000000"/>
              <w:left w:val="single" w:sz="6" w:space="0" w:color="000000"/>
              <w:bottom w:val="single" w:sz="6" w:space="0" w:color="000000"/>
              <w:right w:val="single" w:sz="6" w:space="0" w:color="000000"/>
            </w:tcBorders>
            <w:hideMark/>
          </w:tcPr>
          <w:p w:rsidR="000F21EF" w:rsidRPr="000F21EF" w:rsidRDefault="000F21EF" w:rsidP="00AB5F0A">
            <w:pPr>
              <w:spacing w:before="150" w:after="150" w:line="60" w:lineRule="atLeast"/>
              <w:jc w:val="both"/>
              <w:rPr>
                <w:rFonts w:eastAsia="Times New Roman"/>
                <w:lang w:eastAsia="ru-RU"/>
              </w:rPr>
            </w:pPr>
            <w:r w:rsidRPr="000F21EF">
              <w:rPr>
                <w:rFonts w:eastAsia="Times New Roman"/>
                <w:lang w:eastAsia="ru-RU"/>
              </w:rPr>
              <w:t>Зали судових засідань</w:t>
            </w:r>
          </w:p>
        </w:tc>
        <w:tc>
          <w:tcPr>
            <w:tcW w:w="1424" w:type="dxa"/>
            <w:tcBorders>
              <w:top w:val="single" w:sz="6" w:space="0" w:color="000000"/>
              <w:left w:val="single" w:sz="6" w:space="0" w:color="000000"/>
              <w:bottom w:val="single" w:sz="6" w:space="0" w:color="000000"/>
              <w:right w:val="single" w:sz="6" w:space="0" w:color="000000"/>
            </w:tcBorders>
            <w:hideMark/>
          </w:tcPr>
          <w:p w:rsidR="000F21EF" w:rsidRPr="000F21EF" w:rsidRDefault="00AB5F0A" w:rsidP="000F21EF">
            <w:pPr>
              <w:spacing w:before="150" w:after="150" w:line="60" w:lineRule="atLeast"/>
              <w:jc w:val="center"/>
              <w:rPr>
                <w:rFonts w:eastAsia="Times New Roman"/>
                <w:lang w:eastAsia="ru-RU"/>
              </w:rPr>
            </w:pPr>
            <w:r>
              <w:rPr>
                <w:rFonts w:eastAsia="Times New Roman"/>
                <w:lang w:eastAsia="ru-RU"/>
              </w:rPr>
              <w:t>Ц</w:t>
            </w:r>
            <w:r w:rsidR="000F21EF" w:rsidRPr="000F21EF">
              <w:rPr>
                <w:rFonts w:eastAsia="Times New Roman"/>
                <w:lang w:eastAsia="ru-RU"/>
              </w:rPr>
              <w:t>ілодобово</w:t>
            </w:r>
          </w:p>
        </w:tc>
        <w:tc>
          <w:tcPr>
            <w:tcW w:w="1156" w:type="dxa"/>
            <w:tcBorders>
              <w:top w:val="single" w:sz="6" w:space="0" w:color="000000"/>
              <w:left w:val="single" w:sz="6" w:space="0" w:color="000000"/>
              <w:bottom w:val="single" w:sz="6" w:space="0" w:color="000000"/>
              <w:right w:val="single" w:sz="6" w:space="0" w:color="000000"/>
            </w:tcBorders>
            <w:hideMark/>
          </w:tcPr>
          <w:p w:rsidR="000F21EF" w:rsidRPr="000F21EF" w:rsidRDefault="000F21EF" w:rsidP="000F21EF">
            <w:pPr>
              <w:spacing w:before="150" w:after="150" w:line="60" w:lineRule="atLeast"/>
              <w:jc w:val="center"/>
              <w:rPr>
                <w:rFonts w:eastAsia="Times New Roman"/>
                <w:lang w:eastAsia="ru-RU"/>
              </w:rPr>
            </w:pPr>
            <w:r w:rsidRPr="000F21EF">
              <w:rPr>
                <w:rFonts w:eastAsia="Times New Roman"/>
                <w:lang w:eastAsia="ru-RU"/>
              </w:rPr>
              <w:t>40</w:t>
            </w:r>
          </w:p>
        </w:tc>
        <w:tc>
          <w:tcPr>
            <w:tcW w:w="1165" w:type="dxa"/>
            <w:tcBorders>
              <w:top w:val="single" w:sz="6" w:space="0" w:color="000000"/>
              <w:left w:val="single" w:sz="6" w:space="0" w:color="000000"/>
              <w:bottom w:val="single" w:sz="6" w:space="0" w:color="000000"/>
              <w:right w:val="single" w:sz="6" w:space="0" w:color="000000"/>
            </w:tcBorders>
            <w:hideMark/>
          </w:tcPr>
          <w:p w:rsidR="000F21EF" w:rsidRPr="000F21EF" w:rsidRDefault="000F21EF" w:rsidP="000F21EF">
            <w:pPr>
              <w:spacing w:before="150" w:after="150" w:line="60" w:lineRule="atLeast"/>
              <w:jc w:val="center"/>
              <w:rPr>
                <w:rFonts w:eastAsia="Times New Roman"/>
                <w:lang w:eastAsia="ru-RU"/>
              </w:rPr>
            </w:pPr>
            <w:r w:rsidRPr="000F21EF">
              <w:rPr>
                <w:rFonts w:eastAsia="Times New Roman"/>
                <w:lang w:eastAsia="ru-RU"/>
              </w:rPr>
              <w:t>30</w:t>
            </w:r>
          </w:p>
        </w:tc>
      </w:tr>
      <w:tr w:rsidR="000F21EF" w:rsidRPr="000F21EF" w:rsidTr="00AB5F0A">
        <w:trPr>
          <w:trHeight w:val="60"/>
        </w:trPr>
        <w:tc>
          <w:tcPr>
            <w:tcW w:w="470" w:type="dxa"/>
            <w:tcBorders>
              <w:top w:val="single" w:sz="6" w:space="0" w:color="000000"/>
              <w:left w:val="single" w:sz="6" w:space="0" w:color="000000"/>
              <w:bottom w:val="single" w:sz="6" w:space="0" w:color="000000"/>
              <w:right w:val="single" w:sz="6" w:space="0" w:color="000000"/>
            </w:tcBorders>
            <w:hideMark/>
          </w:tcPr>
          <w:p w:rsidR="000F21EF" w:rsidRPr="000F21EF" w:rsidRDefault="000F21EF" w:rsidP="000F21EF">
            <w:pPr>
              <w:spacing w:before="150" w:after="150" w:line="60" w:lineRule="atLeast"/>
              <w:jc w:val="center"/>
              <w:rPr>
                <w:rFonts w:eastAsia="Times New Roman"/>
                <w:lang w:eastAsia="ru-RU"/>
              </w:rPr>
            </w:pPr>
            <w:r w:rsidRPr="000F21EF">
              <w:rPr>
                <w:rFonts w:eastAsia="Times New Roman"/>
                <w:lang w:eastAsia="ru-RU"/>
              </w:rPr>
              <w:t>38</w:t>
            </w:r>
            <w:r w:rsidR="00C64180">
              <w:rPr>
                <w:rFonts w:eastAsia="Times New Roman"/>
                <w:lang w:eastAsia="ru-RU"/>
              </w:rPr>
              <w:t>.</w:t>
            </w:r>
          </w:p>
        </w:tc>
        <w:tc>
          <w:tcPr>
            <w:tcW w:w="5454" w:type="dxa"/>
            <w:tcBorders>
              <w:top w:val="single" w:sz="6" w:space="0" w:color="000000"/>
              <w:left w:val="single" w:sz="6" w:space="0" w:color="000000"/>
              <w:bottom w:val="single" w:sz="6" w:space="0" w:color="000000"/>
              <w:right w:val="single" w:sz="6" w:space="0" w:color="000000"/>
            </w:tcBorders>
            <w:hideMark/>
          </w:tcPr>
          <w:p w:rsidR="000F21EF" w:rsidRPr="000F21EF" w:rsidRDefault="000F21EF" w:rsidP="00AB5F0A">
            <w:pPr>
              <w:spacing w:before="150" w:after="150" w:line="60" w:lineRule="atLeast"/>
              <w:jc w:val="both"/>
              <w:rPr>
                <w:rFonts w:eastAsia="Times New Roman"/>
                <w:lang w:eastAsia="ru-RU"/>
              </w:rPr>
            </w:pPr>
            <w:r w:rsidRPr="000F21EF">
              <w:rPr>
                <w:rFonts w:eastAsia="Times New Roman"/>
                <w:lang w:eastAsia="ru-RU"/>
              </w:rPr>
              <w:t>Зали кафе, їдалень, барів, ресторанів</w:t>
            </w:r>
          </w:p>
        </w:tc>
        <w:tc>
          <w:tcPr>
            <w:tcW w:w="1424" w:type="dxa"/>
            <w:tcBorders>
              <w:top w:val="single" w:sz="6" w:space="0" w:color="000000"/>
              <w:left w:val="single" w:sz="6" w:space="0" w:color="000000"/>
              <w:bottom w:val="single" w:sz="6" w:space="0" w:color="000000"/>
              <w:right w:val="single" w:sz="6" w:space="0" w:color="000000"/>
            </w:tcBorders>
            <w:hideMark/>
          </w:tcPr>
          <w:p w:rsidR="000F21EF" w:rsidRPr="000F21EF" w:rsidRDefault="00AB5F0A" w:rsidP="000F21EF">
            <w:pPr>
              <w:spacing w:before="150" w:after="150" w:line="60" w:lineRule="atLeast"/>
              <w:jc w:val="center"/>
              <w:rPr>
                <w:rFonts w:eastAsia="Times New Roman"/>
                <w:lang w:eastAsia="ru-RU"/>
              </w:rPr>
            </w:pPr>
            <w:r>
              <w:rPr>
                <w:rFonts w:eastAsia="Times New Roman"/>
                <w:lang w:eastAsia="ru-RU"/>
              </w:rPr>
              <w:t>Ц</w:t>
            </w:r>
            <w:r w:rsidR="000F21EF" w:rsidRPr="000F21EF">
              <w:rPr>
                <w:rFonts w:eastAsia="Times New Roman"/>
                <w:lang w:eastAsia="ru-RU"/>
              </w:rPr>
              <w:t>ілодобово</w:t>
            </w:r>
          </w:p>
        </w:tc>
        <w:tc>
          <w:tcPr>
            <w:tcW w:w="1156" w:type="dxa"/>
            <w:tcBorders>
              <w:top w:val="single" w:sz="6" w:space="0" w:color="000000"/>
              <w:left w:val="single" w:sz="6" w:space="0" w:color="000000"/>
              <w:bottom w:val="single" w:sz="6" w:space="0" w:color="000000"/>
              <w:right w:val="single" w:sz="6" w:space="0" w:color="000000"/>
            </w:tcBorders>
            <w:hideMark/>
          </w:tcPr>
          <w:p w:rsidR="000F21EF" w:rsidRPr="000F21EF" w:rsidRDefault="000F21EF" w:rsidP="000F21EF">
            <w:pPr>
              <w:spacing w:before="150" w:after="150" w:line="60" w:lineRule="atLeast"/>
              <w:jc w:val="center"/>
              <w:rPr>
                <w:rFonts w:eastAsia="Times New Roman"/>
                <w:lang w:eastAsia="ru-RU"/>
              </w:rPr>
            </w:pPr>
            <w:r w:rsidRPr="000F21EF">
              <w:rPr>
                <w:rFonts w:eastAsia="Times New Roman"/>
                <w:lang w:eastAsia="ru-RU"/>
              </w:rPr>
              <w:t>55</w:t>
            </w:r>
          </w:p>
        </w:tc>
        <w:tc>
          <w:tcPr>
            <w:tcW w:w="1165" w:type="dxa"/>
            <w:tcBorders>
              <w:top w:val="single" w:sz="6" w:space="0" w:color="000000"/>
              <w:left w:val="single" w:sz="6" w:space="0" w:color="000000"/>
              <w:bottom w:val="single" w:sz="6" w:space="0" w:color="000000"/>
              <w:right w:val="single" w:sz="6" w:space="0" w:color="000000"/>
            </w:tcBorders>
            <w:hideMark/>
          </w:tcPr>
          <w:p w:rsidR="000F21EF" w:rsidRPr="000F21EF" w:rsidRDefault="000F21EF" w:rsidP="000F21EF">
            <w:pPr>
              <w:spacing w:before="150" w:after="150" w:line="60" w:lineRule="atLeast"/>
              <w:jc w:val="center"/>
              <w:rPr>
                <w:rFonts w:eastAsia="Times New Roman"/>
                <w:lang w:eastAsia="ru-RU"/>
              </w:rPr>
            </w:pPr>
            <w:r w:rsidRPr="000F21EF">
              <w:rPr>
                <w:rFonts w:eastAsia="Times New Roman"/>
                <w:lang w:eastAsia="ru-RU"/>
              </w:rPr>
              <w:t>45</w:t>
            </w:r>
          </w:p>
        </w:tc>
      </w:tr>
      <w:tr w:rsidR="000F21EF" w:rsidRPr="000F21EF" w:rsidTr="00AB5F0A">
        <w:trPr>
          <w:trHeight w:val="60"/>
        </w:trPr>
        <w:tc>
          <w:tcPr>
            <w:tcW w:w="470" w:type="dxa"/>
            <w:tcBorders>
              <w:top w:val="single" w:sz="6" w:space="0" w:color="000000"/>
              <w:left w:val="single" w:sz="6" w:space="0" w:color="000000"/>
              <w:bottom w:val="single" w:sz="6" w:space="0" w:color="000000"/>
              <w:right w:val="single" w:sz="6" w:space="0" w:color="000000"/>
            </w:tcBorders>
            <w:hideMark/>
          </w:tcPr>
          <w:p w:rsidR="000F21EF" w:rsidRPr="000F21EF" w:rsidRDefault="000F21EF" w:rsidP="000F21EF">
            <w:pPr>
              <w:spacing w:before="150" w:after="150" w:line="60" w:lineRule="atLeast"/>
              <w:jc w:val="center"/>
              <w:rPr>
                <w:rFonts w:eastAsia="Times New Roman"/>
                <w:lang w:eastAsia="ru-RU"/>
              </w:rPr>
            </w:pPr>
            <w:r w:rsidRPr="000F21EF">
              <w:rPr>
                <w:rFonts w:eastAsia="Times New Roman"/>
                <w:lang w:eastAsia="ru-RU"/>
              </w:rPr>
              <w:t>39</w:t>
            </w:r>
            <w:r w:rsidR="00C64180">
              <w:rPr>
                <w:rFonts w:eastAsia="Times New Roman"/>
                <w:lang w:eastAsia="ru-RU"/>
              </w:rPr>
              <w:t>.</w:t>
            </w:r>
          </w:p>
        </w:tc>
        <w:tc>
          <w:tcPr>
            <w:tcW w:w="5454" w:type="dxa"/>
            <w:tcBorders>
              <w:top w:val="single" w:sz="6" w:space="0" w:color="000000"/>
              <w:left w:val="single" w:sz="6" w:space="0" w:color="000000"/>
              <w:bottom w:val="single" w:sz="6" w:space="0" w:color="000000"/>
              <w:right w:val="single" w:sz="6" w:space="0" w:color="000000"/>
            </w:tcBorders>
            <w:hideMark/>
          </w:tcPr>
          <w:p w:rsidR="000F21EF" w:rsidRPr="000F21EF" w:rsidRDefault="000F21EF" w:rsidP="00AB5F0A">
            <w:pPr>
              <w:spacing w:before="150" w:after="150" w:line="60" w:lineRule="atLeast"/>
              <w:jc w:val="both"/>
              <w:rPr>
                <w:rFonts w:eastAsia="Times New Roman"/>
                <w:lang w:eastAsia="ru-RU"/>
              </w:rPr>
            </w:pPr>
            <w:r w:rsidRPr="000F21EF">
              <w:rPr>
                <w:rFonts w:eastAsia="Times New Roman"/>
                <w:lang w:eastAsia="ru-RU"/>
              </w:rPr>
              <w:t>Гаражі</w:t>
            </w:r>
          </w:p>
        </w:tc>
        <w:tc>
          <w:tcPr>
            <w:tcW w:w="1424" w:type="dxa"/>
            <w:tcBorders>
              <w:top w:val="single" w:sz="6" w:space="0" w:color="000000"/>
              <w:left w:val="single" w:sz="6" w:space="0" w:color="000000"/>
              <w:bottom w:val="single" w:sz="6" w:space="0" w:color="000000"/>
              <w:right w:val="single" w:sz="6" w:space="0" w:color="000000"/>
            </w:tcBorders>
            <w:hideMark/>
          </w:tcPr>
          <w:p w:rsidR="000F21EF" w:rsidRPr="000F21EF" w:rsidRDefault="00AB5F0A" w:rsidP="000F21EF">
            <w:pPr>
              <w:spacing w:before="150" w:after="150" w:line="60" w:lineRule="atLeast"/>
              <w:jc w:val="center"/>
              <w:rPr>
                <w:rFonts w:eastAsia="Times New Roman"/>
                <w:lang w:eastAsia="ru-RU"/>
              </w:rPr>
            </w:pPr>
            <w:r>
              <w:rPr>
                <w:rFonts w:eastAsia="Times New Roman"/>
                <w:lang w:eastAsia="ru-RU"/>
              </w:rPr>
              <w:t>Ц</w:t>
            </w:r>
            <w:r w:rsidR="000F21EF" w:rsidRPr="000F21EF">
              <w:rPr>
                <w:rFonts w:eastAsia="Times New Roman"/>
                <w:lang w:eastAsia="ru-RU"/>
              </w:rPr>
              <w:t>ілодобово</w:t>
            </w:r>
          </w:p>
        </w:tc>
        <w:tc>
          <w:tcPr>
            <w:tcW w:w="1156" w:type="dxa"/>
            <w:tcBorders>
              <w:top w:val="single" w:sz="6" w:space="0" w:color="000000"/>
              <w:left w:val="single" w:sz="6" w:space="0" w:color="000000"/>
              <w:bottom w:val="single" w:sz="6" w:space="0" w:color="000000"/>
              <w:right w:val="single" w:sz="6" w:space="0" w:color="000000"/>
            </w:tcBorders>
            <w:hideMark/>
          </w:tcPr>
          <w:p w:rsidR="000F21EF" w:rsidRPr="000F21EF" w:rsidRDefault="000F21EF" w:rsidP="000F21EF">
            <w:pPr>
              <w:spacing w:before="150" w:after="150" w:line="60" w:lineRule="atLeast"/>
              <w:jc w:val="center"/>
              <w:rPr>
                <w:rFonts w:eastAsia="Times New Roman"/>
                <w:lang w:eastAsia="ru-RU"/>
              </w:rPr>
            </w:pPr>
            <w:r w:rsidRPr="000F21EF">
              <w:rPr>
                <w:rFonts w:eastAsia="Times New Roman"/>
                <w:lang w:eastAsia="ru-RU"/>
              </w:rPr>
              <w:t>60</w:t>
            </w:r>
          </w:p>
        </w:tc>
        <w:tc>
          <w:tcPr>
            <w:tcW w:w="1165" w:type="dxa"/>
            <w:tcBorders>
              <w:top w:val="single" w:sz="6" w:space="0" w:color="000000"/>
              <w:left w:val="single" w:sz="6" w:space="0" w:color="000000"/>
              <w:bottom w:val="single" w:sz="6" w:space="0" w:color="000000"/>
              <w:right w:val="single" w:sz="6" w:space="0" w:color="000000"/>
            </w:tcBorders>
            <w:hideMark/>
          </w:tcPr>
          <w:p w:rsidR="000F21EF" w:rsidRPr="000F21EF" w:rsidRDefault="000F21EF" w:rsidP="000F21EF">
            <w:pPr>
              <w:spacing w:before="150" w:after="150" w:line="60" w:lineRule="atLeast"/>
              <w:jc w:val="center"/>
              <w:rPr>
                <w:rFonts w:eastAsia="Times New Roman"/>
                <w:lang w:eastAsia="ru-RU"/>
              </w:rPr>
            </w:pPr>
            <w:r w:rsidRPr="000F21EF">
              <w:rPr>
                <w:rFonts w:eastAsia="Times New Roman"/>
                <w:lang w:eastAsia="ru-RU"/>
              </w:rPr>
              <w:t>50</w:t>
            </w:r>
          </w:p>
        </w:tc>
      </w:tr>
      <w:tr w:rsidR="000F21EF" w:rsidRPr="000F21EF" w:rsidTr="00AB5F0A">
        <w:trPr>
          <w:trHeight w:val="60"/>
        </w:trPr>
        <w:tc>
          <w:tcPr>
            <w:tcW w:w="470" w:type="dxa"/>
            <w:vMerge w:val="restart"/>
            <w:tcBorders>
              <w:top w:val="single" w:sz="6" w:space="0" w:color="000000"/>
              <w:left w:val="single" w:sz="6" w:space="0" w:color="000000"/>
              <w:bottom w:val="single" w:sz="6" w:space="0" w:color="000000"/>
              <w:right w:val="single" w:sz="6" w:space="0" w:color="000000"/>
            </w:tcBorders>
            <w:hideMark/>
          </w:tcPr>
          <w:p w:rsidR="000F21EF" w:rsidRPr="000F21EF" w:rsidRDefault="000F21EF" w:rsidP="000F21EF">
            <w:pPr>
              <w:spacing w:before="150" w:after="150"/>
              <w:jc w:val="center"/>
              <w:rPr>
                <w:rFonts w:eastAsia="Times New Roman"/>
                <w:lang w:eastAsia="ru-RU"/>
              </w:rPr>
            </w:pPr>
            <w:r w:rsidRPr="000F21EF">
              <w:rPr>
                <w:rFonts w:eastAsia="Times New Roman"/>
                <w:lang w:eastAsia="ru-RU"/>
              </w:rPr>
              <w:t>40</w:t>
            </w:r>
            <w:r w:rsidR="00C64180">
              <w:rPr>
                <w:rFonts w:eastAsia="Times New Roman"/>
                <w:lang w:eastAsia="ru-RU"/>
              </w:rPr>
              <w:t>.</w:t>
            </w:r>
          </w:p>
        </w:tc>
        <w:tc>
          <w:tcPr>
            <w:tcW w:w="5454" w:type="dxa"/>
            <w:vMerge w:val="restart"/>
            <w:tcBorders>
              <w:top w:val="single" w:sz="6" w:space="0" w:color="000000"/>
              <w:left w:val="single" w:sz="6" w:space="0" w:color="000000"/>
              <w:bottom w:val="single" w:sz="6" w:space="0" w:color="000000"/>
              <w:right w:val="single" w:sz="6" w:space="0" w:color="000000"/>
            </w:tcBorders>
            <w:hideMark/>
          </w:tcPr>
          <w:p w:rsidR="000F21EF" w:rsidRPr="000F21EF" w:rsidRDefault="000F21EF" w:rsidP="00AB5F0A">
            <w:pPr>
              <w:spacing w:before="150" w:after="150"/>
              <w:jc w:val="both"/>
              <w:rPr>
                <w:rFonts w:eastAsia="Times New Roman"/>
                <w:lang w:eastAsia="ru-RU"/>
              </w:rPr>
            </w:pPr>
            <w:r w:rsidRPr="000F21EF">
              <w:rPr>
                <w:rFonts w:eastAsia="Times New Roman"/>
                <w:lang w:eastAsia="ru-RU"/>
              </w:rPr>
              <w:t>Території, які безпосередньо прилягають до будівель лікарень і санаторіїв</w:t>
            </w:r>
          </w:p>
        </w:tc>
        <w:tc>
          <w:tcPr>
            <w:tcW w:w="1424" w:type="dxa"/>
            <w:tcBorders>
              <w:top w:val="single" w:sz="6" w:space="0" w:color="000000"/>
              <w:left w:val="single" w:sz="6" w:space="0" w:color="000000"/>
              <w:bottom w:val="single" w:sz="6" w:space="0" w:color="000000"/>
              <w:right w:val="single" w:sz="6" w:space="0" w:color="000000"/>
            </w:tcBorders>
            <w:hideMark/>
          </w:tcPr>
          <w:p w:rsidR="000F21EF" w:rsidRPr="000F21EF" w:rsidRDefault="00AB5F0A" w:rsidP="000F21EF">
            <w:pPr>
              <w:spacing w:before="150" w:after="150" w:line="60" w:lineRule="atLeast"/>
              <w:jc w:val="center"/>
              <w:rPr>
                <w:rFonts w:eastAsia="Times New Roman"/>
                <w:lang w:eastAsia="ru-RU"/>
              </w:rPr>
            </w:pPr>
            <w:r>
              <w:rPr>
                <w:rFonts w:eastAsia="Times New Roman"/>
                <w:lang w:eastAsia="ru-RU"/>
              </w:rPr>
              <w:t>Д</w:t>
            </w:r>
            <w:r w:rsidR="000F21EF" w:rsidRPr="000F21EF">
              <w:rPr>
                <w:rFonts w:eastAsia="Times New Roman"/>
                <w:lang w:eastAsia="ru-RU"/>
              </w:rPr>
              <w:t>ень</w:t>
            </w:r>
          </w:p>
        </w:tc>
        <w:tc>
          <w:tcPr>
            <w:tcW w:w="1156" w:type="dxa"/>
            <w:tcBorders>
              <w:top w:val="single" w:sz="6" w:space="0" w:color="000000"/>
              <w:left w:val="single" w:sz="6" w:space="0" w:color="000000"/>
              <w:bottom w:val="single" w:sz="6" w:space="0" w:color="000000"/>
              <w:right w:val="single" w:sz="6" w:space="0" w:color="000000"/>
            </w:tcBorders>
            <w:hideMark/>
          </w:tcPr>
          <w:p w:rsidR="000F21EF" w:rsidRPr="000F21EF" w:rsidRDefault="000F21EF" w:rsidP="000F21EF">
            <w:pPr>
              <w:spacing w:before="150" w:after="150" w:line="60" w:lineRule="atLeast"/>
              <w:jc w:val="center"/>
              <w:rPr>
                <w:rFonts w:eastAsia="Times New Roman"/>
                <w:lang w:eastAsia="ru-RU"/>
              </w:rPr>
            </w:pPr>
            <w:r w:rsidRPr="000F21EF">
              <w:rPr>
                <w:rFonts w:eastAsia="Times New Roman"/>
                <w:lang w:eastAsia="ru-RU"/>
              </w:rPr>
              <w:t>45</w:t>
            </w:r>
          </w:p>
        </w:tc>
        <w:tc>
          <w:tcPr>
            <w:tcW w:w="1165" w:type="dxa"/>
            <w:tcBorders>
              <w:top w:val="single" w:sz="6" w:space="0" w:color="000000"/>
              <w:left w:val="single" w:sz="6" w:space="0" w:color="000000"/>
              <w:bottom w:val="single" w:sz="6" w:space="0" w:color="000000"/>
              <w:right w:val="single" w:sz="6" w:space="0" w:color="000000"/>
            </w:tcBorders>
            <w:hideMark/>
          </w:tcPr>
          <w:p w:rsidR="000F21EF" w:rsidRPr="000F21EF" w:rsidRDefault="000F21EF" w:rsidP="000F21EF">
            <w:pPr>
              <w:spacing w:before="150" w:after="150" w:line="60" w:lineRule="atLeast"/>
              <w:jc w:val="center"/>
              <w:rPr>
                <w:rFonts w:eastAsia="Times New Roman"/>
                <w:lang w:eastAsia="ru-RU"/>
              </w:rPr>
            </w:pPr>
            <w:r w:rsidRPr="000F21EF">
              <w:rPr>
                <w:rFonts w:eastAsia="Times New Roman"/>
                <w:lang w:eastAsia="ru-RU"/>
              </w:rPr>
              <w:t>35</w:t>
            </w:r>
          </w:p>
        </w:tc>
      </w:tr>
      <w:tr w:rsidR="000F21EF" w:rsidRPr="000F21EF" w:rsidTr="00AB5F0A">
        <w:trPr>
          <w:trHeight w:val="6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F21EF" w:rsidRPr="000F21EF" w:rsidRDefault="000F21EF" w:rsidP="000F21EF">
            <w:pPr>
              <w:rPr>
                <w:rFonts w:eastAsia="Times New Roman"/>
                <w:lang w:eastAsia="ru-RU"/>
              </w:rPr>
            </w:pPr>
          </w:p>
        </w:tc>
        <w:tc>
          <w:tcPr>
            <w:tcW w:w="0" w:type="auto"/>
            <w:vMerge/>
            <w:tcBorders>
              <w:top w:val="single" w:sz="6" w:space="0" w:color="000000"/>
              <w:left w:val="single" w:sz="6" w:space="0" w:color="000000"/>
              <w:bottom w:val="single" w:sz="6" w:space="0" w:color="000000"/>
              <w:right w:val="single" w:sz="6" w:space="0" w:color="000000"/>
            </w:tcBorders>
            <w:hideMark/>
          </w:tcPr>
          <w:p w:rsidR="000F21EF" w:rsidRPr="000F21EF" w:rsidRDefault="000F21EF" w:rsidP="00AB5F0A">
            <w:pPr>
              <w:jc w:val="both"/>
              <w:rPr>
                <w:rFonts w:eastAsia="Times New Roman"/>
                <w:lang w:eastAsia="ru-RU"/>
              </w:rPr>
            </w:pPr>
          </w:p>
        </w:tc>
        <w:tc>
          <w:tcPr>
            <w:tcW w:w="1424" w:type="dxa"/>
            <w:tcBorders>
              <w:top w:val="single" w:sz="6" w:space="0" w:color="000000"/>
              <w:left w:val="single" w:sz="6" w:space="0" w:color="000000"/>
              <w:bottom w:val="single" w:sz="6" w:space="0" w:color="000000"/>
              <w:right w:val="single" w:sz="6" w:space="0" w:color="000000"/>
            </w:tcBorders>
            <w:hideMark/>
          </w:tcPr>
          <w:p w:rsidR="000F21EF" w:rsidRPr="000F21EF" w:rsidRDefault="00AB5F0A" w:rsidP="000F21EF">
            <w:pPr>
              <w:spacing w:before="150" w:after="150" w:line="60" w:lineRule="atLeast"/>
              <w:jc w:val="center"/>
              <w:rPr>
                <w:rFonts w:eastAsia="Times New Roman"/>
                <w:lang w:eastAsia="ru-RU"/>
              </w:rPr>
            </w:pPr>
            <w:r>
              <w:rPr>
                <w:rFonts w:eastAsia="Times New Roman"/>
                <w:lang w:eastAsia="ru-RU"/>
              </w:rPr>
              <w:t>Н</w:t>
            </w:r>
            <w:r w:rsidR="000F21EF" w:rsidRPr="000F21EF">
              <w:rPr>
                <w:rFonts w:eastAsia="Times New Roman"/>
                <w:lang w:eastAsia="ru-RU"/>
              </w:rPr>
              <w:t>іч</w:t>
            </w:r>
          </w:p>
        </w:tc>
        <w:tc>
          <w:tcPr>
            <w:tcW w:w="1156" w:type="dxa"/>
            <w:tcBorders>
              <w:top w:val="single" w:sz="6" w:space="0" w:color="000000"/>
              <w:left w:val="single" w:sz="6" w:space="0" w:color="000000"/>
              <w:bottom w:val="single" w:sz="6" w:space="0" w:color="000000"/>
              <w:right w:val="single" w:sz="6" w:space="0" w:color="000000"/>
            </w:tcBorders>
            <w:hideMark/>
          </w:tcPr>
          <w:p w:rsidR="000F21EF" w:rsidRPr="000F21EF" w:rsidRDefault="000F21EF" w:rsidP="000F21EF">
            <w:pPr>
              <w:spacing w:before="150" w:after="150" w:line="60" w:lineRule="atLeast"/>
              <w:jc w:val="center"/>
              <w:rPr>
                <w:rFonts w:eastAsia="Times New Roman"/>
                <w:lang w:eastAsia="ru-RU"/>
              </w:rPr>
            </w:pPr>
            <w:r w:rsidRPr="000F21EF">
              <w:rPr>
                <w:rFonts w:eastAsia="Times New Roman"/>
                <w:lang w:eastAsia="ru-RU"/>
              </w:rPr>
              <w:t>35</w:t>
            </w:r>
          </w:p>
        </w:tc>
        <w:tc>
          <w:tcPr>
            <w:tcW w:w="1165" w:type="dxa"/>
            <w:tcBorders>
              <w:top w:val="single" w:sz="6" w:space="0" w:color="000000"/>
              <w:left w:val="single" w:sz="6" w:space="0" w:color="000000"/>
              <w:bottom w:val="single" w:sz="6" w:space="0" w:color="000000"/>
              <w:right w:val="single" w:sz="6" w:space="0" w:color="000000"/>
            </w:tcBorders>
            <w:hideMark/>
          </w:tcPr>
          <w:p w:rsidR="000F21EF" w:rsidRPr="000F21EF" w:rsidRDefault="000F21EF" w:rsidP="000F21EF">
            <w:pPr>
              <w:spacing w:before="150" w:after="150" w:line="60" w:lineRule="atLeast"/>
              <w:jc w:val="center"/>
              <w:rPr>
                <w:rFonts w:eastAsia="Times New Roman"/>
                <w:lang w:eastAsia="ru-RU"/>
              </w:rPr>
            </w:pPr>
            <w:r w:rsidRPr="000F21EF">
              <w:rPr>
                <w:rFonts w:eastAsia="Times New Roman"/>
                <w:lang w:eastAsia="ru-RU"/>
              </w:rPr>
              <w:t>25</w:t>
            </w:r>
          </w:p>
        </w:tc>
      </w:tr>
      <w:tr w:rsidR="000F21EF" w:rsidRPr="000F21EF" w:rsidTr="00AB5F0A">
        <w:trPr>
          <w:trHeight w:val="60"/>
        </w:trPr>
        <w:tc>
          <w:tcPr>
            <w:tcW w:w="470" w:type="dxa"/>
            <w:vMerge w:val="restart"/>
            <w:tcBorders>
              <w:top w:val="single" w:sz="6" w:space="0" w:color="000000"/>
              <w:left w:val="single" w:sz="6" w:space="0" w:color="000000"/>
              <w:bottom w:val="single" w:sz="6" w:space="0" w:color="000000"/>
              <w:right w:val="single" w:sz="6" w:space="0" w:color="000000"/>
            </w:tcBorders>
            <w:hideMark/>
          </w:tcPr>
          <w:p w:rsidR="000F21EF" w:rsidRPr="000F21EF" w:rsidRDefault="000F21EF" w:rsidP="000F21EF">
            <w:pPr>
              <w:spacing w:before="150" w:after="150"/>
              <w:jc w:val="center"/>
              <w:rPr>
                <w:rFonts w:eastAsia="Times New Roman"/>
                <w:lang w:eastAsia="ru-RU"/>
              </w:rPr>
            </w:pPr>
            <w:r w:rsidRPr="000F21EF">
              <w:rPr>
                <w:rFonts w:eastAsia="Times New Roman"/>
                <w:lang w:eastAsia="ru-RU"/>
              </w:rPr>
              <w:t>41</w:t>
            </w:r>
            <w:r w:rsidR="00C64180">
              <w:rPr>
                <w:rFonts w:eastAsia="Times New Roman"/>
                <w:lang w:eastAsia="ru-RU"/>
              </w:rPr>
              <w:t>.</w:t>
            </w:r>
          </w:p>
        </w:tc>
        <w:tc>
          <w:tcPr>
            <w:tcW w:w="5454" w:type="dxa"/>
            <w:vMerge w:val="restart"/>
            <w:tcBorders>
              <w:top w:val="single" w:sz="6" w:space="0" w:color="000000"/>
              <w:left w:val="single" w:sz="6" w:space="0" w:color="000000"/>
              <w:bottom w:val="single" w:sz="6" w:space="0" w:color="000000"/>
              <w:right w:val="single" w:sz="6" w:space="0" w:color="000000"/>
            </w:tcBorders>
            <w:hideMark/>
          </w:tcPr>
          <w:p w:rsidR="000F21EF" w:rsidRPr="000F21EF" w:rsidRDefault="000F21EF" w:rsidP="00AB5F0A">
            <w:pPr>
              <w:spacing w:before="150" w:after="150"/>
              <w:jc w:val="both"/>
              <w:rPr>
                <w:rFonts w:eastAsia="Times New Roman"/>
                <w:lang w:eastAsia="ru-RU"/>
              </w:rPr>
            </w:pPr>
            <w:r w:rsidRPr="000F21EF">
              <w:rPr>
                <w:rFonts w:eastAsia="Times New Roman"/>
                <w:lang w:eastAsia="ru-RU"/>
              </w:rPr>
              <w:t xml:space="preserve">Території, які прилягають до житлових будинків </w:t>
            </w:r>
            <w:r w:rsidRPr="000F21EF">
              <w:rPr>
                <w:rFonts w:eastAsia="Times New Roman"/>
                <w:lang w:eastAsia="ru-RU"/>
              </w:rPr>
              <w:lastRenderedPageBreak/>
              <w:t>підвищеної комфортності та котеджів</w:t>
            </w:r>
          </w:p>
        </w:tc>
        <w:tc>
          <w:tcPr>
            <w:tcW w:w="1424" w:type="dxa"/>
            <w:tcBorders>
              <w:top w:val="single" w:sz="6" w:space="0" w:color="000000"/>
              <w:left w:val="single" w:sz="6" w:space="0" w:color="000000"/>
              <w:bottom w:val="single" w:sz="6" w:space="0" w:color="000000"/>
              <w:right w:val="single" w:sz="6" w:space="0" w:color="000000"/>
            </w:tcBorders>
            <w:hideMark/>
          </w:tcPr>
          <w:p w:rsidR="000F21EF" w:rsidRPr="000F21EF" w:rsidRDefault="00AB5F0A" w:rsidP="000F21EF">
            <w:pPr>
              <w:spacing w:before="150" w:after="150" w:line="60" w:lineRule="atLeast"/>
              <w:jc w:val="center"/>
              <w:rPr>
                <w:rFonts w:eastAsia="Times New Roman"/>
                <w:lang w:eastAsia="ru-RU"/>
              </w:rPr>
            </w:pPr>
            <w:r>
              <w:rPr>
                <w:rFonts w:eastAsia="Times New Roman"/>
                <w:lang w:eastAsia="ru-RU"/>
              </w:rPr>
              <w:lastRenderedPageBreak/>
              <w:t>Д</w:t>
            </w:r>
            <w:r w:rsidR="000F21EF" w:rsidRPr="000F21EF">
              <w:rPr>
                <w:rFonts w:eastAsia="Times New Roman"/>
                <w:lang w:eastAsia="ru-RU"/>
              </w:rPr>
              <w:t>ень</w:t>
            </w:r>
          </w:p>
        </w:tc>
        <w:tc>
          <w:tcPr>
            <w:tcW w:w="1156" w:type="dxa"/>
            <w:tcBorders>
              <w:top w:val="single" w:sz="6" w:space="0" w:color="000000"/>
              <w:left w:val="single" w:sz="6" w:space="0" w:color="000000"/>
              <w:bottom w:val="single" w:sz="6" w:space="0" w:color="000000"/>
              <w:right w:val="single" w:sz="6" w:space="0" w:color="000000"/>
            </w:tcBorders>
            <w:hideMark/>
          </w:tcPr>
          <w:p w:rsidR="000F21EF" w:rsidRPr="000F21EF" w:rsidRDefault="000F21EF" w:rsidP="000F21EF">
            <w:pPr>
              <w:spacing w:before="150" w:after="150" w:line="60" w:lineRule="atLeast"/>
              <w:jc w:val="center"/>
              <w:rPr>
                <w:rFonts w:eastAsia="Times New Roman"/>
                <w:lang w:eastAsia="ru-RU"/>
              </w:rPr>
            </w:pPr>
            <w:r w:rsidRPr="000F21EF">
              <w:rPr>
                <w:rFonts w:eastAsia="Times New Roman"/>
                <w:lang w:eastAsia="ru-RU"/>
              </w:rPr>
              <w:t>50</w:t>
            </w:r>
          </w:p>
        </w:tc>
        <w:tc>
          <w:tcPr>
            <w:tcW w:w="1165" w:type="dxa"/>
            <w:tcBorders>
              <w:top w:val="single" w:sz="6" w:space="0" w:color="000000"/>
              <w:left w:val="single" w:sz="6" w:space="0" w:color="000000"/>
              <w:bottom w:val="single" w:sz="6" w:space="0" w:color="000000"/>
              <w:right w:val="single" w:sz="6" w:space="0" w:color="000000"/>
            </w:tcBorders>
            <w:hideMark/>
          </w:tcPr>
          <w:p w:rsidR="000F21EF" w:rsidRPr="000F21EF" w:rsidRDefault="000F21EF" w:rsidP="000F21EF">
            <w:pPr>
              <w:spacing w:before="150" w:after="150" w:line="60" w:lineRule="atLeast"/>
              <w:jc w:val="center"/>
              <w:rPr>
                <w:rFonts w:eastAsia="Times New Roman"/>
                <w:lang w:eastAsia="ru-RU"/>
              </w:rPr>
            </w:pPr>
            <w:r w:rsidRPr="000F21EF">
              <w:rPr>
                <w:rFonts w:eastAsia="Times New Roman"/>
                <w:lang w:eastAsia="ru-RU"/>
              </w:rPr>
              <w:t>40</w:t>
            </w:r>
          </w:p>
        </w:tc>
      </w:tr>
      <w:tr w:rsidR="000F21EF" w:rsidRPr="000F21EF" w:rsidTr="00AB5F0A">
        <w:trPr>
          <w:trHeight w:val="6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F21EF" w:rsidRPr="000F21EF" w:rsidRDefault="000F21EF" w:rsidP="000F21EF">
            <w:pPr>
              <w:rPr>
                <w:rFonts w:eastAsia="Times New Roman"/>
                <w:lang w:eastAsia="ru-RU"/>
              </w:rPr>
            </w:pPr>
          </w:p>
        </w:tc>
        <w:tc>
          <w:tcPr>
            <w:tcW w:w="0" w:type="auto"/>
            <w:vMerge/>
            <w:tcBorders>
              <w:top w:val="single" w:sz="6" w:space="0" w:color="000000"/>
              <w:left w:val="single" w:sz="6" w:space="0" w:color="000000"/>
              <w:bottom w:val="single" w:sz="6" w:space="0" w:color="000000"/>
              <w:right w:val="single" w:sz="6" w:space="0" w:color="000000"/>
            </w:tcBorders>
            <w:hideMark/>
          </w:tcPr>
          <w:p w:rsidR="000F21EF" w:rsidRPr="000F21EF" w:rsidRDefault="000F21EF" w:rsidP="00AB5F0A">
            <w:pPr>
              <w:jc w:val="both"/>
              <w:rPr>
                <w:rFonts w:eastAsia="Times New Roman"/>
                <w:lang w:eastAsia="ru-RU"/>
              </w:rPr>
            </w:pPr>
          </w:p>
        </w:tc>
        <w:tc>
          <w:tcPr>
            <w:tcW w:w="1424" w:type="dxa"/>
            <w:tcBorders>
              <w:top w:val="single" w:sz="6" w:space="0" w:color="000000"/>
              <w:left w:val="single" w:sz="6" w:space="0" w:color="000000"/>
              <w:bottom w:val="single" w:sz="6" w:space="0" w:color="000000"/>
              <w:right w:val="single" w:sz="6" w:space="0" w:color="000000"/>
            </w:tcBorders>
            <w:hideMark/>
          </w:tcPr>
          <w:p w:rsidR="000F21EF" w:rsidRPr="000F21EF" w:rsidRDefault="00AB5F0A" w:rsidP="000F21EF">
            <w:pPr>
              <w:spacing w:before="150" w:after="150" w:line="60" w:lineRule="atLeast"/>
              <w:jc w:val="center"/>
              <w:rPr>
                <w:rFonts w:eastAsia="Times New Roman"/>
                <w:lang w:eastAsia="ru-RU"/>
              </w:rPr>
            </w:pPr>
            <w:r>
              <w:rPr>
                <w:rFonts w:eastAsia="Times New Roman"/>
                <w:lang w:eastAsia="ru-RU"/>
              </w:rPr>
              <w:t>Н</w:t>
            </w:r>
            <w:r w:rsidR="000F21EF" w:rsidRPr="000F21EF">
              <w:rPr>
                <w:rFonts w:eastAsia="Times New Roman"/>
                <w:lang w:eastAsia="ru-RU"/>
              </w:rPr>
              <w:t>іч</w:t>
            </w:r>
          </w:p>
        </w:tc>
        <w:tc>
          <w:tcPr>
            <w:tcW w:w="1156" w:type="dxa"/>
            <w:tcBorders>
              <w:top w:val="single" w:sz="6" w:space="0" w:color="000000"/>
              <w:left w:val="single" w:sz="6" w:space="0" w:color="000000"/>
              <w:bottom w:val="single" w:sz="6" w:space="0" w:color="000000"/>
              <w:right w:val="single" w:sz="6" w:space="0" w:color="000000"/>
            </w:tcBorders>
            <w:hideMark/>
          </w:tcPr>
          <w:p w:rsidR="000F21EF" w:rsidRPr="000F21EF" w:rsidRDefault="000F21EF" w:rsidP="000F21EF">
            <w:pPr>
              <w:spacing w:before="150" w:after="150" w:line="60" w:lineRule="atLeast"/>
              <w:jc w:val="center"/>
              <w:rPr>
                <w:rFonts w:eastAsia="Times New Roman"/>
                <w:lang w:eastAsia="ru-RU"/>
              </w:rPr>
            </w:pPr>
            <w:r w:rsidRPr="000F21EF">
              <w:rPr>
                <w:rFonts w:eastAsia="Times New Roman"/>
                <w:lang w:eastAsia="ru-RU"/>
              </w:rPr>
              <w:t>40</w:t>
            </w:r>
          </w:p>
        </w:tc>
        <w:tc>
          <w:tcPr>
            <w:tcW w:w="1165" w:type="dxa"/>
            <w:tcBorders>
              <w:top w:val="single" w:sz="6" w:space="0" w:color="000000"/>
              <w:left w:val="single" w:sz="6" w:space="0" w:color="000000"/>
              <w:bottom w:val="single" w:sz="6" w:space="0" w:color="000000"/>
              <w:right w:val="single" w:sz="6" w:space="0" w:color="000000"/>
            </w:tcBorders>
            <w:hideMark/>
          </w:tcPr>
          <w:p w:rsidR="000F21EF" w:rsidRPr="000F21EF" w:rsidRDefault="000F21EF" w:rsidP="000F21EF">
            <w:pPr>
              <w:spacing w:before="150" w:after="150" w:line="60" w:lineRule="atLeast"/>
              <w:jc w:val="center"/>
              <w:rPr>
                <w:rFonts w:eastAsia="Times New Roman"/>
                <w:lang w:eastAsia="ru-RU"/>
              </w:rPr>
            </w:pPr>
            <w:r w:rsidRPr="000F21EF">
              <w:rPr>
                <w:rFonts w:eastAsia="Times New Roman"/>
                <w:lang w:eastAsia="ru-RU"/>
              </w:rPr>
              <w:t>30</w:t>
            </w:r>
          </w:p>
        </w:tc>
      </w:tr>
      <w:tr w:rsidR="000F21EF" w:rsidRPr="000F21EF" w:rsidTr="00AB5F0A">
        <w:trPr>
          <w:trHeight w:val="60"/>
        </w:trPr>
        <w:tc>
          <w:tcPr>
            <w:tcW w:w="470" w:type="dxa"/>
            <w:vMerge w:val="restart"/>
            <w:tcBorders>
              <w:top w:val="single" w:sz="6" w:space="0" w:color="000000"/>
              <w:left w:val="single" w:sz="6" w:space="0" w:color="000000"/>
              <w:bottom w:val="single" w:sz="6" w:space="0" w:color="000000"/>
              <w:right w:val="single" w:sz="6" w:space="0" w:color="000000"/>
            </w:tcBorders>
            <w:hideMark/>
          </w:tcPr>
          <w:p w:rsidR="000F21EF" w:rsidRPr="000F21EF" w:rsidRDefault="000F21EF" w:rsidP="000F21EF">
            <w:pPr>
              <w:spacing w:before="150" w:after="150"/>
              <w:jc w:val="center"/>
              <w:rPr>
                <w:rFonts w:eastAsia="Times New Roman"/>
                <w:lang w:eastAsia="ru-RU"/>
              </w:rPr>
            </w:pPr>
            <w:r w:rsidRPr="000F21EF">
              <w:rPr>
                <w:rFonts w:eastAsia="Times New Roman"/>
                <w:lang w:eastAsia="ru-RU"/>
              </w:rPr>
              <w:t>42</w:t>
            </w:r>
            <w:r w:rsidR="00C64180">
              <w:rPr>
                <w:rFonts w:eastAsia="Times New Roman"/>
                <w:lang w:eastAsia="ru-RU"/>
              </w:rPr>
              <w:t>.</w:t>
            </w:r>
          </w:p>
        </w:tc>
        <w:tc>
          <w:tcPr>
            <w:tcW w:w="5454" w:type="dxa"/>
            <w:vMerge w:val="restart"/>
            <w:tcBorders>
              <w:top w:val="single" w:sz="6" w:space="0" w:color="000000"/>
              <w:left w:val="single" w:sz="6" w:space="0" w:color="000000"/>
              <w:bottom w:val="single" w:sz="6" w:space="0" w:color="000000"/>
              <w:right w:val="single" w:sz="6" w:space="0" w:color="000000"/>
            </w:tcBorders>
            <w:hideMark/>
          </w:tcPr>
          <w:p w:rsidR="000F21EF" w:rsidRPr="000F21EF" w:rsidRDefault="000F21EF" w:rsidP="00AB5F0A">
            <w:pPr>
              <w:spacing w:before="150" w:after="150"/>
              <w:jc w:val="both"/>
              <w:rPr>
                <w:rFonts w:eastAsia="Times New Roman"/>
                <w:lang w:eastAsia="ru-RU"/>
              </w:rPr>
            </w:pPr>
            <w:r w:rsidRPr="000F21EF">
              <w:rPr>
                <w:rFonts w:eastAsia="Times New Roman"/>
                <w:lang w:eastAsia="ru-RU"/>
              </w:rPr>
              <w:t>Території, які безпосередньо прилягають до житлових будинків, поліклінік, амбулаторій, диспансерів, будинків відпочинку, пансіонатів, будинків-інтернатів для людей похилого віку та інвалідів, дитячих дошкільних закладів, шкіл та інших навчальних закладів, бібліотек, храмів, музеїв</w:t>
            </w:r>
          </w:p>
        </w:tc>
        <w:tc>
          <w:tcPr>
            <w:tcW w:w="1424" w:type="dxa"/>
            <w:tcBorders>
              <w:top w:val="single" w:sz="6" w:space="0" w:color="000000"/>
              <w:left w:val="single" w:sz="6" w:space="0" w:color="000000"/>
              <w:bottom w:val="single" w:sz="6" w:space="0" w:color="000000"/>
              <w:right w:val="single" w:sz="6" w:space="0" w:color="000000"/>
            </w:tcBorders>
            <w:hideMark/>
          </w:tcPr>
          <w:p w:rsidR="000F21EF" w:rsidRPr="000F21EF" w:rsidRDefault="00AB5F0A" w:rsidP="000F21EF">
            <w:pPr>
              <w:spacing w:before="150" w:after="150" w:line="60" w:lineRule="atLeast"/>
              <w:jc w:val="center"/>
              <w:rPr>
                <w:rFonts w:eastAsia="Times New Roman"/>
                <w:lang w:eastAsia="ru-RU"/>
              </w:rPr>
            </w:pPr>
            <w:r>
              <w:rPr>
                <w:rFonts w:eastAsia="Times New Roman"/>
                <w:lang w:eastAsia="ru-RU"/>
              </w:rPr>
              <w:t>Д</w:t>
            </w:r>
            <w:r w:rsidR="000F21EF" w:rsidRPr="000F21EF">
              <w:rPr>
                <w:rFonts w:eastAsia="Times New Roman"/>
                <w:lang w:eastAsia="ru-RU"/>
              </w:rPr>
              <w:t>ень</w:t>
            </w:r>
          </w:p>
        </w:tc>
        <w:tc>
          <w:tcPr>
            <w:tcW w:w="1156" w:type="dxa"/>
            <w:tcBorders>
              <w:top w:val="single" w:sz="6" w:space="0" w:color="000000"/>
              <w:left w:val="single" w:sz="6" w:space="0" w:color="000000"/>
              <w:bottom w:val="single" w:sz="6" w:space="0" w:color="000000"/>
              <w:right w:val="single" w:sz="6" w:space="0" w:color="000000"/>
            </w:tcBorders>
            <w:hideMark/>
          </w:tcPr>
          <w:p w:rsidR="000F21EF" w:rsidRPr="000F21EF" w:rsidRDefault="000F21EF" w:rsidP="000F21EF">
            <w:pPr>
              <w:spacing w:before="150" w:after="150" w:line="60" w:lineRule="atLeast"/>
              <w:jc w:val="center"/>
              <w:rPr>
                <w:rFonts w:eastAsia="Times New Roman"/>
                <w:lang w:eastAsia="ru-RU"/>
              </w:rPr>
            </w:pPr>
            <w:r w:rsidRPr="000F21EF">
              <w:rPr>
                <w:rFonts w:eastAsia="Times New Roman"/>
                <w:lang w:eastAsia="ru-RU"/>
              </w:rPr>
              <w:t>55</w:t>
            </w:r>
          </w:p>
        </w:tc>
        <w:tc>
          <w:tcPr>
            <w:tcW w:w="1165" w:type="dxa"/>
            <w:tcBorders>
              <w:top w:val="single" w:sz="6" w:space="0" w:color="000000"/>
              <w:left w:val="single" w:sz="6" w:space="0" w:color="000000"/>
              <w:bottom w:val="single" w:sz="6" w:space="0" w:color="000000"/>
              <w:right w:val="single" w:sz="6" w:space="0" w:color="000000"/>
            </w:tcBorders>
            <w:hideMark/>
          </w:tcPr>
          <w:p w:rsidR="000F21EF" w:rsidRPr="000F21EF" w:rsidRDefault="000F21EF" w:rsidP="000F21EF">
            <w:pPr>
              <w:spacing w:before="150" w:after="150" w:line="60" w:lineRule="atLeast"/>
              <w:jc w:val="center"/>
              <w:rPr>
                <w:rFonts w:eastAsia="Times New Roman"/>
                <w:lang w:eastAsia="ru-RU"/>
              </w:rPr>
            </w:pPr>
            <w:r w:rsidRPr="000F21EF">
              <w:rPr>
                <w:rFonts w:eastAsia="Times New Roman"/>
                <w:lang w:eastAsia="ru-RU"/>
              </w:rPr>
              <w:t>45</w:t>
            </w:r>
          </w:p>
        </w:tc>
      </w:tr>
      <w:tr w:rsidR="000F21EF" w:rsidRPr="000F21EF" w:rsidTr="00AB5F0A">
        <w:trPr>
          <w:trHeight w:val="6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F21EF" w:rsidRPr="000F21EF" w:rsidRDefault="000F21EF" w:rsidP="000F21EF">
            <w:pPr>
              <w:rPr>
                <w:rFonts w:eastAsia="Times New Roman"/>
                <w:lang w:eastAsia="ru-RU"/>
              </w:rPr>
            </w:pPr>
          </w:p>
        </w:tc>
        <w:tc>
          <w:tcPr>
            <w:tcW w:w="0" w:type="auto"/>
            <w:vMerge/>
            <w:tcBorders>
              <w:top w:val="single" w:sz="6" w:space="0" w:color="000000"/>
              <w:left w:val="single" w:sz="6" w:space="0" w:color="000000"/>
              <w:bottom w:val="single" w:sz="6" w:space="0" w:color="000000"/>
              <w:right w:val="single" w:sz="6" w:space="0" w:color="000000"/>
            </w:tcBorders>
            <w:hideMark/>
          </w:tcPr>
          <w:p w:rsidR="000F21EF" w:rsidRPr="000F21EF" w:rsidRDefault="000F21EF" w:rsidP="00AB5F0A">
            <w:pPr>
              <w:jc w:val="both"/>
              <w:rPr>
                <w:rFonts w:eastAsia="Times New Roman"/>
                <w:lang w:eastAsia="ru-RU"/>
              </w:rPr>
            </w:pPr>
          </w:p>
        </w:tc>
        <w:tc>
          <w:tcPr>
            <w:tcW w:w="1424" w:type="dxa"/>
            <w:tcBorders>
              <w:top w:val="single" w:sz="6" w:space="0" w:color="000000"/>
              <w:left w:val="single" w:sz="6" w:space="0" w:color="000000"/>
              <w:bottom w:val="single" w:sz="6" w:space="0" w:color="000000"/>
              <w:right w:val="single" w:sz="6" w:space="0" w:color="000000"/>
            </w:tcBorders>
            <w:hideMark/>
          </w:tcPr>
          <w:p w:rsidR="000F21EF" w:rsidRPr="000F21EF" w:rsidRDefault="00AB5F0A" w:rsidP="000F21EF">
            <w:pPr>
              <w:spacing w:before="150" w:after="150" w:line="60" w:lineRule="atLeast"/>
              <w:jc w:val="center"/>
              <w:rPr>
                <w:rFonts w:eastAsia="Times New Roman"/>
                <w:lang w:eastAsia="ru-RU"/>
              </w:rPr>
            </w:pPr>
            <w:r>
              <w:rPr>
                <w:rFonts w:eastAsia="Times New Roman"/>
                <w:lang w:eastAsia="ru-RU"/>
              </w:rPr>
              <w:t>Н</w:t>
            </w:r>
            <w:r w:rsidR="000F21EF" w:rsidRPr="000F21EF">
              <w:rPr>
                <w:rFonts w:eastAsia="Times New Roman"/>
                <w:lang w:eastAsia="ru-RU"/>
              </w:rPr>
              <w:t>іч</w:t>
            </w:r>
          </w:p>
        </w:tc>
        <w:tc>
          <w:tcPr>
            <w:tcW w:w="1156" w:type="dxa"/>
            <w:tcBorders>
              <w:top w:val="single" w:sz="6" w:space="0" w:color="000000"/>
              <w:left w:val="single" w:sz="6" w:space="0" w:color="000000"/>
              <w:bottom w:val="single" w:sz="6" w:space="0" w:color="000000"/>
              <w:right w:val="single" w:sz="6" w:space="0" w:color="000000"/>
            </w:tcBorders>
            <w:hideMark/>
          </w:tcPr>
          <w:p w:rsidR="000F21EF" w:rsidRPr="000F21EF" w:rsidRDefault="000F21EF" w:rsidP="000F21EF">
            <w:pPr>
              <w:spacing w:before="150" w:after="150" w:line="60" w:lineRule="atLeast"/>
              <w:jc w:val="center"/>
              <w:rPr>
                <w:rFonts w:eastAsia="Times New Roman"/>
                <w:lang w:eastAsia="ru-RU"/>
              </w:rPr>
            </w:pPr>
            <w:r w:rsidRPr="000F21EF">
              <w:rPr>
                <w:rFonts w:eastAsia="Times New Roman"/>
                <w:lang w:eastAsia="ru-RU"/>
              </w:rPr>
              <w:t>45</w:t>
            </w:r>
          </w:p>
        </w:tc>
        <w:tc>
          <w:tcPr>
            <w:tcW w:w="1165" w:type="dxa"/>
            <w:tcBorders>
              <w:top w:val="single" w:sz="6" w:space="0" w:color="000000"/>
              <w:left w:val="single" w:sz="6" w:space="0" w:color="000000"/>
              <w:bottom w:val="single" w:sz="6" w:space="0" w:color="000000"/>
              <w:right w:val="single" w:sz="6" w:space="0" w:color="000000"/>
            </w:tcBorders>
            <w:hideMark/>
          </w:tcPr>
          <w:p w:rsidR="000F21EF" w:rsidRPr="000F21EF" w:rsidRDefault="000F21EF" w:rsidP="000F21EF">
            <w:pPr>
              <w:spacing w:before="150" w:after="150" w:line="60" w:lineRule="atLeast"/>
              <w:jc w:val="center"/>
              <w:rPr>
                <w:rFonts w:eastAsia="Times New Roman"/>
                <w:lang w:eastAsia="ru-RU"/>
              </w:rPr>
            </w:pPr>
            <w:r w:rsidRPr="000F21EF">
              <w:rPr>
                <w:rFonts w:eastAsia="Times New Roman"/>
                <w:lang w:eastAsia="ru-RU"/>
              </w:rPr>
              <w:t>35</w:t>
            </w:r>
          </w:p>
        </w:tc>
      </w:tr>
      <w:tr w:rsidR="000F21EF" w:rsidRPr="000F21EF" w:rsidTr="00AB5F0A">
        <w:trPr>
          <w:trHeight w:val="60"/>
        </w:trPr>
        <w:tc>
          <w:tcPr>
            <w:tcW w:w="470" w:type="dxa"/>
            <w:vMerge w:val="restart"/>
            <w:tcBorders>
              <w:top w:val="single" w:sz="6" w:space="0" w:color="000000"/>
              <w:left w:val="single" w:sz="6" w:space="0" w:color="000000"/>
              <w:bottom w:val="single" w:sz="6" w:space="0" w:color="000000"/>
              <w:right w:val="single" w:sz="6" w:space="0" w:color="000000"/>
            </w:tcBorders>
            <w:hideMark/>
          </w:tcPr>
          <w:p w:rsidR="000F21EF" w:rsidRPr="000F21EF" w:rsidRDefault="000F21EF" w:rsidP="000F21EF">
            <w:pPr>
              <w:spacing w:before="150" w:after="150"/>
              <w:jc w:val="center"/>
              <w:rPr>
                <w:rFonts w:eastAsia="Times New Roman"/>
                <w:lang w:eastAsia="ru-RU"/>
              </w:rPr>
            </w:pPr>
            <w:r w:rsidRPr="000F21EF">
              <w:rPr>
                <w:rFonts w:eastAsia="Times New Roman"/>
                <w:lang w:eastAsia="ru-RU"/>
              </w:rPr>
              <w:t>43</w:t>
            </w:r>
            <w:r w:rsidR="00C64180">
              <w:rPr>
                <w:rFonts w:eastAsia="Times New Roman"/>
                <w:lang w:eastAsia="ru-RU"/>
              </w:rPr>
              <w:t>.</w:t>
            </w:r>
          </w:p>
        </w:tc>
        <w:tc>
          <w:tcPr>
            <w:tcW w:w="5454" w:type="dxa"/>
            <w:vMerge w:val="restart"/>
            <w:tcBorders>
              <w:top w:val="single" w:sz="6" w:space="0" w:color="000000"/>
              <w:left w:val="single" w:sz="6" w:space="0" w:color="000000"/>
              <w:bottom w:val="single" w:sz="6" w:space="0" w:color="000000"/>
              <w:right w:val="single" w:sz="6" w:space="0" w:color="000000"/>
            </w:tcBorders>
            <w:hideMark/>
          </w:tcPr>
          <w:p w:rsidR="000F21EF" w:rsidRPr="000F21EF" w:rsidRDefault="000F21EF" w:rsidP="00AB5F0A">
            <w:pPr>
              <w:spacing w:before="150" w:after="150"/>
              <w:jc w:val="both"/>
              <w:rPr>
                <w:rFonts w:eastAsia="Times New Roman"/>
                <w:lang w:eastAsia="ru-RU"/>
              </w:rPr>
            </w:pPr>
            <w:r w:rsidRPr="000F21EF">
              <w:rPr>
                <w:rFonts w:eastAsia="Times New Roman"/>
                <w:lang w:eastAsia="ru-RU"/>
              </w:rPr>
              <w:t>Територія житлової забудови, на яку впливає шум об’єктів будівництва та реконструкції</w:t>
            </w:r>
          </w:p>
        </w:tc>
        <w:tc>
          <w:tcPr>
            <w:tcW w:w="1424" w:type="dxa"/>
            <w:tcBorders>
              <w:top w:val="single" w:sz="6" w:space="0" w:color="000000"/>
              <w:left w:val="single" w:sz="6" w:space="0" w:color="000000"/>
              <w:bottom w:val="single" w:sz="6" w:space="0" w:color="000000"/>
              <w:right w:val="single" w:sz="6" w:space="0" w:color="000000"/>
            </w:tcBorders>
            <w:hideMark/>
          </w:tcPr>
          <w:p w:rsidR="000F21EF" w:rsidRPr="000F21EF" w:rsidRDefault="00AB5F0A" w:rsidP="000F21EF">
            <w:pPr>
              <w:spacing w:before="150" w:after="150" w:line="60" w:lineRule="atLeast"/>
              <w:jc w:val="center"/>
              <w:rPr>
                <w:rFonts w:eastAsia="Times New Roman"/>
                <w:lang w:eastAsia="ru-RU"/>
              </w:rPr>
            </w:pPr>
            <w:r>
              <w:rPr>
                <w:rFonts w:eastAsia="Times New Roman"/>
                <w:lang w:eastAsia="ru-RU"/>
              </w:rPr>
              <w:t>Д</w:t>
            </w:r>
            <w:r w:rsidR="000F21EF" w:rsidRPr="000F21EF">
              <w:rPr>
                <w:rFonts w:eastAsia="Times New Roman"/>
                <w:lang w:eastAsia="ru-RU"/>
              </w:rPr>
              <w:t>ень</w:t>
            </w:r>
          </w:p>
        </w:tc>
        <w:tc>
          <w:tcPr>
            <w:tcW w:w="1156" w:type="dxa"/>
            <w:tcBorders>
              <w:top w:val="single" w:sz="6" w:space="0" w:color="000000"/>
              <w:left w:val="single" w:sz="6" w:space="0" w:color="000000"/>
              <w:bottom w:val="single" w:sz="6" w:space="0" w:color="000000"/>
              <w:right w:val="single" w:sz="6" w:space="0" w:color="000000"/>
            </w:tcBorders>
            <w:hideMark/>
          </w:tcPr>
          <w:p w:rsidR="000F21EF" w:rsidRPr="000F21EF" w:rsidRDefault="000F21EF" w:rsidP="000F21EF">
            <w:pPr>
              <w:spacing w:before="150" w:after="150" w:line="60" w:lineRule="atLeast"/>
              <w:jc w:val="center"/>
              <w:rPr>
                <w:rFonts w:eastAsia="Times New Roman"/>
                <w:lang w:eastAsia="ru-RU"/>
              </w:rPr>
            </w:pPr>
            <w:r w:rsidRPr="000F21EF">
              <w:rPr>
                <w:rFonts w:eastAsia="Times New Roman"/>
                <w:lang w:eastAsia="ru-RU"/>
              </w:rPr>
              <w:t>60</w:t>
            </w:r>
          </w:p>
        </w:tc>
        <w:tc>
          <w:tcPr>
            <w:tcW w:w="1165" w:type="dxa"/>
            <w:tcBorders>
              <w:top w:val="single" w:sz="6" w:space="0" w:color="000000"/>
              <w:left w:val="single" w:sz="6" w:space="0" w:color="000000"/>
              <w:bottom w:val="single" w:sz="6" w:space="0" w:color="000000"/>
              <w:right w:val="single" w:sz="6" w:space="0" w:color="000000"/>
            </w:tcBorders>
            <w:hideMark/>
          </w:tcPr>
          <w:p w:rsidR="000F21EF" w:rsidRPr="000F21EF" w:rsidRDefault="000F21EF" w:rsidP="000F21EF">
            <w:pPr>
              <w:spacing w:before="150" w:after="150" w:line="60" w:lineRule="atLeast"/>
              <w:jc w:val="center"/>
              <w:rPr>
                <w:rFonts w:eastAsia="Times New Roman"/>
                <w:lang w:eastAsia="ru-RU"/>
              </w:rPr>
            </w:pPr>
            <w:r w:rsidRPr="000F21EF">
              <w:rPr>
                <w:rFonts w:eastAsia="Times New Roman"/>
                <w:lang w:eastAsia="ru-RU"/>
              </w:rPr>
              <w:t>50</w:t>
            </w:r>
          </w:p>
        </w:tc>
      </w:tr>
      <w:tr w:rsidR="000F21EF" w:rsidRPr="000F21EF" w:rsidTr="00AB5F0A">
        <w:trPr>
          <w:trHeight w:val="6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F21EF" w:rsidRPr="000F21EF" w:rsidRDefault="000F21EF" w:rsidP="000F21EF">
            <w:pPr>
              <w:rPr>
                <w:rFonts w:eastAsia="Times New Roman"/>
                <w:lang w:eastAsia="ru-RU"/>
              </w:rPr>
            </w:pPr>
          </w:p>
        </w:tc>
        <w:tc>
          <w:tcPr>
            <w:tcW w:w="0" w:type="auto"/>
            <w:vMerge/>
            <w:tcBorders>
              <w:top w:val="single" w:sz="6" w:space="0" w:color="000000"/>
              <w:left w:val="single" w:sz="6" w:space="0" w:color="000000"/>
              <w:bottom w:val="single" w:sz="6" w:space="0" w:color="000000"/>
              <w:right w:val="single" w:sz="6" w:space="0" w:color="000000"/>
            </w:tcBorders>
            <w:hideMark/>
          </w:tcPr>
          <w:p w:rsidR="000F21EF" w:rsidRPr="000F21EF" w:rsidRDefault="000F21EF" w:rsidP="00AB5F0A">
            <w:pPr>
              <w:jc w:val="both"/>
              <w:rPr>
                <w:rFonts w:eastAsia="Times New Roman"/>
                <w:lang w:eastAsia="ru-RU"/>
              </w:rPr>
            </w:pPr>
          </w:p>
        </w:tc>
        <w:tc>
          <w:tcPr>
            <w:tcW w:w="1424" w:type="dxa"/>
            <w:tcBorders>
              <w:top w:val="single" w:sz="6" w:space="0" w:color="000000"/>
              <w:left w:val="single" w:sz="6" w:space="0" w:color="000000"/>
              <w:bottom w:val="single" w:sz="6" w:space="0" w:color="000000"/>
              <w:right w:val="single" w:sz="6" w:space="0" w:color="000000"/>
            </w:tcBorders>
            <w:hideMark/>
          </w:tcPr>
          <w:p w:rsidR="000F21EF" w:rsidRPr="000F21EF" w:rsidRDefault="00AB5F0A" w:rsidP="000F21EF">
            <w:pPr>
              <w:spacing w:before="150" w:after="150" w:line="60" w:lineRule="atLeast"/>
              <w:jc w:val="center"/>
              <w:rPr>
                <w:rFonts w:eastAsia="Times New Roman"/>
                <w:lang w:eastAsia="ru-RU"/>
              </w:rPr>
            </w:pPr>
            <w:r>
              <w:rPr>
                <w:rFonts w:eastAsia="Times New Roman"/>
                <w:lang w:eastAsia="ru-RU"/>
              </w:rPr>
              <w:t>Н</w:t>
            </w:r>
            <w:r w:rsidR="000F21EF" w:rsidRPr="000F21EF">
              <w:rPr>
                <w:rFonts w:eastAsia="Times New Roman"/>
                <w:lang w:eastAsia="ru-RU"/>
              </w:rPr>
              <w:t>іч</w:t>
            </w:r>
          </w:p>
        </w:tc>
        <w:tc>
          <w:tcPr>
            <w:tcW w:w="1156" w:type="dxa"/>
            <w:tcBorders>
              <w:top w:val="single" w:sz="6" w:space="0" w:color="000000"/>
              <w:left w:val="single" w:sz="6" w:space="0" w:color="000000"/>
              <w:bottom w:val="single" w:sz="6" w:space="0" w:color="000000"/>
              <w:right w:val="single" w:sz="6" w:space="0" w:color="000000"/>
            </w:tcBorders>
            <w:hideMark/>
          </w:tcPr>
          <w:p w:rsidR="000F21EF" w:rsidRPr="000F21EF" w:rsidRDefault="000F21EF" w:rsidP="000F21EF">
            <w:pPr>
              <w:spacing w:before="150" w:after="150" w:line="60" w:lineRule="atLeast"/>
              <w:jc w:val="center"/>
              <w:rPr>
                <w:rFonts w:eastAsia="Times New Roman"/>
                <w:lang w:eastAsia="ru-RU"/>
              </w:rPr>
            </w:pPr>
            <w:r w:rsidRPr="000F21EF">
              <w:rPr>
                <w:rFonts w:eastAsia="Times New Roman"/>
                <w:lang w:eastAsia="ru-RU"/>
              </w:rPr>
              <w:t>50</w:t>
            </w:r>
          </w:p>
        </w:tc>
        <w:tc>
          <w:tcPr>
            <w:tcW w:w="1165" w:type="dxa"/>
            <w:tcBorders>
              <w:top w:val="single" w:sz="6" w:space="0" w:color="000000"/>
              <w:left w:val="single" w:sz="6" w:space="0" w:color="000000"/>
              <w:bottom w:val="single" w:sz="6" w:space="0" w:color="000000"/>
              <w:right w:val="single" w:sz="6" w:space="0" w:color="000000"/>
            </w:tcBorders>
            <w:hideMark/>
          </w:tcPr>
          <w:p w:rsidR="000F21EF" w:rsidRPr="000F21EF" w:rsidRDefault="000F21EF" w:rsidP="000F21EF">
            <w:pPr>
              <w:spacing w:before="150" w:after="150" w:line="60" w:lineRule="atLeast"/>
              <w:jc w:val="center"/>
              <w:rPr>
                <w:rFonts w:eastAsia="Times New Roman"/>
                <w:lang w:eastAsia="ru-RU"/>
              </w:rPr>
            </w:pPr>
            <w:r w:rsidRPr="000F21EF">
              <w:rPr>
                <w:rFonts w:eastAsia="Times New Roman"/>
                <w:lang w:eastAsia="ru-RU"/>
              </w:rPr>
              <w:t>40</w:t>
            </w:r>
          </w:p>
        </w:tc>
      </w:tr>
      <w:tr w:rsidR="000F21EF" w:rsidRPr="000F21EF" w:rsidTr="00AB5F0A">
        <w:trPr>
          <w:trHeight w:val="60"/>
        </w:trPr>
        <w:tc>
          <w:tcPr>
            <w:tcW w:w="470" w:type="dxa"/>
            <w:vMerge w:val="restart"/>
            <w:tcBorders>
              <w:top w:val="single" w:sz="6" w:space="0" w:color="000000"/>
              <w:left w:val="single" w:sz="6" w:space="0" w:color="000000"/>
              <w:bottom w:val="single" w:sz="6" w:space="0" w:color="000000"/>
              <w:right w:val="single" w:sz="6" w:space="0" w:color="000000"/>
            </w:tcBorders>
            <w:hideMark/>
          </w:tcPr>
          <w:p w:rsidR="000F21EF" w:rsidRPr="000F21EF" w:rsidRDefault="000F21EF" w:rsidP="000F21EF">
            <w:pPr>
              <w:spacing w:before="150" w:after="150"/>
              <w:jc w:val="center"/>
              <w:rPr>
                <w:rFonts w:eastAsia="Times New Roman"/>
                <w:lang w:eastAsia="ru-RU"/>
              </w:rPr>
            </w:pPr>
            <w:r w:rsidRPr="000F21EF">
              <w:rPr>
                <w:rFonts w:eastAsia="Times New Roman"/>
                <w:lang w:eastAsia="ru-RU"/>
              </w:rPr>
              <w:t>44</w:t>
            </w:r>
            <w:r w:rsidR="00C64180">
              <w:rPr>
                <w:rFonts w:eastAsia="Times New Roman"/>
                <w:lang w:eastAsia="ru-RU"/>
              </w:rPr>
              <w:t>.</w:t>
            </w:r>
          </w:p>
        </w:tc>
        <w:tc>
          <w:tcPr>
            <w:tcW w:w="5454" w:type="dxa"/>
            <w:vMerge w:val="restart"/>
            <w:tcBorders>
              <w:top w:val="single" w:sz="6" w:space="0" w:color="000000"/>
              <w:left w:val="single" w:sz="6" w:space="0" w:color="000000"/>
              <w:bottom w:val="single" w:sz="6" w:space="0" w:color="000000"/>
              <w:right w:val="single" w:sz="6" w:space="0" w:color="000000"/>
            </w:tcBorders>
            <w:hideMark/>
          </w:tcPr>
          <w:p w:rsidR="000F21EF" w:rsidRPr="000F21EF" w:rsidRDefault="000F21EF" w:rsidP="00AB5F0A">
            <w:pPr>
              <w:spacing w:before="150" w:after="150"/>
              <w:jc w:val="both"/>
              <w:rPr>
                <w:rFonts w:eastAsia="Times New Roman"/>
                <w:lang w:eastAsia="ru-RU"/>
              </w:rPr>
            </w:pPr>
            <w:r w:rsidRPr="000F21EF">
              <w:rPr>
                <w:rFonts w:eastAsia="Times New Roman"/>
                <w:lang w:eastAsia="ru-RU"/>
              </w:rPr>
              <w:t>Території, які безпосередньо прилягають до готелів та будівель гуртожитків</w:t>
            </w:r>
          </w:p>
        </w:tc>
        <w:tc>
          <w:tcPr>
            <w:tcW w:w="1424" w:type="dxa"/>
            <w:tcBorders>
              <w:top w:val="single" w:sz="6" w:space="0" w:color="000000"/>
              <w:left w:val="single" w:sz="6" w:space="0" w:color="000000"/>
              <w:bottom w:val="single" w:sz="6" w:space="0" w:color="000000"/>
              <w:right w:val="single" w:sz="6" w:space="0" w:color="000000"/>
            </w:tcBorders>
            <w:hideMark/>
          </w:tcPr>
          <w:p w:rsidR="000F21EF" w:rsidRPr="000F21EF" w:rsidRDefault="00AB5F0A" w:rsidP="000F21EF">
            <w:pPr>
              <w:spacing w:before="150" w:after="150" w:line="60" w:lineRule="atLeast"/>
              <w:jc w:val="center"/>
              <w:rPr>
                <w:rFonts w:eastAsia="Times New Roman"/>
                <w:lang w:eastAsia="ru-RU"/>
              </w:rPr>
            </w:pPr>
            <w:r>
              <w:rPr>
                <w:rFonts w:eastAsia="Times New Roman"/>
                <w:lang w:eastAsia="ru-RU"/>
              </w:rPr>
              <w:t>Д</w:t>
            </w:r>
            <w:r w:rsidR="000F21EF" w:rsidRPr="000F21EF">
              <w:rPr>
                <w:rFonts w:eastAsia="Times New Roman"/>
                <w:lang w:eastAsia="ru-RU"/>
              </w:rPr>
              <w:t>ень</w:t>
            </w:r>
          </w:p>
        </w:tc>
        <w:tc>
          <w:tcPr>
            <w:tcW w:w="1156" w:type="dxa"/>
            <w:tcBorders>
              <w:top w:val="single" w:sz="6" w:space="0" w:color="000000"/>
              <w:left w:val="single" w:sz="6" w:space="0" w:color="000000"/>
              <w:bottom w:val="single" w:sz="6" w:space="0" w:color="000000"/>
              <w:right w:val="single" w:sz="6" w:space="0" w:color="000000"/>
            </w:tcBorders>
            <w:hideMark/>
          </w:tcPr>
          <w:p w:rsidR="000F21EF" w:rsidRPr="000F21EF" w:rsidRDefault="000F21EF" w:rsidP="000F21EF">
            <w:pPr>
              <w:spacing w:before="150" w:after="150" w:line="60" w:lineRule="atLeast"/>
              <w:jc w:val="center"/>
              <w:rPr>
                <w:rFonts w:eastAsia="Times New Roman"/>
                <w:lang w:eastAsia="ru-RU"/>
              </w:rPr>
            </w:pPr>
            <w:r w:rsidRPr="000F21EF">
              <w:rPr>
                <w:rFonts w:eastAsia="Times New Roman"/>
                <w:lang w:eastAsia="ru-RU"/>
              </w:rPr>
              <w:t>60</w:t>
            </w:r>
          </w:p>
        </w:tc>
        <w:tc>
          <w:tcPr>
            <w:tcW w:w="1165" w:type="dxa"/>
            <w:tcBorders>
              <w:top w:val="single" w:sz="6" w:space="0" w:color="000000"/>
              <w:left w:val="single" w:sz="6" w:space="0" w:color="000000"/>
              <w:bottom w:val="single" w:sz="6" w:space="0" w:color="000000"/>
              <w:right w:val="single" w:sz="6" w:space="0" w:color="000000"/>
            </w:tcBorders>
            <w:hideMark/>
          </w:tcPr>
          <w:p w:rsidR="000F21EF" w:rsidRPr="000F21EF" w:rsidRDefault="000F21EF" w:rsidP="000F21EF">
            <w:pPr>
              <w:spacing w:before="150" w:after="150" w:line="60" w:lineRule="atLeast"/>
              <w:jc w:val="center"/>
              <w:rPr>
                <w:rFonts w:eastAsia="Times New Roman"/>
                <w:lang w:eastAsia="ru-RU"/>
              </w:rPr>
            </w:pPr>
            <w:r w:rsidRPr="000F21EF">
              <w:rPr>
                <w:rFonts w:eastAsia="Times New Roman"/>
                <w:lang w:eastAsia="ru-RU"/>
              </w:rPr>
              <w:t>50</w:t>
            </w:r>
          </w:p>
        </w:tc>
      </w:tr>
      <w:tr w:rsidR="000F21EF" w:rsidRPr="000F21EF" w:rsidTr="00AB5F0A">
        <w:trPr>
          <w:trHeight w:val="6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F21EF" w:rsidRPr="000F21EF" w:rsidRDefault="000F21EF" w:rsidP="000F21EF">
            <w:pPr>
              <w:rPr>
                <w:rFonts w:eastAsia="Times New Roman"/>
                <w:lang w:eastAsia="ru-RU"/>
              </w:rPr>
            </w:pPr>
          </w:p>
        </w:tc>
        <w:tc>
          <w:tcPr>
            <w:tcW w:w="0" w:type="auto"/>
            <w:vMerge/>
            <w:tcBorders>
              <w:top w:val="single" w:sz="6" w:space="0" w:color="000000"/>
              <w:left w:val="single" w:sz="6" w:space="0" w:color="000000"/>
              <w:bottom w:val="single" w:sz="6" w:space="0" w:color="000000"/>
              <w:right w:val="single" w:sz="6" w:space="0" w:color="000000"/>
            </w:tcBorders>
            <w:hideMark/>
          </w:tcPr>
          <w:p w:rsidR="000F21EF" w:rsidRPr="000F21EF" w:rsidRDefault="000F21EF" w:rsidP="00AB5F0A">
            <w:pPr>
              <w:jc w:val="both"/>
              <w:rPr>
                <w:rFonts w:eastAsia="Times New Roman"/>
                <w:lang w:eastAsia="ru-RU"/>
              </w:rPr>
            </w:pPr>
          </w:p>
        </w:tc>
        <w:tc>
          <w:tcPr>
            <w:tcW w:w="1424" w:type="dxa"/>
            <w:tcBorders>
              <w:top w:val="single" w:sz="6" w:space="0" w:color="000000"/>
              <w:left w:val="single" w:sz="6" w:space="0" w:color="000000"/>
              <w:bottom w:val="single" w:sz="6" w:space="0" w:color="000000"/>
              <w:right w:val="single" w:sz="6" w:space="0" w:color="000000"/>
            </w:tcBorders>
            <w:hideMark/>
          </w:tcPr>
          <w:p w:rsidR="000F21EF" w:rsidRPr="000F21EF" w:rsidRDefault="00AB5F0A" w:rsidP="000F21EF">
            <w:pPr>
              <w:spacing w:before="150" w:after="150" w:line="60" w:lineRule="atLeast"/>
              <w:jc w:val="center"/>
              <w:rPr>
                <w:rFonts w:eastAsia="Times New Roman"/>
                <w:lang w:eastAsia="ru-RU"/>
              </w:rPr>
            </w:pPr>
            <w:r>
              <w:rPr>
                <w:rFonts w:eastAsia="Times New Roman"/>
                <w:lang w:eastAsia="ru-RU"/>
              </w:rPr>
              <w:t>Н</w:t>
            </w:r>
            <w:r w:rsidR="000F21EF" w:rsidRPr="000F21EF">
              <w:rPr>
                <w:rFonts w:eastAsia="Times New Roman"/>
                <w:lang w:eastAsia="ru-RU"/>
              </w:rPr>
              <w:t>іч</w:t>
            </w:r>
          </w:p>
        </w:tc>
        <w:tc>
          <w:tcPr>
            <w:tcW w:w="1156" w:type="dxa"/>
            <w:tcBorders>
              <w:top w:val="single" w:sz="6" w:space="0" w:color="000000"/>
              <w:left w:val="single" w:sz="6" w:space="0" w:color="000000"/>
              <w:bottom w:val="single" w:sz="6" w:space="0" w:color="000000"/>
              <w:right w:val="single" w:sz="6" w:space="0" w:color="000000"/>
            </w:tcBorders>
            <w:hideMark/>
          </w:tcPr>
          <w:p w:rsidR="000F21EF" w:rsidRPr="000F21EF" w:rsidRDefault="000F21EF" w:rsidP="000F21EF">
            <w:pPr>
              <w:spacing w:before="150" w:after="150" w:line="60" w:lineRule="atLeast"/>
              <w:jc w:val="center"/>
              <w:rPr>
                <w:rFonts w:eastAsia="Times New Roman"/>
                <w:lang w:eastAsia="ru-RU"/>
              </w:rPr>
            </w:pPr>
            <w:r w:rsidRPr="000F21EF">
              <w:rPr>
                <w:rFonts w:eastAsia="Times New Roman"/>
                <w:lang w:eastAsia="ru-RU"/>
              </w:rPr>
              <w:t>50</w:t>
            </w:r>
          </w:p>
        </w:tc>
        <w:tc>
          <w:tcPr>
            <w:tcW w:w="1165" w:type="dxa"/>
            <w:tcBorders>
              <w:top w:val="single" w:sz="6" w:space="0" w:color="000000"/>
              <w:left w:val="single" w:sz="6" w:space="0" w:color="000000"/>
              <w:bottom w:val="single" w:sz="6" w:space="0" w:color="000000"/>
              <w:right w:val="single" w:sz="6" w:space="0" w:color="000000"/>
            </w:tcBorders>
            <w:hideMark/>
          </w:tcPr>
          <w:p w:rsidR="000F21EF" w:rsidRPr="000F21EF" w:rsidRDefault="000F21EF" w:rsidP="000F21EF">
            <w:pPr>
              <w:spacing w:before="150" w:after="150" w:line="60" w:lineRule="atLeast"/>
              <w:jc w:val="center"/>
              <w:rPr>
                <w:rFonts w:eastAsia="Times New Roman"/>
                <w:lang w:eastAsia="ru-RU"/>
              </w:rPr>
            </w:pPr>
            <w:r w:rsidRPr="000F21EF">
              <w:rPr>
                <w:rFonts w:eastAsia="Times New Roman"/>
                <w:lang w:eastAsia="ru-RU"/>
              </w:rPr>
              <w:t>40</w:t>
            </w:r>
          </w:p>
        </w:tc>
      </w:tr>
      <w:tr w:rsidR="000F21EF" w:rsidRPr="000F21EF" w:rsidTr="00AB5F0A">
        <w:trPr>
          <w:trHeight w:val="60"/>
        </w:trPr>
        <w:tc>
          <w:tcPr>
            <w:tcW w:w="470" w:type="dxa"/>
            <w:tcBorders>
              <w:top w:val="single" w:sz="6" w:space="0" w:color="000000"/>
              <w:left w:val="single" w:sz="6" w:space="0" w:color="000000"/>
              <w:bottom w:val="single" w:sz="6" w:space="0" w:color="000000"/>
              <w:right w:val="single" w:sz="6" w:space="0" w:color="000000"/>
            </w:tcBorders>
            <w:hideMark/>
          </w:tcPr>
          <w:p w:rsidR="000F21EF" w:rsidRPr="000F21EF" w:rsidRDefault="000F21EF" w:rsidP="000F21EF">
            <w:pPr>
              <w:spacing w:before="150" w:after="150" w:line="60" w:lineRule="atLeast"/>
              <w:jc w:val="center"/>
              <w:rPr>
                <w:rFonts w:eastAsia="Times New Roman"/>
                <w:lang w:eastAsia="ru-RU"/>
              </w:rPr>
            </w:pPr>
            <w:r w:rsidRPr="000F21EF">
              <w:rPr>
                <w:rFonts w:eastAsia="Times New Roman"/>
                <w:lang w:eastAsia="ru-RU"/>
              </w:rPr>
              <w:t>45</w:t>
            </w:r>
            <w:r w:rsidR="00C64180">
              <w:rPr>
                <w:rFonts w:eastAsia="Times New Roman"/>
                <w:lang w:eastAsia="ru-RU"/>
              </w:rPr>
              <w:t>.</w:t>
            </w:r>
          </w:p>
        </w:tc>
        <w:tc>
          <w:tcPr>
            <w:tcW w:w="5454" w:type="dxa"/>
            <w:tcBorders>
              <w:top w:val="single" w:sz="6" w:space="0" w:color="000000"/>
              <w:left w:val="single" w:sz="6" w:space="0" w:color="000000"/>
              <w:bottom w:val="single" w:sz="6" w:space="0" w:color="000000"/>
              <w:right w:val="single" w:sz="6" w:space="0" w:color="000000"/>
            </w:tcBorders>
            <w:hideMark/>
          </w:tcPr>
          <w:p w:rsidR="000F21EF" w:rsidRPr="000F21EF" w:rsidRDefault="000F21EF" w:rsidP="00AB5F0A">
            <w:pPr>
              <w:spacing w:before="150" w:after="150" w:line="60" w:lineRule="atLeast"/>
              <w:jc w:val="both"/>
              <w:rPr>
                <w:rFonts w:eastAsia="Times New Roman"/>
                <w:lang w:eastAsia="ru-RU"/>
              </w:rPr>
            </w:pPr>
            <w:r w:rsidRPr="000F21EF">
              <w:rPr>
                <w:rFonts w:eastAsia="Times New Roman"/>
                <w:lang w:eastAsia="ru-RU"/>
              </w:rPr>
              <w:t>Території, які безпосередньо прилягають до офісних будівель</w:t>
            </w:r>
          </w:p>
        </w:tc>
        <w:tc>
          <w:tcPr>
            <w:tcW w:w="1424" w:type="dxa"/>
            <w:tcBorders>
              <w:top w:val="single" w:sz="6" w:space="0" w:color="000000"/>
              <w:left w:val="single" w:sz="6" w:space="0" w:color="000000"/>
              <w:bottom w:val="single" w:sz="6" w:space="0" w:color="000000"/>
              <w:right w:val="single" w:sz="6" w:space="0" w:color="000000"/>
            </w:tcBorders>
            <w:hideMark/>
          </w:tcPr>
          <w:p w:rsidR="000F21EF" w:rsidRPr="000F21EF" w:rsidRDefault="00AB5F0A" w:rsidP="000F21EF">
            <w:pPr>
              <w:spacing w:before="150" w:after="150" w:line="60" w:lineRule="atLeast"/>
              <w:jc w:val="center"/>
              <w:rPr>
                <w:rFonts w:eastAsia="Times New Roman"/>
                <w:lang w:eastAsia="ru-RU"/>
              </w:rPr>
            </w:pPr>
            <w:r>
              <w:rPr>
                <w:rFonts w:eastAsia="Times New Roman"/>
                <w:lang w:eastAsia="ru-RU"/>
              </w:rPr>
              <w:t>Д</w:t>
            </w:r>
            <w:r w:rsidR="000F21EF" w:rsidRPr="000F21EF">
              <w:rPr>
                <w:rFonts w:eastAsia="Times New Roman"/>
                <w:lang w:eastAsia="ru-RU"/>
              </w:rPr>
              <w:t>ень</w:t>
            </w:r>
          </w:p>
        </w:tc>
        <w:tc>
          <w:tcPr>
            <w:tcW w:w="1156" w:type="dxa"/>
            <w:tcBorders>
              <w:top w:val="single" w:sz="6" w:space="0" w:color="000000"/>
              <w:left w:val="single" w:sz="6" w:space="0" w:color="000000"/>
              <w:bottom w:val="single" w:sz="6" w:space="0" w:color="000000"/>
              <w:right w:val="single" w:sz="6" w:space="0" w:color="000000"/>
            </w:tcBorders>
            <w:hideMark/>
          </w:tcPr>
          <w:p w:rsidR="000F21EF" w:rsidRPr="000F21EF" w:rsidRDefault="000F21EF" w:rsidP="000F21EF">
            <w:pPr>
              <w:spacing w:before="150" w:after="150" w:line="60" w:lineRule="atLeast"/>
              <w:jc w:val="center"/>
              <w:rPr>
                <w:rFonts w:eastAsia="Times New Roman"/>
                <w:lang w:eastAsia="ru-RU"/>
              </w:rPr>
            </w:pPr>
            <w:r w:rsidRPr="000F21EF">
              <w:rPr>
                <w:rFonts w:eastAsia="Times New Roman"/>
                <w:lang w:eastAsia="ru-RU"/>
              </w:rPr>
              <w:t>65</w:t>
            </w:r>
          </w:p>
        </w:tc>
        <w:tc>
          <w:tcPr>
            <w:tcW w:w="1165" w:type="dxa"/>
            <w:tcBorders>
              <w:top w:val="single" w:sz="6" w:space="0" w:color="000000"/>
              <w:left w:val="single" w:sz="6" w:space="0" w:color="000000"/>
              <w:bottom w:val="single" w:sz="6" w:space="0" w:color="000000"/>
              <w:right w:val="single" w:sz="6" w:space="0" w:color="000000"/>
            </w:tcBorders>
            <w:hideMark/>
          </w:tcPr>
          <w:p w:rsidR="000F21EF" w:rsidRPr="000F21EF" w:rsidRDefault="000F21EF" w:rsidP="000F21EF">
            <w:pPr>
              <w:spacing w:before="150" w:after="150" w:line="60" w:lineRule="atLeast"/>
              <w:jc w:val="center"/>
              <w:rPr>
                <w:rFonts w:eastAsia="Times New Roman"/>
                <w:lang w:eastAsia="ru-RU"/>
              </w:rPr>
            </w:pPr>
            <w:r w:rsidRPr="000F21EF">
              <w:rPr>
                <w:rFonts w:eastAsia="Times New Roman"/>
                <w:lang w:eastAsia="ru-RU"/>
              </w:rPr>
              <w:t>55</w:t>
            </w:r>
          </w:p>
        </w:tc>
      </w:tr>
      <w:tr w:rsidR="000F21EF" w:rsidRPr="000F21EF" w:rsidTr="00AB5F0A">
        <w:trPr>
          <w:trHeight w:val="60"/>
        </w:trPr>
        <w:tc>
          <w:tcPr>
            <w:tcW w:w="470" w:type="dxa"/>
            <w:tcBorders>
              <w:top w:val="single" w:sz="6" w:space="0" w:color="000000"/>
              <w:left w:val="single" w:sz="6" w:space="0" w:color="000000"/>
              <w:bottom w:val="single" w:sz="6" w:space="0" w:color="000000"/>
              <w:right w:val="single" w:sz="6" w:space="0" w:color="000000"/>
            </w:tcBorders>
            <w:hideMark/>
          </w:tcPr>
          <w:p w:rsidR="000F21EF" w:rsidRPr="000F21EF" w:rsidRDefault="000F21EF" w:rsidP="000F21EF">
            <w:pPr>
              <w:spacing w:before="150" w:after="150" w:line="60" w:lineRule="atLeast"/>
              <w:jc w:val="center"/>
              <w:rPr>
                <w:rFonts w:eastAsia="Times New Roman"/>
                <w:lang w:eastAsia="ru-RU"/>
              </w:rPr>
            </w:pPr>
            <w:r w:rsidRPr="000F21EF">
              <w:rPr>
                <w:rFonts w:eastAsia="Times New Roman"/>
                <w:lang w:eastAsia="ru-RU"/>
              </w:rPr>
              <w:t>46</w:t>
            </w:r>
            <w:r w:rsidR="00C64180">
              <w:rPr>
                <w:rFonts w:eastAsia="Times New Roman"/>
                <w:lang w:eastAsia="ru-RU"/>
              </w:rPr>
              <w:t>.</w:t>
            </w:r>
          </w:p>
        </w:tc>
        <w:tc>
          <w:tcPr>
            <w:tcW w:w="5454" w:type="dxa"/>
            <w:tcBorders>
              <w:top w:val="single" w:sz="6" w:space="0" w:color="000000"/>
              <w:left w:val="single" w:sz="6" w:space="0" w:color="000000"/>
              <w:bottom w:val="single" w:sz="6" w:space="0" w:color="000000"/>
              <w:right w:val="single" w:sz="6" w:space="0" w:color="000000"/>
            </w:tcBorders>
            <w:hideMark/>
          </w:tcPr>
          <w:p w:rsidR="000F21EF" w:rsidRPr="000F21EF" w:rsidRDefault="000F21EF" w:rsidP="00AB5F0A">
            <w:pPr>
              <w:spacing w:before="150" w:after="150" w:line="60" w:lineRule="atLeast"/>
              <w:jc w:val="both"/>
              <w:rPr>
                <w:rFonts w:eastAsia="Times New Roman"/>
                <w:lang w:eastAsia="ru-RU"/>
              </w:rPr>
            </w:pPr>
            <w:r w:rsidRPr="000F21EF">
              <w:rPr>
                <w:rFonts w:eastAsia="Times New Roman"/>
                <w:lang w:eastAsia="ru-RU"/>
              </w:rPr>
              <w:t>Майданчики відпочинку на території лікарень і санаторіїв</w:t>
            </w:r>
          </w:p>
        </w:tc>
        <w:tc>
          <w:tcPr>
            <w:tcW w:w="1424" w:type="dxa"/>
            <w:tcBorders>
              <w:top w:val="single" w:sz="6" w:space="0" w:color="000000"/>
              <w:left w:val="single" w:sz="6" w:space="0" w:color="000000"/>
              <w:bottom w:val="single" w:sz="6" w:space="0" w:color="000000"/>
              <w:right w:val="single" w:sz="6" w:space="0" w:color="000000"/>
            </w:tcBorders>
            <w:hideMark/>
          </w:tcPr>
          <w:p w:rsidR="000F21EF" w:rsidRPr="000F21EF" w:rsidRDefault="00AB5F0A" w:rsidP="000F21EF">
            <w:pPr>
              <w:spacing w:before="150" w:after="150" w:line="60" w:lineRule="atLeast"/>
              <w:jc w:val="center"/>
              <w:rPr>
                <w:rFonts w:eastAsia="Times New Roman"/>
                <w:lang w:eastAsia="ru-RU"/>
              </w:rPr>
            </w:pPr>
            <w:r>
              <w:rPr>
                <w:rFonts w:eastAsia="Times New Roman"/>
                <w:lang w:eastAsia="ru-RU"/>
              </w:rPr>
              <w:t>Ц</w:t>
            </w:r>
            <w:r w:rsidR="000F21EF" w:rsidRPr="000F21EF">
              <w:rPr>
                <w:rFonts w:eastAsia="Times New Roman"/>
                <w:lang w:eastAsia="ru-RU"/>
              </w:rPr>
              <w:t>ілодобово</w:t>
            </w:r>
          </w:p>
        </w:tc>
        <w:tc>
          <w:tcPr>
            <w:tcW w:w="1156" w:type="dxa"/>
            <w:tcBorders>
              <w:top w:val="single" w:sz="6" w:space="0" w:color="000000"/>
              <w:left w:val="single" w:sz="6" w:space="0" w:color="000000"/>
              <w:bottom w:val="single" w:sz="6" w:space="0" w:color="000000"/>
              <w:right w:val="single" w:sz="6" w:space="0" w:color="000000"/>
            </w:tcBorders>
            <w:hideMark/>
          </w:tcPr>
          <w:p w:rsidR="000F21EF" w:rsidRPr="000F21EF" w:rsidRDefault="000F21EF" w:rsidP="000F21EF">
            <w:pPr>
              <w:spacing w:before="150" w:after="150" w:line="60" w:lineRule="atLeast"/>
              <w:jc w:val="center"/>
              <w:rPr>
                <w:rFonts w:eastAsia="Times New Roman"/>
                <w:lang w:eastAsia="ru-RU"/>
              </w:rPr>
            </w:pPr>
            <w:r w:rsidRPr="000F21EF">
              <w:rPr>
                <w:rFonts w:eastAsia="Times New Roman"/>
                <w:lang w:eastAsia="ru-RU"/>
              </w:rPr>
              <w:t>35</w:t>
            </w:r>
          </w:p>
        </w:tc>
        <w:tc>
          <w:tcPr>
            <w:tcW w:w="1165" w:type="dxa"/>
            <w:tcBorders>
              <w:top w:val="single" w:sz="6" w:space="0" w:color="000000"/>
              <w:left w:val="single" w:sz="6" w:space="0" w:color="000000"/>
              <w:bottom w:val="single" w:sz="6" w:space="0" w:color="000000"/>
              <w:right w:val="single" w:sz="6" w:space="0" w:color="000000"/>
            </w:tcBorders>
            <w:hideMark/>
          </w:tcPr>
          <w:p w:rsidR="000F21EF" w:rsidRPr="000F21EF" w:rsidRDefault="000F21EF" w:rsidP="000F21EF">
            <w:pPr>
              <w:spacing w:before="150" w:after="150" w:line="60" w:lineRule="atLeast"/>
              <w:jc w:val="center"/>
              <w:rPr>
                <w:rFonts w:eastAsia="Times New Roman"/>
                <w:lang w:eastAsia="ru-RU"/>
              </w:rPr>
            </w:pPr>
            <w:r w:rsidRPr="000F21EF">
              <w:rPr>
                <w:rFonts w:eastAsia="Times New Roman"/>
                <w:lang w:eastAsia="ru-RU"/>
              </w:rPr>
              <w:t>25</w:t>
            </w:r>
          </w:p>
        </w:tc>
      </w:tr>
      <w:tr w:rsidR="000F21EF" w:rsidRPr="000F21EF" w:rsidTr="00AB5F0A">
        <w:trPr>
          <w:trHeight w:val="60"/>
        </w:trPr>
        <w:tc>
          <w:tcPr>
            <w:tcW w:w="470" w:type="dxa"/>
            <w:tcBorders>
              <w:top w:val="single" w:sz="6" w:space="0" w:color="000000"/>
              <w:left w:val="single" w:sz="6" w:space="0" w:color="000000"/>
              <w:bottom w:val="single" w:sz="6" w:space="0" w:color="000000"/>
              <w:right w:val="single" w:sz="6" w:space="0" w:color="000000"/>
            </w:tcBorders>
            <w:hideMark/>
          </w:tcPr>
          <w:p w:rsidR="000F21EF" w:rsidRPr="000F21EF" w:rsidRDefault="000F21EF" w:rsidP="000F21EF">
            <w:pPr>
              <w:spacing w:before="150" w:after="150" w:line="60" w:lineRule="atLeast"/>
              <w:jc w:val="center"/>
              <w:rPr>
                <w:rFonts w:eastAsia="Times New Roman"/>
                <w:lang w:eastAsia="ru-RU"/>
              </w:rPr>
            </w:pPr>
            <w:r w:rsidRPr="000F21EF">
              <w:rPr>
                <w:rFonts w:eastAsia="Times New Roman"/>
                <w:lang w:eastAsia="ru-RU"/>
              </w:rPr>
              <w:t>47</w:t>
            </w:r>
            <w:r w:rsidR="00C64180">
              <w:rPr>
                <w:rFonts w:eastAsia="Times New Roman"/>
                <w:lang w:eastAsia="ru-RU"/>
              </w:rPr>
              <w:t>.</w:t>
            </w:r>
          </w:p>
        </w:tc>
        <w:tc>
          <w:tcPr>
            <w:tcW w:w="5454" w:type="dxa"/>
            <w:tcBorders>
              <w:top w:val="single" w:sz="6" w:space="0" w:color="000000"/>
              <w:left w:val="single" w:sz="6" w:space="0" w:color="000000"/>
              <w:bottom w:val="single" w:sz="6" w:space="0" w:color="000000"/>
              <w:right w:val="single" w:sz="6" w:space="0" w:color="000000"/>
            </w:tcBorders>
            <w:hideMark/>
          </w:tcPr>
          <w:p w:rsidR="000F21EF" w:rsidRPr="000F21EF" w:rsidRDefault="000F21EF" w:rsidP="00AB5F0A">
            <w:pPr>
              <w:spacing w:before="150" w:after="150" w:line="60" w:lineRule="atLeast"/>
              <w:jc w:val="both"/>
              <w:rPr>
                <w:rFonts w:eastAsia="Times New Roman"/>
                <w:lang w:eastAsia="ru-RU"/>
              </w:rPr>
            </w:pPr>
            <w:r w:rsidRPr="000F21EF">
              <w:rPr>
                <w:rFonts w:eastAsia="Times New Roman"/>
                <w:lang w:eastAsia="ru-RU"/>
              </w:rPr>
              <w:t>Майданчики відпочинку на території мікрорайонів і груп житлових будинків, котеджів, будинків відпочинку, пансіонатів, будинків - інтернатів для людей похилого віку та інвалідів, майданчики дитячих дошкільних закладів, шкіл та інших навчальних закладів (незалежно від форм власності)</w:t>
            </w:r>
          </w:p>
        </w:tc>
        <w:tc>
          <w:tcPr>
            <w:tcW w:w="1424" w:type="dxa"/>
            <w:tcBorders>
              <w:top w:val="single" w:sz="6" w:space="0" w:color="000000"/>
              <w:left w:val="single" w:sz="6" w:space="0" w:color="000000"/>
              <w:bottom w:val="single" w:sz="6" w:space="0" w:color="000000"/>
              <w:right w:val="single" w:sz="6" w:space="0" w:color="000000"/>
            </w:tcBorders>
            <w:hideMark/>
          </w:tcPr>
          <w:p w:rsidR="000F21EF" w:rsidRPr="000F21EF" w:rsidRDefault="00AB5F0A" w:rsidP="000F21EF">
            <w:pPr>
              <w:spacing w:before="150" w:after="150" w:line="60" w:lineRule="atLeast"/>
              <w:jc w:val="center"/>
              <w:rPr>
                <w:rFonts w:eastAsia="Times New Roman"/>
                <w:lang w:eastAsia="ru-RU"/>
              </w:rPr>
            </w:pPr>
            <w:r>
              <w:rPr>
                <w:rFonts w:eastAsia="Times New Roman"/>
                <w:lang w:eastAsia="ru-RU"/>
              </w:rPr>
              <w:t>Ц</w:t>
            </w:r>
            <w:r w:rsidR="000F21EF" w:rsidRPr="000F21EF">
              <w:rPr>
                <w:rFonts w:eastAsia="Times New Roman"/>
                <w:lang w:eastAsia="ru-RU"/>
              </w:rPr>
              <w:t>ілодобово</w:t>
            </w:r>
          </w:p>
        </w:tc>
        <w:tc>
          <w:tcPr>
            <w:tcW w:w="1156" w:type="dxa"/>
            <w:tcBorders>
              <w:top w:val="single" w:sz="6" w:space="0" w:color="000000"/>
              <w:left w:val="single" w:sz="6" w:space="0" w:color="000000"/>
              <w:bottom w:val="single" w:sz="6" w:space="0" w:color="000000"/>
              <w:right w:val="single" w:sz="6" w:space="0" w:color="000000"/>
            </w:tcBorders>
            <w:hideMark/>
          </w:tcPr>
          <w:p w:rsidR="000F21EF" w:rsidRPr="000F21EF" w:rsidRDefault="000F21EF" w:rsidP="000F21EF">
            <w:pPr>
              <w:spacing w:before="150" w:after="150" w:line="60" w:lineRule="atLeast"/>
              <w:jc w:val="center"/>
              <w:rPr>
                <w:rFonts w:eastAsia="Times New Roman"/>
                <w:lang w:eastAsia="ru-RU"/>
              </w:rPr>
            </w:pPr>
            <w:r w:rsidRPr="000F21EF">
              <w:rPr>
                <w:rFonts w:eastAsia="Times New Roman"/>
                <w:lang w:eastAsia="ru-RU"/>
              </w:rPr>
              <w:t>45</w:t>
            </w:r>
          </w:p>
        </w:tc>
        <w:tc>
          <w:tcPr>
            <w:tcW w:w="1165" w:type="dxa"/>
            <w:tcBorders>
              <w:top w:val="single" w:sz="6" w:space="0" w:color="000000"/>
              <w:left w:val="single" w:sz="6" w:space="0" w:color="000000"/>
              <w:bottom w:val="single" w:sz="6" w:space="0" w:color="000000"/>
              <w:right w:val="single" w:sz="6" w:space="0" w:color="000000"/>
            </w:tcBorders>
            <w:hideMark/>
          </w:tcPr>
          <w:p w:rsidR="000F21EF" w:rsidRPr="000F21EF" w:rsidRDefault="000F21EF" w:rsidP="000F21EF">
            <w:pPr>
              <w:spacing w:before="150" w:after="150" w:line="60" w:lineRule="atLeast"/>
              <w:jc w:val="center"/>
              <w:rPr>
                <w:rFonts w:eastAsia="Times New Roman"/>
                <w:lang w:eastAsia="ru-RU"/>
              </w:rPr>
            </w:pPr>
            <w:r w:rsidRPr="000F21EF">
              <w:rPr>
                <w:rFonts w:eastAsia="Times New Roman"/>
                <w:lang w:eastAsia="ru-RU"/>
              </w:rPr>
              <w:t>35</w:t>
            </w:r>
          </w:p>
        </w:tc>
      </w:tr>
      <w:tr w:rsidR="000F21EF" w:rsidRPr="000F21EF" w:rsidTr="00AB5F0A">
        <w:trPr>
          <w:trHeight w:val="60"/>
        </w:trPr>
        <w:tc>
          <w:tcPr>
            <w:tcW w:w="470" w:type="dxa"/>
            <w:tcBorders>
              <w:top w:val="single" w:sz="6" w:space="0" w:color="000000"/>
              <w:left w:val="single" w:sz="6" w:space="0" w:color="000000"/>
              <w:bottom w:val="single" w:sz="6" w:space="0" w:color="000000"/>
              <w:right w:val="single" w:sz="6" w:space="0" w:color="000000"/>
            </w:tcBorders>
            <w:hideMark/>
          </w:tcPr>
          <w:p w:rsidR="000F21EF" w:rsidRPr="000F21EF" w:rsidRDefault="000F21EF" w:rsidP="000F21EF">
            <w:pPr>
              <w:spacing w:before="150" w:after="150" w:line="60" w:lineRule="atLeast"/>
              <w:jc w:val="center"/>
              <w:rPr>
                <w:rFonts w:eastAsia="Times New Roman"/>
                <w:lang w:eastAsia="ru-RU"/>
              </w:rPr>
            </w:pPr>
            <w:r w:rsidRPr="000F21EF">
              <w:rPr>
                <w:rFonts w:eastAsia="Times New Roman"/>
                <w:lang w:eastAsia="ru-RU"/>
              </w:rPr>
              <w:t>48</w:t>
            </w:r>
            <w:r w:rsidR="00C64180">
              <w:rPr>
                <w:rFonts w:eastAsia="Times New Roman"/>
                <w:lang w:eastAsia="ru-RU"/>
              </w:rPr>
              <w:t>.</w:t>
            </w:r>
          </w:p>
        </w:tc>
        <w:tc>
          <w:tcPr>
            <w:tcW w:w="5454" w:type="dxa"/>
            <w:tcBorders>
              <w:top w:val="single" w:sz="6" w:space="0" w:color="000000"/>
              <w:left w:val="single" w:sz="6" w:space="0" w:color="000000"/>
              <w:bottom w:val="single" w:sz="6" w:space="0" w:color="000000"/>
              <w:right w:val="single" w:sz="6" w:space="0" w:color="000000"/>
            </w:tcBorders>
            <w:hideMark/>
          </w:tcPr>
          <w:p w:rsidR="000F21EF" w:rsidRPr="000F21EF" w:rsidRDefault="000F21EF" w:rsidP="00AB5F0A">
            <w:pPr>
              <w:spacing w:before="150" w:after="150" w:line="60" w:lineRule="atLeast"/>
              <w:jc w:val="both"/>
              <w:rPr>
                <w:rFonts w:eastAsia="Times New Roman"/>
                <w:lang w:eastAsia="ru-RU"/>
              </w:rPr>
            </w:pPr>
            <w:r w:rsidRPr="000F21EF">
              <w:rPr>
                <w:rFonts w:eastAsia="Times New Roman"/>
                <w:lang w:eastAsia="ru-RU"/>
              </w:rPr>
              <w:t>Території, які безпосередньо прилягають до магазинів, торгових центрів, пасажирських залів аеропортів, вокзалів, приймальних пунктів підприємств побутового обслуговування</w:t>
            </w:r>
          </w:p>
        </w:tc>
        <w:tc>
          <w:tcPr>
            <w:tcW w:w="1424" w:type="dxa"/>
            <w:tcBorders>
              <w:top w:val="single" w:sz="6" w:space="0" w:color="000000"/>
              <w:left w:val="single" w:sz="6" w:space="0" w:color="000000"/>
              <w:bottom w:val="single" w:sz="6" w:space="0" w:color="000000"/>
              <w:right w:val="single" w:sz="6" w:space="0" w:color="000000"/>
            </w:tcBorders>
            <w:hideMark/>
          </w:tcPr>
          <w:p w:rsidR="000F21EF" w:rsidRPr="000F21EF" w:rsidRDefault="00AB5F0A" w:rsidP="000F21EF">
            <w:pPr>
              <w:spacing w:before="150" w:after="150" w:line="60" w:lineRule="atLeast"/>
              <w:jc w:val="center"/>
              <w:rPr>
                <w:rFonts w:eastAsia="Times New Roman"/>
                <w:lang w:eastAsia="ru-RU"/>
              </w:rPr>
            </w:pPr>
            <w:r>
              <w:rPr>
                <w:rFonts w:eastAsia="Times New Roman"/>
                <w:lang w:eastAsia="ru-RU"/>
              </w:rPr>
              <w:t>ц</w:t>
            </w:r>
            <w:r w:rsidR="000F21EF" w:rsidRPr="000F21EF">
              <w:rPr>
                <w:rFonts w:eastAsia="Times New Roman"/>
                <w:lang w:eastAsia="ru-RU"/>
              </w:rPr>
              <w:t>ілодобово</w:t>
            </w:r>
          </w:p>
        </w:tc>
        <w:tc>
          <w:tcPr>
            <w:tcW w:w="1156" w:type="dxa"/>
            <w:tcBorders>
              <w:top w:val="single" w:sz="6" w:space="0" w:color="000000"/>
              <w:left w:val="single" w:sz="6" w:space="0" w:color="000000"/>
              <w:bottom w:val="single" w:sz="6" w:space="0" w:color="000000"/>
              <w:right w:val="single" w:sz="6" w:space="0" w:color="000000"/>
            </w:tcBorders>
            <w:hideMark/>
          </w:tcPr>
          <w:p w:rsidR="000F21EF" w:rsidRPr="000F21EF" w:rsidRDefault="000F21EF" w:rsidP="000F21EF">
            <w:pPr>
              <w:spacing w:before="150" w:after="150" w:line="60" w:lineRule="atLeast"/>
              <w:jc w:val="center"/>
              <w:rPr>
                <w:rFonts w:eastAsia="Times New Roman"/>
                <w:lang w:eastAsia="ru-RU"/>
              </w:rPr>
            </w:pPr>
            <w:r w:rsidRPr="000F21EF">
              <w:rPr>
                <w:rFonts w:eastAsia="Times New Roman"/>
                <w:lang w:eastAsia="ru-RU"/>
              </w:rPr>
              <w:t>70</w:t>
            </w:r>
          </w:p>
        </w:tc>
        <w:tc>
          <w:tcPr>
            <w:tcW w:w="1165" w:type="dxa"/>
            <w:tcBorders>
              <w:top w:val="single" w:sz="6" w:space="0" w:color="000000"/>
              <w:left w:val="single" w:sz="6" w:space="0" w:color="000000"/>
              <w:bottom w:val="single" w:sz="6" w:space="0" w:color="000000"/>
              <w:right w:val="single" w:sz="6" w:space="0" w:color="000000"/>
            </w:tcBorders>
            <w:hideMark/>
          </w:tcPr>
          <w:p w:rsidR="000F21EF" w:rsidRPr="000F21EF" w:rsidRDefault="000F21EF" w:rsidP="000F21EF">
            <w:pPr>
              <w:spacing w:before="150" w:after="150" w:line="60" w:lineRule="atLeast"/>
              <w:jc w:val="center"/>
              <w:rPr>
                <w:rFonts w:eastAsia="Times New Roman"/>
                <w:lang w:eastAsia="ru-RU"/>
              </w:rPr>
            </w:pPr>
            <w:r w:rsidRPr="000F21EF">
              <w:rPr>
                <w:rFonts w:eastAsia="Times New Roman"/>
                <w:lang w:eastAsia="ru-RU"/>
              </w:rPr>
              <w:t>60</w:t>
            </w:r>
          </w:p>
        </w:tc>
      </w:tr>
    </w:tbl>
    <w:p w:rsidR="000F21EF" w:rsidRPr="000F21EF" w:rsidRDefault="000F21EF" w:rsidP="000F21EF">
      <w:pPr>
        <w:shd w:val="clear" w:color="auto" w:fill="FFFFFF"/>
        <w:spacing w:before="150" w:after="150"/>
        <w:rPr>
          <w:rFonts w:eastAsia="Times New Roman"/>
          <w:lang w:eastAsia="ru-RU"/>
        </w:rPr>
      </w:pPr>
      <w:bookmarkStart w:id="8" w:name="n47"/>
      <w:bookmarkEnd w:id="8"/>
      <w:r w:rsidRPr="000F21EF">
        <w:rPr>
          <w:rFonts w:eastAsia="Times New Roman"/>
          <w:sz w:val="20"/>
          <w:szCs w:val="20"/>
          <w:lang w:eastAsia="ru-RU"/>
        </w:rPr>
        <w:t>__________</w:t>
      </w:r>
      <w:r w:rsidRPr="000F21EF">
        <w:rPr>
          <w:rFonts w:eastAsia="Times New Roman"/>
          <w:lang w:eastAsia="ru-RU"/>
        </w:rPr>
        <w:br/>
      </w:r>
      <w:r w:rsidRPr="000F21EF">
        <w:rPr>
          <w:rFonts w:eastAsia="Times New Roman"/>
          <w:sz w:val="20"/>
          <w:szCs w:val="20"/>
          <w:lang w:eastAsia="ru-RU"/>
        </w:rPr>
        <w:t>* День (08:00-22:00), ніч (22:00-08:00).</w:t>
      </w:r>
    </w:p>
    <w:p w:rsidR="003F40CE" w:rsidRPr="00560233" w:rsidRDefault="003F40CE" w:rsidP="003F40CE">
      <w:pPr>
        <w:tabs>
          <w:tab w:val="left" w:pos="7088"/>
        </w:tabs>
        <w:ind w:left="851" w:right="-1" w:hanging="611"/>
        <w:jc w:val="both"/>
        <w:rPr>
          <w:rFonts w:eastAsia="Calibri"/>
          <w:b/>
          <w:sz w:val="28"/>
          <w:szCs w:val="28"/>
        </w:rPr>
      </w:pPr>
    </w:p>
    <w:p w:rsidR="003F40CE" w:rsidRDefault="003F40CE" w:rsidP="00710667">
      <w:pPr>
        <w:tabs>
          <w:tab w:val="left" w:pos="6804"/>
        </w:tabs>
        <w:jc w:val="both"/>
        <w:rPr>
          <w:rFonts w:eastAsia="Calibri"/>
          <w:b/>
          <w:sz w:val="28"/>
          <w:szCs w:val="28"/>
        </w:rPr>
      </w:pPr>
    </w:p>
    <w:p w:rsidR="00AB5F0A" w:rsidRPr="00AB5F0A" w:rsidRDefault="00AB5F0A" w:rsidP="00AB5F0A">
      <w:pPr>
        <w:tabs>
          <w:tab w:val="left" w:pos="6804"/>
        </w:tabs>
        <w:jc w:val="center"/>
        <w:rPr>
          <w:sz w:val="28"/>
          <w:szCs w:val="28"/>
        </w:rPr>
      </w:pPr>
      <w:r>
        <w:rPr>
          <w:rFonts w:eastAsia="Calibri"/>
          <w:sz w:val="28"/>
          <w:szCs w:val="28"/>
        </w:rPr>
        <w:t>_______________</w:t>
      </w:r>
    </w:p>
    <w:sectPr w:rsidR="00AB5F0A" w:rsidRPr="00AB5F0A" w:rsidSect="0028194F">
      <w:pgSz w:w="11906" w:h="16838"/>
      <w:pgMar w:top="1134" w:right="566"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B4332" w:rsidRDefault="006B4332">
      <w:r>
        <w:separator/>
      </w:r>
    </w:p>
  </w:endnote>
  <w:endnote w:type="continuationSeparator" w:id="0">
    <w:p w:rsidR="006B4332" w:rsidRDefault="006B43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Gotham Pro Reg">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B4332" w:rsidRDefault="006B4332">
      <w:r>
        <w:separator/>
      </w:r>
    </w:p>
  </w:footnote>
  <w:footnote w:type="continuationSeparator" w:id="0">
    <w:p w:rsidR="006B4332" w:rsidRDefault="006B43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7596745"/>
      <w:docPartObj>
        <w:docPartGallery w:val="Page Numbers (Top of Page)"/>
        <w:docPartUnique/>
      </w:docPartObj>
    </w:sdtPr>
    <w:sdtEndPr/>
    <w:sdtContent>
      <w:p w:rsidR="0028194F" w:rsidRDefault="00A5647A">
        <w:pPr>
          <w:pStyle w:val="a9"/>
          <w:jc w:val="center"/>
        </w:pPr>
        <w:r>
          <w:fldChar w:fldCharType="begin"/>
        </w:r>
        <w:r w:rsidR="0028194F">
          <w:instrText>PAGE   \* MERGEFORMAT</w:instrText>
        </w:r>
        <w:r>
          <w:fldChar w:fldCharType="separate"/>
        </w:r>
        <w:r w:rsidR="00D86CB4">
          <w:rPr>
            <w:noProof/>
          </w:rPr>
          <w:t>7</w:t>
        </w:r>
        <w:r>
          <w:fldChar w:fldCharType="end"/>
        </w:r>
      </w:p>
    </w:sdtContent>
  </w:sdt>
  <w:p w:rsidR="0053145D" w:rsidRPr="00E20522" w:rsidRDefault="0053145D" w:rsidP="00E20522">
    <w:pPr>
      <w:pStyle w:val="a9"/>
      <w:tabs>
        <w:tab w:val="clear" w:pos="4153"/>
        <w:tab w:val="clear" w:pos="8306"/>
        <w:tab w:val="left" w:pos="7140"/>
        <w:tab w:val="left" w:pos="12191"/>
      </w:tabs>
      <w:rPr>
        <w:lang w:val="uk-U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145D" w:rsidRDefault="0053145D">
    <w:pPr>
      <w:pStyle w:val="a9"/>
      <w:jc w:val="center"/>
    </w:pPr>
  </w:p>
  <w:p w:rsidR="0053145D" w:rsidRPr="00E20522" w:rsidRDefault="0053145D" w:rsidP="00E20522">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674FB"/>
    <w:multiLevelType w:val="hybridMultilevel"/>
    <w:tmpl w:val="4678F21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386256"/>
    <w:multiLevelType w:val="multilevel"/>
    <w:tmpl w:val="97529814"/>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AF170CE"/>
    <w:multiLevelType w:val="hybridMultilevel"/>
    <w:tmpl w:val="004CDA2C"/>
    <w:lvl w:ilvl="0" w:tplc="878CA0B4">
      <w:start w:val="1"/>
      <w:numFmt w:val="decimal"/>
      <w:lvlText w:val="%1."/>
      <w:lvlJc w:val="left"/>
      <w:pPr>
        <w:tabs>
          <w:tab w:val="num" w:pos="2330"/>
        </w:tabs>
        <w:ind w:left="2330" w:hanging="1185"/>
      </w:pPr>
      <w:rPr>
        <w:rFonts w:cs="Times New Roman" w:hint="default"/>
      </w:rPr>
    </w:lvl>
    <w:lvl w:ilvl="1" w:tplc="71BCD868">
      <w:start w:val="1"/>
      <w:numFmt w:val="bullet"/>
      <w:lvlText w:val="-"/>
      <w:lvlJc w:val="left"/>
      <w:pPr>
        <w:tabs>
          <w:tab w:val="num" w:pos="2225"/>
        </w:tabs>
        <w:ind w:left="2225" w:hanging="360"/>
      </w:pPr>
      <w:rPr>
        <w:rFonts w:ascii="Times New Roman" w:eastAsia="Times New Roman" w:hAnsi="Times New Roman" w:hint="default"/>
      </w:rPr>
    </w:lvl>
    <w:lvl w:ilvl="2" w:tplc="0419001B" w:tentative="1">
      <w:start w:val="1"/>
      <w:numFmt w:val="lowerRoman"/>
      <w:lvlText w:val="%3."/>
      <w:lvlJc w:val="right"/>
      <w:pPr>
        <w:tabs>
          <w:tab w:val="num" w:pos="2945"/>
        </w:tabs>
        <w:ind w:left="2945" w:hanging="180"/>
      </w:pPr>
      <w:rPr>
        <w:rFonts w:cs="Times New Roman"/>
      </w:rPr>
    </w:lvl>
    <w:lvl w:ilvl="3" w:tplc="0419000F" w:tentative="1">
      <w:start w:val="1"/>
      <w:numFmt w:val="decimal"/>
      <w:lvlText w:val="%4."/>
      <w:lvlJc w:val="left"/>
      <w:pPr>
        <w:tabs>
          <w:tab w:val="num" w:pos="3665"/>
        </w:tabs>
        <w:ind w:left="3665" w:hanging="360"/>
      </w:pPr>
      <w:rPr>
        <w:rFonts w:cs="Times New Roman"/>
      </w:rPr>
    </w:lvl>
    <w:lvl w:ilvl="4" w:tplc="04190019" w:tentative="1">
      <w:start w:val="1"/>
      <w:numFmt w:val="lowerLetter"/>
      <w:lvlText w:val="%5."/>
      <w:lvlJc w:val="left"/>
      <w:pPr>
        <w:tabs>
          <w:tab w:val="num" w:pos="4385"/>
        </w:tabs>
        <w:ind w:left="4385" w:hanging="360"/>
      </w:pPr>
      <w:rPr>
        <w:rFonts w:cs="Times New Roman"/>
      </w:rPr>
    </w:lvl>
    <w:lvl w:ilvl="5" w:tplc="0419001B" w:tentative="1">
      <w:start w:val="1"/>
      <w:numFmt w:val="lowerRoman"/>
      <w:lvlText w:val="%6."/>
      <w:lvlJc w:val="right"/>
      <w:pPr>
        <w:tabs>
          <w:tab w:val="num" w:pos="5105"/>
        </w:tabs>
        <w:ind w:left="5105" w:hanging="180"/>
      </w:pPr>
      <w:rPr>
        <w:rFonts w:cs="Times New Roman"/>
      </w:rPr>
    </w:lvl>
    <w:lvl w:ilvl="6" w:tplc="0419000F" w:tentative="1">
      <w:start w:val="1"/>
      <w:numFmt w:val="decimal"/>
      <w:lvlText w:val="%7."/>
      <w:lvlJc w:val="left"/>
      <w:pPr>
        <w:tabs>
          <w:tab w:val="num" w:pos="5825"/>
        </w:tabs>
        <w:ind w:left="5825" w:hanging="360"/>
      </w:pPr>
      <w:rPr>
        <w:rFonts w:cs="Times New Roman"/>
      </w:rPr>
    </w:lvl>
    <w:lvl w:ilvl="7" w:tplc="04190019" w:tentative="1">
      <w:start w:val="1"/>
      <w:numFmt w:val="lowerLetter"/>
      <w:lvlText w:val="%8."/>
      <w:lvlJc w:val="left"/>
      <w:pPr>
        <w:tabs>
          <w:tab w:val="num" w:pos="6545"/>
        </w:tabs>
        <w:ind w:left="6545" w:hanging="360"/>
      </w:pPr>
      <w:rPr>
        <w:rFonts w:cs="Times New Roman"/>
      </w:rPr>
    </w:lvl>
    <w:lvl w:ilvl="8" w:tplc="0419001B" w:tentative="1">
      <w:start w:val="1"/>
      <w:numFmt w:val="lowerRoman"/>
      <w:lvlText w:val="%9."/>
      <w:lvlJc w:val="right"/>
      <w:pPr>
        <w:tabs>
          <w:tab w:val="num" w:pos="7265"/>
        </w:tabs>
        <w:ind w:left="7265" w:hanging="180"/>
      </w:pPr>
      <w:rPr>
        <w:rFonts w:cs="Times New Roman"/>
      </w:rPr>
    </w:lvl>
  </w:abstractNum>
  <w:abstractNum w:abstractNumId="3" w15:restartNumberingAfterBreak="0">
    <w:nsid w:val="0EF62DBB"/>
    <w:multiLevelType w:val="hybridMultilevel"/>
    <w:tmpl w:val="2A58C0C6"/>
    <w:lvl w:ilvl="0" w:tplc="D1B6A980">
      <w:start w:val="4"/>
      <w:numFmt w:val="bullet"/>
      <w:lvlText w:val="-"/>
      <w:lvlJc w:val="left"/>
      <w:pPr>
        <w:ind w:left="720" w:hanging="360"/>
      </w:pPr>
      <w:rPr>
        <w:rFonts w:ascii="Times New Roman" w:eastAsia="SimSu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0873E4B"/>
    <w:multiLevelType w:val="hybridMultilevel"/>
    <w:tmpl w:val="9656D09A"/>
    <w:lvl w:ilvl="0" w:tplc="A1BC1D8A">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5" w15:restartNumberingAfterBreak="0">
    <w:nsid w:val="10C34DCB"/>
    <w:multiLevelType w:val="multilevel"/>
    <w:tmpl w:val="337A61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30C66A2"/>
    <w:multiLevelType w:val="hybridMultilevel"/>
    <w:tmpl w:val="D3FC0D18"/>
    <w:lvl w:ilvl="0" w:tplc="0419000F">
      <w:start w:val="1"/>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7" w15:restartNumberingAfterBreak="0">
    <w:nsid w:val="1473211E"/>
    <w:multiLevelType w:val="hybridMultilevel"/>
    <w:tmpl w:val="CA7A5AA8"/>
    <w:lvl w:ilvl="0" w:tplc="7040B094">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8" w15:restartNumberingAfterBreak="0">
    <w:nsid w:val="14F3741A"/>
    <w:multiLevelType w:val="hybridMultilevel"/>
    <w:tmpl w:val="1E4E04BC"/>
    <w:lvl w:ilvl="0" w:tplc="0419000F">
      <w:start w:val="2"/>
      <w:numFmt w:val="decimal"/>
      <w:lvlText w:val="%1."/>
      <w:lvlJc w:val="left"/>
      <w:pPr>
        <w:tabs>
          <w:tab w:val="num" w:pos="540"/>
        </w:tabs>
        <w:ind w:left="54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152F63B3"/>
    <w:multiLevelType w:val="multilevel"/>
    <w:tmpl w:val="46687FD8"/>
    <w:lvl w:ilvl="0">
      <w:start w:val="3"/>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5965E0F"/>
    <w:multiLevelType w:val="hybridMultilevel"/>
    <w:tmpl w:val="54EC401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15:restartNumberingAfterBreak="0">
    <w:nsid w:val="16CE119B"/>
    <w:multiLevelType w:val="multilevel"/>
    <w:tmpl w:val="2C984700"/>
    <w:lvl w:ilvl="0">
      <w:start w:val="2"/>
      <w:numFmt w:val="decimal"/>
      <w:lvlText w:val="2.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8C163F9"/>
    <w:multiLevelType w:val="multilevel"/>
    <w:tmpl w:val="89E4670C"/>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2)"/>
      <w:lvlJc w:val="left"/>
      <w:pPr>
        <w:ind w:left="1288" w:hanging="720"/>
      </w:pPr>
      <w:rPr>
        <w:rFonts w:ascii="Times New Roman" w:eastAsia="Times New Roman" w:hAnsi="Times New Roman" w:cs="Times New Roman"/>
      </w:rPr>
    </w:lvl>
    <w:lvl w:ilvl="2">
      <w:start w:val="1"/>
      <w:numFmt w:val="decimal"/>
      <w:isLgl/>
      <w:lvlText w:val="%1.%2.%3."/>
      <w:lvlJc w:val="left"/>
      <w:pPr>
        <w:ind w:left="1928" w:hanging="720"/>
      </w:pPr>
      <w:rPr>
        <w:rFonts w:cs="Times New Roman" w:hint="default"/>
      </w:rPr>
    </w:lvl>
    <w:lvl w:ilvl="3">
      <w:start w:val="1"/>
      <w:numFmt w:val="decimal"/>
      <w:isLgl/>
      <w:lvlText w:val="%1.%2.%3.%4."/>
      <w:lvlJc w:val="left"/>
      <w:pPr>
        <w:ind w:left="2712" w:hanging="1080"/>
      </w:pPr>
      <w:rPr>
        <w:rFonts w:cs="Times New Roman" w:hint="default"/>
      </w:rPr>
    </w:lvl>
    <w:lvl w:ilvl="4">
      <w:start w:val="1"/>
      <w:numFmt w:val="decimal"/>
      <w:isLgl/>
      <w:lvlText w:val="%1.%2.%3.%4.%5."/>
      <w:lvlJc w:val="left"/>
      <w:pPr>
        <w:ind w:left="3136" w:hanging="1080"/>
      </w:pPr>
      <w:rPr>
        <w:rFonts w:cs="Times New Roman" w:hint="default"/>
      </w:rPr>
    </w:lvl>
    <w:lvl w:ilvl="5">
      <w:start w:val="1"/>
      <w:numFmt w:val="decimal"/>
      <w:isLgl/>
      <w:lvlText w:val="%1.%2.%3.%4.%5.%6."/>
      <w:lvlJc w:val="left"/>
      <w:pPr>
        <w:ind w:left="3920" w:hanging="1440"/>
      </w:pPr>
      <w:rPr>
        <w:rFonts w:cs="Times New Roman" w:hint="default"/>
      </w:rPr>
    </w:lvl>
    <w:lvl w:ilvl="6">
      <w:start w:val="1"/>
      <w:numFmt w:val="decimal"/>
      <w:isLgl/>
      <w:lvlText w:val="%1.%2.%3.%4.%5.%6.%7."/>
      <w:lvlJc w:val="left"/>
      <w:pPr>
        <w:ind w:left="4704" w:hanging="1800"/>
      </w:pPr>
      <w:rPr>
        <w:rFonts w:cs="Times New Roman" w:hint="default"/>
      </w:rPr>
    </w:lvl>
    <w:lvl w:ilvl="7">
      <w:start w:val="1"/>
      <w:numFmt w:val="decimal"/>
      <w:isLgl/>
      <w:lvlText w:val="%1.%2.%3.%4.%5.%6.%7.%8."/>
      <w:lvlJc w:val="left"/>
      <w:pPr>
        <w:ind w:left="5128" w:hanging="1800"/>
      </w:pPr>
      <w:rPr>
        <w:rFonts w:cs="Times New Roman" w:hint="default"/>
      </w:rPr>
    </w:lvl>
    <w:lvl w:ilvl="8">
      <w:start w:val="1"/>
      <w:numFmt w:val="decimal"/>
      <w:isLgl/>
      <w:lvlText w:val="%1.%2.%3.%4.%5.%6.%7.%8.%9."/>
      <w:lvlJc w:val="left"/>
      <w:pPr>
        <w:ind w:left="5912" w:hanging="2160"/>
      </w:pPr>
      <w:rPr>
        <w:rFonts w:cs="Times New Roman" w:hint="default"/>
      </w:rPr>
    </w:lvl>
  </w:abstractNum>
  <w:abstractNum w:abstractNumId="13" w15:restartNumberingAfterBreak="0">
    <w:nsid w:val="18E70FDA"/>
    <w:multiLevelType w:val="hybridMultilevel"/>
    <w:tmpl w:val="19A2C4D2"/>
    <w:lvl w:ilvl="0" w:tplc="E7040C74">
      <w:start w:val="2"/>
      <w:numFmt w:val="bullet"/>
      <w:lvlText w:val="-"/>
      <w:lvlJc w:val="left"/>
      <w:pPr>
        <w:tabs>
          <w:tab w:val="num" w:pos="1543"/>
        </w:tabs>
        <w:ind w:left="1543" w:hanging="975"/>
      </w:pPr>
      <w:rPr>
        <w:rFonts w:ascii="Times New Roman" w:eastAsia="Times New Roman" w:hAnsi="Times New Roman" w:hint="default"/>
      </w:rPr>
    </w:lvl>
    <w:lvl w:ilvl="1" w:tplc="04190003" w:tentative="1">
      <w:start w:val="1"/>
      <w:numFmt w:val="bullet"/>
      <w:lvlText w:val="o"/>
      <w:lvlJc w:val="left"/>
      <w:pPr>
        <w:tabs>
          <w:tab w:val="num" w:pos="1648"/>
        </w:tabs>
        <w:ind w:left="1648" w:hanging="360"/>
      </w:pPr>
      <w:rPr>
        <w:rFonts w:ascii="Courier New" w:hAnsi="Courier New" w:hint="default"/>
      </w:rPr>
    </w:lvl>
    <w:lvl w:ilvl="2" w:tplc="04190005" w:tentative="1">
      <w:start w:val="1"/>
      <w:numFmt w:val="bullet"/>
      <w:lvlText w:val=""/>
      <w:lvlJc w:val="left"/>
      <w:pPr>
        <w:tabs>
          <w:tab w:val="num" w:pos="2368"/>
        </w:tabs>
        <w:ind w:left="2368" w:hanging="360"/>
      </w:pPr>
      <w:rPr>
        <w:rFonts w:ascii="Wingdings" w:hAnsi="Wingdings" w:hint="default"/>
      </w:rPr>
    </w:lvl>
    <w:lvl w:ilvl="3" w:tplc="04190001" w:tentative="1">
      <w:start w:val="1"/>
      <w:numFmt w:val="bullet"/>
      <w:lvlText w:val=""/>
      <w:lvlJc w:val="left"/>
      <w:pPr>
        <w:tabs>
          <w:tab w:val="num" w:pos="3088"/>
        </w:tabs>
        <w:ind w:left="3088" w:hanging="360"/>
      </w:pPr>
      <w:rPr>
        <w:rFonts w:ascii="Symbol" w:hAnsi="Symbol" w:hint="default"/>
      </w:rPr>
    </w:lvl>
    <w:lvl w:ilvl="4" w:tplc="04190003" w:tentative="1">
      <w:start w:val="1"/>
      <w:numFmt w:val="bullet"/>
      <w:lvlText w:val="o"/>
      <w:lvlJc w:val="left"/>
      <w:pPr>
        <w:tabs>
          <w:tab w:val="num" w:pos="3808"/>
        </w:tabs>
        <w:ind w:left="3808" w:hanging="360"/>
      </w:pPr>
      <w:rPr>
        <w:rFonts w:ascii="Courier New" w:hAnsi="Courier New" w:hint="default"/>
      </w:rPr>
    </w:lvl>
    <w:lvl w:ilvl="5" w:tplc="04190005" w:tentative="1">
      <w:start w:val="1"/>
      <w:numFmt w:val="bullet"/>
      <w:lvlText w:val=""/>
      <w:lvlJc w:val="left"/>
      <w:pPr>
        <w:tabs>
          <w:tab w:val="num" w:pos="4528"/>
        </w:tabs>
        <w:ind w:left="4528" w:hanging="360"/>
      </w:pPr>
      <w:rPr>
        <w:rFonts w:ascii="Wingdings" w:hAnsi="Wingdings" w:hint="default"/>
      </w:rPr>
    </w:lvl>
    <w:lvl w:ilvl="6" w:tplc="04190001" w:tentative="1">
      <w:start w:val="1"/>
      <w:numFmt w:val="bullet"/>
      <w:lvlText w:val=""/>
      <w:lvlJc w:val="left"/>
      <w:pPr>
        <w:tabs>
          <w:tab w:val="num" w:pos="5248"/>
        </w:tabs>
        <w:ind w:left="5248" w:hanging="360"/>
      </w:pPr>
      <w:rPr>
        <w:rFonts w:ascii="Symbol" w:hAnsi="Symbol" w:hint="default"/>
      </w:rPr>
    </w:lvl>
    <w:lvl w:ilvl="7" w:tplc="04190003" w:tentative="1">
      <w:start w:val="1"/>
      <w:numFmt w:val="bullet"/>
      <w:lvlText w:val="o"/>
      <w:lvlJc w:val="left"/>
      <w:pPr>
        <w:tabs>
          <w:tab w:val="num" w:pos="5968"/>
        </w:tabs>
        <w:ind w:left="5968" w:hanging="360"/>
      </w:pPr>
      <w:rPr>
        <w:rFonts w:ascii="Courier New" w:hAnsi="Courier New" w:hint="default"/>
      </w:rPr>
    </w:lvl>
    <w:lvl w:ilvl="8" w:tplc="04190005" w:tentative="1">
      <w:start w:val="1"/>
      <w:numFmt w:val="bullet"/>
      <w:lvlText w:val=""/>
      <w:lvlJc w:val="left"/>
      <w:pPr>
        <w:tabs>
          <w:tab w:val="num" w:pos="6688"/>
        </w:tabs>
        <w:ind w:left="6688" w:hanging="360"/>
      </w:pPr>
      <w:rPr>
        <w:rFonts w:ascii="Wingdings" w:hAnsi="Wingdings" w:hint="default"/>
      </w:rPr>
    </w:lvl>
  </w:abstractNum>
  <w:abstractNum w:abstractNumId="14" w15:restartNumberingAfterBreak="0">
    <w:nsid w:val="1DD5364F"/>
    <w:multiLevelType w:val="hybridMultilevel"/>
    <w:tmpl w:val="AA168B8E"/>
    <w:lvl w:ilvl="0" w:tplc="D7D240F6">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5" w15:restartNumberingAfterBreak="0">
    <w:nsid w:val="1E6E261F"/>
    <w:multiLevelType w:val="hybridMultilevel"/>
    <w:tmpl w:val="40F68F7E"/>
    <w:lvl w:ilvl="0" w:tplc="68D6309C">
      <w:start w:val="1"/>
      <w:numFmt w:val="decimal"/>
      <w:lvlText w:val="%1)"/>
      <w:lvlJc w:val="left"/>
      <w:pPr>
        <w:tabs>
          <w:tab w:val="num" w:pos="1069"/>
        </w:tabs>
        <w:ind w:left="1069" w:hanging="360"/>
      </w:pPr>
      <w:rPr>
        <w:rFonts w:ascii="Times New Roman" w:eastAsia="Times New Roman" w:hAnsi="Times New Roman" w:cs="Times New Roman"/>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16" w15:restartNumberingAfterBreak="0">
    <w:nsid w:val="22D85EB3"/>
    <w:multiLevelType w:val="hybridMultilevel"/>
    <w:tmpl w:val="86B8E912"/>
    <w:lvl w:ilvl="0" w:tplc="1918ED3A">
      <w:start w:val="1"/>
      <w:numFmt w:val="bullet"/>
      <w:lvlText w:val="-"/>
      <w:lvlJc w:val="left"/>
      <w:pPr>
        <w:ind w:left="720" w:hanging="360"/>
      </w:pPr>
      <w:rPr>
        <w:rFonts w:ascii="Times New Roman" w:eastAsia="SimSu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2EE5050"/>
    <w:multiLevelType w:val="hybridMultilevel"/>
    <w:tmpl w:val="138E6EB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257B1719"/>
    <w:multiLevelType w:val="hybridMultilevel"/>
    <w:tmpl w:val="C8C6D6FA"/>
    <w:lvl w:ilvl="0" w:tplc="23FE1862">
      <w:start w:val="8"/>
      <w:numFmt w:val="bullet"/>
      <w:lvlText w:val="-"/>
      <w:lvlJc w:val="left"/>
      <w:pPr>
        <w:ind w:left="720" w:hanging="360"/>
      </w:pPr>
      <w:rPr>
        <w:rFonts w:ascii="Times New Roman" w:eastAsia="SimSu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26414145"/>
    <w:multiLevelType w:val="hybridMultilevel"/>
    <w:tmpl w:val="D738F664"/>
    <w:lvl w:ilvl="0" w:tplc="CDBE6C22">
      <w:start w:val="1"/>
      <w:numFmt w:val="decimal"/>
      <w:lvlText w:val="%1."/>
      <w:lvlJc w:val="left"/>
      <w:pPr>
        <w:tabs>
          <w:tab w:val="num" w:pos="750"/>
        </w:tabs>
        <w:ind w:left="750" w:hanging="39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26B107D1"/>
    <w:multiLevelType w:val="multilevel"/>
    <w:tmpl w:val="1D92F0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959687A"/>
    <w:multiLevelType w:val="hybridMultilevel"/>
    <w:tmpl w:val="5C2C8396"/>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2B301118"/>
    <w:multiLevelType w:val="hybridMultilevel"/>
    <w:tmpl w:val="5BBCC35C"/>
    <w:lvl w:ilvl="0" w:tplc="2760E0E8">
      <w:start w:val="1"/>
      <w:numFmt w:val="decimal"/>
      <w:lvlText w:val="%1)"/>
      <w:lvlJc w:val="left"/>
      <w:pPr>
        <w:tabs>
          <w:tab w:val="num" w:pos="1211"/>
        </w:tabs>
        <w:ind w:left="1211" w:hanging="360"/>
      </w:pPr>
      <w:rPr>
        <w:rFonts w:ascii="Times New Roman" w:eastAsia="Times New Roman" w:hAnsi="Times New Roman" w:cs="Times New Roman"/>
      </w:rPr>
    </w:lvl>
    <w:lvl w:ilvl="1" w:tplc="04190019" w:tentative="1">
      <w:start w:val="1"/>
      <w:numFmt w:val="lowerLetter"/>
      <w:lvlText w:val="%2."/>
      <w:lvlJc w:val="left"/>
      <w:pPr>
        <w:tabs>
          <w:tab w:val="num" w:pos="1931"/>
        </w:tabs>
        <w:ind w:left="1931" w:hanging="360"/>
      </w:pPr>
      <w:rPr>
        <w:rFonts w:cs="Times New Roman"/>
      </w:rPr>
    </w:lvl>
    <w:lvl w:ilvl="2" w:tplc="0419001B" w:tentative="1">
      <w:start w:val="1"/>
      <w:numFmt w:val="lowerRoman"/>
      <w:lvlText w:val="%3."/>
      <w:lvlJc w:val="right"/>
      <w:pPr>
        <w:tabs>
          <w:tab w:val="num" w:pos="2651"/>
        </w:tabs>
        <w:ind w:left="2651" w:hanging="180"/>
      </w:pPr>
      <w:rPr>
        <w:rFonts w:cs="Times New Roman"/>
      </w:rPr>
    </w:lvl>
    <w:lvl w:ilvl="3" w:tplc="0419000F" w:tentative="1">
      <w:start w:val="1"/>
      <w:numFmt w:val="decimal"/>
      <w:lvlText w:val="%4."/>
      <w:lvlJc w:val="left"/>
      <w:pPr>
        <w:tabs>
          <w:tab w:val="num" w:pos="3371"/>
        </w:tabs>
        <w:ind w:left="3371" w:hanging="360"/>
      </w:pPr>
      <w:rPr>
        <w:rFonts w:cs="Times New Roman"/>
      </w:rPr>
    </w:lvl>
    <w:lvl w:ilvl="4" w:tplc="04190019" w:tentative="1">
      <w:start w:val="1"/>
      <w:numFmt w:val="lowerLetter"/>
      <w:lvlText w:val="%5."/>
      <w:lvlJc w:val="left"/>
      <w:pPr>
        <w:tabs>
          <w:tab w:val="num" w:pos="4091"/>
        </w:tabs>
        <w:ind w:left="4091" w:hanging="360"/>
      </w:pPr>
      <w:rPr>
        <w:rFonts w:cs="Times New Roman"/>
      </w:rPr>
    </w:lvl>
    <w:lvl w:ilvl="5" w:tplc="0419001B" w:tentative="1">
      <w:start w:val="1"/>
      <w:numFmt w:val="lowerRoman"/>
      <w:lvlText w:val="%6."/>
      <w:lvlJc w:val="right"/>
      <w:pPr>
        <w:tabs>
          <w:tab w:val="num" w:pos="4811"/>
        </w:tabs>
        <w:ind w:left="4811" w:hanging="180"/>
      </w:pPr>
      <w:rPr>
        <w:rFonts w:cs="Times New Roman"/>
      </w:rPr>
    </w:lvl>
    <w:lvl w:ilvl="6" w:tplc="0419000F" w:tentative="1">
      <w:start w:val="1"/>
      <w:numFmt w:val="decimal"/>
      <w:lvlText w:val="%7."/>
      <w:lvlJc w:val="left"/>
      <w:pPr>
        <w:tabs>
          <w:tab w:val="num" w:pos="5531"/>
        </w:tabs>
        <w:ind w:left="5531" w:hanging="360"/>
      </w:pPr>
      <w:rPr>
        <w:rFonts w:cs="Times New Roman"/>
      </w:rPr>
    </w:lvl>
    <w:lvl w:ilvl="7" w:tplc="04190019" w:tentative="1">
      <w:start w:val="1"/>
      <w:numFmt w:val="lowerLetter"/>
      <w:lvlText w:val="%8."/>
      <w:lvlJc w:val="left"/>
      <w:pPr>
        <w:tabs>
          <w:tab w:val="num" w:pos="6251"/>
        </w:tabs>
        <w:ind w:left="6251" w:hanging="360"/>
      </w:pPr>
      <w:rPr>
        <w:rFonts w:cs="Times New Roman"/>
      </w:rPr>
    </w:lvl>
    <w:lvl w:ilvl="8" w:tplc="0419001B" w:tentative="1">
      <w:start w:val="1"/>
      <w:numFmt w:val="lowerRoman"/>
      <w:lvlText w:val="%9."/>
      <w:lvlJc w:val="right"/>
      <w:pPr>
        <w:tabs>
          <w:tab w:val="num" w:pos="6971"/>
        </w:tabs>
        <w:ind w:left="6971" w:hanging="180"/>
      </w:pPr>
      <w:rPr>
        <w:rFonts w:cs="Times New Roman"/>
      </w:rPr>
    </w:lvl>
  </w:abstractNum>
  <w:abstractNum w:abstractNumId="23" w15:restartNumberingAfterBreak="0">
    <w:nsid w:val="2E1641B8"/>
    <w:multiLevelType w:val="hybridMultilevel"/>
    <w:tmpl w:val="FFD412DE"/>
    <w:lvl w:ilvl="0" w:tplc="DCC63A9C">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4" w15:restartNumberingAfterBreak="0">
    <w:nsid w:val="305A39E2"/>
    <w:multiLevelType w:val="hybridMultilevel"/>
    <w:tmpl w:val="21761704"/>
    <w:lvl w:ilvl="0" w:tplc="1B2024F4">
      <w:start w:val="4"/>
      <w:numFmt w:val="bullet"/>
      <w:lvlText w:val="-"/>
      <w:lvlJc w:val="left"/>
      <w:pPr>
        <w:tabs>
          <w:tab w:val="num" w:pos="928"/>
        </w:tabs>
        <w:ind w:left="928" w:hanging="360"/>
      </w:pPr>
      <w:rPr>
        <w:rFonts w:ascii="Times New Roman" w:eastAsia="Times New Roman" w:hAnsi="Times New Roman" w:hint="default"/>
      </w:rPr>
    </w:lvl>
    <w:lvl w:ilvl="1" w:tplc="04190003" w:tentative="1">
      <w:start w:val="1"/>
      <w:numFmt w:val="bullet"/>
      <w:lvlText w:val="o"/>
      <w:lvlJc w:val="left"/>
      <w:pPr>
        <w:tabs>
          <w:tab w:val="num" w:pos="1648"/>
        </w:tabs>
        <w:ind w:left="1648" w:hanging="360"/>
      </w:pPr>
      <w:rPr>
        <w:rFonts w:ascii="Courier New" w:hAnsi="Courier New" w:hint="default"/>
      </w:rPr>
    </w:lvl>
    <w:lvl w:ilvl="2" w:tplc="04190005" w:tentative="1">
      <w:start w:val="1"/>
      <w:numFmt w:val="bullet"/>
      <w:lvlText w:val=""/>
      <w:lvlJc w:val="left"/>
      <w:pPr>
        <w:tabs>
          <w:tab w:val="num" w:pos="2368"/>
        </w:tabs>
        <w:ind w:left="2368" w:hanging="360"/>
      </w:pPr>
      <w:rPr>
        <w:rFonts w:ascii="Wingdings" w:hAnsi="Wingdings" w:hint="default"/>
      </w:rPr>
    </w:lvl>
    <w:lvl w:ilvl="3" w:tplc="04190001" w:tentative="1">
      <w:start w:val="1"/>
      <w:numFmt w:val="bullet"/>
      <w:lvlText w:val=""/>
      <w:lvlJc w:val="left"/>
      <w:pPr>
        <w:tabs>
          <w:tab w:val="num" w:pos="3088"/>
        </w:tabs>
        <w:ind w:left="3088" w:hanging="360"/>
      </w:pPr>
      <w:rPr>
        <w:rFonts w:ascii="Symbol" w:hAnsi="Symbol" w:hint="default"/>
      </w:rPr>
    </w:lvl>
    <w:lvl w:ilvl="4" w:tplc="04190003" w:tentative="1">
      <w:start w:val="1"/>
      <w:numFmt w:val="bullet"/>
      <w:lvlText w:val="o"/>
      <w:lvlJc w:val="left"/>
      <w:pPr>
        <w:tabs>
          <w:tab w:val="num" w:pos="3808"/>
        </w:tabs>
        <w:ind w:left="3808" w:hanging="360"/>
      </w:pPr>
      <w:rPr>
        <w:rFonts w:ascii="Courier New" w:hAnsi="Courier New" w:hint="default"/>
      </w:rPr>
    </w:lvl>
    <w:lvl w:ilvl="5" w:tplc="04190005" w:tentative="1">
      <w:start w:val="1"/>
      <w:numFmt w:val="bullet"/>
      <w:lvlText w:val=""/>
      <w:lvlJc w:val="left"/>
      <w:pPr>
        <w:tabs>
          <w:tab w:val="num" w:pos="4528"/>
        </w:tabs>
        <w:ind w:left="4528" w:hanging="360"/>
      </w:pPr>
      <w:rPr>
        <w:rFonts w:ascii="Wingdings" w:hAnsi="Wingdings" w:hint="default"/>
      </w:rPr>
    </w:lvl>
    <w:lvl w:ilvl="6" w:tplc="04190001" w:tentative="1">
      <w:start w:val="1"/>
      <w:numFmt w:val="bullet"/>
      <w:lvlText w:val=""/>
      <w:lvlJc w:val="left"/>
      <w:pPr>
        <w:tabs>
          <w:tab w:val="num" w:pos="5248"/>
        </w:tabs>
        <w:ind w:left="5248" w:hanging="360"/>
      </w:pPr>
      <w:rPr>
        <w:rFonts w:ascii="Symbol" w:hAnsi="Symbol" w:hint="default"/>
      </w:rPr>
    </w:lvl>
    <w:lvl w:ilvl="7" w:tplc="04190003" w:tentative="1">
      <w:start w:val="1"/>
      <w:numFmt w:val="bullet"/>
      <w:lvlText w:val="o"/>
      <w:lvlJc w:val="left"/>
      <w:pPr>
        <w:tabs>
          <w:tab w:val="num" w:pos="5968"/>
        </w:tabs>
        <w:ind w:left="5968" w:hanging="360"/>
      </w:pPr>
      <w:rPr>
        <w:rFonts w:ascii="Courier New" w:hAnsi="Courier New" w:hint="default"/>
      </w:rPr>
    </w:lvl>
    <w:lvl w:ilvl="8" w:tplc="04190005" w:tentative="1">
      <w:start w:val="1"/>
      <w:numFmt w:val="bullet"/>
      <w:lvlText w:val=""/>
      <w:lvlJc w:val="left"/>
      <w:pPr>
        <w:tabs>
          <w:tab w:val="num" w:pos="6688"/>
        </w:tabs>
        <w:ind w:left="6688" w:hanging="360"/>
      </w:pPr>
      <w:rPr>
        <w:rFonts w:ascii="Wingdings" w:hAnsi="Wingdings" w:hint="default"/>
      </w:rPr>
    </w:lvl>
  </w:abstractNum>
  <w:abstractNum w:abstractNumId="25" w15:restartNumberingAfterBreak="0">
    <w:nsid w:val="30E4571D"/>
    <w:multiLevelType w:val="multilevel"/>
    <w:tmpl w:val="941EBF7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392C07BC"/>
    <w:multiLevelType w:val="multilevel"/>
    <w:tmpl w:val="ADB0CB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3E8528A2"/>
    <w:multiLevelType w:val="hybridMultilevel"/>
    <w:tmpl w:val="47D05EF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8" w15:restartNumberingAfterBreak="0">
    <w:nsid w:val="48691997"/>
    <w:multiLevelType w:val="multilevel"/>
    <w:tmpl w:val="CB0AB8A0"/>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1A6066E"/>
    <w:multiLevelType w:val="multilevel"/>
    <w:tmpl w:val="CAE8B006"/>
    <w:lvl w:ilvl="0">
      <w:start w:val="1"/>
      <w:numFmt w:val="decimal"/>
      <w:lvlText w:val="%1."/>
      <w:lvlJc w:val="left"/>
      <w:pPr>
        <w:tabs>
          <w:tab w:val="num" w:pos="600"/>
        </w:tabs>
        <w:ind w:left="600" w:hanging="600"/>
      </w:pPr>
      <w:rPr>
        <w:rFonts w:cs="Times New Roman" w:hint="default"/>
      </w:rPr>
    </w:lvl>
    <w:lvl w:ilvl="1">
      <w:start w:val="1"/>
      <w:numFmt w:val="decimal"/>
      <w:lvlText w:val="%1.%2."/>
      <w:lvlJc w:val="left"/>
      <w:pPr>
        <w:tabs>
          <w:tab w:val="num" w:pos="4410"/>
        </w:tabs>
        <w:ind w:left="4410" w:hanging="600"/>
      </w:pPr>
      <w:rPr>
        <w:rFonts w:cs="Times New Roman" w:hint="default"/>
      </w:rPr>
    </w:lvl>
    <w:lvl w:ilvl="2">
      <w:start w:val="1"/>
      <w:numFmt w:val="decimal"/>
      <w:lvlText w:val="%1.%2.%3."/>
      <w:lvlJc w:val="left"/>
      <w:pPr>
        <w:tabs>
          <w:tab w:val="num" w:pos="8340"/>
        </w:tabs>
        <w:ind w:left="8340" w:hanging="720"/>
      </w:pPr>
      <w:rPr>
        <w:rFonts w:cs="Times New Roman" w:hint="default"/>
      </w:rPr>
    </w:lvl>
    <w:lvl w:ilvl="3">
      <w:start w:val="1"/>
      <w:numFmt w:val="decimal"/>
      <w:lvlText w:val="%1.%2.%3.%4."/>
      <w:lvlJc w:val="left"/>
      <w:pPr>
        <w:tabs>
          <w:tab w:val="num" w:pos="12150"/>
        </w:tabs>
        <w:ind w:left="12150" w:hanging="720"/>
      </w:pPr>
      <w:rPr>
        <w:rFonts w:cs="Times New Roman" w:hint="default"/>
      </w:rPr>
    </w:lvl>
    <w:lvl w:ilvl="4">
      <w:start w:val="1"/>
      <w:numFmt w:val="decimal"/>
      <w:lvlText w:val="%1.%2.%3.%4.%5."/>
      <w:lvlJc w:val="left"/>
      <w:pPr>
        <w:tabs>
          <w:tab w:val="num" w:pos="16320"/>
        </w:tabs>
        <w:ind w:left="16320" w:hanging="1080"/>
      </w:pPr>
      <w:rPr>
        <w:rFonts w:cs="Times New Roman" w:hint="default"/>
      </w:rPr>
    </w:lvl>
    <w:lvl w:ilvl="5">
      <w:start w:val="1"/>
      <w:numFmt w:val="decimal"/>
      <w:lvlText w:val="%1.%2.%3.%4.%5.%6."/>
      <w:lvlJc w:val="left"/>
      <w:pPr>
        <w:tabs>
          <w:tab w:val="num" w:pos="20130"/>
        </w:tabs>
        <w:ind w:left="20130" w:hanging="1080"/>
      </w:pPr>
      <w:rPr>
        <w:rFonts w:cs="Times New Roman" w:hint="default"/>
      </w:rPr>
    </w:lvl>
    <w:lvl w:ilvl="6">
      <w:start w:val="1"/>
      <w:numFmt w:val="decimal"/>
      <w:lvlText w:val="%1.%2.%3.%4.%5.%6.%7."/>
      <w:lvlJc w:val="left"/>
      <w:pPr>
        <w:tabs>
          <w:tab w:val="num" w:pos="24300"/>
        </w:tabs>
        <w:ind w:left="24300" w:hanging="1440"/>
      </w:pPr>
      <w:rPr>
        <w:rFonts w:cs="Times New Roman" w:hint="default"/>
      </w:rPr>
    </w:lvl>
    <w:lvl w:ilvl="7">
      <w:start w:val="1"/>
      <w:numFmt w:val="decimal"/>
      <w:lvlText w:val="%1.%2.%3.%4.%5.%6.%7.%8."/>
      <w:lvlJc w:val="left"/>
      <w:pPr>
        <w:tabs>
          <w:tab w:val="num" w:pos="28110"/>
        </w:tabs>
        <w:ind w:left="28110" w:hanging="1440"/>
      </w:pPr>
      <w:rPr>
        <w:rFonts w:cs="Times New Roman" w:hint="default"/>
      </w:rPr>
    </w:lvl>
    <w:lvl w:ilvl="8">
      <w:start w:val="1"/>
      <w:numFmt w:val="decimal"/>
      <w:lvlText w:val="%1.%2.%3.%4.%5.%6.%7.%8.%9."/>
      <w:lvlJc w:val="left"/>
      <w:pPr>
        <w:tabs>
          <w:tab w:val="num" w:pos="31680"/>
        </w:tabs>
        <w:ind w:hanging="1800"/>
      </w:pPr>
      <w:rPr>
        <w:rFonts w:cs="Times New Roman" w:hint="default"/>
      </w:rPr>
    </w:lvl>
  </w:abstractNum>
  <w:abstractNum w:abstractNumId="30" w15:restartNumberingAfterBreak="0">
    <w:nsid w:val="54C67D6E"/>
    <w:multiLevelType w:val="hybridMultilevel"/>
    <w:tmpl w:val="F97245B8"/>
    <w:lvl w:ilvl="0" w:tplc="3296366A">
      <w:start w:val="8"/>
      <w:numFmt w:val="bullet"/>
      <w:lvlText w:val="-"/>
      <w:lvlJc w:val="left"/>
      <w:pPr>
        <w:ind w:left="720" w:hanging="360"/>
      </w:pPr>
      <w:rPr>
        <w:rFonts w:ascii="Times New Roman" w:eastAsia="SimSu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5A30C24"/>
    <w:multiLevelType w:val="hybridMultilevel"/>
    <w:tmpl w:val="156C204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2" w15:restartNumberingAfterBreak="0">
    <w:nsid w:val="5C2D64C9"/>
    <w:multiLevelType w:val="hybridMultilevel"/>
    <w:tmpl w:val="28F48152"/>
    <w:lvl w:ilvl="0" w:tplc="74EA9E16">
      <w:start w:val="2005"/>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C5D1459"/>
    <w:multiLevelType w:val="hybridMultilevel"/>
    <w:tmpl w:val="B5F6291E"/>
    <w:lvl w:ilvl="0" w:tplc="CE589A86">
      <w:start w:val="356"/>
      <w:numFmt w:val="bullet"/>
      <w:lvlText w:val="-"/>
      <w:lvlJc w:val="left"/>
      <w:pPr>
        <w:tabs>
          <w:tab w:val="num" w:pos="720"/>
        </w:tabs>
        <w:ind w:left="720" w:hanging="360"/>
      </w:pPr>
      <w:rPr>
        <w:rFonts w:ascii="Times New Roman" w:eastAsia="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4" w15:restartNumberingAfterBreak="0">
    <w:nsid w:val="5D3F0509"/>
    <w:multiLevelType w:val="hybridMultilevel"/>
    <w:tmpl w:val="A6189884"/>
    <w:lvl w:ilvl="0" w:tplc="BE1E3EC0">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5" w15:restartNumberingAfterBreak="0">
    <w:nsid w:val="5D555EDB"/>
    <w:multiLevelType w:val="hybridMultilevel"/>
    <w:tmpl w:val="3BD6F00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6" w15:restartNumberingAfterBreak="0">
    <w:nsid w:val="5FF86CB6"/>
    <w:multiLevelType w:val="hybridMultilevel"/>
    <w:tmpl w:val="9AB6DEC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7" w15:restartNumberingAfterBreak="0">
    <w:nsid w:val="61110833"/>
    <w:multiLevelType w:val="hybridMultilevel"/>
    <w:tmpl w:val="DB726012"/>
    <w:lvl w:ilvl="0" w:tplc="37DA1736">
      <w:numFmt w:val="bullet"/>
      <w:lvlText w:val="-"/>
      <w:lvlJc w:val="left"/>
      <w:pPr>
        <w:tabs>
          <w:tab w:val="num" w:pos="360"/>
        </w:tabs>
        <w:ind w:left="360" w:hanging="360"/>
      </w:pPr>
      <w:rPr>
        <w:rFonts w:ascii="Times New Roman" w:eastAsia="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8" w15:restartNumberingAfterBreak="0">
    <w:nsid w:val="619B4CFB"/>
    <w:multiLevelType w:val="hybridMultilevel"/>
    <w:tmpl w:val="6436CDA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9" w15:restartNumberingAfterBreak="0">
    <w:nsid w:val="631E454C"/>
    <w:multiLevelType w:val="hybridMultilevel"/>
    <w:tmpl w:val="580AED52"/>
    <w:lvl w:ilvl="0" w:tplc="CD9209E0">
      <w:start w:val="1"/>
      <w:numFmt w:val="bullet"/>
      <w:lvlText w:val="-"/>
      <w:lvlJc w:val="left"/>
      <w:pPr>
        <w:tabs>
          <w:tab w:val="num" w:pos="1069"/>
        </w:tabs>
        <w:ind w:left="1069" w:hanging="360"/>
      </w:pPr>
      <w:rPr>
        <w:rFonts w:ascii="Times New Roman" w:eastAsia="Times New Roman" w:hAnsi="Times New Roman"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40" w15:restartNumberingAfterBreak="0">
    <w:nsid w:val="677F39EF"/>
    <w:multiLevelType w:val="hybridMultilevel"/>
    <w:tmpl w:val="0ABC33E6"/>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78237C7"/>
    <w:multiLevelType w:val="multilevel"/>
    <w:tmpl w:val="FC70EDE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688631FA"/>
    <w:multiLevelType w:val="multilevel"/>
    <w:tmpl w:val="284A2D3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69996A13"/>
    <w:multiLevelType w:val="hybridMultilevel"/>
    <w:tmpl w:val="8DAC73E2"/>
    <w:lvl w:ilvl="0" w:tplc="68E44E7E">
      <w:start w:val="11"/>
      <w:numFmt w:val="bullet"/>
      <w:lvlText w:val="-"/>
      <w:lvlJc w:val="left"/>
      <w:pPr>
        <w:ind w:left="720" w:hanging="360"/>
      </w:pPr>
      <w:rPr>
        <w:rFonts w:ascii="Times New Roman" w:eastAsia="SimSu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74193B6A"/>
    <w:multiLevelType w:val="hybridMultilevel"/>
    <w:tmpl w:val="B74E9F40"/>
    <w:lvl w:ilvl="0" w:tplc="BD726B46">
      <w:start w:val="3"/>
      <w:numFmt w:val="bullet"/>
      <w:lvlText w:val="-"/>
      <w:lvlJc w:val="left"/>
      <w:pPr>
        <w:tabs>
          <w:tab w:val="num" w:pos="1362"/>
        </w:tabs>
        <w:ind w:left="1362" w:hanging="795"/>
      </w:pPr>
      <w:rPr>
        <w:rFonts w:ascii="Times New Roman" w:eastAsia="Times New Roman" w:hAnsi="Times New Roman" w:hint="default"/>
      </w:rPr>
    </w:lvl>
    <w:lvl w:ilvl="1" w:tplc="04190003" w:tentative="1">
      <w:start w:val="1"/>
      <w:numFmt w:val="bullet"/>
      <w:lvlText w:val="o"/>
      <w:lvlJc w:val="left"/>
      <w:pPr>
        <w:tabs>
          <w:tab w:val="num" w:pos="1647"/>
        </w:tabs>
        <w:ind w:left="1647" w:hanging="360"/>
      </w:pPr>
      <w:rPr>
        <w:rFonts w:ascii="Courier New" w:hAnsi="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45" w15:restartNumberingAfterBreak="0">
    <w:nsid w:val="75533758"/>
    <w:multiLevelType w:val="hybridMultilevel"/>
    <w:tmpl w:val="3FFE59EA"/>
    <w:lvl w:ilvl="0" w:tplc="2F78943C">
      <w:numFmt w:val="bullet"/>
      <w:lvlText w:val="-"/>
      <w:lvlJc w:val="left"/>
      <w:pPr>
        <w:ind w:left="644"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7B67017E"/>
    <w:multiLevelType w:val="multilevel"/>
    <w:tmpl w:val="EA10FCD6"/>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7DDB06E7"/>
    <w:multiLevelType w:val="hybridMultilevel"/>
    <w:tmpl w:val="1182FAC8"/>
    <w:lvl w:ilvl="0" w:tplc="24DC828E">
      <w:start w:val="1"/>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num w:numId="1">
    <w:abstractNumId w:val="6"/>
  </w:num>
  <w:num w:numId="2">
    <w:abstractNumId w:val="2"/>
  </w:num>
  <w:num w:numId="3">
    <w:abstractNumId w:val="13"/>
  </w:num>
  <w:num w:numId="4">
    <w:abstractNumId w:val="24"/>
  </w:num>
  <w:num w:numId="5">
    <w:abstractNumId w:val="32"/>
  </w:num>
  <w:num w:numId="6">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9"/>
  </w:num>
  <w:num w:numId="8">
    <w:abstractNumId w:val="44"/>
  </w:num>
  <w:num w:numId="9">
    <w:abstractNumId w:val="21"/>
  </w:num>
  <w:num w:numId="10">
    <w:abstractNumId w:val="19"/>
  </w:num>
  <w:num w:numId="11">
    <w:abstractNumId w:val="47"/>
  </w:num>
  <w:num w:numId="12">
    <w:abstractNumId w:val="45"/>
  </w:num>
  <w:num w:numId="13">
    <w:abstractNumId w:val="8"/>
  </w:num>
  <w:num w:numId="14">
    <w:abstractNumId w:val="22"/>
  </w:num>
  <w:num w:numId="15">
    <w:abstractNumId w:val="15"/>
  </w:num>
  <w:num w:numId="16">
    <w:abstractNumId w:val="0"/>
  </w:num>
  <w:num w:numId="17">
    <w:abstractNumId w:val="29"/>
  </w:num>
  <w:num w:numId="18">
    <w:abstractNumId w:val="31"/>
  </w:num>
  <w:num w:numId="19">
    <w:abstractNumId w:val="7"/>
  </w:num>
  <w:num w:numId="20">
    <w:abstractNumId w:val="12"/>
  </w:num>
  <w:num w:numId="21">
    <w:abstractNumId w:val="27"/>
  </w:num>
  <w:num w:numId="22">
    <w:abstractNumId w:val="10"/>
  </w:num>
  <w:num w:numId="23">
    <w:abstractNumId w:val="43"/>
  </w:num>
  <w:num w:numId="24">
    <w:abstractNumId w:val="3"/>
  </w:num>
  <w:num w:numId="25">
    <w:abstractNumId w:val="16"/>
  </w:num>
  <w:num w:numId="26">
    <w:abstractNumId w:val="30"/>
  </w:num>
  <w:num w:numId="27">
    <w:abstractNumId w:val="18"/>
  </w:num>
  <w:num w:numId="28">
    <w:abstractNumId w:val="20"/>
  </w:num>
  <w:num w:numId="29">
    <w:abstractNumId w:val="14"/>
  </w:num>
  <w:num w:numId="30">
    <w:abstractNumId w:val="34"/>
  </w:num>
  <w:num w:numId="31">
    <w:abstractNumId w:val="36"/>
  </w:num>
  <w:num w:numId="32">
    <w:abstractNumId w:val="38"/>
  </w:num>
  <w:num w:numId="33">
    <w:abstractNumId w:val="17"/>
  </w:num>
  <w:num w:numId="34">
    <w:abstractNumId w:val="35"/>
  </w:num>
  <w:num w:numId="35">
    <w:abstractNumId w:val="4"/>
  </w:num>
  <w:num w:numId="36">
    <w:abstractNumId w:val="23"/>
  </w:num>
  <w:num w:numId="37">
    <w:abstractNumId w:val="28"/>
  </w:num>
  <w:num w:numId="38">
    <w:abstractNumId w:val="26"/>
  </w:num>
  <w:num w:numId="39">
    <w:abstractNumId w:val="46"/>
  </w:num>
  <w:num w:numId="40">
    <w:abstractNumId w:val="11"/>
  </w:num>
  <w:num w:numId="41">
    <w:abstractNumId w:val="25"/>
  </w:num>
  <w:num w:numId="42">
    <w:abstractNumId w:val="42"/>
  </w:num>
  <w:num w:numId="43">
    <w:abstractNumId w:val="9"/>
  </w:num>
  <w:num w:numId="44">
    <w:abstractNumId w:val="1"/>
  </w:num>
  <w:num w:numId="45">
    <w:abstractNumId w:val="41"/>
  </w:num>
  <w:num w:numId="46">
    <w:abstractNumId w:val="5"/>
  </w:num>
  <w:num w:numId="47">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2560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25B82"/>
    <w:rsid w:val="00000E4F"/>
    <w:rsid w:val="00002047"/>
    <w:rsid w:val="00004835"/>
    <w:rsid w:val="00007AA4"/>
    <w:rsid w:val="0001090E"/>
    <w:rsid w:val="00016FC0"/>
    <w:rsid w:val="0002058C"/>
    <w:rsid w:val="00021D85"/>
    <w:rsid w:val="000222D3"/>
    <w:rsid w:val="00022FD3"/>
    <w:rsid w:val="0002524F"/>
    <w:rsid w:val="000308CF"/>
    <w:rsid w:val="00041187"/>
    <w:rsid w:val="00043115"/>
    <w:rsid w:val="00050F9D"/>
    <w:rsid w:val="00052ED3"/>
    <w:rsid w:val="000547C0"/>
    <w:rsid w:val="00055528"/>
    <w:rsid w:val="00056118"/>
    <w:rsid w:val="000655E1"/>
    <w:rsid w:val="00065766"/>
    <w:rsid w:val="00066777"/>
    <w:rsid w:val="00071744"/>
    <w:rsid w:val="000731F6"/>
    <w:rsid w:val="0007417B"/>
    <w:rsid w:val="00074DF6"/>
    <w:rsid w:val="00074E38"/>
    <w:rsid w:val="0008648E"/>
    <w:rsid w:val="000913DD"/>
    <w:rsid w:val="000A475A"/>
    <w:rsid w:val="000A7AC6"/>
    <w:rsid w:val="000B3766"/>
    <w:rsid w:val="000B3F65"/>
    <w:rsid w:val="000C430E"/>
    <w:rsid w:val="000D1FB3"/>
    <w:rsid w:val="000D29C3"/>
    <w:rsid w:val="000D30BE"/>
    <w:rsid w:val="000D3DE2"/>
    <w:rsid w:val="000D41F4"/>
    <w:rsid w:val="000D69F7"/>
    <w:rsid w:val="000E3B60"/>
    <w:rsid w:val="000E7EF4"/>
    <w:rsid w:val="000F1B39"/>
    <w:rsid w:val="000F21EF"/>
    <w:rsid w:val="000F2BA4"/>
    <w:rsid w:val="001114B6"/>
    <w:rsid w:val="00112D3A"/>
    <w:rsid w:val="00117CEB"/>
    <w:rsid w:val="00122FE4"/>
    <w:rsid w:val="0012462A"/>
    <w:rsid w:val="00132376"/>
    <w:rsid w:val="00132818"/>
    <w:rsid w:val="00133944"/>
    <w:rsid w:val="00133E8A"/>
    <w:rsid w:val="00133F47"/>
    <w:rsid w:val="0013671E"/>
    <w:rsid w:val="00142764"/>
    <w:rsid w:val="00147C5B"/>
    <w:rsid w:val="001510F6"/>
    <w:rsid w:val="00152292"/>
    <w:rsid w:val="0016120E"/>
    <w:rsid w:val="00164C33"/>
    <w:rsid w:val="00167AA2"/>
    <w:rsid w:val="00174345"/>
    <w:rsid w:val="00181EB5"/>
    <w:rsid w:val="00183166"/>
    <w:rsid w:val="00187DB3"/>
    <w:rsid w:val="001904FC"/>
    <w:rsid w:val="001918DE"/>
    <w:rsid w:val="00193558"/>
    <w:rsid w:val="00194E5E"/>
    <w:rsid w:val="00197DC4"/>
    <w:rsid w:val="001A0BE2"/>
    <w:rsid w:val="001A3757"/>
    <w:rsid w:val="001C0520"/>
    <w:rsid w:val="001C0CF0"/>
    <w:rsid w:val="001C10C7"/>
    <w:rsid w:val="001C45B3"/>
    <w:rsid w:val="001C5196"/>
    <w:rsid w:val="001D5995"/>
    <w:rsid w:val="001D609A"/>
    <w:rsid w:val="001E0B7D"/>
    <w:rsid w:val="001E0D71"/>
    <w:rsid w:val="001E457D"/>
    <w:rsid w:val="001E4DE0"/>
    <w:rsid w:val="001E5E88"/>
    <w:rsid w:val="001E6589"/>
    <w:rsid w:val="001F36DC"/>
    <w:rsid w:val="00201689"/>
    <w:rsid w:val="0020197D"/>
    <w:rsid w:val="00203A3B"/>
    <w:rsid w:val="002046B5"/>
    <w:rsid w:val="00204E61"/>
    <w:rsid w:val="00204EC1"/>
    <w:rsid w:val="00205340"/>
    <w:rsid w:val="00205682"/>
    <w:rsid w:val="00206034"/>
    <w:rsid w:val="00210ED2"/>
    <w:rsid w:val="002122D5"/>
    <w:rsid w:val="00217A6D"/>
    <w:rsid w:val="002236CB"/>
    <w:rsid w:val="00226EC3"/>
    <w:rsid w:val="00226EE3"/>
    <w:rsid w:val="0023041A"/>
    <w:rsid w:val="00237157"/>
    <w:rsid w:val="00250D30"/>
    <w:rsid w:val="0025139E"/>
    <w:rsid w:val="00253FC7"/>
    <w:rsid w:val="00263457"/>
    <w:rsid w:val="002645FC"/>
    <w:rsid w:val="00264C3C"/>
    <w:rsid w:val="00270870"/>
    <w:rsid w:val="00274BD2"/>
    <w:rsid w:val="002767CB"/>
    <w:rsid w:val="002807B0"/>
    <w:rsid w:val="0028194F"/>
    <w:rsid w:val="002826E5"/>
    <w:rsid w:val="00285AB9"/>
    <w:rsid w:val="00287D90"/>
    <w:rsid w:val="002918B8"/>
    <w:rsid w:val="00291FF8"/>
    <w:rsid w:val="002948A4"/>
    <w:rsid w:val="002B1566"/>
    <w:rsid w:val="002B2548"/>
    <w:rsid w:val="002B6A2D"/>
    <w:rsid w:val="002C13CF"/>
    <w:rsid w:val="002C2725"/>
    <w:rsid w:val="002C2FFD"/>
    <w:rsid w:val="002D3E89"/>
    <w:rsid w:val="002E2CEF"/>
    <w:rsid w:val="002E5113"/>
    <w:rsid w:val="002E7EBE"/>
    <w:rsid w:val="002F190F"/>
    <w:rsid w:val="002F6B2B"/>
    <w:rsid w:val="00301EC6"/>
    <w:rsid w:val="003062C6"/>
    <w:rsid w:val="00306363"/>
    <w:rsid w:val="003072BF"/>
    <w:rsid w:val="00311BD8"/>
    <w:rsid w:val="00314086"/>
    <w:rsid w:val="00316179"/>
    <w:rsid w:val="00324028"/>
    <w:rsid w:val="0033178D"/>
    <w:rsid w:val="00337582"/>
    <w:rsid w:val="00350AE6"/>
    <w:rsid w:val="00351F5F"/>
    <w:rsid w:val="00352E3F"/>
    <w:rsid w:val="003532E2"/>
    <w:rsid w:val="00357ACB"/>
    <w:rsid w:val="00360D21"/>
    <w:rsid w:val="003641FF"/>
    <w:rsid w:val="0036491D"/>
    <w:rsid w:val="00370BD4"/>
    <w:rsid w:val="00370FCE"/>
    <w:rsid w:val="0037628A"/>
    <w:rsid w:val="00382CB3"/>
    <w:rsid w:val="00383041"/>
    <w:rsid w:val="003855F3"/>
    <w:rsid w:val="003910B6"/>
    <w:rsid w:val="00396801"/>
    <w:rsid w:val="00396D63"/>
    <w:rsid w:val="003A3710"/>
    <w:rsid w:val="003A4081"/>
    <w:rsid w:val="003B2306"/>
    <w:rsid w:val="003B5E11"/>
    <w:rsid w:val="003C2E03"/>
    <w:rsid w:val="003C4263"/>
    <w:rsid w:val="003D1C8E"/>
    <w:rsid w:val="003D1CB2"/>
    <w:rsid w:val="003D20AF"/>
    <w:rsid w:val="003D3845"/>
    <w:rsid w:val="003D6831"/>
    <w:rsid w:val="003D6BBB"/>
    <w:rsid w:val="003E1BA5"/>
    <w:rsid w:val="003E1C98"/>
    <w:rsid w:val="003E39E6"/>
    <w:rsid w:val="003E4437"/>
    <w:rsid w:val="003E4F60"/>
    <w:rsid w:val="003E517C"/>
    <w:rsid w:val="003E5A10"/>
    <w:rsid w:val="003E6178"/>
    <w:rsid w:val="003F00BC"/>
    <w:rsid w:val="003F0A8F"/>
    <w:rsid w:val="003F0F5B"/>
    <w:rsid w:val="003F40CE"/>
    <w:rsid w:val="00405085"/>
    <w:rsid w:val="0040654E"/>
    <w:rsid w:val="004135F3"/>
    <w:rsid w:val="00417DEC"/>
    <w:rsid w:val="00420162"/>
    <w:rsid w:val="00441AAE"/>
    <w:rsid w:val="00457D4B"/>
    <w:rsid w:val="00471718"/>
    <w:rsid w:val="0047230F"/>
    <w:rsid w:val="0047505D"/>
    <w:rsid w:val="00475B49"/>
    <w:rsid w:val="00475C2F"/>
    <w:rsid w:val="00480DBF"/>
    <w:rsid w:val="00482067"/>
    <w:rsid w:val="00483120"/>
    <w:rsid w:val="00493665"/>
    <w:rsid w:val="004962A8"/>
    <w:rsid w:val="004A1D55"/>
    <w:rsid w:val="004A33F3"/>
    <w:rsid w:val="004A4A49"/>
    <w:rsid w:val="004B2A21"/>
    <w:rsid w:val="004C26B9"/>
    <w:rsid w:val="004C39C5"/>
    <w:rsid w:val="004C5512"/>
    <w:rsid w:val="004C67B9"/>
    <w:rsid w:val="004C722D"/>
    <w:rsid w:val="004C7A50"/>
    <w:rsid w:val="004E3938"/>
    <w:rsid w:val="004E5545"/>
    <w:rsid w:val="004E6A47"/>
    <w:rsid w:val="004F3EB4"/>
    <w:rsid w:val="004F536C"/>
    <w:rsid w:val="005016E4"/>
    <w:rsid w:val="00502F77"/>
    <w:rsid w:val="0050472C"/>
    <w:rsid w:val="00505090"/>
    <w:rsid w:val="00506C32"/>
    <w:rsid w:val="005116EF"/>
    <w:rsid w:val="00511BFD"/>
    <w:rsid w:val="00515283"/>
    <w:rsid w:val="00524013"/>
    <w:rsid w:val="0053145D"/>
    <w:rsid w:val="00537562"/>
    <w:rsid w:val="00542BF1"/>
    <w:rsid w:val="00542DA0"/>
    <w:rsid w:val="005453E9"/>
    <w:rsid w:val="005520B1"/>
    <w:rsid w:val="00554A73"/>
    <w:rsid w:val="00554B8D"/>
    <w:rsid w:val="00560233"/>
    <w:rsid w:val="00566683"/>
    <w:rsid w:val="00566F79"/>
    <w:rsid w:val="00580C6A"/>
    <w:rsid w:val="0058297F"/>
    <w:rsid w:val="00587367"/>
    <w:rsid w:val="00592AFC"/>
    <w:rsid w:val="005940C1"/>
    <w:rsid w:val="0059733B"/>
    <w:rsid w:val="005A0A9E"/>
    <w:rsid w:val="005A596B"/>
    <w:rsid w:val="005B19E4"/>
    <w:rsid w:val="005B4C70"/>
    <w:rsid w:val="005B6BB7"/>
    <w:rsid w:val="005C052F"/>
    <w:rsid w:val="005C0C01"/>
    <w:rsid w:val="005C1169"/>
    <w:rsid w:val="005C6093"/>
    <w:rsid w:val="005C7386"/>
    <w:rsid w:val="005D68EF"/>
    <w:rsid w:val="005D7F86"/>
    <w:rsid w:val="005E486F"/>
    <w:rsid w:val="005E5D46"/>
    <w:rsid w:val="005E74C2"/>
    <w:rsid w:val="005E7868"/>
    <w:rsid w:val="005E7E74"/>
    <w:rsid w:val="005F5D34"/>
    <w:rsid w:val="005F5D58"/>
    <w:rsid w:val="0060405A"/>
    <w:rsid w:val="0060554A"/>
    <w:rsid w:val="00605BE1"/>
    <w:rsid w:val="00611770"/>
    <w:rsid w:val="00617EA9"/>
    <w:rsid w:val="00632B9A"/>
    <w:rsid w:val="0063404B"/>
    <w:rsid w:val="00641C45"/>
    <w:rsid w:val="00642E5F"/>
    <w:rsid w:val="0064377C"/>
    <w:rsid w:val="00643E42"/>
    <w:rsid w:val="00645B5B"/>
    <w:rsid w:val="00645D50"/>
    <w:rsid w:val="006478D0"/>
    <w:rsid w:val="00647DD4"/>
    <w:rsid w:val="00654A31"/>
    <w:rsid w:val="00660D9D"/>
    <w:rsid w:val="00664034"/>
    <w:rsid w:val="006666D9"/>
    <w:rsid w:val="00671D4A"/>
    <w:rsid w:val="006750D7"/>
    <w:rsid w:val="00675E29"/>
    <w:rsid w:val="0068083B"/>
    <w:rsid w:val="006874D7"/>
    <w:rsid w:val="00693172"/>
    <w:rsid w:val="0069466A"/>
    <w:rsid w:val="00694F45"/>
    <w:rsid w:val="006A0821"/>
    <w:rsid w:val="006A0AA4"/>
    <w:rsid w:val="006B0990"/>
    <w:rsid w:val="006B2406"/>
    <w:rsid w:val="006B3584"/>
    <w:rsid w:val="006B4332"/>
    <w:rsid w:val="006B6D2A"/>
    <w:rsid w:val="006B7E05"/>
    <w:rsid w:val="006C2A2E"/>
    <w:rsid w:val="006C3B53"/>
    <w:rsid w:val="006D1B7B"/>
    <w:rsid w:val="006D5994"/>
    <w:rsid w:val="006D6975"/>
    <w:rsid w:val="006E0F35"/>
    <w:rsid w:val="006E1271"/>
    <w:rsid w:val="006E4593"/>
    <w:rsid w:val="006E4C2B"/>
    <w:rsid w:val="006E4C91"/>
    <w:rsid w:val="006E5A74"/>
    <w:rsid w:val="006E6733"/>
    <w:rsid w:val="006F1472"/>
    <w:rsid w:val="006F2A81"/>
    <w:rsid w:val="006F72ED"/>
    <w:rsid w:val="00701C1D"/>
    <w:rsid w:val="007053D5"/>
    <w:rsid w:val="00710667"/>
    <w:rsid w:val="00710F65"/>
    <w:rsid w:val="0072052E"/>
    <w:rsid w:val="00720B80"/>
    <w:rsid w:val="00720EBF"/>
    <w:rsid w:val="00721417"/>
    <w:rsid w:val="00724034"/>
    <w:rsid w:val="00724680"/>
    <w:rsid w:val="007246BC"/>
    <w:rsid w:val="00726FB2"/>
    <w:rsid w:val="00731B57"/>
    <w:rsid w:val="00734129"/>
    <w:rsid w:val="007367BF"/>
    <w:rsid w:val="00744A47"/>
    <w:rsid w:val="00747B8F"/>
    <w:rsid w:val="0075473C"/>
    <w:rsid w:val="0075597C"/>
    <w:rsid w:val="00757235"/>
    <w:rsid w:val="00760807"/>
    <w:rsid w:val="0076188B"/>
    <w:rsid w:val="0076284A"/>
    <w:rsid w:val="007650B4"/>
    <w:rsid w:val="00771F22"/>
    <w:rsid w:val="00774F46"/>
    <w:rsid w:val="00780E9B"/>
    <w:rsid w:val="00783C36"/>
    <w:rsid w:val="007859DC"/>
    <w:rsid w:val="00787DE3"/>
    <w:rsid w:val="00795748"/>
    <w:rsid w:val="00796F2A"/>
    <w:rsid w:val="00796F6D"/>
    <w:rsid w:val="00797654"/>
    <w:rsid w:val="007A1F8D"/>
    <w:rsid w:val="007A21F1"/>
    <w:rsid w:val="007B2C15"/>
    <w:rsid w:val="007B5DAA"/>
    <w:rsid w:val="007B7BFF"/>
    <w:rsid w:val="007C17B4"/>
    <w:rsid w:val="007C610E"/>
    <w:rsid w:val="007C6FEE"/>
    <w:rsid w:val="007D791B"/>
    <w:rsid w:val="007D7D26"/>
    <w:rsid w:val="007D7E79"/>
    <w:rsid w:val="007E2C89"/>
    <w:rsid w:val="007E40D8"/>
    <w:rsid w:val="007E633B"/>
    <w:rsid w:val="00800C92"/>
    <w:rsid w:val="00806DFE"/>
    <w:rsid w:val="00810D67"/>
    <w:rsid w:val="00812F5C"/>
    <w:rsid w:val="00817064"/>
    <w:rsid w:val="0082092F"/>
    <w:rsid w:val="0082109B"/>
    <w:rsid w:val="008231C5"/>
    <w:rsid w:val="00826AA1"/>
    <w:rsid w:val="0082742F"/>
    <w:rsid w:val="00831AB9"/>
    <w:rsid w:val="008339DC"/>
    <w:rsid w:val="00837AAE"/>
    <w:rsid w:val="008419D6"/>
    <w:rsid w:val="00843602"/>
    <w:rsid w:val="00844DAA"/>
    <w:rsid w:val="008516FB"/>
    <w:rsid w:val="00851B35"/>
    <w:rsid w:val="00851F1F"/>
    <w:rsid w:val="008620D4"/>
    <w:rsid w:val="00862786"/>
    <w:rsid w:val="00864580"/>
    <w:rsid w:val="008647E7"/>
    <w:rsid w:val="00866529"/>
    <w:rsid w:val="00873426"/>
    <w:rsid w:val="008748F0"/>
    <w:rsid w:val="00875E9F"/>
    <w:rsid w:val="008769D2"/>
    <w:rsid w:val="00881716"/>
    <w:rsid w:val="008827C6"/>
    <w:rsid w:val="00885576"/>
    <w:rsid w:val="00885B7C"/>
    <w:rsid w:val="00886356"/>
    <w:rsid w:val="00886803"/>
    <w:rsid w:val="00896481"/>
    <w:rsid w:val="008A14CF"/>
    <w:rsid w:val="008B1909"/>
    <w:rsid w:val="008B2DAC"/>
    <w:rsid w:val="008C05CD"/>
    <w:rsid w:val="008C0BE7"/>
    <w:rsid w:val="008C1471"/>
    <w:rsid w:val="008C45CE"/>
    <w:rsid w:val="008C4E40"/>
    <w:rsid w:val="008C767F"/>
    <w:rsid w:val="008D35AF"/>
    <w:rsid w:val="008D7255"/>
    <w:rsid w:val="008D73DA"/>
    <w:rsid w:val="008E4E78"/>
    <w:rsid w:val="008E5397"/>
    <w:rsid w:val="008E7906"/>
    <w:rsid w:val="008F3142"/>
    <w:rsid w:val="008F5442"/>
    <w:rsid w:val="008F5760"/>
    <w:rsid w:val="008F6954"/>
    <w:rsid w:val="008F7682"/>
    <w:rsid w:val="0090047B"/>
    <w:rsid w:val="0090395D"/>
    <w:rsid w:val="00905564"/>
    <w:rsid w:val="00913B45"/>
    <w:rsid w:val="0091469D"/>
    <w:rsid w:val="00916367"/>
    <w:rsid w:val="00917248"/>
    <w:rsid w:val="009222B4"/>
    <w:rsid w:val="009246F9"/>
    <w:rsid w:val="009256A9"/>
    <w:rsid w:val="0093050A"/>
    <w:rsid w:val="00933EA5"/>
    <w:rsid w:val="009359C2"/>
    <w:rsid w:val="00940527"/>
    <w:rsid w:val="009437E1"/>
    <w:rsid w:val="00945DD2"/>
    <w:rsid w:val="00947D95"/>
    <w:rsid w:val="00956959"/>
    <w:rsid w:val="0095773C"/>
    <w:rsid w:val="009618B3"/>
    <w:rsid w:val="00972D94"/>
    <w:rsid w:val="009733EA"/>
    <w:rsid w:val="009829CE"/>
    <w:rsid w:val="00983D0B"/>
    <w:rsid w:val="00987781"/>
    <w:rsid w:val="009917C3"/>
    <w:rsid w:val="009928C8"/>
    <w:rsid w:val="00995A31"/>
    <w:rsid w:val="009A0F71"/>
    <w:rsid w:val="009A237F"/>
    <w:rsid w:val="009A623C"/>
    <w:rsid w:val="009B5D6E"/>
    <w:rsid w:val="009B6DBE"/>
    <w:rsid w:val="009C324B"/>
    <w:rsid w:val="009C3AA6"/>
    <w:rsid w:val="009C4A14"/>
    <w:rsid w:val="009C6CDD"/>
    <w:rsid w:val="009D7311"/>
    <w:rsid w:val="009E208D"/>
    <w:rsid w:val="009E2466"/>
    <w:rsid w:val="009E53B1"/>
    <w:rsid w:val="009F021A"/>
    <w:rsid w:val="009F03DD"/>
    <w:rsid w:val="00A054DF"/>
    <w:rsid w:val="00A062A3"/>
    <w:rsid w:val="00A074BC"/>
    <w:rsid w:val="00A210AE"/>
    <w:rsid w:val="00A25CF1"/>
    <w:rsid w:val="00A275A8"/>
    <w:rsid w:val="00A31995"/>
    <w:rsid w:val="00A32930"/>
    <w:rsid w:val="00A40AB3"/>
    <w:rsid w:val="00A479EE"/>
    <w:rsid w:val="00A50476"/>
    <w:rsid w:val="00A52944"/>
    <w:rsid w:val="00A53F1B"/>
    <w:rsid w:val="00A5647A"/>
    <w:rsid w:val="00A812C5"/>
    <w:rsid w:val="00A8150F"/>
    <w:rsid w:val="00A82037"/>
    <w:rsid w:val="00A85100"/>
    <w:rsid w:val="00A869AE"/>
    <w:rsid w:val="00A90E9A"/>
    <w:rsid w:val="00A918B8"/>
    <w:rsid w:val="00A93AD3"/>
    <w:rsid w:val="00AA1B41"/>
    <w:rsid w:val="00AA2CAE"/>
    <w:rsid w:val="00AA3E4F"/>
    <w:rsid w:val="00AA3FF2"/>
    <w:rsid w:val="00AB0EFB"/>
    <w:rsid w:val="00AB37D9"/>
    <w:rsid w:val="00AB387A"/>
    <w:rsid w:val="00AB3B5D"/>
    <w:rsid w:val="00AB45E0"/>
    <w:rsid w:val="00AB5F0A"/>
    <w:rsid w:val="00AB68D5"/>
    <w:rsid w:val="00AB71FD"/>
    <w:rsid w:val="00AC0FD2"/>
    <w:rsid w:val="00AD1D96"/>
    <w:rsid w:val="00AD51FE"/>
    <w:rsid w:val="00AD6EF6"/>
    <w:rsid w:val="00AE23FC"/>
    <w:rsid w:val="00AF40E8"/>
    <w:rsid w:val="00AF5420"/>
    <w:rsid w:val="00B031A8"/>
    <w:rsid w:val="00B13967"/>
    <w:rsid w:val="00B17503"/>
    <w:rsid w:val="00B243DB"/>
    <w:rsid w:val="00B24976"/>
    <w:rsid w:val="00B25857"/>
    <w:rsid w:val="00B319D2"/>
    <w:rsid w:val="00B33F27"/>
    <w:rsid w:val="00B341F5"/>
    <w:rsid w:val="00B34F92"/>
    <w:rsid w:val="00B408F8"/>
    <w:rsid w:val="00B41CD4"/>
    <w:rsid w:val="00B438AA"/>
    <w:rsid w:val="00B52F92"/>
    <w:rsid w:val="00B54BF7"/>
    <w:rsid w:val="00B56C62"/>
    <w:rsid w:val="00B610EF"/>
    <w:rsid w:val="00B6163D"/>
    <w:rsid w:val="00B61DED"/>
    <w:rsid w:val="00B65449"/>
    <w:rsid w:val="00B67CB4"/>
    <w:rsid w:val="00B71548"/>
    <w:rsid w:val="00B73A2E"/>
    <w:rsid w:val="00B74FEF"/>
    <w:rsid w:val="00B772F1"/>
    <w:rsid w:val="00B81D8B"/>
    <w:rsid w:val="00B869A6"/>
    <w:rsid w:val="00B96DBE"/>
    <w:rsid w:val="00B9724A"/>
    <w:rsid w:val="00BA251B"/>
    <w:rsid w:val="00BB1895"/>
    <w:rsid w:val="00BC2C9D"/>
    <w:rsid w:val="00BC646F"/>
    <w:rsid w:val="00BC64B3"/>
    <w:rsid w:val="00BC6F98"/>
    <w:rsid w:val="00BD6290"/>
    <w:rsid w:val="00BE080D"/>
    <w:rsid w:val="00BE0E03"/>
    <w:rsid w:val="00BE15C5"/>
    <w:rsid w:val="00BE27EF"/>
    <w:rsid w:val="00BE2BED"/>
    <w:rsid w:val="00BE3895"/>
    <w:rsid w:val="00BE3DFA"/>
    <w:rsid w:val="00BE6FAF"/>
    <w:rsid w:val="00BF3E59"/>
    <w:rsid w:val="00BF4B7E"/>
    <w:rsid w:val="00BF4D91"/>
    <w:rsid w:val="00BF5E40"/>
    <w:rsid w:val="00BF7FB8"/>
    <w:rsid w:val="00BF7FFC"/>
    <w:rsid w:val="00C0034A"/>
    <w:rsid w:val="00C0396F"/>
    <w:rsid w:val="00C03A84"/>
    <w:rsid w:val="00C132EE"/>
    <w:rsid w:val="00C1712B"/>
    <w:rsid w:val="00C20C75"/>
    <w:rsid w:val="00C21351"/>
    <w:rsid w:val="00C222A4"/>
    <w:rsid w:val="00C24F3C"/>
    <w:rsid w:val="00C305F5"/>
    <w:rsid w:val="00C30A51"/>
    <w:rsid w:val="00C3346E"/>
    <w:rsid w:val="00C35596"/>
    <w:rsid w:val="00C40424"/>
    <w:rsid w:val="00C4708F"/>
    <w:rsid w:val="00C54C61"/>
    <w:rsid w:val="00C568B5"/>
    <w:rsid w:val="00C64180"/>
    <w:rsid w:val="00C71A91"/>
    <w:rsid w:val="00C72F71"/>
    <w:rsid w:val="00C733C9"/>
    <w:rsid w:val="00C75F4D"/>
    <w:rsid w:val="00C80967"/>
    <w:rsid w:val="00C82A07"/>
    <w:rsid w:val="00C85FBD"/>
    <w:rsid w:val="00C87A71"/>
    <w:rsid w:val="00C90BF1"/>
    <w:rsid w:val="00C93337"/>
    <w:rsid w:val="00C93430"/>
    <w:rsid w:val="00C95BC1"/>
    <w:rsid w:val="00CA0065"/>
    <w:rsid w:val="00CA1FE6"/>
    <w:rsid w:val="00CB1B27"/>
    <w:rsid w:val="00CB47CF"/>
    <w:rsid w:val="00CD2C09"/>
    <w:rsid w:val="00CD2FE5"/>
    <w:rsid w:val="00CD5500"/>
    <w:rsid w:val="00CD690D"/>
    <w:rsid w:val="00CE0DF5"/>
    <w:rsid w:val="00CE1E0D"/>
    <w:rsid w:val="00CE6F46"/>
    <w:rsid w:val="00CF3599"/>
    <w:rsid w:val="00CF41C8"/>
    <w:rsid w:val="00CF6468"/>
    <w:rsid w:val="00D0231A"/>
    <w:rsid w:val="00D043EF"/>
    <w:rsid w:val="00D06E2E"/>
    <w:rsid w:val="00D07FA2"/>
    <w:rsid w:val="00D136A9"/>
    <w:rsid w:val="00D149D2"/>
    <w:rsid w:val="00D20099"/>
    <w:rsid w:val="00D262DE"/>
    <w:rsid w:val="00D26D8C"/>
    <w:rsid w:val="00D323B5"/>
    <w:rsid w:val="00D371B8"/>
    <w:rsid w:val="00D42B51"/>
    <w:rsid w:val="00D4392E"/>
    <w:rsid w:val="00D535A1"/>
    <w:rsid w:val="00D60884"/>
    <w:rsid w:val="00D71143"/>
    <w:rsid w:val="00D71878"/>
    <w:rsid w:val="00D71B9B"/>
    <w:rsid w:val="00D72EED"/>
    <w:rsid w:val="00D74D08"/>
    <w:rsid w:val="00D774ED"/>
    <w:rsid w:val="00D77523"/>
    <w:rsid w:val="00D82BA2"/>
    <w:rsid w:val="00D83886"/>
    <w:rsid w:val="00D85BF7"/>
    <w:rsid w:val="00D86CB4"/>
    <w:rsid w:val="00D92807"/>
    <w:rsid w:val="00D93DDB"/>
    <w:rsid w:val="00D97972"/>
    <w:rsid w:val="00DB14D4"/>
    <w:rsid w:val="00DB1C24"/>
    <w:rsid w:val="00DB2366"/>
    <w:rsid w:val="00DB2D33"/>
    <w:rsid w:val="00DB44A8"/>
    <w:rsid w:val="00DC32DE"/>
    <w:rsid w:val="00DD7E16"/>
    <w:rsid w:val="00DE0B5A"/>
    <w:rsid w:val="00DE0D71"/>
    <w:rsid w:val="00DE1F22"/>
    <w:rsid w:val="00DF1679"/>
    <w:rsid w:val="00DF322C"/>
    <w:rsid w:val="00DF6A06"/>
    <w:rsid w:val="00E03DB5"/>
    <w:rsid w:val="00E06258"/>
    <w:rsid w:val="00E0656E"/>
    <w:rsid w:val="00E07FEC"/>
    <w:rsid w:val="00E10798"/>
    <w:rsid w:val="00E12275"/>
    <w:rsid w:val="00E124B7"/>
    <w:rsid w:val="00E12C64"/>
    <w:rsid w:val="00E15D91"/>
    <w:rsid w:val="00E16A00"/>
    <w:rsid w:val="00E20522"/>
    <w:rsid w:val="00E2089F"/>
    <w:rsid w:val="00E21C5C"/>
    <w:rsid w:val="00E22EB9"/>
    <w:rsid w:val="00E2418A"/>
    <w:rsid w:val="00E2690C"/>
    <w:rsid w:val="00E35481"/>
    <w:rsid w:val="00E35E4E"/>
    <w:rsid w:val="00E428AA"/>
    <w:rsid w:val="00E42987"/>
    <w:rsid w:val="00E42E09"/>
    <w:rsid w:val="00E433B4"/>
    <w:rsid w:val="00E437BB"/>
    <w:rsid w:val="00E45A20"/>
    <w:rsid w:val="00E50728"/>
    <w:rsid w:val="00E5434D"/>
    <w:rsid w:val="00E544AA"/>
    <w:rsid w:val="00E56F60"/>
    <w:rsid w:val="00E63D5C"/>
    <w:rsid w:val="00E66149"/>
    <w:rsid w:val="00E66950"/>
    <w:rsid w:val="00E672CA"/>
    <w:rsid w:val="00E67495"/>
    <w:rsid w:val="00E71146"/>
    <w:rsid w:val="00E71BAA"/>
    <w:rsid w:val="00E74D79"/>
    <w:rsid w:val="00E8779A"/>
    <w:rsid w:val="00E90182"/>
    <w:rsid w:val="00E93475"/>
    <w:rsid w:val="00E96863"/>
    <w:rsid w:val="00E96B68"/>
    <w:rsid w:val="00E96FE7"/>
    <w:rsid w:val="00EA5939"/>
    <w:rsid w:val="00EB6511"/>
    <w:rsid w:val="00ED51F2"/>
    <w:rsid w:val="00ED7F1D"/>
    <w:rsid w:val="00EE0FE8"/>
    <w:rsid w:val="00EE4F49"/>
    <w:rsid w:val="00EF02D3"/>
    <w:rsid w:val="00EF2C97"/>
    <w:rsid w:val="00EF4CE0"/>
    <w:rsid w:val="00EF53E9"/>
    <w:rsid w:val="00F01CD1"/>
    <w:rsid w:val="00F02B5B"/>
    <w:rsid w:val="00F0336B"/>
    <w:rsid w:val="00F03A1E"/>
    <w:rsid w:val="00F12801"/>
    <w:rsid w:val="00F1492C"/>
    <w:rsid w:val="00F16D97"/>
    <w:rsid w:val="00F20401"/>
    <w:rsid w:val="00F251E9"/>
    <w:rsid w:val="00F25B82"/>
    <w:rsid w:val="00F30284"/>
    <w:rsid w:val="00F32C0B"/>
    <w:rsid w:val="00F32C45"/>
    <w:rsid w:val="00F33D6F"/>
    <w:rsid w:val="00F34531"/>
    <w:rsid w:val="00F35B60"/>
    <w:rsid w:val="00F40D11"/>
    <w:rsid w:val="00F45E84"/>
    <w:rsid w:val="00F462F8"/>
    <w:rsid w:val="00F46A82"/>
    <w:rsid w:val="00F5513A"/>
    <w:rsid w:val="00F55F94"/>
    <w:rsid w:val="00F6297A"/>
    <w:rsid w:val="00F64D99"/>
    <w:rsid w:val="00F70CF4"/>
    <w:rsid w:val="00F74C51"/>
    <w:rsid w:val="00F75212"/>
    <w:rsid w:val="00F75EF0"/>
    <w:rsid w:val="00F76C8F"/>
    <w:rsid w:val="00F82D09"/>
    <w:rsid w:val="00F84DC5"/>
    <w:rsid w:val="00F84DED"/>
    <w:rsid w:val="00F90A4C"/>
    <w:rsid w:val="00F92CBA"/>
    <w:rsid w:val="00F92F5D"/>
    <w:rsid w:val="00F9380C"/>
    <w:rsid w:val="00F94B8E"/>
    <w:rsid w:val="00F963A9"/>
    <w:rsid w:val="00FA24AA"/>
    <w:rsid w:val="00FA6AAB"/>
    <w:rsid w:val="00FB1151"/>
    <w:rsid w:val="00FB52FD"/>
    <w:rsid w:val="00FB61B2"/>
    <w:rsid w:val="00FC3931"/>
    <w:rsid w:val="00FC446F"/>
    <w:rsid w:val="00FC5A00"/>
    <w:rsid w:val="00FD5C12"/>
    <w:rsid w:val="00FD712F"/>
    <w:rsid w:val="00FE2CB8"/>
    <w:rsid w:val="00FE6084"/>
    <w:rsid w:val="00FF1025"/>
    <w:rsid w:val="00FF23B7"/>
    <w:rsid w:val="00FF2A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5601"/>
    <o:shapelayout v:ext="edit">
      <o:idmap v:ext="edit" data="1"/>
    </o:shapelayout>
  </w:shapeDefaults>
  <w:decimalSymbol w:val=","/>
  <w:listSeparator w:val=";"/>
  <w14:docId w14:val="7CE8B8FC"/>
  <w15:docId w15:val="{9A3EAE3B-AF79-4326-9019-984B273D6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5B82"/>
    <w:rPr>
      <w:rFonts w:eastAsia="SimSun"/>
      <w:sz w:val="24"/>
      <w:szCs w:val="24"/>
      <w:lang w:val="uk-UA" w:eastAsia="zh-CN"/>
    </w:rPr>
  </w:style>
  <w:style w:type="paragraph" w:styleId="1">
    <w:name w:val="heading 1"/>
    <w:basedOn w:val="a"/>
    <w:next w:val="a"/>
    <w:link w:val="10"/>
    <w:uiPriority w:val="99"/>
    <w:qFormat/>
    <w:rsid w:val="0037628A"/>
    <w:pPr>
      <w:keepNext/>
      <w:ind w:firstLine="720"/>
      <w:outlineLvl w:val="0"/>
    </w:pPr>
    <w:rPr>
      <w:rFonts w:eastAsia="Times New Roman"/>
      <w:szCs w:val="20"/>
      <w:lang w:eastAsia="ru-RU"/>
    </w:rPr>
  </w:style>
  <w:style w:type="paragraph" w:styleId="2">
    <w:name w:val="heading 2"/>
    <w:basedOn w:val="a"/>
    <w:next w:val="a"/>
    <w:link w:val="20"/>
    <w:uiPriority w:val="99"/>
    <w:qFormat/>
    <w:rsid w:val="00F25B82"/>
    <w:pPr>
      <w:keepNext/>
      <w:outlineLvl w:val="1"/>
    </w:pPr>
    <w:rPr>
      <w:rFonts w:eastAsia="Times New Roman"/>
      <w:b/>
      <w:sz w:val="32"/>
      <w:szCs w:val="20"/>
      <w:lang w:eastAsia="ru-RU"/>
    </w:rPr>
  </w:style>
  <w:style w:type="paragraph" w:styleId="3">
    <w:name w:val="heading 3"/>
    <w:basedOn w:val="a"/>
    <w:next w:val="a"/>
    <w:link w:val="30"/>
    <w:uiPriority w:val="99"/>
    <w:qFormat/>
    <w:rsid w:val="0037628A"/>
    <w:pPr>
      <w:keepNext/>
      <w:ind w:right="421"/>
      <w:jc w:val="right"/>
      <w:outlineLvl w:val="2"/>
    </w:pPr>
    <w:rPr>
      <w:rFonts w:eastAsia="Times New Roman"/>
      <w:b/>
      <w:sz w:val="28"/>
      <w:szCs w:val="20"/>
      <w:lang w:eastAsia="ru-RU"/>
    </w:rPr>
  </w:style>
  <w:style w:type="paragraph" w:styleId="4">
    <w:name w:val="heading 4"/>
    <w:basedOn w:val="a"/>
    <w:next w:val="a"/>
    <w:link w:val="40"/>
    <w:uiPriority w:val="99"/>
    <w:qFormat/>
    <w:rsid w:val="0037628A"/>
    <w:pPr>
      <w:keepNext/>
      <w:spacing w:before="240" w:after="60"/>
      <w:outlineLvl w:val="3"/>
    </w:pPr>
    <w:rPr>
      <w:rFonts w:ascii="Calibri" w:eastAsia="Times New Roman" w:hAnsi="Calibri"/>
      <w:b/>
      <w:bCs/>
      <w:sz w:val="28"/>
      <w:szCs w:val="28"/>
    </w:rPr>
  </w:style>
  <w:style w:type="paragraph" w:styleId="5">
    <w:name w:val="heading 5"/>
    <w:basedOn w:val="a"/>
    <w:next w:val="a"/>
    <w:link w:val="50"/>
    <w:uiPriority w:val="99"/>
    <w:qFormat/>
    <w:rsid w:val="0037628A"/>
    <w:pPr>
      <w:keepNext/>
      <w:shd w:val="clear" w:color="auto" w:fill="FFFFFF"/>
      <w:outlineLvl w:val="4"/>
    </w:pPr>
    <w:rPr>
      <w:rFonts w:eastAsia="Times New Roman"/>
      <w:bCs/>
      <w:sz w:val="28"/>
      <w:szCs w:val="20"/>
      <w:lang w:eastAsia="ru-RU"/>
    </w:rPr>
  </w:style>
  <w:style w:type="paragraph" w:styleId="6">
    <w:name w:val="heading 6"/>
    <w:basedOn w:val="a"/>
    <w:next w:val="a"/>
    <w:link w:val="60"/>
    <w:uiPriority w:val="99"/>
    <w:qFormat/>
    <w:rsid w:val="0037628A"/>
    <w:pPr>
      <w:keepNext/>
      <w:shd w:val="clear" w:color="auto" w:fill="FFFFFF"/>
      <w:ind w:firstLine="709"/>
      <w:jc w:val="both"/>
      <w:outlineLvl w:val="5"/>
    </w:pPr>
    <w:rPr>
      <w:rFonts w:eastAsia="Times New Roman"/>
      <w:sz w:val="28"/>
      <w:szCs w:val="28"/>
      <w:lang w:eastAsia="ru-RU"/>
    </w:rPr>
  </w:style>
  <w:style w:type="paragraph" w:styleId="7">
    <w:name w:val="heading 7"/>
    <w:basedOn w:val="a"/>
    <w:next w:val="a"/>
    <w:link w:val="70"/>
    <w:uiPriority w:val="99"/>
    <w:qFormat/>
    <w:rsid w:val="0037628A"/>
    <w:pPr>
      <w:keepNext/>
      <w:shd w:val="clear" w:color="auto" w:fill="FFFFFF"/>
      <w:ind w:firstLine="720"/>
      <w:jc w:val="both"/>
      <w:outlineLvl w:val="6"/>
    </w:pPr>
    <w:rPr>
      <w:rFonts w:eastAsia="Times New Roman"/>
      <w:color w:val="000000"/>
      <w:sz w:val="28"/>
      <w:szCs w:val="1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37628A"/>
    <w:rPr>
      <w:sz w:val="24"/>
      <w:lang w:val="uk-UA"/>
    </w:rPr>
  </w:style>
  <w:style w:type="character" w:customStyle="1" w:styleId="20">
    <w:name w:val="Заголовок 2 Знак"/>
    <w:basedOn w:val="a0"/>
    <w:link w:val="2"/>
    <w:uiPriority w:val="99"/>
    <w:locked/>
    <w:rsid w:val="003532E2"/>
    <w:rPr>
      <w:b/>
      <w:sz w:val="32"/>
      <w:lang w:val="uk-UA"/>
    </w:rPr>
  </w:style>
  <w:style w:type="character" w:customStyle="1" w:styleId="30">
    <w:name w:val="Заголовок 3 Знак"/>
    <w:basedOn w:val="a0"/>
    <w:link w:val="3"/>
    <w:uiPriority w:val="99"/>
    <w:locked/>
    <w:rsid w:val="0037628A"/>
    <w:rPr>
      <w:b/>
      <w:sz w:val="28"/>
      <w:lang w:val="uk-UA"/>
    </w:rPr>
  </w:style>
  <w:style w:type="character" w:customStyle="1" w:styleId="40">
    <w:name w:val="Заголовок 4 Знак"/>
    <w:basedOn w:val="a0"/>
    <w:link w:val="4"/>
    <w:uiPriority w:val="99"/>
    <w:semiHidden/>
    <w:locked/>
    <w:rsid w:val="0037628A"/>
    <w:rPr>
      <w:rFonts w:ascii="Calibri" w:hAnsi="Calibri"/>
      <w:b/>
      <w:sz w:val="28"/>
      <w:lang w:val="uk-UA" w:eastAsia="zh-CN"/>
    </w:rPr>
  </w:style>
  <w:style w:type="character" w:customStyle="1" w:styleId="50">
    <w:name w:val="Заголовок 5 Знак"/>
    <w:basedOn w:val="a0"/>
    <w:link w:val="5"/>
    <w:uiPriority w:val="99"/>
    <w:locked/>
    <w:rsid w:val="0037628A"/>
    <w:rPr>
      <w:sz w:val="28"/>
      <w:shd w:val="clear" w:color="auto" w:fill="FFFFFF"/>
      <w:lang w:val="uk-UA"/>
    </w:rPr>
  </w:style>
  <w:style w:type="character" w:customStyle="1" w:styleId="60">
    <w:name w:val="Заголовок 6 Знак"/>
    <w:basedOn w:val="a0"/>
    <w:link w:val="6"/>
    <w:uiPriority w:val="99"/>
    <w:locked/>
    <w:rsid w:val="0037628A"/>
    <w:rPr>
      <w:sz w:val="28"/>
      <w:shd w:val="clear" w:color="auto" w:fill="FFFFFF"/>
      <w:lang w:val="uk-UA"/>
    </w:rPr>
  </w:style>
  <w:style w:type="character" w:customStyle="1" w:styleId="70">
    <w:name w:val="Заголовок 7 Знак"/>
    <w:basedOn w:val="a0"/>
    <w:link w:val="7"/>
    <w:uiPriority w:val="99"/>
    <w:locked/>
    <w:rsid w:val="0037628A"/>
    <w:rPr>
      <w:color w:val="000000"/>
      <w:sz w:val="17"/>
      <w:shd w:val="clear" w:color="auto" w:fill="FFFFFF"/>
      <w:lang w:val="uk-UA"/>
    </w:rPr>
  </w:style>
  <w:style w:type="table" w:styleId="a3">
    <w:name w:val="Table Grid"/>
    <w:basedOn w:val="a1"/>
    <w:uiPriority w:val="99"/>
    <w:rsid w:val="00F25B82"/>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Обычный1"/>
    <w:uiPriority w:val="99"/>
    <w:rsid w:val="00F25B82"/>
    <w:rPr>
      <w:sz w:val="24"/>
      <w:lang w:val="uk-UA"/>
    </w:rPr>
  </w:style>
  <w:style w:type="paragraph" w:styleId="a4">
    <w:name w:val="footer"/>
    <w:basedOn w:val="a"/>
    <w:link w:val="a5"/>
    <w:uiPriority w:val="99"/>
    <w:rsid w:val="003532E2"/>
    <w:pPr>
      <w:tabs>
        <w:tab w:val="center" w:pos="4153"/>
        <w:tab w:val="right" w:pos="8306"/>
      </w:tabs>
    </w:pPr>
    <w:rPr>
      <w:rFonts w:eastAsia="Times New Roman"/>
      <w:sz w:val="28"/>
      <w:szCs w:val="20"/>
      <w:lang w:eastAsia="ru-RU"/>
    </w:rPr>
  </w:style>
  <w:style w:type="character" w:customStyle="1" w:styleId="a5">
    <w:name w:val="Нижний колонтитул Знак"/>
    <w:basedOn w:val="a0"/>
    <w:link w:val="a4"/>
    <w:uiPriority w:val="99"/>
    <w:locked/>
    <w:rsid w:val="003532E2"/>
    <w:rPr>
      <w:sz w:val="28"/>
      <w:lang w:val="uk-UA"/>
    </w:rPr>
  </w:style>
  <w:style w:type="character" w:customStyle="1" w:styleId="21">
    <w:name w:val="Основной текст (2)_"/>
    <w:link w:val="210"/>
    <w:locked/>
    <w:rsid w:val="00BA251B"/>
    <w:rPr>
      <w:b/>
      <w:sz w:val="27"/>
      <w:shd w:val="clear" w:color="auto" w:fill="FFFFFF"/>
    </w:rPr>
  </w:style>
  <w:style w:type="paragraph" w:customStyle="1" w:styleId="210">
    <w:name w:val="Основной текст (2)1"/>
    <w:basedOn w:val="a"/>
    <w:link w:val="21"/>
    <w:uiPriority w:val="99"/>
    <w:rsid w:val="00BA251B"/>
    <w:pPr>
      <w:widowControl w:val="0"/>
      <w:shd w:val="clear" w:color="auto" w:fill="FFFFFF"/>
      <w:spacing w:before="300" w:after="300" w:line="322" w:lineRule="exact"/>
      <w:jc w:val="center"/>
    </w:pPr>
    <w:rPr>
      <w:rFonts w:eastAsia="Times New Roman"/>
      <w:b/>
      <w:sz w:val="27"/>
      <w:szCs w:val="20"/>
    </w:rPr>
  </w:style>
  <w:style w:type="character" w:customStyle="1" w:styleId="a6">
    <w:name w:val="Основной текст Знак"/>
    <w:aliases w:val="Основной текст Знак Знак Знак Знак,Основной текст Знак Знак Знак Знак Знак Знак,Основной текст Знак Знак Знак Знак Знак Знак Знак Знак,Основной текст Знак Знак Знак Знак Знак Знак Знак Знак Знак Знак Знак Знак,Знак2 Знак"/>
    <w:link w:val="a7"/>
    <w:uiPriority w:val="99"/>
    <w:locked/>
    <w:rsid w:val="00BA251B"/>
    <w:rPr>
      <w:sz w:val="27"/>
      <w:shd w:val="clear" w:color="auto" w:fill="FFFFFF"/>
    </w:rPr>
  </w:style>
  <w:style w:type="paragraph" w:styleId="a7">
    <w:name w:val="Body Text"/>
    <w:aliases w:val="Основной текст Знак Знак Знак,Основной текст Знак Знак Знак Знак Знак,Основной текст Знак Знак Знак Знак Знак Знак Знак,Основной текст Знак Знак Знак Знак Знак Знак Знак Знак Знак Знак Знак,Знак2,Основний текст,Знак1 Знак1 Знак Зн"/>
    <w:basedOn w:val="a"/>
    <w:link w:val="a6"/>
    <w:uiPriority w:val="99"/>
    <w:rsid w:val="00BA251B"/>
    <w:pPr>
      <w:widowControl w:val="0"/>
      <w:shd w:val="clear" w:color="auto" w:fill="FFFFFF"/>
      <w:spacing w:before="60" w:after="300" w:line="326" w:lineRule="exact"/>
    </w:pPr>
    <w:rPr>
      <w:rFonts w:eastAsia="Times New Roman"/>
      <w:sz w:val="27"/>
      <w:szCs w:val="20"/>
    </w:rPr>
  </w:style>
  <w:style w:type="character" w:customStyle="1" w:styleId="BodyTextChar1">
    <w:name w:val="Body Text Char1"/>
    <w:aliases w:val="Основной текст Знак Знак Знак Char1,Основной текст Знак Знак Знак Знак Знак Char1,Основной текст Знак Знак Знак Знак Знак Знак Знак Char1,Основной текст Знак Знак Знак Знак Знак Знак Знак Знак Знак Знак Знак Char1,Знак2 Char1"/>
    <w:basedOn w:val="a0"/>
    <w:uiPriority w:val="99"/>
    <w:semiHidden/>
    <w:rsid w:val="002C2315"/>
    <w:rPr>
      <w:rFonts w:eastAsia="SimSun"/>
      <w:sz w:val="24"/>
      <w:szCs w:val="24"/>
      <w:lang w:val="uk-UA" w:eastAsia="zh-CN"/>
    </w:rPr>
  </w:style>
  <w:style w:type="character" w:customStyle="1" w:styleId="12">
    <w:name w:val="Основной текст Знак1"/>
    <w:uiPriority w:val="99"/>
    <w:rsid w:val="00BA251B"/>
    <w:rPr>
      <w:rFonts w:eastAsia="SimSun"/>
      <w:sz w:val="24"/>
      <w:lang w:val="uk-UA" w:eastAsia="zh-CN"/>
    </w:rPr>
  </w:style>
  <w:style w:type="character" w:customStyle="1" w:styleId="2Exact">
    <w:name w:val="Основной текст (2) Exact"/>
    <w:uiPriority w:val="99"/>
    <w:rsid w:val="00BA251B"/>
    <w:rPr>
      <w:rFonts w:ascii="Times New Roman" w:hAnsi="Times New Roman"/>
      <w:b/>
      <w:sz w:val="25"/>
      <w:u w:val="none"/>
      <w:effect w:val="none"/>
    </w:rPr>
  </w:style>
  <w:style w:type="paragraph" w:styleId="22">
    <w:name w:val="Body Text 2"/>
    <w:basedOn w:val="a"/>
    <w:link w:val="23"/>
    <w:uiPriority w:val="99"/>
    <w:rsid w:val="0037628A"/>
    <w:pPr>
      <w:spacing w:after="120" w:line="480" w:lineRule="auto"/>
    </w:pPr>
  </w:style>
  <w:style w:type="character" w:customStyle="1" w:styleId="23">
    <w:name w:val="Основной текст 2 Знак"/>
    <w:basedOn w:val="a0"/>
    <w:link w:val="22"/>
    <w:uiPriority w:val="99"/>
    <w:locked/>
    <w:rsid w:val="0037628A"/>
    <w:rPr>
      <w:rFonts w:eastAsia="SimSun"/>
      <w:sz w:val="24"/>
      <w:lang w:val="uk-UA" w:eastAsia="zh-CN"/>
    </w:rPr>
  </w:style>
  <w:style w:type="paragraph" w:customStyle="1" w:styleId="a8">
    <w:name w:val="Знак"/>
    <w:basedOn w:val="a"/>
    <w:uiPriority w:val="99"/>
    <w:rsid w:val="0037628A"/>
    <w:rPr>
      <w:rFonts w:ascii="Verdana" w:eastAsia="Times New Roman" w:hAnsi="Verdana" w:cs="Verdana"/>
      <w:sz w:val="20"/>
      <w:szCs w:val="20"/>
      <w:lang w:val="en-US" w:eastAsia="en-US"/>
    </w:rPr>
  </w:style>
  <w:style w:type="paragraph" w:customStyle="1" w:styleId="FR1">
    <w:name w:val="FR1"/>
    <w:uiPriority w:val="99"/>
    <w:rsid w:val="0037628A"/>
    <w:pPr>
      <w:widowControl w:val="0"/>
      <w:spacing w:before="800"/>
      <w:ind w:left="3320"/>
    </w:pPr>
    <w:rPr>
      <w:rFonts w:ascii="Arial" w:hAnsi="Arial"/>
      <w:lang w:val="uk-UA"/>
    </w:rPr>
  </w:style>
  <w:style w:type="paragraph" w:styleId="a9">
    <w:name w:val="header"/>
    <w:basedOn w:val="a"/>
    <w:link w:val="aa"/>
    <w:uiPriority w:val="99"/>
    <w:rsid w:val="0037628A"/>
    <w:pPr>
      <w:tabs>
        <w:tab w:val="center" w:pos="4153"/>
        <w:tab w:val="right" w:pos="8306"/>
      </w:tabs>
    </w:pPr>
    <w:rPr>
      <w:rFonts w:eastAsia="Times New Roman"/>
      <w:sz w:val="20"/>
      <w:szCs w:val="20"/>
      <w:lang w:val="ru-RU" w:eastAsia="ru-RU"/>
    </w:rPr>
  </w:style>
  <w:style w:type="character" w:customStyle="1" w:styleId="aa">
    <w:name w:val="Верхний колонтитул Знак"/>
    <w:basedOn w:val="a0"/>
    <w:link w:val="a9"/>
    <w:uiPriority w:val="99"/>
    <w:locked/>
    <w:rsid w:val="0037628A"/>
    <w:rPr>
      <w:rFonts w:cs="Times New Roman"/>
    </w:rPr>
  </w:style>
  <w:style w:type="paragraph" w:styleId="ab">
    <w:name w:val="Body Text Indent"/>
    <w:basedOn w:val="a"/>
    <w:link w:val="ac"/>
    <w:uiPriority w:val="99"/>
    <w:rsid w:val="0037628A"/>
    <w:pPr>
      <w:ind w:firstLine="708"/>
      <w:jc w:val="both"/>
    </w:pPr>
    <w:rPr>
      <w:rFonts w:eastAsia="Times New Roman"/>
      <w:sz w:val="28"/>
      <w:lang w:eastAsia="ru-RU"/>
    </w:rPr>
  </w:style>
  <w:style w:type="character" w:customStyle="1" w:styleId="ac">
    <w:name w:val="Основной текст с отступом Знак"/>
    <w:basedOn w:val="a0"/>
    <w:link w:val="ab"/>
    <w:uiPriority w:val="99"/>
    <w:locked/>
    <w:rsid w:val="0037628A"/>
    <w:rPr>
      <w:sz w:val="24"/>
      <w:lang w:val="uk-UA"/>
    </w:rPr>
  </w:style>
  <w:style w:type="paragraph" w:customStyle="1" w:styleId="NormalText">
    <w:name w:val="Normal Text"/>
    <w:basedOn w:val="a"/>
    <w:uiPriority w:val="99"/>
    <w:rsid w:val="0037628A"/>
    <w:pPr>
      <w:ind w:firstLine="567"/>
      <w:jc w:val="both"/>
    </w:pPr>
    <w:rPr>
      <w:rFonts w:ascii="Antiqua" w:eastAsia="Times New Roman" w:hAnsi="Antiqua"/>
      <w:sz w:val="26"/>
      <w:szCs w:val="20"/>
      <w:lang w:eastAsia="ru-RU"/>
    </w:rPr>
  </w:style>
  <w:style w:type="paragraph" w:customStyle="1" w:styleId="Just">
    <w:name w:val="Just"/>
    <w:uiPriority w:val="99"/>
    <w:rsid w:val="0037628A"/>
    <w:pPr>
      <w:autoSpaceDE w:val="0"/>
      <w:autoSpaceDN w:val="0"/>
      <w:adjustRightInd w:val="0"/>
      <w:spacing w:before="40" w:after="40"/>
      <w:ind w:firstLine="568"/>
      <w:jc w:val="both"/>
    </w:pPr>
    <w:rPr>
      <w:sz w:val="24"/>
      <w:szCs w:val="24"/>
      <w:lang w:eastAsia="uk-UA"/>
    </w:rPr>
  </w:style>
  <w:style w:type="paragraph" w:customStyle="1" w:styleId="xl24">
    <w:name w:val="xl24"/>
    <w:basedOn w:val="a"/>
    <w:uiPriority w:val="99"/>
    <w:rsid w:val="0037628A"/>
    <w:pPr>
      <w:pBdr>
        <w:bottom w:val="single" w:sz="4" w:space="0" w:color="auto"/>
        <w:right w:val="single" w:sz="4" w:space="0" w:color="auto"/>
      </w:pBdr>
      <w:spacing w:before="100" w:beforeAutospacing="1" w:after="100" w:afterAutospacing="1"/>
      <w:jc w:val="both"/>
      <w:textAlignment w:val="top"/>
    </w:pPr>
    <w:rPr>
      <w:rFonts w:eastAsia="Times New Roman"/>
      <w:lang w:val="ru-RU" w:eastAsia="ru-RU"/>
    </w:rPr>
  </w:style>
  <w:style w:type="paragraph" w:customStyle="1" w:styleId="xl25">
    <w:name w:val="xl25"/>
    <w:basedOn w:val="a"/>
    <w:uiPriority w:val="99"/>
    <w:rsid w:val="0037628A"/>
    <w:pPr>
      <w:pBdr>
        <w:bottom w:val="single" w:sz="4" w:space="0" w:color="auto"/>
        <w:right w:val="single" w:sz="4" w:space="0" w:color="auto"/>
      </w:pBdr>
      <w:spacing w:before="100" w:beforeAutospacing="1" w:after="100" w:afterAutospacing="1"/>
      <w:jc w:val="center"/>
      <w:textAlignment w:val="top"/>
    </w:pPr>
    <w:rPr>
      <w:rFonts w:eastAsia="Times New Roman"/>
      <w:lang w:val="ru-RU" w:eastAsia="ru-RU"/>
    </w:rPr>
  </w:style>
  <w:style w:type="paragraph" w:customStyle="1" w:styleId="xl26">
    <w:name w:val="xl26"/>
    <w:basedOn w:val="a"/>
    <w:uiPriority w:val="99"/>
    <w:rsid w:val="0037628A"/>
    <w:pPr>
      <w:pBdr>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lang w:val="ru-RU" w:eastAsia="ru-RU"/>
    </w:rPr>
  </w:style>
  <w:style w:type="paragraph" w:customStyle="1" w:styleId="xl27">
    <w:name w:val="xl27"/>
    <w:basedOn w:val="a"/>
    <w:uiPriority w:val="99"/>
    <w:rsid w:val="0037628A"/>
    <w:pPr>
      <w:pBdr>
        <w:bottom w:val="single" w:sz="4" w:space="0" w:color="auto"/>
        <w:right w:val="single" w:sz="4" w:space="0" w:color="auto"/>
      </w:pBdr>
      <w:spacing w:before="100" w:beforeAutospacing="1" w:after="100" w:afterAutospacing="1"/>
      <w:jc w:val="both"/>
      <w:textAlignment w:val="top"/>
    </w:pPr>
    <w:rPr>
      <w:rFonts w:eastAsia="Times New Roman"/>
      <w:b/>
      <w:bCs/>
      <w:lang w:val="ru-RU" w:eastAsia="ru-RU"/>
    </w:rPr>
  </w:style>
  <w:style w:type="paragraph" w:customStyle="1" w:styleId="xl28">
    <w:name w:val="xl28"/>
    <w:basedOn w:val="a"/>
    <w:uiPriority w:val="99"/>
    <w:rsid w:val="0037628A"/>
    <w:pPr>
      <w:pBdr>
        <w:bottom w:val="single" w:sz="4" w:space="0" w:color="auto"/>
        <w:right w:val="single" w:sz="4" w:space="0" w:color="auto"/>
      </w:pBdr>
      <w:spacing w:before="100" w:beforeAutospacing="1" w:after="100" w:afterAutospacing="1"/>
      <w:jc w:val="center"/>
      <w:textAlignment w:val="top"/>
    </w:pPr>
    <w:rPr>
      <w:rFonts w:eastAsia="Times New Roman"/>
      <w:b/>
      <w:bCs/>
      <w:lang w:val="ru-RU" w:eastAsia="ru-RU"/>
    </w:rPr>
  </w:style>
  <w:style w:type="paragraph" w:customStyle="1" w:styleId="xl29">
    <w:name w:val="xl29"/>
    <w:basedOn w:val="a"/>
    <w:uiPriority w:val="99"/>
    <w:rsid w:val="0037628A"/>
    <w:pPr>
      <w:pBdr>
        <w:bottom w:val="single" w:sz="4" w:space="0" w:color="auto"/>
        <w:right w:val="single" w:sz="4" w:space="0" w:color="auto"/>
      </w:pBdr>
      <w:spacing w:before="100" w:beforeAutospacing="1" w:after="100" w:afterAutospacing="1"/>
      <w:jc w:val="center"/>
      <w:textAlignment w:val="top"/>
    </w:pPr>
    <w:rPr>
      <w:rFonts w:eastAsia="Times New Roman"/>
      <w:lang w:val="ru-RU" w:eastAsia="ru-RU"/>
    </w:rPr>
  </w:style>
  <w:style w:type="paragraph" w:customStyle="1" w:styleId="xl30">
    <w:name w:val="xl30"/>
    <w:basedOn w:val="a"/>
    <w:uiPriority w:val="99"/>
    <w:rsid w:val="0037628A"/>
    <w:pPr>
      <w:pBdr>
        <w:bottom w:val="single" w:sz="4" w:space="0" w:color="auto"/>
        <w:right w:val="single" w:sz="4" w:space="0" w:color="auto"/>
      </w:pBdr>
      <w:spacing w:before="100" w:beforeAutospacing="1" w:after="100" w:afterAutospacing="1"/>
      <w:jc w:val="center"/>
      <w:textAlignment w:val="top"/>
    </w:pPr>
    <w:rPr>
      <w:rFonts w:eastAsia="Times New Roman"/>
      <w:lang w:val="ru-RU" w:eastAsia="ru-RU"/>
    </w:rPr>
  </w:style>
  <w:style w:type="paragraph" w:customStyle="1" w:styleId="xl31">
    <w:name w:val="xl31"/>
    <w:basedOn w:val="a"/>
    <w:uiPriority w:val="99"/>
    <w:rsid w:val="0037628A"/>
    <w:pPr>
      <w:pBdr>
        <w:left w:val="single" w:sz="4" w:space="0" w:color="auto"/>
        <w:right w:val="single" w:sz="4" w:space="0" w:color="auto"/>
      </w:pBdr>
      <w:spacing w:before="100" w:beforeAutospacing="1" w:after="100" w:afterAutospacing="1"/>
      <w:jc w:val="center"/>
      <w:textAlignment w:val="top"/>
    </w:pPr>
    <w:rPr>
      <w:rFonts w:eastAsia="Times New Roman"/>
      <w:lang w:val="ru-RU" w:eastAsia="ru-RU"/>
    </w:rPr>
  </w:style>
  <w:style w:type="paragraph" w:customStyle="1" w:styleId="xl32">
    <w:name w:val="xl32"/>
    <w:basedOn w:val="a"/>
    <w:uiPriority w:val="99"/>
    <w:rsid w:val="0037628A"/>
    <w:pPr>
      <w:pBdr>
        <w:bottom w:val="single" w:sz="4" w:space="0" w:color="auto"/>
        <w:right w:val="single" w:sz="4" w:space="0" w:color="auto"/>
      </w:pBdr>
      <w:spacing w:before="100" w:beforeAutospacing="1" w:after="100" w:afterAutospacing="1"/>
      <w:jc w:val="both"/>
      <w:textAlignment w:val="top"/>
    </w:pPr>
    <w:rPr>
      <w:rFonts w:eastAsia="Times New Roman"/>
      <w:lang w:val="ru-RU" w:eastAsia="ru-RU"/>
    </w:rPr>
  </w:style>
  <w:style w:type="paragraph" w:customStyle="1" w:styleId="xl33">
    <w:name w:val="xl33"/>
    <w:basedOn w:val="a"/>
    <w:uiPriority w:val="99"/>
    <w:rsid w:val="0037628A"/>
    <w:pPr>
      <w:pBdr>
        <w:bottom w:val="single" w:sz="4" w:space="0" w:color="auto"/>
        <w:right w:val="single" w:sz="4" w:space="0" w:color="auto"/>
      </w:pBdr>
      <w:spacing w:before="100" w:beforeAutospacing="1" w:after="100" w:afterAutospacing="1"/>
      <w:jc w:val="both"/>
      <w:textAlignment w:val="top"/>
    </w:pPr>
    <w:rPr>
      <w:rFonts w:eastAsia="Times New Roman"/>
      <w:lang w:val="ru-RU" w:eastAsia="ru-RU"/>
    </w:rPr>
  </w:style>
  <w:style w:type="paragraph" w:customStyle="1" w:styleId="xl34">
    <w:name w:val="xl34"/>
    <w:basedOn w:val="a"/>
    <w:uiPriority w:val="99"/>
    <w:rsid w:val="0037628A"/>
    <w:pPr>
      <w:pBdr>
        <w:bottom w:val="single" w:sz="4" w:space="0" w:color="auto"/>
        <w:right w:val="single" w:sz="4" w:space="0" w:color="auto"/>
      </w:pBdr>
      <w:spacing w:before="100" w:beforeAutospacing="1" w:after="100" w:afterAutospacing="1"/>
      <w:jc w:val="both"/>
      <w:textAlignment w:val="top"/>
    </w:pPr>
    <w:rPr>
      <w:rFonts w:eastAsia="Times New Roman"/>
      <w:b/>
      <w:bCs/>
      <w:lang w:val="ru-RU" w:eastAsia="ru-RU"/>
    </w:rPr>
  </w:style>
  <w:style w:type="paragraph" w:styleId="ad">
    <w:name w:val="caption"/>
    <w:basedOn w:val="a"/>
    <w:next w:val="a"/>
    <w:qFormat/>
    <w:rsid w:val="0037628A"/>
    <w:pPr>
      <w:shd w:val="clear" w:color="auto" w:fill="FFFFFF"/>
      <w:ind w:firstLine="709"/>
      <w:jc w:val="center"/>
    </w:pPr>
    <w:rPr>
      <w:rFonts w:eastAsia="Times New Roman"/>
      <w:b/>
      <w:bCs/>
      <w:sz w:val="28"/>
      <w:szCs w:val="20"/>
      <w:u w:val="single"/>
      <w:lang w:eastAsia="ru-RU"/>
    </w:rPr>
  </w:style>
  <w:style w:type="paragraph" w:styleId="ae">
    <w:name w:val="Title"/>
    <w:basedOn w:val="a"/>
    <w:link w:val="af"/>
    <w:uiPriority w:val="99"/>
    <w:qFormat/>
    <w:rsid w:val="0037628A"/>
    <w:pPr>
      <w:jc w:val="center"/>
    </w:pPr>
    <w:rPr>
      <w:rFonts w:eastAsia="Times New Roman"/>
      <w:b/>
      <w:bCs/>
      <w:sz w:val="28"/>
      <w:lang w:eastAsia="ru-RU"/>
    </w:rPr>
  </w:style>
  <w:style w:type="character" w:customStyle="1" w:styleId="af">
    <w:name w:val="Заголовок Знак"/>
    <w:basedOn w:val="a0"/>
    <w:link w:val="ae"/>
    <w:uiPriority w:val="99"/>
    <w:locked/>
    <w:rsid w:val="0037628A"/>
    <w:rPr>
      <w:b/>
      <w:sz w:val="24"/>
      <w:lang w:val="uk-UA"/>
    </w:rPr>
  </w:style>
  <w:style w:type="paragraph" w:styleId="31">
    <w:name w:val="Body Text Indent 3"/>
    <w:basedOn w:val="a"/>
    <w:link w:val="32"/>
    <w:uiPriority w:val="99"/>
    <w:rsid w:val="0037628A"/>
    <w:pPr>
      <w:spacing w:after="120"/>
      <w:ind w:left="283"/>
    </w:pPr>
    <w:rPr>
      <w:rFonts w:eastAsia="Times New Roman"/>
      <w:sz w:val="16"/>
      <w:szCs w:val="16"/>
      <w:lang w:eastAsia="uk-UA"/>
    </w:rPr>
  </w:style>
  <w:style w:type="character" w:customStyle="1" w:styleId="32">
    <w:name w:val="Основной текст с отступом 3 Знак"/>
    <w:basedOn w:val="a0"/>
    <w:link w:val="31"/>
    <w:uiPriority w:val="99"/>
    <w:locked/>
    <w:rsid w:val="0037628A"/>
    <w:rPr>
      <w:sz w:val="16"/>
      <w:lang w:val="uk-UA" w:eastAsia="uk-UA"/>
    </w:rPr>
  </w:style>
  <w:style w:type="paragraph" w:customStyle="1" w:styleId="13">
    <w:name w:val="Знак1 Знак Знак Знак Знак Знак Знак Знак Знак Знак"/>
    <w:basedOn w:val="a"/>
    <w:uiPriority w:val="99"/>
    <w:rsid w:val="0037628A"/>
    <w:rPr>
      <w:rFonts w:ascii="Verdana" w:eastAsia="Times New Roman" w:hAnsi="Verdana" w:cs="Verdana"/>
      <w:sz w:val="20"/>
      <w:szCs w:val="20"/>
      <w:lang w:val="en-US" w:eastAsia="en-US"/>
    </w:rPr>
  </w:style>
  <w:style w:type="paragraph" w:styleId="af0">
    <w:name w:val="List Paragraph"/>
    <w:basedOn w:val="a"/>
    <w:uiPriority w:val="99"/>
    <w:qFormat/>
    <w:rsid w:val="0037628A"/>
    <w:pPr>
      <w:spacing w:after="200" w:line="276" w:lineRule="auto"/>
      <w:ind w:left="720"/>
      <w:contextualSpacing/>
    </w:pPr>
    <w:rPr>
      <w:rFonts w:ascii="Calibri" w:eastAsia="Times New Roman" w:hAnsi="Calibri"/>
      <w:sz w:val="22"/>
      <w:szCs w:val="22"/>
      <w:lang w:val="ru-RU" w:eastAsia="ru-RU"/>
    </w:rPr>
  </w:style>
  <w:style w:type="paragraph" w:customStyle="1" w:styleId="14">
    <w:name w:val="Знак1 Знак Знак Знак Знак Знак Знак"/>
    <w:basedOn w:val="a"/>
    <w:uiPriority w:val="99"/>
    <w:rsid w:val="0037628A"/>
    <w:rPr>
      <w:rFonts w:ascii="Verdana" w:eastAsia="Times New Roman" w:hAnsi="Verdana" w:cs="Verdana"/>
      <w:sz w:val="20"/>
      <w:szCs w:val="20"/>
      <w:lang w:val="en-US" w:eastAsia="en-US"/>
    </w:rPr>
  </w:style>
  <w:style w:type="character" w:styleId="af1">
    <w:name w:val="page number"/>
    <w:basedOn w:val="a0"/>
    <w:uiPriority w:val="99"/>
    <w:rsid w:val="0037628A"/>
    <w:rPr>
      <w:rFonts w:cs="Times New Roman"/>
    </w:rPr>
  </w:style>
  <w:style w:type="paragraph" w:customStyle="1" w:styleId="af2">
    <w:name w:val="Готовый"/>
    <w:basedOn w:val="a"/>
    <w:uiPriority w:val="99"/>
    <w:rsid w:val="0037628A"/>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pPr>
    <w:rPr>
      <w:rFonts w:ascii="Courier New" w:eastAsia="Times New Roman" w:hAnsi="Courier New"/>
      <w:sz w:val="20"/>
      <w:szCs w:val="20"/>
    </w:rPr>
  </w:style>
  <w:style w:type="paragraph" w:customStyle="1" w:styleId="15">
    <w:name w:val="Знак Знак Знак Знак Знак Знак Знак Знак Знак Знак Знак Знак Знак Знак Знак1 Знак Знак Знак Знак Знак Знак Знак Знак Знак Знак"/>
    <w:basedOn w:val="a"/>
    <w:uiPriority w:val="99"/>
    <w:rsid w:val="0037628A"/>
    <w:rPr>
      <w:rFonts w:ascii="Verdana" w:eastAsia="Times New Roman" w:hAnsi="Verdana" w:cs="Verdana"/>
      <w:sz w:val="20"/>
      <w:szCs w:val="20"/>
      <w:lang w:val="en-US" w:eastAsia="en-US"/>
    </w:rPr>
  </w:style>
  <w:style w:type="paragraph" w:customStyle="1" w:styleId="af3">
    <w:name w:val="Знак Знак Знак Знак Знак Знак Знак"/>
    <w:basedOn w:val="a"/>
    <w:uiPriority w:val="99"/>
    <w:rsid w:val="0037628A"/>
    <w:rPr>
      <w:rFonts w:ascii="Verdana" w:eastAsia="Times New Roman" w:hAnsi="Verdana" w:cs="Verdana"/>
      <w:sz w:val="20"/>
      <w:szCs w:val="20"/>
      <w:lang w:eastAsia="en-US"/>
    </w:rPr>
  </w:style>
  <w:style w:type="character" w:styleId="af4">
    <w:name w:val="Hyperlink"/>
    <w:basedOn w:val="a0"/>
    <w:uiPriority w:val="99"/>
    <w:rsid w:val="0037628A"/>
    <w:rPr>
      <w:rFonts w:cs="Times New Roman"/>
      <w:color w:val="0000FF"/>
      <w:u w:val="single"/>
    </w:rPr>
  </w:style>
  <w:style w:type="paragraph" w:customStyle="1" w:styleId="16">
    <w:name w:val="Знак Знак Знак Знак Знак Знак Знак1"/>
    <w:basedOn w:val="a"/>
    <w:uiPriority w:val="99"/>
    <w:rsid w:val="0037628A"/>
    <w:rPr>
      <w:rFonts w:ascii="Verdana" w:eastAsia="Times New Roman" w:hAnsi="Verdana" w:cs="Verdana"/>
      <w:sz w:val="20"/>
      <w:szCs w:val="20"/>
      <w:lang w:eastAsia="en-US"/>
    </w:rPr>
  </w:style>
  <w:style w:type="paragraph" w:styleId="HTML">
    <w:name w:val="HTML Preformatted"/>
    <w:basedOn w:val="a"/>
    <w:link w:val="HTML0"/>
    <w:uiPriority w:val="99"/>
    <w:rsid w:val="000731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olor w:val="000000"/>
      <w:sz w:val="28"/>
      <w:szCs w:val="28"/>
      <w:lang w:eastAsia="ru-RU"/>
    </w:rPr>
  </w:style>
  <w:style w:type="character" w:customStyle="1" w:styleId="HTML0">
    <w:name w:val="Стандартный HTML Знак"/>
    <w:basedOn w:val="a0"/>
    <w:link w:val="HTML"/>
    <w:uiPriority w:val="99"/>
    <w:locked/>
    <w:rsid w:val="000731F6"/>
    <w:rPr>
      <w:rFonts w:ascii="Courier New" w:eastAsia="Times New Roman" w:hAnsi="Courier New"/>
      <w:color w:val="000000"/>
      <w:sz w:val="28"/>
      <w:lang w:val="uk-UA"/>
    </w:rPr>
  </w:style>
  <w:style w:type="paragraph" w:customStyle="1" w:styleId="af5">
    <w:name w:val="Підпис"/>
    <w:basedOn w:val="a"/>
    <w:uiPriority w:val="99"/>
    <w:rsid w:val="000731F6"/>
    <w:pPr>
      <w:keepLines/>
      <w:tabs>
        <w:tab w:val="center" w:pos="2268"/>
        <w:tab w:val="left" w:pos="6804"/>
      </w:tabs>
      <w:autoSpaceDE w:val="0"/>
      <w:autoSpaceDN w:val="0"/>
      <w:spacing w:before="360"/>
    </w:pPr>
    <w:rPr>
      <w:rFonts w:ascii="Antiqua" w:eastAsia="Times New Roman" w:hAnsi="Antiqua" w:cs="Antiqua"/>
      <w:b/>
      <w:bCs/>
      <w:position w:val="-48"/>
      <w:sz w:val="26"/>
      <w:szCs w:val="26"/>
      <w:lang w:eastAsia="ru-RU"/>
    </w:rPr>
  </w:style>
  <w:style w:type="paragraph" w:customStyle="1" w:styleId="WW-2">
    <w:name w:val="WW-Основной текст с отступом 2"/>
    <w:basedOn w:val="a"/>
    <w:uiPriority w:val="99"/>
    <w:rsid w:val="000731F6"/>
    <w:pPr>
      <w:suppressAutoHyphens/>
      <w:ind w:firstLine="460"/>
      <w:jc w:val="both"/>
    </w:pPr>
    <w:rPr>
      <w:rFonts w:eastAsia="Times New Roman"/>
      <w:sz w:val="27"/>
      <w:szCs w:val="20"/>
    </w:rPr>
  </w:style>
  <w:style w:type="character" w:customStyle="1" w:styleId="FontStyle51">
    <w:name w:val="Font Style51"/>
    <w:uiPriority w:val="99"/>
    <w:rsid w:val="000731F6"/>
    <w:rPr>
      <w:rFonts w:ascii="Arial" w:hAnsi="Arial"/>
      <w:sz w:val="14"/>
    </w:rPr>
  </w:style>
  <w:style w:type="character" w:customStyle="1" w:styleId="FontStyle52">
    <w:name w:val="Font Style52"/>
    <w:uiPriority w:val="99"/>
    <w:rsid w:val="000731F6"/>
    <w:rPr>
      <w:rFonts w:ascii="Arial" w:hAnsi="Arial"/>
      <w:b/>
      <w:sz w:val="14"/>
    </w:rPr>
  </w:style>
  <w:style w:type="paragraph" w:styleId="af6">
    <w:name w:val="Balloon Text"/>
    <w:basedOn w:val="a"/>
    <w:link w:val="af7"/>
    <w:uiPriority w:val="99"/>
    <w:rsid w:val="00BF7FB8"/>
    <w:rPr>
      <w:rFonts w:ascii="Tahoma" w:hAnsi="Tahoma"/>
      <w:sz w:val="16"/>
      <w:szCs w:val="16"/>
    </w:rPr>
  </w:style>
  <w:style w:type="character" w:customStyle="1" w:styleId="af7">
    <w:name w:val="Текст выноски Знак"/>
    <w:basedOn w:val="a0"/>
    <w:link w:val="af6"/>
    <w:uiPriority w:val="99"/>
    <w:locked/>
    <w:rsid w:val="00BF7FB8"/>
    <w:rPr>
      <w:rFonts w:ascii="Tahoma" w:eastAsia="SimSun" w:hAnsi="Tahoma"/>
      <w:sz w:val="16"/>
      <w:lang w:val="uk-UA" w:eastAsia="zh-CN"/>
    </w:rPr>
  </w:style>
  <w:style w:type="paragraph" w:styleId="af8">
    <w:name w:val="No Spacing"/>
    <w:uiPriority w:val="99"/>
    <w:qFormat/>
    <w:rsid w:val="00E90182"/>
    <w:rPr>
      <w:rFonts w:eastAsia="SimSun"/>
      <w:sz w:val="24"/>
      <w:szCs w:val="24"/>
      <w:lang w:val="uk-UA" w:eastAsia="zh-CN"/>
    </w:rPr>
  </w:style>
  <w:style w:type="character" w:styleId="af9">
    <w:name w:val="Emphasis"/>
    <w:basedOn w:val="a0"/>
    <w:uiPriority w:val="99"/>
    <w:qFormat/>
    <w:rsid w:val="00337582"/>
    <w:rPr>
      <w:rFonts w:cs="Times New Roman"/>
      <w:i/>
      <w:iCs/>
    </w:rPr>
  </w:style>
  <w:style w:type="character" w:styleId="afa">
    <w:name w:val="Strong"/>
    <w:qFormat/>
    <w:locked/>
    <w:rsid w:val="005A0A9E"/>
    <w:rPr>
      <w:rFonts w:ascii="Times New Roman" w:hAnsi="Times New Roman" w:cs="Times New Roman" w:hint="default"/>
      <w:b/>
      <w:bCs/>
    </w:rPr>
  </w:style>
  <w:style w:type="paragraph" w:styleId="afb">
    <w:name w:val="Normal (Web)"/>
    <w:basedOn w:val="a"/>
    <w:uiPriority w:val="99"/>
    <w:semiHidden/>
    <w:unhideWhenUsed/>
    <w:rsid w:val="00F963A9"/>
    <w:pPr>
      <w:spacing w:before="100" w:beforeAutospacing="1" w:after="100" w:afterAutospacing="1"/>
    </w:pPr>
    <w:rPr>
      <w:rFonts w:eastAsia="Times New Roman"/>
      <w:lang w:eastAsia="uk-UA"/>
    </w:rPr>
  </w:style>
  <w:style w:type="character" w:customStyle="1" w:styleId="17">
    <w:name w:val="Заголовок №1_"/>
    <w:basedOn w:val="a0"/>
    <w:link w:val="18"/>
    <w:rsid w:val="00515283"/>
    <w:rPr>
      <w:sz w:val="28"/>
      <w:szCs w:val="28"/>
      <w:shd w:val="clear" w:color="auto" w:fill="FFFFFF"/>
    </w:rPr>
  </w:style>
  <w:style w:type="character" w:customStyle="1" w:styleId="24">
    <w:name w:val="Основной текст (2)"/>
    <w:basedOn w:val="21"/>
    <w:rsid w:val="00515283"/>
    <w:rPr>
      <w:rFonts w:ascii="Times New Roman" w:eastAsia="Times New Roman" w:hAnsi="Times New Roman" w:cs="Times New Roman"/>
      <w:b w:val="0"/>
      <w:bCs w:val="0"/>
      <w:i w:val="0"/>
      <w:iCs w:val="0"/>
      <w:smallCaps w:val="0"/>
      <w:strike w:val="0"/>
      <w:color w:val="000000"/>
      <w:spacing w:val="0"/>
      <w:w w:val="100"/>
      <w:position w:val="0"/>
      <w:sz w:val="28"/>
      <w:szCs w:val="28"/>
      <w:u w:val="single"/>
      <w:shd w:val="clear" w:color="auto" w:fill="FFFFFF"/>
      <w:lang w:val="uk-UA" w:eastAsia="uk-UA" w:bidi="uk-UA"/>
    </w:rPr>
  </w:style>
  <w:style w:type="character" w:customStyle="1" w:styleId="25">
    <w:name w:val="Основной текст (2) + Курсив"/>
    <w:basedOn w:val="21"/>
    <w:rsid w:val="00515283"/>
    <w:rPr>
      <w:rFonts w:ascii="Times New Roman" w:eastAsia="Times New Roman" w:hAnsi="Times New Roman" w:cs="Times New Roman"/>
      <w:b w:val="0"/>
      <w:bCs w:val="0"/>
      <w:i/>
      <w:iCs/>
      <w:smallCaps w:val="0"/>
      <w:strike w:val="0"/>
      <w:color w:val="000000"/>
      <w:spacing w:val="0"/>
      <w:w w:val="100"/>
      <w:position w:val="0"/>
      <w:sz w:val="28"/>
      <w:szCs w:val="28"/>
      <w:u w:val="none"/>
      <w:shd w:val="clear" w:color="auto" w:fill="FFFFFF"/>
      <w:lang w:val="uk-UA" w:eastAsia="uk-UA" w:bidi="uk-UA"/>
    </w:rPr>
  </w:style>
  <w:style w:type="paragraph" w:customStyle="1" w:styleId="18">
    <w:name w:val="Заголовок №1"/>
    <w:basedOn w:val="a"/>
    <w:link w:val="17"/>
    <w:rsid w:val="00515283"/>
    <w:pPr>
      <w:widowControl w:val="0"/>
      <w:shd w:val="clear" w:color="auto" w:fill="FFFFFF"/>
      <w:spacing w:before="420" w:after="240" w:line="0" w:lineRule="atLeast"/>
      <w:jc w:val="both"/>
      <w:outlineLvl w:val="0"/>
    </w:pPr>
    <w:rPr>
      <w:rFonts w:eastAsia="Times New Roman"/>
      <w:sz w:val="28"/>
      <w:szCs w:val="28"/>
      <w:lang w:val="ru-RU" w:eastAsia="ru-RU"/>
    </w:rPr>
  </w:style>
  <w:style w:type="paragraph" w:customStyle="1" w:styleId="19">
    <w:name w:val="Абзац списка1"/>
    <w:basedOn w:val="a"/>
    <w:rsid w:val="00007AA4"/>
    <w:pPr>
      <w:spacing w:after="160" w:line="259" w:lineRule="auto"/>
      <w:ind w:left="720"/>
    </w:pPr>
    <w:rPr>
      <w:rFonts w:ascii="Calibri" w:eastAsia="Times New Roman" w:hAnsi="Calibri" w:cs="Calibri"/>
      <w:sz w:val="22"/>
      <w:szCs w:val="22"/>
      <w:lang w:val="ru-RU" w:eastAsia="en-US"/>
    </w:rPr>
  </w:style>
  <w:style w:type="paragraph" w:customStyle="1" w:styleId="rvps14">
    <w:name w:val="rvps14"/>
    <w:basedOn w:val="a"/>
    <w:rsid w:val="000F21EF"/>
    <w:pPr>
      <w:spacing w:before="100" w:beforeAutospacing="1" w:after="100" w:afterAutospacing="1"/>
    </w:pPr>
    <w:rPr>
      <w:rFonts w:eastAsia="Times New Roman"/>
      <w:lang w:val="ru-RU" w:eastAsia="ru-RU"/>
    </w:rPr>
  </w:style>
  <w:style w:type="paragraph" w:customStyle="1" w:styleId="rvps7">
    <w:name w:val="rvps7"/>
    <w:basedOn w:val="a"/>
    <w:rsid w:val="000F21EF"/>
    <w:pPr>
      <w:spacing w:before="100" w:beforeAutospacing="1" w:after="100" w:afterAutospacing="1"/>
    </w:pPr>
    <w:rPr>
      <w:rFonts w:eastAsia="Times New Roman"/>
      <w:lang w:val="ru-RU" w:eastAsia="ru-RU"/>
    </w:rPr>
  </w:style>
  <w:style w:type="character" w:customStyle="1" w:styleId="rvts15">
    <w:name w:val="rvts15"/>
    <w:basedOn w:val="a0"/>
    <w:rsid w:val="000F21EF"/>
  </w:style>
  <w:style w:type="paragraph" w:customStyle="1" w:styleId="rvps12">
    <w:name w:val="rvps12"/>
    <w:basedOn w:val="a"/>
    <w:rsid w:val="000F21EF"/>
    <w:pPr>
      <w:spacing w:before="100" w:beforeAutospacing="1" w:after="100" w:afterAutospacing="1"/>
    </w:pPr>
    <w:rPr>
      <w:rFonts w:eastAsia="Times New Roman"/>
      <w:lang w:val="ru-RU" w:eastAsia="ru-RU"/>
    </w:rPr>
  </w:style>
  <w:style w:type="character" w:customStyle="1" w:styleId="rvts40">
    <w:name w:val="rvts40"/>
    <w:basedOn w:val="a0"/>
    <w:rsid w:val="000F21EF"/>
  </w:style>
  <w:style w:type="character" w:customStyle="1" w:styleId="rvts58">
    <w:name w:val="rvts58"/>
    <w:basedOn w:val="a0"/>
    <w:rsid w:val="000F21EF"/>
  </w:style>
  <w:style w:type="character" w:customStyle="1" w:styleId="rvts82">
    <w:name w:val="rvts82"/>
    <w:basedOn w:val="a0"/>
    <w:rsid w:val="000F21EF"/>
  </w:style>
  <w:style w:type="paragraph" w:customStyle="1" w:styleId="Style6">
    <w:name w:val="Style6"/>
    <w:basedOn w:val="a"/>
    <w:qFormat/>
    <w:rsid w:val="00826AA1"/>
    <w:pPr>
      <w:widowControl w:val="0"/>
      <w:suppressAutoHyphens/>
      <w:spacing w:line="326" w:lineRule="exact"/>
      <w:ind w:hanging="874"/>
    </w:pPr>
    <w:rPr>
      <w:rFonts w:eastAsia="Symbol"/>
      <w:kern w:val="2"/>
      <w:lang w:val="ru-RU" w:eastAsia="ar-SA"/>
    </w:rPr>
  </w:style>
  <w:style w:type="paragraph" w:customStyle="1" w:styleId="rvps2">
    <w:name w:val="rvps2"/>
    <w:basedOn w:val="a"/>
    <w:rsid w:val="00F32C45"/>
    <w:pPr>
      <w:spacing w:before="100" w:beforeAutospacing="1" w:after="100" w:afterAutospacing="1"/>
    </w:pPr>
    <w:rPr>
      <w:rFonts w:eastAsia="Times New Roman"/>
      <w:lang w:val="ru-RU" w:eastAsia="ru-RU"/>
    </w:rPr>
  </w:style>
  <w:style w:type="character" w:customStyle="1" w:styleId="rvts9">
    <w:name w:val="rvts9"/>
    <w:basedOn w:val="a0"/>
    <w:rsid w:val="00C334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2812753">
      <w:bodyDiv w:val="1"/>
      <w:marLeft w:val="0"/>
      <w:marRight w:val="0"/>
      <w:marTop w:val="0"/>
      <w:marBottom w:val="0"/>
      <w:divBdr>
        <w:top w:val="none" w:sz="0" w:space="0" w:color="auto"/>
        <w:left w:val="none" w:sz="0" w:space="0" w:color="auto"/>
        <w:bottom w:val="none" w:sz="0" w:space="0" w:color="auto"/>
        <w:right w:val="none" w:sz="0" w:space="0" w:color="auto"/>
      </w:divBdr>
    </w:div>
    <w:div w:id="542670279">
      <w:bodyDiv w:val="1"/>
      <w:marLeft w:val="0"/>
      <w:marRight w:val="0"/>
      <w:marTop w:val="0"/>
      <w:marBottom w:val="0"/>
      <w:divBdr>
        <w:top w:val="none" w:sz="0" w:space="0" w:color="auto"/>
        <w:left w:val="none" w:sz="0" w:space="0" w:color="auto"/>
        <w:bottom w:val="none" w:sz="0" w:space="0" w:color="auto"/>
        <w:right w:val="none" w:sz="0" w:space="0" w:color="auto"/>
      </w:divBdr>
    </w:div>
    <w:div w:id="595090962">
      <w:marLeft w:val="0"/>
      <w:marRight w:val="0"/>
      <w:marTop w:val="0"/>
      <w:marBottom w:val="0"/>
      <w:divBdr>
        <w:top w:val="none" w:sz="0" w:space="0" w:color="auto"/>
        <w:left w:val="none" w:sz="0" w:space="0" w:color="auto"/>
        <w:bottom w:val="none" w:sz="0" w:space="0" w:color="auto"/>
        <w:right w:val="none" w:sz="0" w:space="0" w:color="auto"/>
      </w:divBdr>
    </w:div>
    <w:div w:id="614098319">
      <w:bodyDiv w:val="1"/>
      <w:marLeft w:val="0"/>
      <w:marRight w:val="0"/>
      <w:marTop w:val="0"/>
      <w:marBottom w:val="0"/>
      <w:divBdr>
        <w:top w:val="none" w:sz="0" w:space="0" w:color="auto"/>
        <w:left w:val="none" w:sz="0" w:space="0" w:color="auto"/>
        <w:bottom w:val="none" w:sz="0" w:space="0" w:color="auto"/>
        <w:right w:val="none" w:sz="0" w:space="0" w:color="auto"/>
      </w:divBdr>
    </w:div>
    <w:div w:id="648511366">
      <w:bodyDiv w:val="1"/>
      <w:marLeft w:val="0"/>
      <w:marRight w:val="0"/>
      <w:marTop w:val="0"/>
      <w:marBottom w:val="0"/>
      <w:divBdr>
        <w:top w:val="none" w:sz="0" w:space="0" w:color="auto"/>
        <w:left w:val="none" w:sz="0" w:space="0" w:color="auto"/>
        <w:bottom w:val="none" w:sz="0" w:space="0" w:color="auto"/>
        <w:right w:val="none" w:sz="0" w:space="0" w:color="auto"/>
      </w:divBdr>
    </w:div>
    <w:div w:id="678432268">
      <w:bodyDiv w:val="1"/>
      <w:marLeft w:val="0"/>
      <w:marRight w:val="0"/>
      <w:marTop w:val="0"/>
      <w:marBottom w:val="0"/>
      <w:divBdr>
        <w:top w:val="none" w:sz="0" w:space="0" w:color="auto"/>
        <w:left w:val="none" w:sz="0" w:space="0" w:color="auto"/>
        <w:bottom w:val="none" w:sz="0" w:space="0" w:color="auto"/>
        <w:right w:val="none" w:sz="0" w:space="0" w:color="auto"/>
      </w:divBdr>
    </w:div>
    <w:div w:id="941228180">
      <w:bodyDiv w:val="1"/>
      <w:marLeft w:val="0"/>
      <w:marRight w:val="0"/>
      <w:marTop w:val="0"/>
      <w:marBottom w:val="0"/>
      <w:divBdr>
        <w:top w:val="none" w:sz="0" w:space="0" w:color="auto"/>
        <w:left w:val="none" w:sz="0" w:space="0" w:color="auto"/>
        <w:bottom w:val="none" w:sz="0" w:space="0" w:color="auto"/>
        <w:right w:val="none" w:sz="0" w:space="0" w:color="auto"/>
      </w:divBdr>
      <w:divsChild>
        <w:div w:id="332150249">
          <w:marLeft w:val="0"/>
          <w:marRight w:val="0"/>
          <w:marTop w:val="0"/>
          <w:marBottom w:val="150"/>
          <w:divBdr>
            <w:top w:val="none" w:sz="0" w:space="0" w:color="auto"/>
            <w:left w:val="none" w:sz="0" w:space="0" w:color="auto"/>
            <w:bottom w:val="none" w:sz="0" w:space="0" w:color="auto"/>
            <w:right w:val="none" w:sz="0" w:space="0" w:color="auto"/>
          </w:divBdr>
        </w:div>
        <w:div w:id="1097678908">
          <w:marLeft w:val="0"/>
          <w:marRight w:val="0"/>
          <w:marTop w:val="0"/>
          <w:marBottom w:val="150"/>
          <w:divBdr>
            <w:top w:val="none" w:sz="0" w:space="0" w:color="auto"/>
            <w:left w:val="none" w:sz="0" w:space="0" w:color="auto"/>
            <w:bottom w:val="none" w:sz="0" w:space="0" w:color="auto"/>
            <w:right w:val="none" w:sz="0" w:space="0" w:color="auto"/>
          </w:divBdr>
        </w:div>
      </w:divsChild>
    </w:div>
    <w:div w:id="965281895">
      <w:bodyDiv w:val="1"/>
      <w:marLeft w:val="0"/>
      <w:marRight w:val="0"/>
      <w:marTop w:val="0"/>
      <w:marBottom w:val="0"/>
      <w:divBdr>
        <w:top w:val="none" w:sz="0" w:space="0" w:color="auto"/>
        <w:left w:val="none" w:sz="0" w:space="0" w:color="auto"/>
        <w:bottom w:val="none" w:sz="0" w:space="0" w:color="auto"/>
        <w:right w:val="none" w:sz="0" w:space="0" w:color="auto"/>
      </w:divBdr>
    </w:div>
    <w:div w:id="1132209204">
      <w:bodyDiv w:val="1"/>
      <w:marLeft w:val="0"/>
      <w:marRight w:val="0"/>
      <w:marTop w:val="0"/>
      <w:marBottom w:val="0"/>
      <w:divBdr>
        <w:top w:val="none" w:sz="0" w:space="0" w:color="auto"/>
        <w:left w:val="none" w:sz="0" w:space="0" w:color="auto"/>
        <w:bottom w:val="none" w:sz="0" w:space="0" w:color="auto"/>
        <w:right w:val="none" w:sz="0" w:space="0" w:color="auto"/>
      </w:divBdr>
    </w:div>
    <w:div w:id="1213929065">
      <w:bodyDiv w:val="1"/>
      <w:marLeft w:val="0"/>
      <w:marRight w:val="0"/>
      <w:marTop w:val="0"/>
      <w:marBottom w:val="0"/>
      <w:divBdr>
        <w:top w:val="none" w:sz="0" w:space="0" w:color="auto"/>
        <w:left w:val="none" w:sz="0" w:space="0" w:color="auto"/>
        <w:bottom w:val="none" w:sz="0" w:space="0" w:color="auto"/>
        <w:right w:val="none" w:sz="0" w:space="0" w:color="auto"/>
      </w:divBdr>
    </w:div>
    <w:div w:id="1349987227">
      <w:bodyDiv w:val="1"/>
      <w:marLeft w:val="0"/>
      <w:marRight w:val="0"/>
      <w:marTop w:val="0"/>
      <w:marBottom w:val="0"/>
      <w:divBdr>
        <w:top w:val="none" w:sz="0" w:space="0" w:color="auto"/>
        <w:left w:val="none" w:sz="0" w:space="0" w:color="auto"/>
        <w:bottom w:val="none" w:sz="0" w:space="0" w:color="auto"/>
        <w:right w:val="none" w:sz="0" w:space="0" w:color="auto"/>
      </w:divBdr>
    </w:div>
    <w:div w:id="1547448244">
      <w:bodyDiv w:val="1"/>
      <w:marLeft w:val="0"/>
      <w:marRight w:val="0"/>
      <w:marTop w:val="0"/>
      <w:marBottom w:val="0"/>
      <w:divBdr>
        <w:top w:val="none" w:sz="0" w:space="0" w:color="auto"/>
        <w:left w:val="none" w:sz="0" w:space="0" w:color="auto"/>
        <w:bottom w:val="none" w:sz="0" w:space="0" w:color="auto"/>
        <w:right w:val="none" w:sz="0" w:space="0" w:color="auto"/>
      </w:divBdr>
    </w:div>
    <w:div w:id="1553424703">
      <w:bodyDiv w:val="1"/>
      <w:marLeft w:val="0"/>
      <w:marRight w:val="0"/>
      <w:marTop w:val="0"/>
      <w:marBottom w:val="0"/>
      <w:divBdr>
        <w:top w:val="none" w:sz="0" w:space="0" w:color="auto"/>
        <w:left w:val="none" w:sz="0" w:space="0" w:color="auto"/>
        <w:bottom w:val="none" w:sz="0" w:space="0" w:color="auto"/>
        <w:right w:val="none" w:sz="0" w:space="0" w:color="auto"/>
      </w:divBdr>
    </w:div>
    <w:div w:id="1732074601">
      <w:bodyDiv w:val="1"/>
      <w:marLeft w:val="0"/>
      <w:marRight w:val="0"/>
      <w:marTop w:val="0"/>
      <w:marBottom w:val="0"/>
      <w:divBdr>
        <w:top w:val="none" w:sz="0" w:space="0" w:color="auto"/>
        <w:left w:val="none" w:sz="0" w:space="0" w:color="auto"/>
        <w:bottom w:val="none" w:sz="0" w:space="0" w:color="auto"/>
        <w:right w:val="none" w:sz="0" w:space="0" w:color="auto"/>
      </w:divBdr>
    </w:div>
    <w:div w:id="1744794473">
      <w:bodyDiv w:val="1"/>
      <w:marLeft w:val="0"/>
      <w:marRight w:val="0"/>
      <w:marTop w:val="0"/>
      <w:marBottom w:val="0"/>
      <w:divBdr>
        <w:top w:val="none" w:sz="0" w:space="0" w:color="auto"/>
        <w:left w:val="none" w:sz="0" w:space="0" w:color="auto"/>
        <w:bottom w:val="none" w:sz="0" w:space="0" w:color="auto"/>
        <w:right w:val="none" w:sz="0" w:space="0" w:color="auto"/>
      </w:divBdr>
    </w:div>
    <w:div w:id="1773279663">
      <w:bodyDiv w:val="1"/>
      <w:marLeft w:val="0"/>
      <w:marRight w:val="0"/>
      <w:marTop w:val="0"/>
      <w:marBottom w:val="0"/>
      <w:divBdr>
        <w:top w:val="none" w:sz="0" w:space="0" w:color="auto"/>
        <w:left w:val="none" w:sz="0" w:space="0" w:color="auto"/>
        <w:bottom w:val="none" w:sz="0" w:space="0" w:color="auto"/>
        <w:right w:val="none" w:sz="0" w:space="0" w:color="auto"/>
      </w:divBdr>
    </w:div>
    <w:div w:id="1777215319">
      <w:bodyDiv w:val="1"/>
      <w:marLeft w:val="0"/>
      <w:marRight w:val="0"/>
      <w:marTop w:val="0"/>
      <w:marBottom w:val="0"/>
      <w:divBdr>
        <w:top w:val="none" w:sz="0" w:space="0" w:color="auto"/>
        <w:left w:val="none" w:sz="0" w:space="0" w:color="auto"/>
        <w:bottom w:val="none" w:sz="0" w:space="0" w:color="auto"/>
        <w:right w:val="none" w:sz="0" w:space="0" w:color="auto"/>
      </w:divBdr>
    </w:div>
    <w:div w:id="1877427028">
      <w:bodyDiv w:val="1"/>
      <w:marLeft w:val="0"/>
      <w:marRight w:val="0"/>
      <w:marTop w:val="0"/>
      <w:marBottom w:val="0"/>
      <w:divBdr>
        <w:top w:val="none" w:sz="0" w:space="0" w:color="auto"/>
        <w:left w:val="none" w:sz="0" w:space="0" w:color="auto"/>
        <w:bottom w:val="none" w:sz="0" w:space="0" w:color="auto"/>
        <w:right w:val="none" w:sz="0" w:space="0" w:color="auto"/>
      </w:divBdr>
    </w:div>
    <w:div w:id="1892382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777432F-81A5-495F-9625-BF6710926E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12</Pages>
  <Words>3395</Words>
  <Characters>19356</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MoBIL GROUP</Company>
  <LinksUpToDate>false</LinksUpToDate>
  <CharactersWithSpaces>22706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6</cp:revision>
  <cp:lastPrinted>2025-03-10T06:40:00Z</cp:lastPrinted>
  <dcterms:created xsi:type="dcterms:W3CDTF">2025-10-29T11:10:00Z</dcterms:created>
  <dcterms:modified xsi:type="dcterms:W3CDTF">2025-10-29T11:55:00Z</dcterms:modified>
</cp:coreProperties>
</file>