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FC" w:rsidRDefault="00125908" w:rsidP="00681DE0">
      <w:pPr>
        <w:tabs>
          <w:tab w:val="left" w:pos="8364"/>
        </w:tabs>
        <w:spacing w:after="0"/>
        <w:ind w:firstLine="709"/>
        <w:jc w:val="both"/>
      </w:pPr>
      <w:r w:rsidRPr="00125908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55pt;margin-top:-32.45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23414283" r:id="rId9"/>
        </w:pict>
      </w:r>
      <w:r w:rsidR="007621CC">
        <w:t xml:space="preserve">           </w:t>
      </w:r>
    </w:p>
    <w:p w:rsidR="006F43CB" w:rsidRDefault="00644A98" w:rsidP="00681DE0">
      <w:pPr>
        <w:tabs>
          <w:tab w:val="left" w:pos="8364"/>
        </w:tabs>
        <w:spacing w:after="0"/>
        <w:ind w:firstLine="709"/>
        <w:jc w:val="both"/>
      </w:pPr>
      <w:r>
        <w:tab/>
      </w:r>
    </w:p>
    <w:p w:rsidR="00C21414" w:rsidRDefault="00C21414" w:rsidP="00681DE0">
      <w:pPr>
        <w:tabs>
          <w:tab w:val="left" w:pos="5152"/>
        </w:tabs>
        <w:spacing w:after="0"/>
        <w:jc w:val="center"/>
        <w:rPr>
          <w:b/>
          <w:szCs w:val="28"/>
        </w:rPr>
      </w:pPr>
      <w:r>
        <w:rPr>
          <w:b/>
          <w:szCs w:val="28"/>
        </w:rPr>
        <w:t>ЛЕБЕДИНСЬКА МІСЬКА РАДА</w:t>
      </w:r>
    </w:p>
    <w:p w:rsidR="00C21414" w:rsidRDefault="00C21414" w:rsidP="00681DE0">
      <w:pPr>
        <w:tabs>
          <w:tab w:val="left" w:pos="5152"/>
        </w:tabs>
        <w:spacing w:after="0"/>
        <w:jc w:val="center"/>
        <w:rPr>
          <w:b/>
          <w:szCs w:val="28"/>
        </w:rPr>
      </w:pPr>
      <w:r>
        <w:rPr>
          <w:b/>
          <w:szCs w:val="28"/>
        </w:rPr>
        <w:t>СУМСЬКОЇ ОБЛАСТІ</w:t>
      </w:r>
    </w:p>
    <w:p w:rsidR="00C21414" w:rsidRDefault="00C21414" w:rsidP="00681DE0">
      <w:pPr>
        <w:tabs>
          <w:tab w:val="left" w:pos="5152"/>
        </w:tabs>
        <w:spacing w:after="0"/>
        <w:jc w:val="center"/>
        <w:rPr>
          <w:b/>
          <w:szCs w:val="28"/>
        </w:rPr>
      </w:pPr>
    </w:p>
    <w:p w:rsidR="00C21414" w:rsidRDefault="00C21414" w:rsidP="00681DE0">
      <w:pPr>
        <w:tabs>
          <w:tab w:val="left" w:pos="435"/>
          <w:tab w:val="center" w:pos="4819"/>
          <w:tab w:val="left" w:pos="5152"/>
        </w:tabs>
        <w:spacing w:after="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  <w:t>ВОСЬМЕ СКЛИКАННЯ</w:t>
      </w:r>
    </w:p>
    <w:p w:rsidR="00C21414" w:rsidRDefault="00C21414" w:rsidP="00681DE0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  <w:r>
        <w:rPr>
          <w:b/>
          <w:szCs w:val="28"/>
        </w:rPr>
        <w:t xml:space="preserve">ШІСТДЕСЯТ </w:t>
      </w:r>
      <w:r w:rsidR="004D026D">
        <w:rPr>
          <w:b/>
          <w:szCs w:val="28"/>
        </w:rPr>
        <w:t>ДЕВ</w:t>
      </w:r>
      <w:r w:rsidR="004D026D" w:rsidRPr="00F3193F">
        <w:rPr>
          <w:b/>
          <w:szCs w:val="28"/>
        </w:rPr>
        <w:t>’</w:t>
      </w:r>
      <w:r w:rsidR="004D026D">
        <w:rPr>
          <w:b/>
          <w:szCs w:val="28"/>
        </w:rPr>
        <w:t>ЯТА</w:t>
      </w:r>
      <w:r>
        <w:rPr>
          <w:b/>
          <w:szCs w:val="28"/>
        </w:rPr>
        <w:t xml:space="preserve"> СЕСІЯ  </w:t>
      </w:r>
    </w:p>
    <w:p w:rsidR="00C21414" w:rsidRDefault="00C21414" w:rsidP="00681DE0">
      <w:pPr>
        <w:tabs>
          <w:tab w:val="left" w:pos="5152"/>
        </w:tabs>
        <w:spacing w:after="0"/>
        <w:jc w:val="center"/>
        <w:rPr>
          <w:b/>
          <w:szCs w:val="28"/>
        </w:rPr>
      </w:pPr>
    </w:p>
    <w:p w:rsidR="00C21414" w:rsidRDefault="00C21414" w:rsidP="00681DE0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  <w:r>
        <w:rPr>
          <w:b/>
          <w:szCs w:val="28"/>
        </w:rPr>
        <w:t>РІШЕННЯ</w:t>
      </w:r>
    </w:p>
    <w:p w:rsidR="00C21414" w:rsidRDefault="00C21414" w:rsidP="00681DE0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</w:p>
    <w:p w:rsidR="00C21414" w:rsidRPr="00211885" w:rsidRDefault="00F01812" w:rsidP="00681DE0">
      <w:pPr>
        <w:tabs>
          <w:tab w:val="left" w:pos="5152"/>
        </w:tabs>
        <w:spacing w:after="0"/>
        <w:rPr>
          <w:bCs/>
          <w:szCs w:val="28"/>
        </w:rPr>
      </w:pPr>
      <w:r>
        <w:rPr>
          <w:szCs w:val="28"/>
        </w:rPr>
        <w:t>00.11</w:t>
      </w:r>
      <w:r w:rsidR="00C21414">
        <w:rPr>
          <w:szCs w:val="28"/>
        </w:rPr>
        <w:t>.2025</w:t>
      </w:r>
      <w:r w:rsidR="00C21414">
        <w:rPr>
          <w:szCs w:val="28"/>
        </w:rPr>
        <w:tab/>
      </w:r>
      <w:r w:rsidR="00C21414">
        <w:rPr>
          <w:szCs w:val="28"/>
        </w:rPr>
        <w:tab/>
      </w:r>
      <w:r w:rsidR="00C21414">
        <w:rPr>
          <w:szCs w:val="28"/>
        </w:rPr>
        <w:tab/>
        <w:t xml:space="preserve">                         </w:t>
      </w:r>
      <w:r w:rsidR="00C21414" w:rsidRPr="00211885">
        <w:rPr>
          <w:szCs w:val="28"/>
        </w:rPr>
        <w:t xml:space="preserve">№ </w:t>
      </w:r>
      <w:r w:rsidR="000B599C">
        <w:rPr>
          <w:szCs w:val="28"/>
        </w:rPr>
        <w:t>0000</w:t>
      </w:r>
      <w:r w:rsidR="00C21414" w:rsidRPr="00211885">
        <w:rPr>
          <w:szCs w:val="28"/>
        </w:rPr>
        <w:t>-МР</w:t>
      </w:r>
    </w:p>
    <w:p w:rsidR="00C21414" w:rsidRPr="00211885" w:rsidRDefault="00C21414" w:rsidP="00681DE0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b/>
          <w:bCs/>
          <w:szCs w:val="20"/>
        </w:rPr>
      </w:pPr>
      <w:r w:rsidRPr="00211885">
        <w:rPr>
          <w:szCs w:val="20"/>
        </w:rPr>
        <w:t>м. Лебедин</w:t>
      </w:r>
    </w:p>
    <w:p w:rsidR="00FC14D0" w:rsidRPr="00F3193F" w:rsidRDefault="00FC14D0" w:rsidP="00681DE0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bCs/>
          <w:szCs w:val="20"/>
        </w:rPr>
      </w:pPr>
    </w:p>
    <w:p w:rsidR="00FB10CE" w:rsidRPr="00F3193F" w:rsidRDefault="00FB10CE" w:rsidP="00FB10CE">
      <w:pPr>
        <w:pStyle w:val="ad"/>
        <w:tabs>
          <w:tab w:val="clear" w:pos="4153"/>
          <w:tab w:val="clear" w:pos="8306"/>
          <w:tab w:val="left" w:pos="0"/>
          <w:tab w:val="right" w:pos="10206"/>
          <w:tab w:val="center" w:pos="10773"/>
        </w:tabs>
        <w:ind w:right="-1"/>
        <w:jc w:val="both"/>
        <w:rPr>
          <w:b/>
          <w:szCs w:val="28"/>
        </w:rPr>
      </w:pPr>
      <w:r w:rsidRPr="00F3193F">
        <w:rPr>
          <w:b/>
          <w:color w:val="000000" w:themeColor="text1"/>
          <w:szCs w:val="28"/>
        </w:rPr>
        <w:t xml:space="preserve">Про внесення змін до договору оренди землі </w:t>
      </w:r>
      <w:r w:rsidRPr="00F3193F">
        <w:rPr>
          <w:b/>
          <w:color w:val="000000"/>
          <w:szCs w:val="28"/>
          <w:shd w:val="clear" w:color="auto" w:fill="FFFFFF"/>
        </w:rPr>
        <w:t>від 02.04.2007,</w:t>
      </w:r>
      <w:r w:rsidRPr="00F3193F">
        <w:rPr>
          <w:rFonts w:eastAsia="Arial Unicode MS"/>
          <w:b/>
          <w:color w:val="000000" w:themeColor="text1"/>
          <w:szCs w:val="28"/>
        </w:rPr>
        <w:t xml:space="preserve"> укладеного між</w:t>
      </w:r>
      <w:r w:rsidR="002025A2" w:rsidRPr="00F3193F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="0013501C" w:rsidRPr="00F3193F">
        <w:rPr>
          <w:b/>
          <w:bCs/>
          <w:color w:val="000000"/>
          <w:szCs w:val="28"/>
          <w:shd w:val="clear" w:color="auto" w:fill="FFFFFF"/>
        </w:rPr>
        <w:t>Московськобобрицькою</w:t>
      </w:r>
      <w:proofErr w:type="spellEnd"/>
      <w:r w:rsidR="0013501C" w:rsidRPr="00F3193F">
        <w:rPr>
          <w:b/>
          <w:bCs/>
          <w:color w:val="000000"/>
          <w:szCs w:val="28"/>
          <w:shd w:val="clear" w:color="auto" w:fill="FFFFFF"/>
        </w:rPr>
        <w:t xml:space="preserve"> сільською</w:t>
      </w:r>
      <w:r w:rsidRPr="00F3193F">
        <w:rPr>
          <w:b/>
          <w:bCs/>
          <w:color w:val="000000"/>
          <w:szCs w:val="28"/>
          <w:shd w:val="clear" w:color="auto" w:fill="FFFFFF"/>
        </w:rPr>
        <w:t xml:space="preserve"> радою та </w:t>
      </w:r>
      <w:r w:rsidR="000B2105" w:rsidRPr="00F3193F">
        <w:rPr>
          <w:b/>
          <w:bCs/>
          <w:color w:val="000000"/>
          <w:szCs w:val="28"/>
          <w:shd w:val="clear" w:color="auto" w:fill="FFFFFF"/>
        </w:rPr>
        <w:t>Закритим акціонерним товариством</w:t>
      </w:r>
      <w:r w:rsidRPr="00F3193F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024B64" w:rsidRPr="00F3193F">
        <w:rPr>
          <w:b/>
          <w:bCs/>
          <w:color w:val="000000"/>
          <w:szCs w:val="28"/>
          <w:shd w:val="clear" w:color="auto" w:fill="FFFFFF"/>
        </w:rPr>
        <w:t>«Український мобільний зв’язок»</w:t>
      </w:r>
      <w:r w:rsidR="00826824">
        <w:rPr>
          <w:b/>
          <w:bCs/>
          <w:color w:val="000000"/>
          <w:szCs w:val="28"/>
          <w:shd w:val="clear" w:color="auto" w:fill="FFFFFF"/>
        </w:rPr>
        <w:t>,</w:t>
      </w:r>
      <w:r w:rsidR="00024B64" w:rsidRPr="00F3193F">
        <w:rPr>
          <w:b/>
          <w:szCs w:val="28"/>
        </w:rPr>
        <w:t xml:space="preserve"> шляхом</w:t>
      </w:r>
      <w:r w:rsidRPr="00F3193F">
        <w:rPr>
          <w:b/>
          <w:szCs w:val="28"/>
        </w:rPr>
        <w:t xml:space="preserve"> укладання додаткової угоди</w:t>
      </w:r>
    </w:p>
    <w:p w:rsidR="00FB10CE" w:rsidRPr="00F3193F" w:rsidRDefault="00FB10CE" w:rsidP="00FB10CE">
      <w:pPr>
        <w:pStyle w:val="ad"/>
        <w:tabs>
          <w:tab w:val="left" w:pos="0"/>
        </w:tabs>
        <w:rPr>
          <w:b/>
          <w:sz w:val="24"/>
          <w:szCs w:val="24"/>
        </w:rPr>
      </w:pPr>
    </w:p>
    <w:p w:rsidR="00FB10CE" w:rsidRPr="00F3193F" w:rsidRDefault="00FB10CE" w:rsidP="00FB10CE">
      <w:pPr>
        <w:pStyle w:val="ad"/>
        <w:tabs>
          <w:tab w:val="clear" w:pos="4153"/>
          <w:tab w:val="left" w:pos="0"/>
          <w:tab w:val="center" w:pos="9639"/>
        </w:tabs>
        <w:ind w:right="-1" w:firstLine="567"/>
        <w:jc w:val="both"/>
        <w:rPr>
          <w:bCs/>
          <w:sz w:val="24"/>
          <w:szCs w:val="24"/>
        </w:rPr>
      </w:pPr>
      <w:r w:rsidRPr="00F3193F">
        <w:rPr>
          <w:bCs/>
          <w:sz w:val="24"/>
          <w:szCs w:val="24"/>
        </w:rPr>
        <w:t xml:space="preserve">Керуючись пунктом 34 частини першої статті 26 Закону України «Про місцеве самоврядування в Україні», Законом України «Про оренду землі», статтями 12, 122 Земельного кодексу України, </w:t>
      </w:r>
      <w:r w:rsidRPr="00F3193F">
        <w:rPr>
          <w:color w:val="000000" w:themeColor="text1"/>
          <w:sz w:val="24"/>
          <w:szCs w:val="24"/>
        </w:rPr>
        <w:t xml:space="preserve">розглянувши звернення керівника технічного центру Суми </w:t>
      </w:r>
      <w:r w:rsidRPr="00F3193F">
        <w:rPr>
          <w:sz w:val="24"/>
          <w:szCs w:val="24"/>
        </w:rPr>
        <w:t xml:space="preserve">Приватного акціонерного товариства «ВФ </w:t>
      </w:r>
      <w:r w:rsidRPr="00F3193F">
        <w:rPr>
          <w:color w:val="000000" w:themeColor="text1"/>
          <w:sz w:val="24"/>
          <w:szCs w:val="24"/>
        </w:rPr>
        <w:t>Україна» Гладкого А.</w:t>
      </w:r>
      <w:r w:rsidR="004E35D5" w:rsidRPr="00F3193F">
        <w:rPr>
          <w:color w:val="000000" w:themeColor="text1"/>
          <w:sz w:val="24"/>
          <w:szCs w:val="24"/>
        </w:rPr>
        <w:t>А.</w:t>
      </w:r>
      <w:r w:rsidRPr="00F3193F">
        <w:rPr>
          <w:color w:val="000000" w:themeColor="text1"/>
          <w:sz w:val="24"/>
          <w:szCs w:val="24"/>
        </w:rPr>
        <w:t xml:space="preserve"> та представника </w:t>
      </w:r>
      <w:r w:rsidR="0001610F" w:rsidRPr="00F3193F">
        <w:rPr>
          <w:color w:val="000000" w:themeColor="text1"/>
          <w:sz w:val="24"/>
          <w:szCs w:val="24"/>
        </w:rPr>
        <w:t>Т</w:t>
      </w:r>
      <w:r w:rsidRPr="00F3193F">
        <w:rPr>
          <w:color w:val="000000" w:themeColor="text1"/>
          <w:sz w:val="24"/>
          <w:szCs w:val="24"/>
        </w:rPr>
        <w:t>овариства з обмеженою відповідальністю «</w:t>
      </w:r>
      <w:proofErr w:type="spellStart"/>
      <w:r w:rsidRPr="00F3193F">
        <w:rPr>
          <w:color w:val="000000" w:themeColor="text1"/>
          <w:sz w:val="24"/>
          <w:szCs w:val="24"/>
        </w:rPr>
        <w:t>Юкрейніан</w:t>
      </w:r>
      <w:proofErr w:type="spellEnd"/>
      <w:r w:rsidRPr="00F3193F">
        <w:rPr>
          <w:color w:val="000000" w:themeColor="text1"/>
          <w:sz w:val="24"/>
          <w:szCs w:val="24"/>
        </w:rPr>
        <w:t xml:space="preserve"> </w:t>
      </w:r>
      <w:proofErr w:type="spellStart"/>
      <w:r w:rsidRPr="00F3193F">
        <w:rPr>
          <w:color w:val="000000" w:themeColor="text1"/>
          <w:sz w:val="24"/>
          <w:szCs w:val="24"/>
        </w:rPr>
        <w:t>Нетворк</w:t>
      </w:r>
      <w:proofErr w:type="spellEnd"/>
      <w:r w:rsidRPr="00F3193F">
        <w:rPr>
          <w:color w:val="000000" w:themeColor="text1"/>
          <w:sz w:val="24"/>
          <w:szCs w:val="24"/>
        </w:rPr>
        <w:t xml:space="preserve"> </w:t>
      </w:r>
      <w:proofErr w:type="spellStart"/>
      <w:r w:rsidRPr="00F3193F">
        <w:rPr>
          <w:color w:val="000000" w:themeColor="text1"/>
          <w:sz w:val="24"/>
          <w:szCs w:val="24"/>
        </w:rPr>
        <w:t>Солюшнс</w:t>
      </w:r>
      <w:proofErr w:type="spellEnd"/>
      <w:r w:rsidRPr="00F3193F">
        <w:rPr>
          <w:color w:val="000000" w:themeColor="text1"/>
          <w:sz w:val="24"/>
          <w:szCs w:val="24"/>
        </w:rPr>
        <w:t xml:space="preserve">» </w:t>
      </w:r>
      <w:proofErr w:type="spellStart"/>
      <w:r w:rsidRPr="00F3193F">
        <w:rPr>
          <w:color w:val="000000" w:themeColor="text1"/>
          <w:sz w:val="24"/>
          <w:szCs w:val="24"/>
        </w:rPr>
        <w:t>Семенюка</w:t>
      </w:r>
      <w:proofErr w:type="spellEnd"/>
      <w:r w:rsidRPr="00F3193F">
        <w:rPr>
          <w:color w:val="000000" w:themeColor="text1"/>
          <w:sz w:val="24"/>
          <w:szCs w:val="24"/>
        </w:rPr>
        <w:t xml:space="preserve"> В.І. від 20.05.2025</w:t>
      </w:r>
      <w:r w:rsidRPr="00F3193F">
        <w:rPr>
          <w:bCs/>
          <w:sz w:val="24"/>
          <w:szCs w:val="24"/>
        </w:rPr>
        <w:t xml:space="preserve">, Лебединська міська рада </w:t>
      </w:r>
      <w:r w:rsidRPr="00F3193F">
        <w:rPr>
          <w:b/>
          <w:bCs/>
          <w:sz w:val="24"/>
          <w:szCs w:val="24"/>
        </w:rPr>
        <w:t>в и р і ш и л а</w:t>
      </w:r>
      <w:r w:rsidRPr="00F3193F">
        <w:rPr>
          <w:bCs/>
          <w:sz w:val="24"/>
          <w:szCs w:val="24"/>
        </w:rPr>
        <w:t>:</w:t>
      </w:r>
    </w:p>
    <w:p w:rsidR="00F52B37" w:rsidRPr="00F3193F" w:rsidRDefault="00FB10CE" w:rsidP="00F52B37">
      <w:pPr>
        <w:tabs>
          <w:tab w:val="left" w:pos="0"/>
        </w:tabs>
        <w:spacing w:after="0"/>
        <w:ind w:firstLine="567"/>
        <w:jc w:val="both"/>
        <w:rPr>
          <w:rFonts w:cs="Times New Roman"/>
          <w:bCs/>
          <w:sz w:val="24"/>
          <w:szCs w:val="24"/>
        </w:rPr>
      </w:pPr>
      <w:r w:rsidRPr="00F3193F">
        <w:rPr>
          <w:rFonts w:eastAsia="Arial Unicode MS"/>
          <w:bCs/>
          <w:sz w:val="24"/>
          <w:szCs w:val="24"/>
        </w:rPr>
        <w:t xml:space="preserve">1. </w:t>
      </w:r>
      <w:r w:rsidRPr="00F3193F">
        <w:rPr>
          <w:sz w:val="24"/>
          <w:szCs w:val="24"/>
        </w:rPr>
        <w:t xml:space="preserve">Унести зміни до договору оренди землі від </w:t>
      </w:r>
      <w:r w:rsidR="002025A2" w:rsidRPr="00F3193F">
        <w:rPr>
          <w:sz w:val="24"/>
          <w:szCs w:val="24"/>
        </w:rPr>
        <w:t>02.04.2007</w:t>
      </w:r>
      <w:r w:rsidRPr="00F3193F">
        <w:rPr>
          <w:sz w:val="24"/>
          <w:szCs w:val="24"/>
        </w:rPr>
        <w:t xml:space="preserve">, укладеного між </w:t>
      </w:r>
      <w:proofErr w:type="spellStart"/>
      <w:r w:rsidR="0013501C" w:rsidRPr="00F3193F">
        <w:rPr>
          <w:bCs/>
          <w:color w:val="000000"/>
          <w:sz w:val="24"/>
          <w:szCs w:val="24"/>
          <w:shd w:val="clear" w:color="auto" w:fill="FFFFFF"/>
        </w:rPr>
        <w:t>Московськобобрицькою</w:t>
      </w:r>
      <w:proofErr w:type="spellEnd"/>
      <w:r w:rsidR="0013501C" w:rsidRPr="00F3193F">
        <w:rPr>
          <w:bCs/>
          <w:color w:val="000000"/>
          <w:sz w:val="24"/>
          <w:szCs w:val="24"/>
          <w:shd w:val="clear" w:color="auto" w:fill="FFFFFF"/>
        </w:rPr>
        <w:t xml:space="preserve"> сільською радою </w:t>
      </w:r>
      <w:r w:rsidR="002025A2" w:rsidRPr="00F3193F">
        <w:rPr>
          <w:bCs/>
          <w:color w:val="000000"/>
          <w:sz w:val="24"/>
          <w:szCs w:val="24"/>
          <w:shd w:val="clear" w:color="auto" w:fill="FFFFFF"/>
        </w:rPr>
        <w:t xml:space="preserve">та </w:t>
      </w:r>
      <w:r w:rsidR="000B2105" w:rsidRPr="00F3193F">
        <w:rPr>
          <w:bCs/>
          <w:color w:val="000000"/>
          <w:sz w:val="24"/>
          <w:szCs w:val="24"/>
          <w:shd w:val="clear" w:color="auto" w:fill="FFFFFF"/>
        </w:rPr>
        <w:t>Закритим акціонерним товариством</w:t>
      </w:r>
      <w:bookmarkStart w:id="0" w:name="_GoBack"/>
      <w:bookmarkEnd w:id="0"/>
      <w:r w:rsidR="002025A2" w:rsidRPr="00F3193F">
        <w:rPr>
          <w:bCs/>
          <w:color w:val="000000"/>
          <w:sz w:val="24"/>
          <w:szCs w:val="24"/>
          <w:shd w:val="clear" w:color="auto" w:fill="FFFFFF"/>
        </w:rPr>
        <w:t xml:space="preserve"> «Український мобільний зв’язок»,</w:t>
      </w:r>
      <w:r w:rsidR="002025A2" w:rsidRPr="00F3193F">
        <w:rPr>
          <w:sz w:val="24"/>
          <w:szCs w:val="24"/>
        </w:rPr>
        <w:t xml:space="preserve"> </w:t>
      </w:r>
      <w:r w:rsidR="0013501C" w:rsidRPr="00F3193F">
        <w:rPr>
          <w:rFonts w:eastAsia="Arial Unicode MS"/>
          <w:sz w:val="24"/>
          <w:szCs w:val="24"/>
        </w:rPr>
        <w:t>зареєстрованого</w:t>
      </w:r>
      <w:r w:rsidR="0001610F" w:rsidRPr="00F3193F">
        <w:rPr>
          <w:rFonts w:eastAsia="Arial Unicode MS"/>
          <w:sz w:val="24"/>
          <w:szCs w:val="24"/>
        </w:rPr>
        <w:t>:</w:t>
      </w:r>
      <w:r w:rsidR="0013501C" w:rsidRPr="00F3193F">
        <w:rPr>
          <w:rFonts w:eastAsia="Arial Unicode MS"/>
          <w:sz w:val="24"/>
          <w:szCs w:val="24"/>
        </w:rPr>
        <w:t xml:space="preserve"> у Державному реєстрі </w:t>
      </w:r>
      <w:r w:rsidR="00123C52" w:rsidRPr="00F3193F">
        <w:rPr>
          <w:rFonts w:eastAsia="Arial Unicode MS"/>
          <w:sz w:val="24"/>
          <w:szCs w:val="24"/>
        </w:rPr>
        <w:t>земель 07.12.2007 № 040762109070</w:t>
      </w:r>
      <w:r w:rsidR="0001610F" w:rsidRPr="00F3193F">
        <w:rPr>
          <w:rFonts w:eastAsia="Arial Unicode MS"/>
          <w:sz w:val="24"/>
          <w:szCs w:val="24"/>
        </w:rPr>
        <w:t xml:space="preserve">; </w:t>
      </w:r>
      <w:r w:rsidR="002A410A" w:rsidRPr="00F3193F">
        <w:rPr>
          <w:rFonts w:eastAsia="Arial Unicode MS"/>
          <w:sz w:val="24"/>
          <w:szCs w:val="24"/>
        </w:rPr>
        <w:t>Державному реєстрі речових прав на нерухоме майно 23.10</w:t>
      </w:r>
      <w:r w:rsidR="0001610F" w:rsidRPr="00F3193F">
        <w:rPr>
          <w:rFonts w:eastAsia="Arial Unicode MS"/>
          <w:sz w:val="24"/>
          <w:szCs w:val="24"/>
        </w:rPr>
        <w:t>.</w:t>
      </w:r>
      <w:r w:rsidR="002A410A" w:rsidRPr="00F3193F">
        <w:rPr>
          <w:rFonts w:eastAsia="Arial Unicode MS"/>
          <w:sz w:val="24"/>
          <w:szCs w:val="24"/>
        </w:rPr>
        <w:t xml:space="preserve">2023 </w:t>
      </w:r>
      <w:r w:rsidR="00826824">
        <w:rPr>
          <w:rFonts w:eastAsia="Arial Unicode MS"/>
          <w:sz w:val="24"/>
          <w:szCs w:val="24"/>
        </w:rPr>
        <w:t xml:space="preserve">               </w:t>
      </w:r>
      <w:r w:rsidR="002A410A" w:rsidRPr="00F3193F">
        <w:rPr>
          <w:rFonts w:eastAsia="Arial Unicode MS"/>
          <w:sz w:val="24"/>
          <w:szCs w:val="24"/>
        </w:rPr>
        <w:t>№ 52270083</w:t>
      </w:r>
      <w:r w:rsidR="002C5778" w:rsidRPr="00F3193F">
        <w:rPr>
          <w:rFonts w:eastAsia="Arial Unicode MS"/>
          <w:sz w:val="24"/>
          <w:szCs w:val="24"/>
        </w:rPr>
        <w:t xml:space="preserve"> </w:t>
      </w:r>
      <w:r w:rsidR="002C5778" w:rsidRPr="00F3193F">
        <w:rPr>
          <w:rFonts w:eastAsia="Times New Roman" w:cs="Times New Roman"/>
          <w:sz w:val="24"/>
          <w:szCs w:val="24"/>
          <w:lang w:eastAsia="ru-RU"/>
        </w:rPr>
        <w:t>(далі – Договір)</w:t>
      </w:r>
      <w:r w:rsidR="00826824">
        <w:rPr>
          <w:rFonts w:eastAsia="Times New Roman" w:cs="Times New Roman"/>
          <w:sz w:val="24"/>
          <w:szCs w:val="24"/>
          <w:lang w:eastAsia="ru-RU"/>
        </w:rPr>
        <w:t>,</w:t>
      </w:r>
      <w:r w:rsidR="00F52B37" w:rsidRPr="00F3193F">
        <w:rPr>
          <w:bCs/>
          <w:sz w:val="24"/>
          <w:szCs w:val="24"/>
        </w:rPr>
        <w:t xml:space="preserve"> на земельну ділянку із цільовим </w:t>
      </w:r>
      <w:r w:rsidR="000B599C" w:rsidRPr="00F3193F">
        <w:rPr>
          <w:rFonts w:cs="Times New Roman"/>
          <w:bCs/>
          <w:sz w:val="24"/>
          <w:szCs w:val="24"/>
        </w:rPr>
        <w:t xml:space="preserve">призначенням </w:t>
      </w:r>
      <w:r w:rsidR="00F52B37" w:rsidRPr="00F3193F">
        <w:rPr>
          <w:rFonts w:cs="Times New Roman"/>
          <w:bCs/>
          <w:sz w:val="24"/>
          <w:szCs w:val="24"/>
        </w:rPr>
        <w:t>«</w:t>
      </w:r>
      <w:r w:rsidR="00F52B37" w:rsidRPr="00F3193F">
        <w:rPr>
          <w:rFonts w:cs="Times New Roman"/>
          <w:color w:val="000000"/>
          <w:sz w:val="24"/>
          <w:szCs w:val="24"/>
          <w:shd w:val="clear" w:color="auto" w:fill="FFFFFF"/>
        </w:rPr>
        <w:t>13.01 Для розміщення та експлуатації об'єктів і споруд електронних комунікацій» з кадастровим номером 5922986900:01:001:1035</w:t>
      </w:r>
      <w:r w:rsidR="00826824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="00F52B37" w:rsidRPr="00F3193F">
        <w:rPr>
          <w:rFonts w:cs="Times New Roman"/>
          <w:color w:val="000000"/>
          <w:sz w:val="24"/>
          <w:szCs w:val="24"/>
          <w:shd w:val="clear" w:color="auto" w:fill="FFFFFF"/>
        </w:rPr>
        <w:t xml:space="preserve"> площею 0,0289 га, </w:t>
      </w:r>
      <w:r w:rsidR="0001610F" w:rsidRPr="00F3193F">
        <w:rPr>
          <w:rFonts w:cs="Times New Roman"/>
          <w:color w:val="000000"/>
          <w:sz w:val="24"/>
          <w:szCs w:val="24"/>
          <w:shd w:val="clear" w:color="auto" w:fill="FFFFFF"/>
        </w:rPr>
        <w:t xml:space="preserve">з орендною платою, яка складає 12% нормативної грошової оцінки земель (79 901,31 гривні), що становить 9 588,16 гривні/рік, </w:t>
      </w:r>
      <w:r w:rsidR="00F52B37" w:rsidRPr="00F3193F">
        <w:rPr>
          <w:rFonts w:cs="Times New Roman"/>
          <w:color w:val="000000"/>
          <w:sz w:val="24"/>
          <w:szCs w:val="24"/>
          <w:shd w:val="clear" w:color="auto" w:fill="FFFFFF"/>
        </w:rPr>
        <w:t>на якій розташоване нерухоме майно</w:t>
      </w:r>
      <w:r w:rsidR="0001610F" w:rsidRPr="00F3193F">
        <w:rPr>
          <w:rFonts w:cs="Times New Roman"/>
          <w:color w:val="000000"/>
          <w:sz w:val="24"/>
          <w:szCs w:val="24"/>
          <w:shd w:val="clear" w:color="auto" w:fill="FFFFFF"/>
        </w:rPr>
        <w:t xml:space="preserve">, яке належить </w:t>
      </w:r>
      <w:r w:rsidR="0001610F" w:rsidRPr="00F3193F">
        <w:rPr>
          <w:color w:val="000000" w:themeColor="text1"/>
          <w:sz w:val="24"/>
          <w:szCs w:val="24"/>
        </w:rPr>
        <w:t>Товариству з обмеженою відповідальністю «</w:t>
      </w:r>
      <w:proofErr w:type="spellStart"/>
      <w:r w:rsidR="0001610F" w:rsidRPr="00F3193F">
        <w:rPr>
          <w:color w:val="000000" w:themeColor="text1"/>
          <w:sz w:val="24"/>
          <w:szCs w:val="24"/>
        </w:rPr>
        <w:t>Юкрейніан</w:t>
      </w:r>
      <w:proofErr w:type="spellEnd"/>
      <w:r w:rsidR="0001610F" w:rsidRPr="00F3193F">
        <w:rPr>
          <w:color w:val="000000" w:themeColor="text1"/>
          <w:sz w:val="24"/>
          <w:szCs w:val="24"/>
        </w:rPr>
        <w:t xml:space="preserve"> </w:t>
      </w:r>
      <w:proofErr w:type="spellStart"/>
      <w:r w:rsidR="0001610F" w:rsidRPr="00F3193F">
        <w:rPr>
          <w:color w:val="000000" w:themeColor="text1"/>
          <w:sz w:val="24"/>
          <w:szCs w:val="24"/>
        </w:rPr>
        <w:t>Нетворк</w:t>
      </w:r>
      <w:proofErr w:type="spellEnd"/>
      <w:r w:rsidR="0001610F" w:rsidRPr="00F3193F">
        <w:rPr>
          <w:color w:val="000000" w:themeColor="text1"/>
          <w:sz w:val="24"/>
          <w:szCs w:val="24"/>
        </w:rPr>
        <w:t xml:space="preserve"> </w:t>
      </w:r>
      <w:proofErr w:type="spellStart"/>
      <w:r w:rsidR="0001610F" w:rsidRPr="00F3193F">
        <w:rPr>
          <w:color w:val="000000" w:themeColor="text1"/>
          <w:sz w:val="24"/>
          <w:szCs w:val="24"/>
        </w:rPr>
        <w:t>Солюшнс</w:t>
      </w:r>
      <w:proofErr w:type="spellEnd"/>
      <w:r w:rsidR="0001610F" w:rsidRPr="00F3193F">
        <w:rPr>
          <w:color w:val="000000" w:themeColor="text1"/>
          <w:sz w:val="24"/>
          <w:szCs w:val="24"/>
        </w:rPr>
        <w:t>»</w:t>
      </w:r>
      <w:r w:rsidR="00A42E9E" w:rsidRPr="00F3193F">
        <w:rPr>
          <w:color w:val="000000" w:themeColor="text1"/>
          <w:sz w:val="24"/>
          <w:szCs w:val="24"/>
        </w:rPr>
        <w:t xml:space="preserve"> на підставі</w:t>
      </w:r>
      <w:r w:rsidR="0001610F" w:rsidRPr="00F3193F">
        <w:rPr>
          <w:color w:val="000000" w:themeColor="text1"/>
          <w:sz w:val="24"/>
          <w:szCs w:val="24"/>
        </w:rPr>
        <w:t xml:space="preserve"> договору купівлі-продажу обладнання від 16.05.2024 № ТД-24-00149</w:t>
      </w:r>
      <w:r w:rsidR="000B599C" w:rsidRPr="00F3193F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2B37" w:rsidRPr="00F3193F">
        <w:rPr>
          <w:bCs/>
          <w:color w:val="000000"/>
          <w:sz w:val="24"/>
          <w:szCs w:val="24"/>
          <w:shd w:val="clear" w:color="auto" w:fill="FFFFFF"/>
        </w:rPr>
        <w:t>шляхом укладання додаткової угоди</w:t>
      </w:r>
      <w:r w:rsidR="00F52B37" w:rsidRPr="00F3193F">
        <w:rPr>
          <w:rFonts w:cs="Times New Roman"/>
          <w:bCs/>
          <w:sz w:val="24"/>
          <w:szCs w:val="24"/>
        </w:rPr>
        <w:t>.</w:t>
      </w:r>
    </w:p>
    <w:p w:rsidR="00652524" w:rsidRPr="00F3193F" w:rsidRDefault="00FB10CE" w:rsidP="00F52B37">
      <w:pPr>
        <w:tabs>
          <w:tab w:val="left" w:pos="0"/>
        </w:tabs>
        <w:spacing w:after="0"/>
        <w:ind w:firstLine="567"/>
        <w:jc w:val="both"/>
        <w:rPr>
          <w:rFonts w:cs="Times New Roman"/>
          <w:sz w:val="24"/>
          <w:szCs w:val="24"/>
        </w:rPr>
      </w:pPr>
      <w:r w:rsidRPr="00F3193F">
        <w:rPr>
          <w:bCs/>
          <w:sz w:val="24"/>
          <w:szCs w:val="24"/>
        </w:rPr>
        <w:t xml:space="preserve">2. </w:t>
      </w:r>
      <w:r w:rsidRPr="00F3193F">
        <w:rPr>
          <w:rFonts w:cs="Times New Roman"/>
          <w:sz w:val="24"/>
          <w:szCs w:val="24"/>
        </w:rPr>
        <w:t xml:space="preserve">Уповноважити секретаря Лебединської міської ради </w:t>
      </w:r>
      <w:proofErr w:type="spellStart"/>
      <w:r w:rsidRPr="00F3193F">
        <w:rPr>
          <w:rFonts w:cs="Times New Roman"/>
          <w:sz w:val="24"/>
          <w:szCs w:val="24"/>
        </w:rPr>
        <w:t>Горошко</w:t>
      </w:r>
      <w:proofErr w:type="spellEnd"/>
      <w:r w:rsidRPr="00F3193F">
        <w:rPr>
          <w:rFonts w:cs="Times New Roman"/>
          <w:sz w:val="24"/>
          <w:szCs w:val="24"/>
        </w:rPr>
        <w:t xml:space="preserve"> С.О. укласти додаткову угоду про внесення змін до Договору відповідно до чинного законодавства України.</w:t>
      </w:r>
    </w:p>
    <w:p w:rsidR="00FB10CE" w:rsidRPr="00F3193F" w:rsidRDefault="00FB10CE" w:rsidP="00FB10CE">
      <w:pPr>
        <w:spacing w:after="0"/>
        <w:ind w:firstLine="567"/>
        <w:jc w:val="both"/>
        <w:rPr>
          <w:bCs/>
          <w:sz w:val="24"/>
          <w:szCs w:val="24"/>
        </w:rPr>
      </w:pPr>
      <w:r w:rsidRPr="00F3193F">
        <w:rPr>
          <w:rFonts w:eastAsia="Arial Unicode MS"/>
          <w:sz w:val="24"/>
          <w:szCs w:val="24"/>
        </w:rPr>
        <w:t>3. Усі грошові витрати щодо державної реєстрації</w:t>
      </w:r>
      <w:r w:rsidRPr="00F3193F">
        <w:rPr>
          <w:rFonts w:cs="Times New Roman"/>
          <w:sz w:val="24"/>
          <w:szCs w:val="24"/>
        </w:rPr>
        <w:t xml:space="preserve"> додаткової угоди</w:t>
      </w:r>
      <w:r w:rsidRPr="00F3193F">
        <w:rPr>
          <w:rFonts w:eastAsia="Arial Unicode MS"/>
          <w:sz w:val="24"/>
          <w:szCs w:val="24"/>
        </w:rPr>
        <w:t xml:space="preserve"> </w:t>
      </w:r>
      <w:r w:rsidRPr="00F3193F">
        <w:rPr>
          <w:rFonts w:cs="Times New Roman"/>
          <w:sz w:val="24"/>
          <w:szCs w:val="24"/>
        </w:rPr>
        <w:t xml:space="preserve">про внесення змін до Договору </w:t>
      </w:r>
      <w:r w:rsidRPr="00F3193F">
        <w:rPr>
          <w:rFonts w:eastAsia="Arial Unicode MS"/>
          <w:sz w:val="24"/>
          <w:szCs w:val="24"/>
        </w:rPr>
        <w:t>здійснити за рахунок нового Орендаря.</w:t>
      </w:r>
    </w:p>
    <w:p w:rsidR="00FB10CE" w:rsidRPr="00F3193F" w:rsidRDefault="00FB10CE" w:rsidP="00F3193F">
      <w:pPr>
        <w:pStyle w:val="23"/>
        <w:ind w:left="0" w:firstLine="567"/>
        <w:contextualSpacing/>
        <w:rPr>
          <w:sz w:val="24"/>
          <w:szCs w:val="24"/>
        </w:rPr>
      </w:pPr>
      <w:r w:rsidRPr="00F3193F">
        <w:rPr>
          <w:sz w:val="24"/>
          <w:szCs w:val="24"/>
        </w:rPr>
        <w:t xml:space="preserve">4.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М.О.), постійну комісію з питань планування, бюджету, фінансів, ринкових реформ і управління комунальною власністю (голова комісії </w:t>
      </w:r>
      <w:r w:rsidR="00826824">
        <w:rPr>
          <w:sz w:val="24"/>
          <w:szCs w:val="24"/>
        </w:rPr>
        <w:br/>
      </w:r>
      <w:r w:rsidRPr="00F3193F">
        <w:rPr>
          <w:sz w:val="24"/>
          <w:szCs w:val="24"/>
        </w:rPr>
        <w:t>Карпенко О.В.).</w:t>
      </w:r>
    </w:p>
    <w:p w:rsidR="00F3193F" w:rsidRDefault="00F3193F" w:rsidP="00F3193F">
      <w:pPr>
        <w:tabs>
          <w:tab w:val="left" w:pos="6804"/>
        </w:tabs>
        <w:spacing w:after="0"/>
        <w:contextualSpacing/>
        <w:rPr>
          <w:b/>
          <w:sz w:val="24"/>
          <w:szCs w:val="24"/>
        </w:rPr>
      </w:pPr>
    </w:p>
    <w:p w:rsidR="00F3193F" w:rsidRDefault="00F3193F" w:rsidP="00F3193F">
      <w:pPr>
        <w:tabs>
          <w:tab w:val="left" w:pos="6804"/>
        </w:tabs>
        <w:spacing w:after="0"/>
        <w:contextualSpacing/>
        <w:rPr>
          <w:b/>
          <w:sz w:val="24"/>
          <w:szCs w:val="24"/>
        </w:rPr>
      </w:pPr>
    </w:p>
    <w:p w:rsidR="004D026D" w:rsidRPr="00F3193F" w:rsidRDefault="004D026D" w:rsidP="00F3193F">
      <w:pPr>
        <w:tabs>
          <w:tab w:val="left" w:pos="6804"/>
        </w:tabs>
        <w:spacing w:after="0"/>
        <w:contextualSpacing/>
        <w:rPr>
          <w:b/>
          <w:szCs w:val="28"/>
        </w:rPr>
      </w:pPr>
      <w:r w:rsidRPr="00F3193F">
        <w:rPr>
          <w:b/>
          <w:szCs w:val="28"/>
        </w:rPr>
        <w:t>Секретар ради</w:t>
      </w:r>
      <w:r w:rsidRPr="00F3193F">
        <w:rPr>
          <w:b/>
          <w:szCs w:val="28"/>
        </w:rPr>
        <w:tab/>
        <w:t>Світлана ГОРОШКО</w:t>
      </w:r>
    </w:p>
    <w:p w:rsidR="004D026D" w:rsidRDefault="004D026D" w:rsidP="004D026D">
      <w:pPr>
        <w:ind w:firstLine="709"/>
        <w:jc w:val="both"/>
      </w:pPr>
    </w:p>
    <w:sectPr w:rsidR="004D026D" w:rsidSect="00F3193F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255" w:rsidRDefault="00ED1255" w:rsidP="007B2D48">
      <w:pPr>
        <w:spacing w:after="0"/>
      </w:pPr>
      <w:r>
        <w:separator/>
      </w:r>
    </w:p>
  </w:endnote>
  <w:endnote w:type="continuationSeparator" w:id="0">
    <w:p w:rsidR="00ED1255" w:rsidRDefault="00ED1255" w:rsidP="007B2D4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255" w:rsidRDefault="00ED1255" w:rsidP="007B2D48">
      <w:pPr>
        <w:spacing w:after="0"/>
      </w:pPr>
      <w:r>
        <w:separator/>
      </w:r>
    </w:p>
  </w:footnote>
  <w:footnote w:type="continuationSeparator" w:id="0">
    <w:p w:rsidR="00ED1255" w:rsidRDefault="00ED1255" w:rsidP="007B2D4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110797"/>
      <w:docPartObj>
        <w:docPartGallery w:val="Page Numbers (Top of Page)"/>
        <w:docPartUnique/>
      </w:docPartObj>
    </w:sdtPr>
    <w:sdtContent>
      <w:p w:rsidR="007B2D48" w:rsidRDefault="00125908">
        <w:pPr>
          <w:pStyle w:val="af"/>
          <w:jc w:val="center"/>
        </w:pPr>
        <w:r>
          <w:fldChar w:fldCharType="begin"/>
        </w:r>
        <w:r w:rsidR="005E348A">
          <w:instrText xml:space="preserve"> PAGE   \* MERGEFORMAT </w:instrText>
        </w:r>
        <w:r>
          <w:fldChar w:fldCharType="separate"/>
        </w:r>
        <w:r w:rsidR="008268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D48" w:rsidRDefault="007B2D48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26D" w:rsidRDefault="004D026D" w:rsidP="004D026D">
    <w:pPr>
      <w:pStyle w:val="af"/>
      <w:tabs>
        <w:tab w:val="clear" w:pos="4819"/>
        <w:tab w:val="clear" w:pos="9639"/>
        <w:tab w:val="left" w:pos="8910"/>
      </w:tabs>
    </w:pPr>
    <w:r>
      <w:t xml:space="preserve">                                                                                                                        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34795"/>
    <w:multiLevelType w:val="hybridMultilevel"/>
    <w:tmpl w:val="C5E67B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D88"/>
    <w:rsid w:val="0001610F"/>
    <w:rsid w:val="00024B64"/>
    <w:rsid w:val="000B04AD"/>
    <w:rsid w:val="000B2105"/>
    <w:rsid w:val="000B2801"/>
    <w:rsid w:val="000B599C"/>
    <w:rsid w:val="000C6772"/>
    <w:rsid w:val="00123C52"/>
    <w:rsid w:val="00125908"/>
    <w:rsid w:val="0013501C"/>
    <w:rsid w:val="0017330B"/>
    <w:rsid w:val="001C3FA9"/>
    <w:rsid w:val="002025A2"/>
    <w:rsid w:val="00203AB4"/>
    <w:rsid w:val="00211885"/>
    <w:rsid w:val="00212FD2"/>
    <w:rsid w:val="00237F59"/>
    <w:rsid w:val="0025653B"/>
    <w:rsid w:val="00256C07"/>
    <w:rsid w:val="00280A73"/>
    <w:rsid w:val="002A0D88"/>
    <w:rsid w:val="002A410A"/>
    <w:rsid w:val="002B4BEB"/>
    <w:rsid w:val="002C5778"/>
    <w:rsid w:val="00395A46"/>
    <w:rsid w:val="003D0768"/>
    <w:rsid w:val="00463913"/>
    <w:rsid w:val="00477078"/>
    <w:rsid w:val="0049234E"/>
    <w:rsid w:val="00495CA3"/>
    <w:rsid w:val="004B22FD"/>
    <w:rsid w:val="004B354A"/>
    <w:rsid w:val="004C4CC1"/>
    <w:rsid w:val="004D026D"/>
    <w:rsid w:val="004E35D5"/>
    <w:rsid w:val="00531266"/>
    <w:rsid w:val="005B768B"/>
    <w:rsid w:val="005E348A"/>
    <w:rsid w:val="006009AE"/>
    <w:rsid w:val="00625496"/>
    <w:rsid w:val="0064155F"/>
    <w:rsid w:val="0064440A"/>
    <w:rsid w:val="00644A98"/>
    <w:rsid w:val="00652524"/>
    <w:rsid w:val="00681DE0"/>
    <w:rsid w:val="006C0B77"/>
    <w:rsid w:val="006C2A5C"/>
    <w:rsid w:val="006F43CB"/>
    <w:rsid w:val="007507BF"/>
    <w:rsid w:val="007621CC"/>
    <w:rsid w:val="007A51BB"/>
    <w:rsid w:val="007B2D48"/>
    <w:rsid w:val="007B4E12"/>
    <w:rsid w:val="007D182D"/>
    <w:rsid w:val="007D3186"/>
    <w:rsid w:val="007F4F00"/>
    <w:rsid w:val="008242FF"/>
    <w:rsid w:val="00826824"/>
    <w:rsid w:val="008467AA"/>
    <w:rsid w:val="008575FD"/>
    <w:rsid w:val="00870751"/>
    <w:rsid w:val="0088092A"/>
    <w:rsid w:val="00887317"/>
    <w:rsid w:val="008F6017"/>
    <w:rsid w:val="00922C48"/>
    <w:rsid w:val="00937DA5"/>
    <w:rsid w:val="00985270"/>
    <w:rsid w:val="0099078C"/>
    <w:rsid w:val="00994B26"/>
    <w:rsid w:val="00997B80"/>
    <w:rsid w:val="009A0534"/>
    <w:rsid w:val="009B4519"/>
    <w:rsid w:val="009E23BB"/>
    <w:rsid w:val="009F6CFC"/>
    <w:rsid w:val="00A42E9E"/>
    <w:rsid w:val="00A54010"/>
    <w:rsid w:val="00A72255"/>
    <w:rsid w:val="00A821F7"/>
    <w:rsid w:val="00A92D43"/>
    <w:rsid w:val="00B12745"/>
    <w:rsid w:val="00B6138A"/>
    <w:rsid w:val="00B707B8"/>
    <w:rsid w:val="00B915B7"/>
    <w:rsid w:val="00BB4887"/>
    <w:rsid w:val="00BF1E4F"/>
    <w:rsid w:val="00C0401F"/>
    <w:rsid w:val="00C21414"/>
    <w:rsid w:val="00C4606E"/>
    <w:rsid w:val="00C61076"/>
    <w:rsid w:val="00C8362F"/>
    <w:rsid w:val="00C91C36"/>
    <w:rsid w:val="00C95131"/>
    <w:rsid w:val="00CE3D02"/>
    <w:rsid w:val="00D360BE"/>
    <w:rsid w:val="00D41458"/>
    <w:rsid w:val="00DB3E1E"/>
    <w:rsid w:val="00DE637B"/>
    <w:rsid w:val="00DE7664"/>
    <w:rsid w:val="00DF151E"/>
    <w:rsid w:val="00E2764C"/>
    <w:rsid w:val="00E305F3"/>
    <w:rsid w:val="00E90074"/>
    <w:rsid w:val="00EA59DF"/>
    <w:rsid w:val="00ED1255"/>
    <w:rsid w:val="00EE4070"/>
    <w:rsid w:val="00F01812"/>
    <w:rsid w:val="00F02AFB"/>
    <w:rsid w:val="00F12C76"/>
    <w:rsid w:val="00F3193F"/>
    <w:rsid w:val="00F52B37"/>
    <w:rsid w:val="00F6769C"/>
    <w:rsid w:val="00F90FA4"/>
    <w:rsid w:val="00F9189B"/>
    <w:rsid w:val="00FB10CE"/>
    <w:rsid w:val="00FC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14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0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D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D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D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D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D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D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D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0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0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0D8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0D8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A0D8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A0D8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A0D8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A0D8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A0D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D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0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0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0D8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A0D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0D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0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0D8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A0D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43C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F43CB"/>
    <w:rPr>
      <w:color w:val="605E5C"/>
      <w:shd w:val="clear" w:color="auto" w:fill="E1DFDD"/>
    </w:rPr>
  </w:style>
  <w:style w:type="paragraph" w:styleId="ad">
    <w:name w:val="footer"/>
    <w:basedOn w:val="a"/>
    <w:link w:val="ae"/>
    <w:unhideWhenUsed/>
    <w:rsid w:val="00C21414"/>
    <w:pPr>
      <w:tabs>
        <w:tab w:val="center" w:pos="4153"/>
        <w:tab w:val="right" w:pos="8306"/>
      </w:tabs>
      <w:spacing w:after="0"/>
    </w:pPr>
    <w:rPr>
      <w:rFonts w:eastAsia="Times New Roman" w:cs="Times New Roman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C214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7B2D48"/>
    <w:pPr>
      <w:tabs>
        <w:tab w:val="center" w:pos="4819"/>
        <w:tab w:val="right" w:pos="9639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7B2D48"/>
    <w:rPr>
      <w:rFonts w:ascii="Times New Roman" w:hAnsi="Times New Roman"/>
      <w:sz w:val="28"/>
    </w:rPr>
  </w:style>
  <w:style w:type="paragraph" w:styleId="23">
    <w:name w:val="Body Text Indent 2"/>
    <w:basedOn w:val="a"/>
    <w:link w:val="24"/>
    <w:rsid w:val="00FB10CE"/>
    <w:pPr>
      <w:spacing w:after="0"/>
      <w:ind w:left="1260" w:firstLine="900"/>
      <w:jc w:val="both"/>
    </w:pPr>
    <w:rPr>
      <w:rFonts w:eastAsia="Times New Roman" w:cs="Times New Roman"/>
      <w:bCs/>
      <w:sz w:val="26"/>
      <w:szCs w:val="26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B10CE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fontstyle21">
    <w:name w:val="fontstyle21"/>
    <w:rsid w:val="0013501C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868AF-AE80-485B-B8C9-F7BBD99E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71</cp:revision>
  <dcterms:created xsi:type="dcterms:W3CDTF">2025-08-18T07:02:00Z</dcterms:created>
  <dcterms:modified xsi:type="dcterms:W3CDTF">2025-10-31T09:12:00Z</dcterms:modified>
</cp:coreProperties>
</file>