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2CE4" w14:textId="77777777" w:rsidR="00343BA7" w:rsidRPr="005D6DF9" w:rsidRDefault="00000000" w:rsidP="00343BA7">
      <w:pPr>
        <w:tabs>
          <w:tab w:val="left" w:pos="5152"/>
        </w:tabs>
        <w:spacing w:after="0"/>
        <w:rPr>
          <w:b/>
          <w:szCs w:val="28"/>
          <w:lang w:val="uk-UA"/>
        </w:rPr>
      </w:pPr>
      <w:r>
        <w:object w:dxaOrig="1440" w:dyaOrig="1440" w14:anchorId="7E2D3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9.35pt;margin-top:-28.05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2050" DrawAspect="Content" ObjectID="_1823854848" r:id="rId7"/>
        </w:object>
      </w:r>
      <w:r>
        <w:rPr>
          <w:noProof/>
          <w:lang w:eastAsia="ru-RU"/>
        </w:rPr>
        <w:pict w14:anchorId="26A20FCD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2051" type="#_x0000_t202" style="position:absolute;margin-left:407.45pt;margin-top:-19.9pt;width:81pt;height:24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" stroked="f">
            <v:textbox>
              <w:txbxContent>
                <w:p w14:paraId="66133173" w14:textId="77777777" w:rsidR="00343BA7" w:rsidRPr="001E05ED" w:rsidRDefault="00343BA7" w:rsidP="00343BA7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14:paraId="6E942BD3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45622760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ЛЕБЕДИНСЬКА МІСЬКА РАДА</w:t>
      </w:r>
    </w:p>
    <w:p w14:paraId="618D731A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СУМСЬКОЇ ОБЛАСТІ</w:t>
      </w:r>
    </w:p>
    <w:p w14:paraId="0A859580" w14:textId="77777777" w:rsidR="00343BA7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41C4F5F0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ВОСЬМЕ СКЛИКАННЯ</w:t>
      </w:r>
    </w:p>
    <w:p w14:paraId="3C1BD8FF" w14:textId="77777777" w:rsidR="00343BA7" w:rsidRPr="001035F8" w:rsidRDefault="00343BA7" w:rsidP="00343BA7">
      <w:pPr>
        <w:tabs>
          <w:tab w:val="left" w:pos="1245"/>
          <w:tab w:val="center" w:pos="4819"/>
          <w:tab w:val="left" w:pos="5152"/>
        </w:tabs>
        <w:spacing w:after="0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ab/>
      </w:r>
      <w:r w:rsidRPr="001035F8"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  <w:lang w:val="uk-UA"/>
        </w:rPr>
        <w:t xml:space="preserve">ШІСТДЕСЯТ ДЕВ’ЯТА </w:t>
      </w:r>
      <w:r w:rsidRPr="001035F8">
        <w:rPr>
          <w:b/>
          <w:color w:val="000000" w:themeColor="text1"/>
          <w:szCs w:val="28"/>
        </w:rPr>
        <w:t xml:space="preserve">СЕСІЯ  </w:t>
      </w:r>
    </w:p>
    <w:p w14:paraId="13607C31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77891733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bCs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РІШЕННЯ</w:t>
      </w:r>
    </w:p>
    <w:p w14:paraId="614BF098" w14:textId="77777777" w:rsidR="00343BA7" w:rsidRPr="001035F8" w:rsidRDefault="00343BA7" w:rsidP="00343BA7">
      <w:pPr>
        <w:tabs>
          <w:tab w:val="left" w:pos="5152"/>
        </w:tabs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uk-UA"/>
        </w:rPr>
        <w:t>00.11</w:t>
      </w:r>
      <w:r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  <w:lang w:val="uk-UA"/>
        </w:rPr>
        <w:t>5</w:t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  <w:t xml:space="preserve">           № </w:t>
      </w:r>
      <w:r>
        <w:rPr>
          <w:color w:val="000000" w:themeColor="text1"/>
          <w:szCs w:val="28"/>
          <w:lang w:val="uk-UA"/>
        </w:rPr>
        <w:t>0000</w:t>
      </w:r>
      <w:r w:rsidRPr="001035F8">
        <w:rPr>
          <w:color w:val="000000" w:themeColor="text1"/>
          <w:szCs w:val="28"/>
        </w:rPr>
        <w:t>-МР</w:t>
      </w:r>
    </w:p>
    <w:p w14:paraId="3959D4CE" w14:textId="77777777" w:rsidR="00343BA7" w:rsidRPr="001035F8" w:rsidRDefault="00343BA7" w:rsidP="00343BA7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color w:val="000000" w:themeColor="text1"/>
          <w:szCs w:val="28"/>
        </w:rPr>
      </w:pPr>
      <w:r w:rsidRPr="001035F8">
        <w:rPr>
          <w:color w:val="000000" w:themeColor="text1"/>
          <w:szCs w:val="28"/>
        </w:rPr>
        <w:t>м. Лебедин</w:t>
      </w:r>
    </w:p>
    <w:p w14:paraId="4645B7A8" w14:textId="77777777" w:rsidR="00343BA7" w:rsidRPr="001035F8" w:rsidRDefault="00343BA7" w:rsidP="00343BA7">
      <w:pPr>
        <w:pStyle w:val="ac"/>
        <w:tabs>
          <w:tab w:val="left" w:pos="0"/>
        </w:tabs>
        <w:rPr>
          <w:b/>
          <w:color w:val="000000" w:themeColor="text1"/>
          <w:szCs w:val="28"/>
        </w:rPr>
      </w:pPr>
    </w:p>
    <w:p w14:paraId="7BA3732E" w14:textId="77777777" w:rsidR="00343BA7" w:rsidRPr="00A107F0" w:rsidRDefault="00343BA7" w:rsidP="00343BA7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jc w:val="both"/>
        <w:rPr>
          <w:b/>
          <w:szCs w:val="28"/>
        </w:rPr>
      </w:pPr>
      <w:r w:rsidRPr="00A107F0">
        <w:rPr>
          <w:b/>
          <w:szCs w:val="28"/>
        </w:rPr>
        <w:t>Про припинення договор</w:t>
      </w:r>
      <w:r>
        <w:rPr>
          <w:b/>
          <w:szCs w:val="28"/>
        </w:rPr>
        <w:t xml:space="preserve">у </w:t>
      </w:r>
      <w:r w:rsidRPr="00A107F0">
        <w:rPr>
          <w:b/>
          <w:szCs w:val="28"/>
        </w:rPr>
        <w:t>оренди землі</w:t>
      </w:r>
      <w:r>
        <w:rPr>
          <w:b/>
          <w:szCs w:val="28"/>
        </w:rPr>
        <w:t>, укладеного між Лебединською міською радою та Відкритим акціонерним товариством «ЛЕБЕДИНСЬКИЙ ХЛІБОЗАВОД»</w:t>
      </w:r>
    </w:p>
    <w:p w14:paraId="4886B308" w14:textId="77777777" w:rsidR="00343BA7" w:rsidRPr="00A107F0" w:rsidRDefault="00343BA7" w:rsidP="00343BA7">
      <w:pPr>
        <w:pStyle w:val="ac"/>
        <w:tabs>
          <w:tab w:val="left" w:pos="0"/>
        </w:tabs>
        <w:rPr>
          <w:b/>
          <w:szCs w:val="28"/>
        </w:rPr>
      </w:pPr>
    </w:p>
    <w:p w14:paraId="728F158A" w14:textId="77777777" w:rsidR="00343BA7" w:rsidRPr="00C70B37" w:rsidRDefault="00343BA7" w:rsidP="00343BA7">
      <w:pPr>
        <w:pStyle w:val="ac"/>
        <w:tabs>
          <w:tab w:val="clear" w:pos="4153"/>
          <w:tab w:val="left" w:pos="0"/>
          <w:tab w:val="center" w:pos="9639"/>
        </w:tabs>
        <w:ind w:right="-1" w:firstLine="567"/>
        <w:jc w:val="both"/>
        <w:rPr>
          <w:bCs/>
          <w:color w:val="000000" w:themeColor="text1"/>
          <w:szCs w:val="28"/>
        </w:rPr>
      </w:pPr>
      <w:r w:rsidRPr="00C70B37">
        <w:rPr>
          <w:bCs/>
          <w:szCs w:val="28"/>
        </w:rPr>
        <w:t>Керуючись пунктом 34 частини першої статті 26 Закону України «Про місцеве самоврядування в Україні», статтею 31 Закону України «Про оренду землі», статтями 122, 141 Земельного кодексу України, розглянувши заяву директора Товариства з обмеженою відповідальністю «</w:t>
      </w:r>
      <w:r w:rsidRPr="00C70B37">
        <w:rPr>
          <w:rFonts w:eastAsia="Arial Unicode MS"/>
          <w:bCs/>
          <w:szCs w:val="28"/>
        </w:rPr>
        <w:t>ЛЕБЕДИНСЬКИЙ ХЛІБОЗАВОД</w:t>
      </w:r>
      <w:r w:rsidRPr="00C70B37">
        <w:rPr>
          <w:bCs/>
          <w:szCs w:val="28"/>
        </w:rPr>
        <w:t>»</w:t>
      </w:r>
      <w:r w:rsidRPr="00C70B37">
        <w:rPr>
          <w:color w:val="000000"/>
          <w:szCs w:val="28"/>
        </w:rPr>
        <w:t xml:space="preserve"> Марченка О.М. від 21.10.2025</w:t>
      </w:r>
      <w:r w:rsidRPr="00C70B37">
        <w:rPr>
          <w:bCs/>
          <w:szCs w:val="28"/>
        </w:rPr>
        <w:t xml:space="preserve">, </w:t>
      </w:r>
      <w:r w:rsidRPr="00C70B37">
        <w:rPr>
          <w:bCs/>
          <w:color w:val="000000" w:themeColor="text1"/>
          <w:szCs w:val="28"/>
        </w:rPr>
        <w:t xml:space="preserve">Лебединська міська рада                            </w:t>
      </w:r>
      <w:r w:rsidRPr="00C70B37">
        <w:rPr>
          <w:b/>
          <w:bCs/>
          <w:color w:val="000000" w:themeColor="text1"/>
          <w:szCs w:val="28"/>
        </w:rPr>
        <w:t>в и р і ш и л а</w:t>
      </w:r>
      <w:r w:rsidRPr="00C70B37">
        <w:rPr>
          <w:bCs/>
          <w:color w:val="000000" w:themeColor="text1"/>
          <w:szCs w:val="28"/>
        </w:rPr>
        <w:t>:</w:t>
      </w:r>
    </w:p>
    <w:p w14:paraId="763A54F4" w14:textId="4852C23E" w:rsidR="00343BA7" w:rsidRPr="00C70B37" w:rsidRDefault="00343BA7" w:rsidP="00343BA7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0B37">
        <w:rPr>
          <w:rFonts w:eastAsia="Arial Unicode MS"/>
          <w:bCs/>
          <w:color w:val="000000" w:themeColor="text1"/>
          <w:sz w:val="28"/>
          <w:szCs w:val="28"/>
          <w:lang w:val="uk-UA"/>
        </w:rPr>
        <w:t>1. Припинити</w:t>
      </w:r>
      <w:r w:rsidRPr="00C70B37">
        <w:rPr>
          <w:bCs/>
          <w:color w:val="000000" w:themeColor="text1"/>
          <w:sz w:val="28"/>
          <w:szCs w:val="28"/>
          <w:lang w:val="uk-UA"/>
        </w:rPr>
        <w:t xml:space="preserve"> договір оренди землі </w:t>
      </w:r>
      <w:r w:rsidRPr="00C70B37">
        <w:rPr>
          <w:rFonts w:eastAsia="Arial Unicode MS"/>
          <w:sz w:val="28"/>
          <w:szCs w:val="28"/>
          <w:lang w:val="uk-UA"/>
        </w:rPr>
        <w:t xml:space="preserve">від 21.01.2008, </w:t>
      </w:r>
      <w:r w:rsidRPr="00C70B37">
        <w:rPr>
          <w:rFonts w:eastAsia="Arial Unicode MS"/>
          <w:bCs/>
          <w:sz w:val="28"/>
          <w:szCs w:val="28"/>
          <w:lang w:val="uk-UA"/>
        </w:rPr>
        <w:t>укладений між Лебединською міською радою та Відкритим акціонерним товариством «ЛЕБЕДИНСЬКИЙ ХЛІБОЗАВОД»</w:t>
      </w:r>
      <w:r w:rsidRPr="00C70B37">
        <w:rPr>
          <w:sz w:val="28"/>
          <w:szCs w:val="28"/>
          <w:shd w:val="clear" w:color="auto" w:fill="FFFFFF"/>
          <w:lang w:val="uk-UA"/>
        </w:rPr>
        <w:t xml:space="preserve"> </w:t>
      </w:r>
      <w:r w:rsidRPr="00C70B37">
        <w:rPr>
          <w:sz w:val="28"/>
          <w:szCs w:val="28"/>
          <w:lang w:val="uk-UA"/>
        </w:rPr>
        <w:t xml:space="preserve">(код ЄДРПОУ 00379637, місцезнаходження юридичної особи: провулок Заводський, </w:t>
      </w:r>
      <w:r w:rsidR="00F4405D">
        <w:rPr>
          <w:sz w:val="28"/>
          <w:szCs w:val="28"/>
          <w:lang w:val="en-US"/>
        </w:rPr>
        <w:t>x</w:t>
      </w:r>
      <w:r w:rsidRPr="00C70B37">
        <w:rPr>
          <w:sz w:val="28"/>
          <w:szCs w:val="28"/>
          <w:lang w:val="uk-UA"/>
        </w:rPr>
        <w:t>, місто Лебедин, Сумська область)</w:t>
      </w:r>
      <w:r w:rsidRPr="00C70B37">
        <w:rPr>
          <w:sz w:val="28"/>
          <w:szCs w:val="28"/>
          <w:shd w:val="clear" w:color="auto" w:fill="FFFFFF"/>
          <w:lang w:val="uk-UA"/>
        </w:rPr>
        <w:t xml:space="preserve">, </w:t>
      </w:r>
      <w:r w:rsidRPr="00C70B37">
        <w:rPr>
          <w:rFonts w:eastAsia="Arial Unicode MS"/>
          <w:sz w:val="28"/>
          <w:szCs w:val="28"/>
          <w:lang w:val="uk-UA"/>
        </w:rPr>
        <w:t>зареєстрований у Державному реєстрі земель</w:t>
      </w:r>
      <w:r w:rsidRPr="00C70B37">
        <w:rPr>
          <w:rStyle w:val="fontstyle21"/>
          <w:lang w:val="uk-UA"/>
        </w:rPr>
        <w:t xml:space="preserve"> </w:t>
      </w:r>
      <w:r w:rsidRPr="00A70FE3">
        <w:rPr>
          <w:rStyle w:val="fontstyle21"/>
          <w:b w:val="0"/>
          <w:bCs w:val="0"/>
          <w:lang w:val="uk-UA"/>
        </w:rPr>
        <w:t>від 28.01.2008</w:t>
      </w:r>
      <w:r w:rsidRPr="00A70FE3">
        <w:rPr>
          <w:rStyle w:val="fontstyle21"/>
          <w:lang w:val="uk-UA"/>
        </w:rPr>
        <w:t xml:space="preserve"> </w:t>
      </w:r>
      <w:r w:rsidRPr="00A70FE3">
        <w:rPr>
          <w:rStyle w:val="fontstyle21"/>
          <w:b w:val="0"/>
          <w:bCs w:val="0"/>
          <w:lang w:val="uk-UA"/>
        </w:rPr>
        <w:t>№ 040862000009</w:t>
      </w:r>
      <w:r w:rsidR="006E7FCB">
        <w:rPr>
          <w:rStyle w:val="fontstyle21"/>
          <w:b w:val="0"/>
          <w:bCs w:val="0"/>
          <w:lang w:val="uk-UA"/>
        </w:rPr>
        <w:t>,</w:t>
      </w:r>
      <w:r w:rsidRPr="00A70FE3">
        <w:rPr>
          <w:rFonts w:eastAsia="Arial Unicode MS"/>
          <w:sz w:val="28"/>
          <w:szCs w:val="28"/>
          <w:lang w:val="uk-UA"/>
        </w:rPr>
        <w:t xml:space="preserve"> щодо земельної ділянки із цільовим призначенн</w:t>
      </w:r>
      <w:r w:rsidRPr="00C70B37">
        <w:rPr>
          <w:rFonts w:eastAsia="Arial Unicode MS"/>
          <w:sz w:val="28"/>
          <w:szCs w:val="28"/>
          <w:lang w:val="uk-UA"/>
        </w:rPr>
        <w:t xml:space="preserve">ям «03.07 Для будівництва та обслуговування будівель торгівлі», з кадастровим номером 5910500000:01:026:0338, площею 0,0018 </w:t>
      </w:r>
      <w:r w:rsidRPr="00C70B37">
        <w:rPr>
          <w:rFonts w:eastAsia="Arial Unicode MS"/>
          <w:sz w:val="28"/>
          <w:szCs w:val="28"/>
        </w:rPr>
        <w:t>га</w:t>
      </w:r>
      <w:r w:rsidRPr="00C70B37">
        <w:rPr>
          <w:sz w:val="28"/>
          <w:szCs w:val="28"/>
        </w:rPr>
        <w:t xml:space="preserve">, </w:t>
      </w:r>
      <w:r w:rsidRPr="00C70B37">
        <w:rPr>
          <w:rFonts w:eastAsia="Arial Unicode MS"/>
          <w:sz w:val="28"/>
          <w:szCs w:val="28"/>
        </w:rPr>
        <w:t xml:space="preserve">яка </w:t>
      </w:r>
      <w:r w:rsidRPr="00C70B37">
        <w:rPr>
          <w:sz w:val="28"/>
          <w:szCs w:val="28"/>
        </w:rPr>
        <w:t xml:space="preserve">розташована </w:t>
      </w:r>
      <w:r w:rsidRPr="00C70B37">
        <w:rPr>
          <w:sz w:val="28"/>
          <w:szCs w:val="28"/>
          <w:lang w:val="uk-UA"/>
        </w:rPr>
        <w:t>за адресою: в</w:t>
      </w:r>
      <w:r w:rsidR="000041EE">
        <w:rPr>
          <w:sz w:val="28"/>
          <w:szCs w:val="28"/>
          <w:lang w:val="uk-UA"/>
        </w:rPr>
        <w:t>у</w:t>
      </w:r>
      <w:r w:rsidRPr="00C70B37">
        <w:rPr>
          <w:sz w:val="28"/>
          <w:szCs w:val="28"/>
          <w:lang w:val="uk-UA"/>
        </w:rPr>
        <w:t xml:space="preserve">лиця Михайлівська, </w:t>
      </w:r>
      <w:r w:rsidR="00F4405D">
        <w:rPr>
          <w:sz w:val="28"/>
          <w:szCs w:val="28"/>
          <w:lang w:val="en-US"/>
        </w:rPr>
        <w:t>xx</w:t>
      </w:r>
      <w:r w:rsidRPr="00C70B37">
        <w:rPr>
          <w:sz w:val="28"/>
          <w:szCs w:val="28"/>
        </w:rPr>
        <w:t xml:space="preserve">, </w:t>
      </w:r>
      <w:r w:rsidRPr="00C70B37">
        <w:rPr>
          <w:sz w:val="28"/>
          <w:szCs w:val="28"/>
          <w:lang w:val="uk-UA"/>
        </w:rPr>
        <w:t>м</w:t>
      </w:r>
      <w:r w:rsidR="00A70FE3">
        <w:rPr>
          <w:sz w:val="28"/>
          <w:szCs w:val="28"/>
          <w:lang w:val="uk-UA"/>
        </w:rPr>
        <w:t>і</w:t>
      </w:r>
      <w:r w:rsidRPr="00C70B37">
        <w:rPr>
          <w:sz w:val="28"/>
          <w:szCs w:val="28"/>
          <w:lang w:val="uk-UA"/>
        </w:rPr>
        <w:t>сто Лебедин, Сумська область</w:t>
      </w:r>
      <w:r w:rsidR="00A70FE3">
        <w:rPr>
          <w:sz w:val="28"/>
          <w:szCs w:val="28"/>
          <w:lang w:val="uk-UA"/>
        </w:rPr>
        <w:t>,</w:t>
      </w:r>
      <w:r w:rsidRPr="00C70B37">
        <w:rPr>
          <w:sz w:val="28"/>
          <w:szCs w:val="28"/>
          <w:lang w:val="uk-UA"/>
        </w:rPr>
        <w:t xml:space="preserve"> </w:t>
      </w:r>
      <w:r w:rsidRPr="00C70B37">
        <w:rPr>
          <w:color w:val="000000"/>
          <w:sz w:val="28"/>
          <w:szCs w:val="28"/>
        </w:rPr>
        <w:t xml:space="preserve">у зв’язку із закінченням строку, на який було укладено </w:t>
      </w:r>
      <w:r w:rsidRPr="00C70B37">
        <w:rPr>
          <w:color w:val="000000"/>
          <w:sz w:val="28"/>
          <w:szCs w:val="28"/>
          <w:lang w:val="uk-UA"/>
        </w:rPr>
        <w:t>цей договір</w:t>
      </w:r>
      <w:r w:rsidRPr="00C70B37">
        <w:rPr>
          <w:color w:val="000000"/>
          <w:sz w:val="28"/>
          <w:szCs w:val="28"/>
        </w:rPr>
        <w:t>.</w:t>
      </w:r>
    </w:p>
    <w:p w14:paraId="36D9FE5E" w14:textId="77777777" w:rsidR="00343BA7" w:rsidRPr="00C70B37" w:rsidRDefault="00343BA7" w:rsidP="00343BA7">
      <w:pPr>
        <w:pStyle w:val="23"/>
        <w:ind w:left="0" w:firstLine="567"/>
        <w:rPr>
          <w:sz w:val="28"/>
          <w:szCs w:val="28"/>
        </w:rPr>
      </w:pPr>
      <w:r w:rsidRPr="00C70B37">
        <w:rPr>
          <w:sz w:val="28"/>
          <w:szCs w:val="28"/>
        </w:rPr>
        <w:t>2.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М.О.), постійну</w:t>
      </w:r>
      <w:r w:rsidRPr="00C70B37">
        <w:rPr>
          <w:color w:val="FF0000"/>
          <w:sz w:val="28"/>
          <w:szCs w:val="28"/>
        </w:rPr>
        <w:t xml:space="preserve"> </w:t>
      </w:r>
      <w:r w:rsidRPr="00C70B37">
        <w:rPr>
          <w:sz w:val="28"/>
          <w:szCs w:val="28"/>
        </w:rPr>
        <w:t>комісію з питань планування, бюджету, фінансів, ринкових реформ і управління комунальною власністю (голова комісії Карпенко О.В.).</w:t>
      </w:r>
    </w:p>
    <w:p w14:paraId="64001B03" w14:textId="77777777" w:rsidR="00343BA7" w:rsidRPr="00C70B37" w:rsidRDefault="00343BA7" w:rsidP="00343BA7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p w14:paraId="73192B23" w14:textId="77777777" w:rsidR="00343BA7" w:rsidRPr="00C70B37" w:rsidRDefault="00343BA7" w:rsidP="00343BA7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p w14:paraId="2798D0E2" w14:textId="77777777" w:rsidR="00343BA7" w:rsidRPr="00A107F0" w:rsidRDefault="00343BA7" w:rsidP="00343BA7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  <w:r w:rsidRPr="00C70B37">
        <w:rPr>
          <w:b/>
          <w:bCs/>
          <w:szCs w:val="28"/>
          <w:lang w:val="uk-UA"/>
        </w:rPr>
        <w:t>Секретар ради</w:t>
      </w:r>
      <w:r>
        <w:rPr>
          <w:b/>
          <w:bCs/>
          <w:szCs w:val="28"/>
          <w:lang w:val="uk-UA"/>
        </w:rPr>
        <w:t xml:space="preserve">                                                                   </w:t>
      </w:r>
      <w:r w:rsidRPr="00C70B37">
        <w:rPr>
          <w:b/>
          <w:bCs/>
          <w:szCs w:val="28"/>
          <w:lang w:val="uk-UA"/>
        </w:rPr>
        <w:t>Світлана ГОРОШКО</w:t>
      </w:r>
    </w:p>
    <w:p w14:paraId="2C92289F" w14:textId="77777777" w:rsidR="00F12C76" w:rsidRDefault="00F12C76" w:rsidP="006C0B77">
      <w:pPr>
        <w:spacing w:after="0"/>
        <w:ind w:firstLine="709"/>
        <w:jc w:val="both"/>
      </w:pPr>
    </w:p>
    <w:sectPr w:rsidR="00F12C76" w:rsidSect="00A70FE3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F4F" w14:textId="77777777" w:rsidR="006228B6" w:rsidRDefault="006228B6" w:rsidP="00544E6C">
      <w:pPr>
        <w:spacing w:after="0"/>
      </w:pPr>
      <w:r>
        <w:separator/>
      </w:r>
    </w:p>
  </w:endnote>
  <w:endnote w:type="continuationSeparator" w:id="0">
    <w:p w14:paraId="3F695312" w14:textId="77777777" w:rsidR="006228B6" w:rsidRDefault="006228B6" w:rsidP="00544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87CD" w14:textId="77777777" w:rsidR="006228B6" w:rsidRDefault="006228B6" w:rsidP="00544E6C">
      <w:pPr>
        <w:spacing w:after="0"/>
      </w:pPr>
      <w:r>
        <w:separator/>
      </w:r>
    </w:p>
  </w:footnote>
  <w:footnote w:type="continuationSeparator" w:id="0">
    <w:p w14:paraId="1A6EBFD4" w14:textId="77777777" w:rsidR="006228B6" w:rsidRDefault="006228B6" w:rsidP="00544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DF8F" w14:textId="77777777" w:rsidR="00544E6C" w:rsidRPr="00544E6C" w:rsidRDefault="00544E6C" w:rsidP="00544E6C">
    <w:pPr>
      <w:pStyle w:val="ae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695"/>
    <w:rsid w:val="000041EE"/>
    <w:rsid w:val="000B4D65"/>
    <w:rsid w:val="00274B8D"/>
    <w:rsid w:val="002C05B3"/>
    <w:rsid w:val="00343BA7"/>
    <w:rsid w:val="00477078"/>
    <w:rsid w:val="004B1F04"/>
    <w:rsid w:val="00544E6C"/>
    <w:rsid w:val="006228B6"/>
    <w:rsid w:val="006A6695"/>
    <w:rsid w:val="006C0B77"/>
    <w:rsid w:val="006E7FCB"/>
    <w:rsid w:val="007D2419"/>
    <w:rsid w:val="008242FF"/>
    <w:rsid w:val="00870751"/>
    <w:rsid w:val="00922C48"/>
    <w:rsid w:val="009E23BB"/>
    <w:rsid w:val="00A70FE3"/>
    <w:rsid w:val="00B915B7"/>
    <w:rsid w:val="00DB3E1E"/>
    <w:rsid w:val="00EA59DF"/>
    <w:rsid w:val="00EC6A51"/>
    <w:rsid w:val="00EE4070"/>
    <w:rsid w:val="00F12C76"/>
    <w:rsid w:val="00F4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AD82B8"/>
  <w15:docId w15:val="{4CB1DB99-4A00-4683-8AF3-FD579A78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A7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A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69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69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66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66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66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66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0"/>
    <w:rsid w:val="006A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6A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695"/>
    <w:pPr>
      <w:spacing w:before="160"/>
      <w:jc w:val="center"/>
    </w:pPr>
    <w:rPr>
      <w:i/>
      <w:iCs/>
      <w:color w:val="404040" w:themeColor="text1" w:themeTint="BF"/>
      <w:lang w:val="uk-UA"/>
    </w:rPr>
  </w:style>
  <w:style w:type="character" w:customStyle="1" w:styleId="22">
    <w:name w:val="Цитата 2 Знак"/>
    <w:basedOn w:val="a0"/>
    <w:link w:val="21"/>
    <w:uiPriority w:val="29"/>
    <w:rsid w:val="006A66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6695"/>
    <w:pPr>
      <w:ind w:left="720"/>
      <w:contextualSpacing/>
    </w:pPr>
    <w:rPr>
      <w:lang w:val="uk-UA"/>
    </w:rPr>
  </w:style>
  <w:style w:type="character" w:styleId="a8">
    <w:name w:val="Intense Emphasis"/>
    <w:basedOn w:val="a0"/>
    <w:uiPriority w:val="21"/>
    <w:qFormat/>
    <w:rsid w:val="006A66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</w:rPr>
  </w:style>
  <w:style w:type="character" w:customStyle="1" w:styleId="aa">
    <w:name w:val="Выделенная цитата Знак"/>
    <w:basedOn w:val="a0"/>
    <w:link w:val="a9"/>
    <w:uiPriority w:val="30"/>
    <w:rsid w:val="006A669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669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43BA7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val="uk-UA"/>
    </w:rPr>
  </w:style>
  <w:style w:type="character" w:customStyle="1" w:styleId="ad">
    <w:name w:val="Нижний колонтитул Знак"/>
    <w:basedOn w:val="a0"/>
    <w:link w:val="ac"/>
    <w:rsid w:val="00343BA7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343BA7"/>
    <w:pPr>
      <w:spacing w:after="0"/>
      <w:ind w:left="1260" w:firstLine="900"/>
      <w:jc w:val="both"/>
    </w:pPr>
    <w:rPr>
      <w:rFonts w:eastAsia="Times New Roman" w:cs="Times New Roman"/>
      <w:bCs/>
      <w:sz w:val="26"/>
      <w:szCs w:val="26"/>
      <w:lang w:val="uk-UA" w:eastAsia="ru-RU"/>
    </w:rPr>
  </w:style>
  <w:style w:type="character" w:customStyle="1" w:styleId="24">
    <w:name w:val="Основной текст с отступом 2 Знак"/>
    <w:basedOn w:val="a0"/>
    <w:link w:val="23"/>
    <w:rsid w:val="00343BA7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rvps2">
    <w:name w:val="rvps2"/>
    <w:basedOn w:val="a"/>
    <w:rsid w:val="00343B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343BA7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544E6C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44E6C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2025-10-30T08:57:00Z</dcterms:created>
  <dcterms:modified xsi:type="dcterms:W3CDTF">2025-11-05T11:34:00Z</dcterms:modified>
</cp:coreProperties>
</file>