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5897A" w14:textId="77777777" w:rsidR="00E420AF" w:rsidRDefault="00E420AF" w:rsidP="00E420AF">
      <w:pPr>
        <w:spacing w:after="0"/>
        <w:ind w:firstLine="709"/>
        <w:jc w:val="both"/>
      </w:pPr>
    </w:p>
    <w:p w14:paraId="0FB7D5DB" w14:textId="77777777" w:rsidR="00E420AF" w:rsidRDefault="00A54428" w:rsidP="00A54428">
      <w:pPr>
        <w:spacing w:after="0"/>
        <w:ind w:firstLine="709"/>
        <w:jc w:val="right"/>
      </w:pPr>
      <w:r>
        <w:t>ПРОЄКТ</w:t>
      </w:r>
    </w:p>
    <w:p w14:paraId="1A93DF71" w14:textId="77777777" w:rsidR="00E420AF" w:rsidRPr="00CA60EF" w:rsidRDefault="00E420AF" w:rsidP="00E420AF">
      <w:pPr>
        <w:tabs>
          <w:tab w:val="left" w:pos="5152"/>
        </w:tabs>
        <w:spacing w:after="0"/>
        <w:jc w:val="center"/>
        <w:rPr>
          <w:b/>
          <w:szCs w:val="28"/>
          <w:lang w:val="ru-RU"/>
        </w:rPr>
      </w:pPr>
    </w:p>
    <w:p w14:paraId="35EFC453" w14:textId="77777777" w:rsidR="00E420AF" w:rsidRDefault="00000000" w:rsidP="00E420AF">
      <w:pPr>
        <w:tabs>
          <w:tab w:val="left" w:pos="5152"/>
        </w:tabs>
        <w:spacing w:after="0"/>
        <w:jc w:val="center"/>
        <w:rPr>
          <w:b/>
          <w:szCs w:val="28"/>
        </w:rPr>
      </w:pPr>
      <w:r>
        <w:rPr>
          <w:sz w:val="24"/>
          <w:szCs w:val="24"/>
        </w:rPr>
        <w:object w:dxaOrig="1440" w:dyaOrig="1440" w14:anchorId="1A661E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7.05pt;margin-top:-48.3pt;width:34pt;height:48.3pt;z-index:251659264;visibility:visible;mso-wrap-edited:f;mso-position-horizontal-relative:page">
            <v:imagedata r:id="rId5" o:title=""/>
            <w10:wrap anchorx="page"/>
          </v:shape>
          <o:OLEObject Type="Embed" ProgID="Word.Picture.8" ShapeID="_x0000_s1026" DrawAspect="Content" ObjectID="_1817641078" r:id="rId6"/>
        </w:object>
      </w:r>
      <w:r w:rsidR="00E420AF">
        <w:rPr>
          <w:b/>
          <w:szCs w:val="28"/>
        </w:rPr>
        <w:t>ЛЕБЕДИНСЬКА МІСЬКА РАДА</w:t>
      </w:r>
    </w:p>
    <w:p w14:paraId="4A4B6890" w14:textId="77777777" w:rsidR="00E420AF" w:rsidRDefault="00E420AF" w:rsidP="00E420AF">
      <w:pPr>
        <w:tabs>
          <w:tab w:val="left" w:pos="5152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СУМСЬКОЇ ОБЛАСТІ</w:t>
      </w:r>
    </w:p>
    <w:p w14:paraId="49F72FEF" w14:textId="77777777" w:rsidR="00E420AF" w:rsidRDefault="00E420AF" w:rsidP="00E420AF">
      <w:pPr>
        <w:tabs>
          <w:tab w:val="left" w:pos="5152"/>
        </w:tabs>
        <w:spacing w:after="0"/>
        <w:jc w:val="center"/>
        <w:rPr>
          <w:b/>
          <w:szCs w:val="28"/>
        </w:rPr>
      </w:pPr>
    </w:p>
    <w:p w14:paraId="2AF6B293" w14:textId="77777777" w:rsidR="00E420AF" w:rsidRDefault="00E420AF" w:rsidP="00A54428">
      <w:pPr>
        <w:tabs>
          <w:tab w:val="left" w:pos="435"/>
          <w:tab w:val="center" w:pos="4819"/>
          <w:tab w:val="left" w:pos="5152"/>
          <w:tab w:val="left" w:pos="8883"/>
        </w:tabs>
        <w:spacing w:after="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>ВОСЬМЕ СКЛИКАННЯ</w:t>
      </w:r>
      <w:r w:rsidR="00A54428">
        <w:rPr>
          <w:b/>
          <w:szCs w:val="28"/>
        </w:rPr>
        <w:tab/>
      </w:r>
    </w:p>
    <w:p w14:paraId="552D8792" w14:textId="77777777" w:rsidR="00E420AF" w:rsidRDefault="00E420AF" w:rsidP="00E420AF">
      <w:pPr>
        <w:tabs>
          <w:tab w:val="left" w:pos="5152"/>
        </w:tabs>
        <w:spacing w:after="0"/>
        <w:jc w:val="center"/>
        <w:rPr>
          <w:b/>
          <w:bCs/>
          <w:szCs w:val="28"/>
        </w:rPr>
      </w:pPr>
      <w:r>
        <w:rPr>
          <w:b/>
          <w:szCs w:val="28"/>
        </w:rPr>
        <w:t xml:space="preserve">ШІСТДЕСЯТ ШОСТА СЕСІЯ  </w:t>
      </w:r>
    </w:p>
    <w:p w14:paraId="4EB6C188" w14:textId="77777777" w:rsidR="00E420AF" w:rsidRDefault="00E420AF" w:rsidP="00E420AF">
      <w:pPr>
        <w:tabs>
          <w:tab w:val="left" w:pos="5152"/>
        </w:tabs>
        <w:spacing w:after="0"/>
        <w:jc w:val="center"/>
        <w:rPr>
          <w:b/>
          <w:szCs w:val="28"/>
        </w:rPr>
      </w:pPr>
    </w:p>
    <w:p w14:paraId="542B61E9" w14:textId="77777777" w:rsidR="00E420AF" w:rsidRDefault="00E420AF" w:rsidP="00E420AF">
      <w:pPr>
        <w:tabs>
          <w:tab w:val="left" w:pos="5152"/>
        </w:tabs>
        <w:spacing w:after="0"/>
        <w:jc w:val="center"/>
        <w:rPr>
          <w:b/>
          <w:bCs/>
          <w:szCs w:val="28"/>
        </w:rPr>
      </w:pPr>
      <w:r>
        <w:rPr>
          <w:b/>
          <w:szCs w:val="28"/>
        </w:rPr>
        <w:t>РІШЕННЯ</w:t>
      </w:r>
    </w:p>
    <w:p w14:paraId="1F5809E1" w14:textId="77777777" w:rsidR="00E420AF" w:rsidRDefault="00E420AF" w:rsidP="00E420AF">
      <w:pPr>
        <w:tabs>
          <w:tab w:val="left" w:pos="5152"/>
        </w:tabs>
        <w:spacing w:after="0"/>
        <w:jc w:val="center"/>
        <w:rPr>
          <w:b/>
          <w:bCs/>
          <w:szCs w:val="28"/>
        </w:rPr>
      </w:pPr>
    </w:p>
    <w:p w14:paraId="0F7FB53D" w14:textId="77777777" w:rsidR="00E420AF" w:rsidRPr="00211885" w:rsidRDefault="00E420AF" w:rsidP="00E420AF">
      <w:pPr>
        <w:tabs>
          <w:tab w:val="left" w:pos="5152"/>
        </w:tabs>
        <w:spacing w:after="0"/>
        <w:rPr>
          <w:bCs/>
          <w:szCs w:val="28"/>
        </w:rPr>
      </w:pPr>
      <w:r>
        <w:rPr>
          <w:szCs w:val="28"/>
        </w:rPr>
        <w:t>00.08.2025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</w:t>
      </w:r>
      <w:r w:rsidRPr="00211885">
        <w:rPr>
          <w:szCs w:val="28"/>
        </w:rPr>
        <w:t>№ 0000-МР</w:t>
      </w:r>
    </w:p>
    <w:p w14:paraId="315896FD" w14:textId="77777777" w:rsidR="00E420AF" w:rsidRPr="00211885" w:rsidRDefault="00E420AF" w:rsidP="00E420AF">
      <w:pPr>
        <w:tabs>
          <w:tab w:val="left" w:pos="708"/>
          <w:tab w:val="center" w:pos="4153"/>
          <w:tab w:val="left" w:pos="5152"/>
          <w:tab w:val="right" w:pos="8306"/>
        </w:tabs>
        <w:spacing w:after="0"/>
        <w:rPr>
          <w:b/>
          <w:bCs/>
          <w:szCs w:val="20"/>
        </w:rPr>
      </w:pPr>
      <w:r w:rsidRPr="00211885">
        <w:rPr>
          <w:szCs w:val="20"/>
        </w:rPr>
        <w:t>м. Лебедин</w:t>
      </w:r>
    </w:p>
    <w:p w14:paraId="2EA539BC" w14:textId="77777777" w:rsidR="00E420AF" w:rsidRPr="00211885" w:rsidRDefault="00E420AF" w:rsidP="00E420AF">
      <w:pPr>
        <w:tabs>
          <w:tab w:val="left" w:pos="708"/>
          <w:tab w:val="center" w:pos="4153"/>
          <w:tab w:val="left" w:pos="5152"/>
          <w:tab w:val="right" w:pos="8306"/>
        </w:tabs>
        <w:spacing w:after="0"/>
        <w:rPr>
          <w:b/>
          <w:bCs/>
          <w:szCs w:val="20"/>
        </w:rPr>
      </w:pPr>
    </w:p>
    <w:p w14:paraId="13A4A243" w14:textId="77777777" w:rsidR="00E420AF" w:rsidRPr="00211885" w:rsidRDefault="00E420AF" w:rsidP="00E420AF">
      <w:pPr>
        <w:pStyle w:val="ac"/>
        <w:tabs>
          <w:tab w:val="clear" w:pos="4153"/>
          <w:tab w:val="clear" w:pos="8306"/>
          <w:tab w:val="left" w:pos="0"/>
          <w:tab w:val="right" w:pos="10065"/>
        </w:tabs>
        <w:ind w:right="-2"/>
        <w:jc w:val="both"/>
        <w:rPr>
          <w:b/>
          <w:bCs/>
          <w:color w:val="FF0000"/>
          <w:szCs w:val="28"/>
        </w:rPr>
      </w:pPr>
      <w:r w:rsidRPr="00211885">
        <w:rPr>
          <w:b/>
          <w:szCs w:val="28"/>
        </w:rPr>
        <w:t xml:space="preserve">Про відмову </w:t>
      </w:r>
      <w:r w:rsidR="00327944">
        <w:rPr>
          <w:b/>
          <w:szCs w:val="28"/>
        </w:rPr>
        <w:t>Т</w:t>
      </w:r>
      <w:r>
        <w:rPr>
          <w:b/>
          <w:szCs w:val="28"/>
        </w:rPr>
        <w:t xml:space="preserve">овариству з </w:t>
      </w:r>
      <w:r w:rsidR="00492505">
        <w:rPr>
          <w:b/>
          <w:szCs w:val="28"/>
        </w:rPr>
        <w:t>обмеженою відповідальністю «А</w:t>
      </w:r>
      <w:r w:rsidR="00327944">
        <w:rPr>
          <w:b/>
          <w:szCs w:val="28"/>
        </w:rPr>
        <w:t>ГРОФІРМА</w:t>
      </w:r>
      <w:r w:rsidR="00492505">
        <w:rPr>
          <w:b/>
          <w:szCs w:val="28"/>
        </w:rPr>
        <w:t xml:space="preserve"> «С</w:t>
      </w:r>
      <w:r w:rsidR="00327944">
        <w:rPr>
          <w:b/>
          <w:szCs w:val="28"/>
        </w:rPr>
        <w:t>ЕМЕРЕНЬКИ</w:t>
      </w:r>
      <w:r w:rsidR="00492505">
        <w:rPr>
          <w:b/>
          <w:szCs w:val="28"/>
        </w:rPr>
        <w:t>»</w:t>
      </w:r>
      <w:r w:rsidRPr="00211885">
        <w:rPr>
          <w:b/>
          <w:szCs w:val="28"/>
        </w:rPr>
        <w:t xml:space="preserve"> </w:t>
      </w:r>
      <w:r w:rsidRPr="00211885">
        <w:rPr>
          <w:b/>
          <w:bCs/>
          <w:szCs w:val="28"/>
        </w:rPr>
        <w:t xml:space="preserve">у </w:t>
      </w:r>
      <w:r w:rsidR="00492505">
        <w:rPr>
          <w:b/>
          <w:bCs/>
          <w:color w:val="000000" w:themeColor="text1"/>
          <w:szCs w:val="28"/>
        </w:rPr>
        <w:t>продовженні договору оренди землі від 26.10.2010</w:t>
      </w:r>
      <w:r w:rsidRPr="00211885">
        <w:rPr>
          <w:b/>
          <w:bCs/>
          <w:color w:val="000000" w:themeColor="text1"/>
          <w:szCs w:val="28"/>
        </w:rPr>
        <w:t xml:space="preserve"> </w:t>
      </w:r>
    </w:p>
    <w:p w14:paraId="2DF1AA53" w14:textId="77777777" w:rsidR="00E420AF" w:rsidRPr="00211885" w:rsidRDefault="00E420AF" w:rsidP="00E420AF">
      <w:pPr>
        <w:pStyle w:val="ac"/>
        <w:tabs>
          <w:tab w:val="left" w:pos="708"/>
        </w:tabs>
        <w:ind w:right="-1"/>
      </w:pPr>
    </w:p>
    <w:p w14:paraId="2B1FFEA8" w14:textId="77777777" w:rsidR="00E420AF" w:rsidRPr="00614ED3" w:rsidRDefault="00E420AF" w:rsidP="00CA60EF">
      <w:pPr>
        <w:pStyle w:val="ac"/>
        <w:tabs>
          <w:tab w:val="clear" w:pos="4153"/>
          <w:tab w:val="clear" w:pos="8306"/>
          <w:tab w:val="right" w:pos="10065"/>
        </w:tabs>
        <w:ind w:right="-2" w:firstLine="567"/>
        <w:jc w:val="both"/>
        <w:rPr>
          <w:sz w:val="27"/>
          <w:szCs w:val="27"/>
        </w:rPr>
      </w:pPr>
      <w:r w:rsidRPr="00614ED3">
        <w:rPr>
          <w:sz w:val="27"/>
          <w:szCs w:val="27"/>
        </w:rPr>
        <w:t>Керуючись пунктом 34 частини першої статті 26, частиною першою статті 59 Закону України «Про місцеве самоврядування в Україні», статтями 12, 22, 93,</w:t>
      </w:r>
      <w:r w:rsidR="00CA60EF" w:rsidRPr="00614ED3">
        <w:rPr>
          <w:sz w:val="27"/>
          <w:szCs w:val="27"/>
        </w:rPr>
        <w:t xml:space="preserve"> </w:t>
      </w:r>
      <w:r w:rsidRPr="00614ED3">
        <w:rPr>
          <w:sz w:val="27"/>
          <w:szCs w:val="27"/>
        </w:rPr>
        <w:t>120,</w:t>
      </w:r>
      <w:r w:rsidR="00327944" w:rsidRPr="00614ED3">
        <w:rPr>
          <w:sz w:val="27"/>
          <w:szCs w:val="27"/>
        </w:rPr>
        <w:t xml:space="preserve"> </w:t>
      </w:r>
      <w:r w:rsidRPr="00614ED3">
        <w:rPr>
          <w:sz w:val="27"/>
          <w:szCs w:val="27"/>
        </w:rPr>
        <w:t xml:space="preserve">122, 123 </w:t>
      </w:r>
      <w:r w:rsidRPr="00614ED3">
        <w:rPr>
          <w:color w:val="000000" w:themeColor="text1"/>
          <w:sz w:val="27"/>
          <w:szCs w:val="27"/>
        </w:rPr>
        <w:t>Земельного кодексу України, Законом України «Про оренду землі», розглянувши з</w:t>
      </w:r>
      <w:r w:rsidR="00327944" w:rsidRPr="00614ED3">
        <w:rPr>
          <w:color w:val="000000" w:themeColor="text1"/>
          <w:sz w:val="27"/>
          <w:szCs w:val="27"/>
        </w:rPr>
        <w:t>аяву</w:t>
      </w:r>
      <w:r w:rsidRPr="00614ED3">
        <w:rPr>
          <w:color w:val="000000" w:themeColor="text1"/>
          <w:sz w:val="27"/>
          <w:szCs w:val="27"/>
        </w:rPr>
        <w:t xml:space="preserve"> </w:t>
      </w:r>
      <w:r w:rsidR="00492505" w:rsidRPr="00614ED3">
        <w:rPr>
          <w:color w:val="000000" w:themeColor="text1"/>
          <w:sz w:val="27"/>
          <w:szCs w:val="27"/>
        </w:rPr>
        <w:t xml:space="preserve">директора </w:t>
      </w:r>
      <w:r w:rsidR="00327944" w:rsidRPr="00614ED3">
        <w:rPr>
          <w:color w:val="000000" w:themeColor="text1"/>
          <w:sz w:val="27"/>
          <w:szCs w:val="27"/>
        </w:rPr>
        <w:t>Т</w:t>
      </w:r>
      <w:r w:rsidR="00492505" w:rsidRPr="00614ED3">
        <w:rPr>
          <w:color w:val="000000" w:themeColor="text1"/>
          <w:sz w:val="27"/>
          <w:szCs w:val="27"/>
        </w:rPr>
        <w:t>овариства з обмеженою відповідальністю «А</w:t>
      </w:r>
      <w:r w:rsidR="00327944" w:rsidRPr="00614ED3">
        <w:rPr>
          <w:color w:val="000000" w:themeColor="text1"/>
          <w:sz w:val="27"/>
          <w:szCs w:val="27"/>
        </w:rPr>
        <w:t>ГРОФІРМА</w:t>
      </w:r>
      <w:r w:rsidR="00492505" w:rsidRPr="00614ED3">
        <w:rPr>
          <w:color w:val="000000" w:themeColor="text1"/>
          <w:sz w:val="27"/>
          <w:szCs w:val="27"/>
        </w:rPr>
        <w:t xml:space="preserve"> «С</w:t>
      </w:r>
      <w:r w:rsidR="00327944" w:rsidRPr="00614ED3">
        <w:rPr>
          <w:color w:val="000000" w:themeColor="text1"/>
          <w:sz w:val="27"/>
          <w:szCs w:val="27"/>
        </w:rPr>
        <w:t>ЕМЕРЕНЬКИ</w:t>
      </w:r>
      <w:r w:rsidR="00492505" w:rsidRPr="00614ED3">
        <w:rPr>
          <w:color w:val="000000" w:themeColor="text1"/>
          <w:sz w:val="27"/>
          <w:szCs w:val="27"/>
        </w:rPr>
        <w:t xml:space="preserve">» Сіромолота </w:t>
      </w:r>
      <w:r w:rsidR="00327944" w:rsidRPr="00614ED3">
        <w:rPr>
          <w:color w:val="000000" w:themeColor="text1"/>
          <w:sz w:val="27"/>
          <w:szCs w:val="27"/>
        </w:rPr>
        <w:t xml:space="preserve">А.В. </w:t>
      </w:r>
      <w:r w:rsidR="00492505" w:rsidRPr="00614ED3">
        <w:rPr>
          <w:color w:val="000000" w:themeColor="text1"/>
          <w:sz w:val="27"/>
          <w:szCs w:val="27"/>
        </w:rPr>
        <w:t>від 04.08.2025</w:t>
      </w:r>
      <w:r w:rsidR="00327944" w:rsidRPr="00614ED3">
        <w:rPr>
          <w:color w:val="000000" w:themeColor="text1"/>
          <w:sz w:val="27"/>
          <w:szCs w:val="27"/>
        </w:rPr>
        <w:t xml:space="preserve"> </w:t>
      </w:r>
      <w:r w:rsidR="00327944" w:rsidRPr="00787DD5">
        <w:rPr>
          <w:sz w:val="27"/>
          <w:szCs w:val="27"/>
        </w:rPr>
        <w:t>про продовження договору оренди землі від 26.10.2010</w:t>
      </w:r>
      <w:r w:rsidR="00B02400" w:rsidRPr="00787DD5">
        <w:rPr>
          <w:sz w:val="27"/>
          <w:szCs w:val="27"/>
        </w:rPr>
        <w:t xml:space="preserve">, </w:t>
      </w:r>
      <w:r w:rsidRPr="00787DD5">
        <w:rPr>
          <w:sz w:val="27"/>
          <w:szCs w:val="27"/>
        </w:rPr>
        <w:t xml:space="preserve">беручи до уваги, що умови </w:t>
      </w:r>
      <w:r w:rsidR="00492505" w:rsidRPr="00787DD5">
        <w:rPr>
          <w:sz w:val="27"/>
          <w:szCs w:val="27"/>
        </w:rPr>
        <w:t xml:space="preserve">договору </w:t>
      </w:r>
      <w:r w:rsidR="00492505" w:rsidRPr="00614ED3">
        <w:rPr>
          <w:sz w:val="27"/>
          <w:szCs w:val="27"/>
        </w:rPr>
        <w:t xml:space="preserve">оренди землі </w:t>
      </w:r>
      <w:r w:rsidRPr="00614ED3">
        <w:rPr>
          <w:sz w:val="27"/>
          <w:szCs w:val="27"/>
        </w:rPr>
        <w:t>не передбача</w:t>
      </w:r>
      <w:r w:rsidR="00B02400" w:rsidRPr="00614ED3">
        <w:rPr>
          <w:sz w:val="27"/>
          <w:szCs w:val="27"/>
        </w:rPr>
        <w:t>ють</w:t>
      </w:r>
      <w:r w:rsidRPr="00614ED3">
        <w:rPr>
          <w:sz w:val="27"/>
          <w:szCs w:val="27"/>
        </w:rPr>
        <w:t xml:space="preserve"> можливості заміни сторони орендаря,</w:t>
      </w:r>
      <w:r w:rsidRPr="00614ED3">
        <w:rPr>
          <w:color w:val="000000" w:themeColor="text1"/>
          <w:sz w:val="27"/>
          <w:szCs w:val="27"/>
        </w:rPr>
        <w:t xml:space="preserve"> </w:t>
      </w:r>
      <w:r w:rsidR="00492505" w:rsidRPr="00614ED3">
        <w:rPr>
          <w:color w:val="000000" w:themeColor="text1"/>
          <w:sz w:val="27"/>
          <w:szCs w:val="27"/>
        </w:rPr>
        <w:t>до звернення не додано</w:t>
      </w:r>
      <w:r w:rsidR="00FC2681" w:rsidRPr="00614ED3">
        <w:rPr>
          <w:color w:val="000000" w:themeColor="text1"/>
          <w:sz w:val="27"/>
          <w:szCs w:val="27"/>
        </w:rPr>
        <w:t xml:space="preserve"> документи, що підтверджують право власності на будівлі та споруди</w:t>
      </w:r>
      <w:r w:rsidR="00D65C74" w:rsidRPr="00614ED3">
        <w:rPr>
          <w:color w:val="000000" w:themeColor="text1"/>
          <w:sz w:val="27"/>
          <w:szCs w:val="27"/>
        </w:rPr>
        <w:t xml:space="preserve"> (нерухоме майно)</w:t>
      </w:r>
      <w:r w:rsidR="00FC2681" w:rsidRPr="00614ED3">
        <w:rPr>
          <w:color w:val="000000" w:themeColor="text1"/>
          <w:sz w:val="27"/>
          <w:szCs w:val="27"/>
        </w:rPr>
        <w:t xml:space="preserve">, </w:t>
      </w:r>
      <w:r w:rsidR="00D65C74" w:rsidRPr="00614ED3">
        <w:rPr>
          <w:color w:val="000000" w:themeColor="text1"/>
          <w:sz w:val="27"/>
          <w:szCs w:val="27"/>
        </w:rPr>
        <w:t xml:space="preserve">які </w:t>
      </w:r>
      <w:r w:rsidR="00FC2681" w:rsidRPr="00614ED3">
        <w:rPr>
          <w:color w:val="000000" w:themeColor="text1"/>
          <w:sz w:val="27"/>
          <w:szCs w:val="27"/>
        </w:rPr>
        <w:t>розташовані на з</w:t>
      </w:r>
      <w:r w:rsidR="00327944" w:rsidRPr="00614ED3">
        <w:rPr>
          <w:color w:val="000000" w:themeColor="text1"/>
          <w:sz w:val="27"/>
          <w:szCs w:val="27"/>
        </w:rPr>
        <w:t>емельній ділянці</w:t>
      </w:r>
      <w:r w:rsidRPr="00614ED3">
        <w:rPr>
          <w:color w:val="000000" w:themeColor="text1"/>
          <w:sz w:val="27"/>
          <w:szCs w:val="27"/>
        </w:rPr>
        <w:t xml:space="preserve">, Лебединська міська рада </w:t>
      </w:r>
      <w:r w:rsidRPr="00614ED3">
        <w:rPr>
          <w:b/>
          <w:color w:val="000000" w:themeColor="text1"/>
          <w:sz w:val="27"/>
          <w:szCs w:val="27"/>
        </w:rPr>
        <w:t xml:space="preserve">в и р і </w:t>
      </w:r>
      <w:r w:rsidRPr="00614ED3">
        <w:rPr>
          <w:b/>
          <w:sz w:val="27"/>
          <w:szCs w:val="27"/>
        </w:rPr>
        <w:t>ш и л а</w:t>
      </w:r>
      <w:r w:rsidRPr="00614ED3">
        <w:rPr>
          <w:sz w:val="27"/>
          <w:szCs w:val="27"/>
        </w:rPr>
        <w:t>:</w:t>
      </w:r>
    </w:p>
    <w:p w14:paraId="057937F8" w14:textId="000821D7" w:rsidR="00E420AF" w:rsidRPr="00614ED3" w:rsidRDefault="00E420AF" w:rsidP="00CA60EF">
      <w:pPr>
        <w:pStyle w:val="ac"/>
        <w:numPr>
          <w:ilvl w:val="0"/>
          <w:numId w:val="1"/>
        </w:numPr>
        <w:tabs>
          <w:tab w:val="clear" w:pos="4153"/>
          <w:tab w:val="clear" w:pos="8306"/>
          <w:tab w:val="right" w:pos="360"/>
          <w:tab w:val="left" w:pos="851"/>
        </w:tabs>
        <w:ind w:left="0" w:right="-2" w:firstLine="567"/>
        <w:jc w:val="both"/>
        <w:rPr>
          <w:sz w:val="27"/>
          <w:szCs w:val="27"/>
        </w:rPr>
      </w:pPr>
      <w:r w:rsidRPr="00614ED3">
        <w:rPr>
          <w:sz w:val="27"/>
          <w:szCs w:val="27"/>
        </w:rPr>
        <w:t xml:space="preserve">Відмовити </w:t>
      </w:r>
      <w:r w:rsidR="00C34CD3">
        <w:rPr>
          <w:sz w:val="27"/>
          <w:szCs w:val="27"/>
        </w:rPr>
        <w:t>Т</w:t>
      </w:r>
      <w:r w:rsidR="00FC2681" w:rsidRPr="00614ED3">
        <w:rPr>
          <w:sz w:val="27"/>
          <w:szCs w:val="27"/>
        </w:rPr>
        <w:t>овариству з обмеженою відповідальністю «</w:t>
      </w:r>
      <w:r w:rsidR="00B02400" w:rsidRPr="00614ED3">
        <w:rPr>
          <w:sz w:val="27"/>
          <w:szCs w:val="27"/>
        </w:rPr>
        <w:t>АГРОФІРМА «СЕМЕРЕНЬКИ</w:t>
      </w:r>
      <w:r w:rsidRPr="00614ED3">
        <w:rPr>
          <w:sz w:val="27"/>
          <w:szCs w:val="27"/>
        </w:rPr>
        <w:t xml:space="preserve">» </w:t>
      </w:r>
      <w:r w:rsidRPr="00614ED3">
        <w:rPr>
          <w:color w:val="000000" w:themeColor="text1"/>
          <w:sz w:val="27"/>
          <w:szCs w:val="27"/>
        </w:rPr>
        <w:t xml:space="preserve">(код ЄДРПОУ </w:t>
      </w:r>
      <w:r w:rsidR="00FC2681" w:rsidRPr="00614ED3">
        <w:rPr>
          <w:color w:val="000000" w:themeColor="text1"/>
          <w:sz w:val="27"/>
          <w:szCs w:val="27"/>
        </w:rPr>
        <w:t>33486731</w:t>
      </w:r>
      <w:r w:rsidRPr="00614ED3">
        <w:rPr>
          <w:color w:val="000000" w:themeColor="text1"/>
          <w:sz w:val="27"/>
          <w:szCs w:val="27"/>
        </w:rPr>
        <w:t xml:space="preserve">, місцезнаходження юридичної особи: вулиця </w:t>
      </w:r>
      <w:r w:rsidR="00FC2681" w:rsidRPr="00614ED3">
        <w:rPr>
          <w:color w:val="000000" w:themeColor="text1"/>
          <w:sz w:val="27"/>
          <w:szCs w:val="27"/>
        </w:rPr>
        <w:t xml:space="preserve">Центральна, </w:t>
      </w:r>
      <w:r w:rsidR="00787DD5">
        <w:rPr>
          <w:color w:val="000000" w:themeColor="text1"/>
          <w:sz w:val="27"/>
          <w:szCs w:val="27"/>
          <w:lang w:val="en-US"/>
        </w:rPr>
        <w:t>x</w:t>
      </w:r>
      <w:r w:rsidR="00787DD5" w:rsidRPr="00787DD5">
        <w:rPr>
          <w:color w:val="000000" w:themeColor="text1"/>
          <w:sz w:val="27"/>
          <w:szCs w:val="27"/>
        </w:rPr>
        <w:t>-</w:t>
      </w:r>
      <w:r w:rsidR="00787DD5">
        <w:rPr>
          <w:color w:val="000000" w:themeColor="text1"/>
          <w:sz w:val="27"/>
          <w:szCs w:val="27"/>
          <w:lang w:val="en-US"/>
        </w:rPr>
        <w:t>x</w:t>
      </w:r>
      <w:r w:rsidR="00FC2681" w:rsidRPr="00614ED3">
        <w:rPr>
          <w:color w:val="000000" w:themeColor="text1"/>
          <w:sz w:val="27"/>
          <w:szCs w:val="27"/>
        </w:rPr>
        <w:t>, с</w:t>
      </w:r>
      <w:r w:rsidR="00327944" w:rsidRPr="00614ED3">
        <w:rPr>
          <w:color w:val="000000" w:themeColor="text1"/>
          <w:sz w:val="27"/>
          <w:szCs w:val="27"/>
        </w:rPr>
        <w:t xml:space="preserve">ело </w:t>
      </w:r>
      <w:r w:rsidR="00FC2681" w:rsidRPr="00614ED3">
        <w:rPr>
          <w:color w:val="000000" w:themeColor="text1"/>
          <w:sz w:val="27"/>
          <w:szCs w:val="27"/>
        </w:rPr>
        <w:t>Печини, Охтирський район, Сумська область</w:t>
      </w:r>
      <w:r w:rsidRPr="00614ED3">
        <w:rPr>
          <w:color w:val="000000" w:themeColor="text1"/>
          <w:sz w:val="27"/>
          <w:szCs w:val="27"/>
        </w:rPr>
        <w:t xml:space="preserve">) </w:t>
      </w:r>
      <w:r w:rsidR="00FC2681" w:rsidRPr="00614ED3">
        <w:rPr>
          <w:color w:val="000000" w:themeColor="text1"/>
          <w:sz w:val="27"/>
          <w:szCs w:val="27"/>
        </w:rPr>
        <w:t>у продовженні договору оренди землі від</w:t>
      </w:r>
      <w:r w:rsidR="00EF1E79" w:rsidRPr="00614ED3">
        <w:rPr>
          <w:color w:val="000000" w:themeColor="text1"/>
          <w:sz w:val="27"/>
          <w:szCs w:val="27"/>
        </w:rPr>
        <w:t xml:space="preserve"> </w:t>
      </w:r>
      <w:r w:rsidR="00FC2681" w:rsidRPr="00614ED3">
        <w:rPr>
          <w:color w:val="000000" w:themeColor="text1"/>
          <w:sz w:val="27"/>
          <w:szCs w:val="27"/>
        </w:rPr>
        <w:t>26.10.2010</w:t>
      </w:r>
      <w:r w:rsidR="00EF1E79" w:rsidRPr="00614ED3">
        <w:rPr>
          <w:color w:val="000000" w:themeColor="text1"/>
          <w:sz w:val="27"/>
          <w:szCs w:val="27"/>
        </w:rPr>
        <w:t>, зареєстрованого в Державному реєстрі земель 15.11.2010 за №</w:t>
      </w:r>
      <w:r w:rsidR="00327944" w:rsidRPr="00614ED3">
        <w:rPr>
          <w:color w:val="000000" w:themeColor="text1"/>
          <w:sz w:val="27"/>
          <w:szCs w:val="27"/>
        </w:rPr>
        <w:t xml:space="preserve"> </w:t>
      </w:r>
      <w:r w:rsidR="00EF1E79" w:rsidRPr="00614ED3">
        <w:rPr>
          <w:color w:val="000000" w:themeColor="text1"/>
          <w:sz w:val="27"/>
          <w:szCs w:val="27"/>
        </w:rPr>
        <w:t>041062102574</w:t>
      </w:r>
      <w:r w:rsidRPr="00614ED3">
        <w:rPr>
          <w:sz w:val="27"/>
          <w:szCs w:val="27"/>
        </w:rPr>
        <w:t xml:space="preserve">, укладеного між </w:t>
      </w:r>
      <w:r w:rsidR="00EF1E79" w:rsidRPr="00614ED3">
        <w:rPr>
          <w:sz w:val="27"/>
          <w:szCs w:val="27"/>
        </w:rPr>
        <w:t>Лебединською райдержадміністрацією та Приватним підприємством «Буймерське»</w:t>
      </w:r>
      <w:r w:rsidR="00C34CD3">
        <w:rPr>
          <w:sz w:val="27"/>
          <w:szCs w:val="27"/>
        </w:rPr>
        <w:t>,</w:t>
      </w:r>
      <w:r w:rsidRPr="00614ED3">
        <w:rPr>
          <w:sz w:val="27"/>
          <w:szCs w:val="27"/>
        </w:rPr>
        <w:t xml:space="preserve"> на земельну ділянку </w:t>
      </w:r>
      <w:r w:rsidR="00D65C74" w:rsidRPr="00614ED3">
        <w:rPr>
          <w:sz w:val="27"/>
          <w:szCs w:val="27"/>
        </w:rPr>
        <w:t xml:space="preserve">із цільовим призначенням «01.01 Для ведення товарного сільськогосподарського виробництва» </w:t>
      </w:r>
      <w:r w:rsidRPr="00614ED3">
        <w:rPr>
          <w:sz w:val="27"/>
          <w:szCs w:val="27"/>
        </w:rPr>
        <w:t>площею</w:t>
      </w:r>
      <w:r w:rsidR="00DE05A1" w:rsidRPr="00614ED3">
        <w:rPr>
          <w:sz w:val="27"/>
          <w:szCs w:val="27"/>
        </w:rPr>
        <w:t xml:space="preserve"> </w:t>
      </w:r>
      <w:r w:rsidR="00EF1E79" w:rsidRPr="00614ED3">
        <w:rPr>
          <w:sz w:val="27"/>
          <w:szCs w:val="27"/>
        </w:rPr>
        <w:t>1,8826</w:t>
      </w:r>
      <w:r w:rsidRPr="00614ED3">
        <w:rPr>
          <w:sz w:val="27"/>
          <w:szCs w:val="27"/>
        </w:rPr>
        <w:t xml:space="preserve"> га</w:t>
      </w:r>
      <w:r w:rsidR="00C34CD3">
        <w:rPr>
          <w:sz w:val="27"/>
          <w:szCs w:val="27"/>
        </w:rPr>
        <w:t>,</w:t>
      </w:r>
      <w:r w:rsidRPr="00614ED3">
        <w:rPr>
          <w:sz w:val="27"/>
          <w:szCs w:val="27"/>
        </w:rPr>
        <w:t xml:space="preserve"> з кадастровим номером 592298</w:t>
      </w:r>
      <w:r w:rsidR="00EF1E79" w:rsidRPr="00614ED3">
        <w:rPr>
          <w:sz w:val="27"/>
          <w:szCs w:val="27"/>
        </w:rPr>
        <w:t>82</w:t>
      </w:r>
      <w:r w:rsidRPr="00614ED3">
        <w:rPr>
          <w:sz w:val="27"/>
          <w:szCs w:val="27"/>
        </w:rPr>
        <w:t>00:01:00</w:t>
      </w:r>
      <w:r w:rsidR="00EF1E79" w:rsidRPr="00614ED3">
        <w:rPr>
          <w:sz w:val="27"/>
          <w:szCs w:val="27"/>
        </w:rPr>
        <w:t>3</w:t>
      </w:r>
      <w:r w:rsidRPr="00614ED3">
        <w:rPr>
          <w:sz w:val="27"/>
          <w:szCs w:val="27"/>
        </w:rPr>
        <w:t>:0</w:t>
      </w:r>
      <w:r w:rsidR="00EF1E79" w:rsidRPr="00614ED3">
        <w:rPr>
          <w:sz w:val="27"/>
          <w:szCs w:val="27"/>
        </w:rPr>
        <w:t>487</w:t>
      </w:r>
      <w:r w:rsidR="00C34CD3">
        <w:rPr>
          <w:sz w:val="27"/>
          <w:szCs w:val="27"/>
        </w:rPr>
        <w:t>,</w:t>
      </w:r>
      <w:r w:rsidR="00DE05A1" w:rsidRPr="00614ED3">
        <w:rPr>
          <w:sz w:val="27"/>
          <w:szCs w:val="27"/>
        </w:rPr>
        <w:t xml:space="preserve"> на якій знаходяться об’єкти нерухомого майна</w:t>
      </w:r>
      <w:r w:rsidR="00B02400" w:rsidRPr="00614ED3">
        <w:rPr>
          <w:sz w:val="27"/>
          <w:szCs w:val="27"/>
        </w:rPr>
        <w:t>.</w:t>
      </w:r>
    </w:p>
    <w:p w14:paraId="1664DCC5" w14:textId="77777777" w:rsidR="00E420AF" w:rsidRPr="00614ED3" w:rsidRDefault="00E420AF" w:rsidP="00CA60EF">
      <w:pPr>
        <w:spacing w:after="0"/>
        <w:ind w:firstLine="567"/>
        <w:jc w:val="both"/>
        <w:rPr>
          <w:sz w:val="27"/>
          <w:szCs w:val="27"/>
        </w:rPr>
      </w:pPr>
      <w:r w:rsidRPr="00614ED3">
        <w:rPr>
          <w:sz w:val="27"/>
          <w:szCs w:val="27"/>
        </w:rPr>
        <w:t>2. Відділу адміністративних послуг управління «Центр надання адміністративних послуг» виконавчого комітету Лебединської міської ради надати (вручити) заявник</w:t>
      </w:r>
      <w:r w:rsidR="00DE05A1" w:rsidRPr="00614ED3">
        <w:rPr>
          <w:sz w:val="27"/>
          <w:szCs w:val="27"/>
        </w:rPr>
        <w:t>у</w:t>
      </w:r>
      <w:r w:rsidRPr="00614ED3">
        <w:rPr>
          <w:sz w:val="27"/>
          <w:szCs w:val="27"/>
        </w:rPr>
        <w:t xml:space="preserve"> копі</w:t>
      </w:r>
      <w:r w:rsidR="00DE05A1" w:rsidRPr="00614ED3">
        <w:rPr>
          <w:sz w:val="27"/>
          <w:szCs w:val="27"/>
        </w:rPr>
        <w:t>ю</w:t>
      </w:r>
      <w:r w:rsidRPr="00614ED3">
        <w:rPr>
          <w:sz w:val="27"/>
          <w:szCs w:val="27"/>
        </w:rPr>
        <w:t xml:space="preserve"> рішення, завірен</w:t>
      </w:r>
      <w:r w:rsidR="00DE05A1" w:rsidRPr="00614ED3">
        <w:rPr>
          <w:sz w:val="27"/>
          <w:szCs w:val="27"/>
        </w:rPr>
        <w:t>у</w:t>
      </w:r>
      <w:r w:rsidRPr="00614ED3">
        <w:rPr>
          <w:sz w:val="27"/>
          <w:szCs w:val="27"/>
        </w:rPr>
        <w:t xml:space="preserve"> належним чином.</w:t>
      </w:r>
    </w:p>
    <w:p w14:paraId="36762378" w14:textId="77777777" w:rsidR="00E420AF" w:rsidRPr="00614ED3" w:rsidRDefault="00E420AF" w:rsidP="00CA60EF">
      <w:pPr>
        <w:spacing w:after="0"/>
        <w:ind w:firstLine="567"/>
        <w:jc w:val="both"/>
        <w:rPr>
          <w:sz w:val="27"/>
          <w:szCs w:val="27"/>
        </w:rPr>
      </w:pPr>
      <w:r w:rsidRPr="00614ED3">
        <w:rPr>
          <w:sz w:val="27"/>
          <w:szCs w:val="27"/>
        </w:rPr>
        <w:t>3. Рішення набирає чинності із дня доведення до відома заявник</w:t>
      </w:r>
      <w:r w:rsidR="00DE05A1" w:rsidRPr="00614ED3">
        <w:rPr>
          <w:sz w:val="27"/>
          <w:szCs w:val="27"/>
        </w:rPr>
        <w:t>а</w:t>
      </w:r>
      <w:r w:rsidRPr="00614ED3">
        <w:rPr>
          <w:sz w:val="27"/>
          <w:szCs w:val="27"/>
        </w:rPr>
        <w:t xml:space="preserve">. </w:t>
      </w:r>
    </w:p>
    <w:p w14:paraId="6D3B8B62" w14:textId="77777777" w:rsidR="00E420AF" w:rsidRPr="00614ED3" w:rsidRDefault="00E420AF" w:rsidP="00CA60EF">
      <w:pPr>
        <w:spacing w:after="0"/>
        <w:ind w:firstLine="567"/>
        <w:jc w:val="both"/>
        <w:rPr>
          <w:color w:val="000000"/>
          <w:sz w:val="27"/>
          <w:szCs w:val="27"/>
        </w:rPr>
      </w:pPr>
      <w:r w:rsidRPr="00614ED3">
        <w:rPr>
          <w:sz w:val="27"/>
          <w:szCs w:val="27"/>
        </w:rPr>
        <w:t>4. Рішення може бути оскаржене заявник</w:t>
      </w:r>
      <w:r w:rsidR="00DE05A1" w:rsidRPr="00614ED3">
        <w:rPr>
          <w:sz w:val="27"/>
          <w:szCs w:val="27"/>
        </w:rPr>
        <w:t>ом</w:t>
      </w:r>
      <w:r w:rsidRPr="00614ED3">
        <w:rPr>
          <w:sz w:val="27"/>
          <w:szCs w:val="27"/>
        </w:rPr>
        <w:t xml:space="preserve"> до Сумського окружного адміністративного суду. </w:t>
      </w:r>
      <w:r w:rsidRPr="00614ED3">
        <w:rPr>
          <w:color w:val="000000"/>
          <w:sz w:val="27"/>
          <w:szCs w:val="27"/>
        </w:rPr>
        <w:t xml:space="preserve"> </w:t>
      </w:r>
    </w:p>
    <w:p w14:paraId="205F11CF" w14:textId="77777777" w:rsidR="00E420AF" w:rsidRPr="00614ED3" w:rsidRDefault="00E420AF" w:rsidP="00CA60EF">
      <w:pPr>
        <w:tabs>
          <w:tab w:val="left" w:pos="0"/>
        </w:tabs>
        <w:spacing w:after="0"/>
        <w:ind w:firstLine="567"/>
        <w:jc w:val="both"/>
        <w:rPr>
          <w:color w:val="000000"/>
          <w:sz w:val="27"/>
          <w:szCs w:val="27"/>
        </w:rPr>
      </w:pPr>
      <w:r w:rsidRPr="00614ED3">
        <w:rPr>
          <w:color w:val="000000"/>
          <w:sz w:val="27"/>
          <w:szCs w:val="27"/>
        </w:rPr>
        <w:t xml:space="preserve">5. </w:t>
      </w:r>
      <w:r w:rsidR="00DE05A1" w:rsidRPr="00614ED3">
        <w:rPr>
          <w:sz w:val="27"/>
          <w:szCs w:val="27"/>
        </w:rPr>
        <w:t>Контроль за виконанням цього рішення покласти на постійну комісію з питань планування,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7A3AF88E" w14:textId="77777777" w:rsidR="00E420AF" w:rsidRPr="00211885" w:rsidRDefault="00E420AF" w:rsidP="00CA60EF">
      <w:pPr>
        <w:tabs>
          <w:tab w:val="left" w:pos="5152"/>
          <w:tab w:val="left" w:pos="6946"/>
        </w:tabs>
        <w:spacing w:after="0"/>
        <w:ind w:firstLine="567"/>
        <w:rPr>
          <w:b/>
          <w:color w:val="000000"/>
          <w:szCs w:val="28"/>
        </w:rPr>
      </w:pPr>
    </w:p>
    <w:p w14:paraId="435E4EEE" w14:textId="77777777" w:rsidR="00E420AF" w:rsidRDefault="00E420AF" w:rsidP="009E5C7B">
      <w:pPr>
        <w:tabs>
          <w:tab w:val="left" w:pos="5152"/>
          <w:tab w:val="left" w:pos="6946"/>
        </w:tabs>
        <w:spacing w:after="0"/>
        <w:rPr>
          <w:szCs w:val="28"/>
        </w:rPr>
      </w:pPr>
      <w:r w:rsidRPr="00211885">
        <w:rPr>
          <w:b/>
          <w:color w:val="000000"/>
          <w:szCs w:val="28"/>
        </w:rPr>
        <w:t>Секретар ради</w:t>
      </w:r>
      <w:r w:rsidRPr="00211885">
        <w:rPr>
          <w:b/>
          <w:color w:val="000000"/>
          <w:szCs w:val="28"/>
        </w:rPr>
        <w:tab/>
        <w:t xml:space="preserve">                   </w:t>
      </w:r>
      <w:r w:rsidR="00CA60EF">
        <w:rPr>
          <w:b/>
          <w:color w:val="000000"/>
          <w:szCs w:val="28"/>
        </w:rPr>
        <w:t xml:space="preserve">     </w:t>
      </w:r>
      <w:r w:rsidRPr="00211885">
        <w:rPr>
          <w:b/>
          <w:color w:val="000000"/>
          <w:szCs w:val="28"/>
        </w:rPr>
        <w:t>Світлана ГОРОШКО</w:t>
      </w:r>
    </w:p>
    <w:p w14:paraId="1406D74E" w14:textId="77777777" w:rsidR="00E420AF" w:rsidRDefault="00E420AF" w:rsidP="00E420AF">
      <w:pPr>
        <w:pStyle w:val="ac"/>
        <w:tabs>
          <w:tab w:val="clear" w:pos="4153"/>
          <w:tab w:val="clear" w:pos="8306"/>
          <w:tab w:val="right" w:pos="360"/>
          <w:tab w:val="left" w:pos="851"/>
        </w:tabs>
        <w:ind w:right="-2" w:firstLine="567"/>
        <w:jc w:val="both"/>
        <w:rPr>
          <w:szCs w:val="28"/>
        </w:rPr>
      </w:pPr>
    </w:p>
    <w:p w14:paraId="657E92D1" w14:textId="77777777" w:rsidR="00E420AF" w:rsidRDefault="00E420AF" w:rsidP="00E420AF">
      <w:pPr>
        <w:pStyle w:val="ac"/>
        <w:tabs>
          <w:tab w:val="clear" w:pos="4153"/>
          <w:tab w:val="clear" w:pos="8306"/>
          <w:tab w:val="right" w:pos="360"/>
          <w:tab w:val="left" w:pos="851"/>
        </w:tabs>
        <w:ind w:right="-2" w:firstLine="567"/>
        <w:jc w:val="both"/>
      </w:pPr>
    </w:p>
    <w:p w14:paraId="43D340B4" w14:textId="77777777" w:rsidR="00F12C76" w:rsidRDefault="00F12C76" w:rsidP="006C0B77">
      <w:pPr>
        <w:spacing w:after="0"/>
        <w:ind w:firstLine="709"/>
        <w:jc w:val="both"/>
      </w:pPr>
    </w:p>
    <w:sectPr w:rsidR="00F12C76" w:rsidSect="00CA60EF">
      <w:pgSz w:w="11906" w:h="16838" w:code="9"/>
      <w:pgMar w:top="426" w:right="56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34795"/>
    <w:multiLevelType w:val="hybridMultilevel"/>
    <w:tmpl w:val="C5E67B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70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F81"/>
    <w:rsid w:val="00327944"/>
    <w:rsid w:val="00361A38"/>
    <w:rsid w:val="003630B0"/>
    <w:rsid w:val="00477078"/>
    <w:rsid w:val="00492505"/>
    <w:rsid w:val="005350D0"/>
    <w:rsid w:val="00614ED3"/>
    <w:rsid w:val="006C0B77"/>
    <w:rsid w:val="00703F81"/>
    <w:rsid w:val="00787DD5"/>
    <w:rsid w:val="008242FF"/>
    <w:rsid w:val="00870751"/>
    <w:rsid w:val="00922C48"/>
    <w:rsid w:val="009E23BB"/>
    <w:rsid w:val="009E5C7B"/>
    <w:rsid w:val="00A01F8E"/>
    <w:rsid w:val="00A54428"/>
    <w:rsid w:val="00B02400"/>
    <w:rsid w:val="00B915B7"/>
    <w:rsid w:val="00C34CD3"/>
    <w:rsid w:val="00CA60EF"/>
    <w:rsid w:val="00D268BA"/>
    <w:rsid w:val="00D65C74"/>
    <w:rsid w:val="00DB3E1E"/>
    <w:rsid w:val="00DE05A1"/>
    <w:rsid w:val="00DF070D"/>
    <w:rsid w:val="00E420AF"/>
    <w:rsid w:val="00EA59DF"/>
    <w:rsid w:val="00EE4070"/>
    <w:rsid w:val="00EF1E79"/>
    <w:rsid w:val="00F12C76"/>
    <w:rsid w:val="00F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F292C9"/>
  <w15:docId w15:val="{6B4807D5-A22D-412B-A6F8-CF4B29A5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0A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03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F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F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F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F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F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F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F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3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3F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3F8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3F8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03F8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03F8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03F8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03F8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03F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3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F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3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3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3F8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03F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3F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3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3F8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03F81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nhideWhenUsed/>
    <w:rsid w:val="00E420AF"/>
    <w:pPr>
      <w:tabs>
        <w:tab w:val="center" w:pos="4153"/>
        <w:tab w:val="right" w:pos="8306"/>
      </w:tabs>
      <w:spacing w:after="0"/>
    </w:pPr>
    <w:rPr>
      <w:rFonts w:eastAsia="Times New Roman" w:cs="Times New Roman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E420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2025-08-19T10:38:00Z</dcterms:created>
  <dcterms:modified xsi:type="dcterms:W3CDTF">2025-08-25T12:32:00Z</dcterms:modified>
</cp:coreProperties>
</file>