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54" w:rsidRPr="00D81754" w:rsidRDefault="004A241C" w:rsidP="00D81754">
      <w:pPr>
        <w:tabs>
          <w:tab w:val="left" w:pos="5152"/>
        </w:tabs>
        <w:jc w:val="center"/>
        <w:rPr>
          <w:rFonts w:ascii="Times New Roman" w:hAnsi="Times New Roman" w:cs="Times New Roman"/>
          <w:b/>
          <w:bCs/>
          <w:sz w:val="28"/>
          <w:szCs w:val="28"/>
          <w:lang w:val="en-US"/>
        </w:rPr>
      </w:pPr>
      <w:r>
        <w:rPr>
          <w:rFonts w:ascii="Times New Roman" w:hAnsi="Times New Roman" w:cs="Times New Roman"/>
          <w:bC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0.05pt;margin-top:-39.55pt;width:34pt;height:48.3pt;z-index:251659264;visibility:visible;mso-wrap-edited:f;mso-position-horizontal-relative:page">
            <v:imagedata r:id="rId8" o:title=""/>
            <w10:wrap anchorx="page"/>
          </v:shape>
          <o:OLEObject Type="Embed" ProgID="Word.Picture.8" ShapeID="_x0000_s1026" DrawAspect="Content" ObjectID="_1809753602" r:id="rId9"/>
        </w:object>
      </w:r>
    </w:p>
    <w:p w:rsidR="00D81754" w:rsidRPr="00D81754" w:rsidRDefault="00D81754" w:rsidP="00D81754">
      <w:pPr>
        <w:tabs>
          <w:tab w:val="left" w:pos="5152"/>
        </w:tabs>
        <w:jc w:val="center"/>
        <w:rPr>
          <w:rFonts w:ascii="Times New Roman" w:hAnsi="Times New Roman" w:cs="Times New Roman"/>
          <w:b/>
          <w:sz w:val="28"/>
          <w:szCs w:val="28"/>
        </w:rPr>
      </w:pPr>
      <w:r w:rsidRPr="00D81754">
        <w:rPr>
          <w:rFonts w:ascii="Times New Roman" w:hAnsi="Times New Roman" w:cs="Times New Roman"/>
          <w:b/>
          <w:sz w:val="28"/>
          <w:szCs w:val="28"/>
        </w:rPr>
        <w:t>ЛЕБЕДИНСЬКА МІСЬКА РАДА</w:t>
      </w:r>
    </w:p>
    <w:p w:rsidR="00D81754" w:rsidRPr="00D81754" w:rsidRDefault="00D81754" w:rsidP="00D81754">
      <w:pPr>
        <w:tabs>
          <w:tab w:val="left" w:pos="5152"/>
        </w:tabs>
        <w:jc w:val="center"/>
        <w:rPr>
          <w:rFonts w:ascii="Times New Roman" w:hAnsi="Times New Roman" w:cs="Times New Roman"/>
          <w:b/>
          <w:sz w:val="28"/>
          <w:szCs w:val="28"/>
        </w:rPr>
      </w:pPr>
      <w:r w:rsidRPr="00D81754">
        <w:rPr>
          <w:rFonts w:ascii="Times New Roman" w:hAnsi="Times New Roman" w:cs="Times New Roman"/>
          <w:b/>
          <w:sz w:val="28"/>
          <w:szCs w:val="28"/>
        </w:rPr>
        <w:t>СУМСЬКОЇ ОБЛАСТІ</w:t>
      </w:r>
    </w:p>
    <w:p w:rsidR="00D81754" w:rsidRPr="00D81754" w:rsidRDefault="00D81754" w:rsidP="00D81754">
      <w:pPr>
        <w:tabs>
          <w:tab w:val="left" w:pos="5152"/>
        </w:tabs>
        <w:jc w:val="center"/>
        <w:rPr>
          <w:rFonts w:ascii="Times New Roman" w:hAnsi="Times New Roman" w:cs="Times New Roman"/>
          <w:b/>
          <w:bCs/>
          <w:sz w:val="28"/>
          <w:szCs w:val="28"/>
        </w:rPr>
      </w:pPr>
    </w:p>
    <w:p w:rsidR="00D81754" w:rsidRPr="00D81754" w:rsidRDefault="00D81754" w:rsidP="00D81754">
      <w:pPr>
        <w:tabs>
          <w:tab w:val="left" w:pos="5152"/>
        </w:tabs>
        <w:jc w:val="center"/>
        <w:rPr>
          <w:rFonts w:ascii="Times New Roman" w:hAnsi="Times New Roman" w:cs="Times New Roman"/>
          <w:b/>
          <w:sz w:val="28"/>
          <w:szCs w:val="28"/>
        </w:rPr>
      </w:pPr>
      <w:r w:rsidRPr="00D81754">
        <w:rPr>
          <w:rFonts w:ascii="Times New Roman" w:hAnsi="Times New Roman" w:cs="Times New Roman"/>
          <w:b/>
          <w:bCs/>
          <w:sz w:val="28"/>
          <w:szCs w:val="28"/>
        </w:rPr>
        <w:t>ВОСЬМЕ СКЛИКАННЯ</w:t>
      </w:r>
    </w:p>
    <w:p w:rsidR="00D81754" w:rsidRPr="00D81754" w:rsidRDefault="00EC6E3E" w:rsidP="00D81754">
      <w:pPr>
        <w:tabs>
          <w:tab w:val="left" w:pos="5152"/>
        </w:tabs>
        <w:ind w:right="-1"/>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uk-UA"/>
        </w:rPr>
        <w:t xml:space="preserve">ШІСТДЕСЯТ ТРЕТЯ </w:t>
      </w:r>
      <w:r w:rsidR="00D81754" w:rsidRPr="00D81754">
        <w:rPr>
          <w:rFonts w:ascii="Times New Roman" w:hAnsi="Times New Roman" w:cs="Times New Roman"/>
          <w:b/>
          <w:color w:val="000000"/>
          <w:sz w:val="28"/>
          <w:szCs w:val="28"/>
        </w:rPr>
        <w:t>СЕСІЯ</w:t>
      </w:r>
    </w:p>
    <w:p w:rsidR="00D81754" w:rsidRPr="00D81754" w:rsidRDefault="00D81754" w:rsidP="00D81754">
      <w:pPr>
        <w:tabs>
          <w:tab w:val="left" w:pos="5152"/>
        </w:tabs>
        <w:jc w:val="center"/>
        <w:rPr>
          <w:rFonts w:ascii="Times New Roman" w:hAnsi="Times New Roman" w:cs="Times New Roman"/>
          <w:b/>
          <w:sz w:val="28"/>
          <w:szCs w:val="28"/>
        </w:rPr>
      </w:pPr>
    </w:p>
    <w:p w:rsidR="00D81754" w:rsidRPr="00D81754" w:rsidRDefault="00D81754" w:rsidP="00D81754">
      <w:pPr>
        <w:tabs>
          <w:tab w:val="left" w:pos="5152"/>
        </w:tabs>
        <w:jc w:val="center"/>
        <w:rPr>
          <w:rFonts w:ascii="Times New Roman" w:hAnsi="Times New Roman" w:cs="Times New Roman"/>
          <w:b/>
          <w:bCs/>
          <w:sz w:val="28"/>
          <w:szCs w:val="28"/>
        </w:rPr>
      </w:pPr>
      <w:r w:rsidRPr="00D81754">
        <w:rPr>
          <w:rFonts w:ascii="Times New Roman" w:hAnsi="Times New Roman" w:cs="Times New Roman"/>
          <w:b/>
          <w:sz w:val="28"/>
          <w:szCs w:val="28"/>
        </w:rPr>
        <w:t>РІШЕННЯ</w:t>
      </w:r>
    </w:p>
    <w:p w:rsidR="00D81754" w:rsidRPr="00D81754" w:rsidRDefault="00D81754" w:rsidP="00D81754">
      <w:pPr>
        <w:tabs>
          <w:tab w:val="left" w:pos="5152"/>
        </w:tabs>
        <w:rPr>
          <w:rFonts w:ascii="Times New Roman" w:hAnsi="Times New Roman" w:cs="Times New Roman"/>
          <w:sz w:val="28"/>
          <w:szCs w:val="28"/>
        </w:rPr>
      </w:pPr>
    </w:p>
    <w:p w:rsidR="00D81754" w:rsidRPr="001E3030" w:rsidRDefault="00D81754" w:rsidP="00D81754">
      <w:pPr>
        <w:tabs>
          <w:tab w:val="left" w:pos="5152"/>
        </w:tabs>
        <w:rPr>
          <w:rFonts w:ascii="Times New Roman" w:hAnsi="Times New Roman" w:cs="Times New Roman"/>
          <w:bCs/>
          <w:sz w:val="28"/>
          <w:szCs w:val="28"/>
        </w:rPr>
      </w:pPr>
      <w:r w:rsidRPr="001E3030">
        <w:rPr>
          <w:rFonts w:ascii="Times New Roman" w:hAnsi="Times New Roman" w:cs="Times New Roman"/>
          <w:sz w:val="28"/>
          <w:szCs w:val="28"/>
          <w:lang w:val="uk-UA"/>
        </w:rPr>
        <w:t>00.0</w:t>
      </w:r>
      <w:r w:rsidR="00EC6E3E" w:rsidRPr="001E3030">
        <w:rPr>
          <w:rFonts w:ascii="Times New Roman" w:hAnsi="Times New Roman" w:cs="Times New Roman"/>
          <w:sz w:val="28"/>
          <w:szCs w:val="28"/>
          <w:lang w:val="uk-UA"/>
        </w:rPr>
        <w:t>5</w:t>
      </w:r>
      <w:r w:rsidRPr="001E3030">
        <w:rPr>
          <w:rFonts w:ascii="Times New Roman" w:hAnsi="Times New Roman" w:cs="Times New Roman"/>
          <w:sz w:val="28"/>
          <w:szCs w:val="28"/>
          <w:lang w:val="uk-UA"/>
        </w:rPr>
        <w:t>.2025</w:t>
      </w:r>
      <w:r w:rsidRPr="001E3030">
        <w:rPr>
          <w:rFonts w:ascii="Times New Roman" w:hAnsi="Times New Roman" w:cs="Times New Roman"/>
          <w:sz w:val="28"/>
          <w:szCs w:val="28"/>
        </w:rPr>
        <w:tab/>
      </w:r>
      <w:r w:rsidRPr="001E3030">
        <w:rPr>
          <w:rFonts w:ascii="Times New Roman" w:hAnsi="Times New Roman" w:cs="Times New Roman"/>
          <w:sz w:val="28"/>
          <w:szCs w:val="28"/>
        </w:rPr>
        <w:tab/>
      </w:r>
      <w:r w:rsidRPr="001E3030">
        <w:rPr>
          <w:rFonts w:ascii="Times New Roman" w:hAnsi="Times New Roman" w:cs="Times New Roman"/>
          <w:sz w:val="28"/>
          <w:szCs w:val="28"/>
        </w:rPr>
        <w:tab/>
      </w:r>
      <w:r w:rsidRPr="001E3030">
        <w:rPr>
          <w:rFonts w:ascii="Times New Roman" w:hAnsi="Times New Roman" w:cs="Times New Roman"/>
          <w:sz w:val="28"/>
          <w:szCs w:val="28"/>
        </w:rPr>
        <w:tab/>
      </w:r>
      <w:r w:rsidRPr="001E3030">
        <w:rPr>
          <w:rFonts w:ascii="Times New Roman" w:hAnsi="Times New Roman" w:cs="Times New Roman"/>
          <w:sz w:val="28"/>
          <w:szCs w:val="28"/>
        </w:rPr>
        <w:tab/>
        <w:t xml:space="preserve">     № </w:t>
      </w:r>
      <w:r w:rsidRPr="001E3030">
        <w:rPr>
          <w:rFonts w:ascii="Times New Roman" w:hAnsi="Times New Roman" w:cs="Times New Roman"/>
          <w:sz w:val="28"/>
          <w:szCs w:val="28"/>
          <w:lang w:val="uk-UA"/>
        </w:rPr>
        <w:t>000</w:t>
      </w:r>
      <w:r w:rsidRPr="001E3030">
        <w:rPr>
          <w:rFonts w:ascii="Times New Roman" w:hAnsi="Times New Roman" w:cs="Times New Roman"/>
          <w:sz w:val="28"/>
          <w:szCs w:val="28"/>
        </w:rPr>
        <w:t>-МР</w:t>
      </w:r>
    </w:p>
    <w:p w:rsidR="00D81754" w:rsidRPr="001E3030" w:rsidRDefault="00D81754" w:rsidP="00D81754">
      <w:pPr>
        <w:tabs>
          <w:tab w:val="left" w:pos="708"/>
          <w:tab w:val="center" w:pos="4153"/>
          <w:tab w:val="left" w:pos="5152"/>
          <w:tab w:val="right" w:pos="8306"/>
        </w:tabs>
        <w:rPr>
          <w:rFonts w:ascii="Times New Roman" w:hAnsi="Times New Roman" w:cs="Times New Roman"/>
          <w:b/>
          <w:bCs/>
          <w:sz w:val="28"/>
          <w:szCs w:val="28"/>
        </w:rPr>
      </w:pPr>
      <w:r w:rsidRPr="001E3030">
        <w:rPr>
          <w:rFonts w:ascii="Times New Roman" w:hAnsi="Times New Roman" w:cs="Times New Roman"/>
          <w:sz w:val="28"/>
          <w:szCs w:val="28"/>
        </w:rPr>
        <w:t>м. Лебедин</w:t>
      </w:r>
    </w:p>
    <w:p w:rsidR="00D81754" w:rsidRPr="001E3030" w:rsidRDefault="00D81754" w:rsidP="00D81754">
      <w:pPr>
        <w:pStyle w:val="a6"/>
        <w:tabs>
          <w:tab w:val="clear" w:pos="4153"/>
          <w:tab w:val="clear" w:pos="8306"/>
        </w:tabs>
        <w:ind w:right="4818"/>
        <w:jc w:val="both"/>
        <w:rPr>
          <w:b/>
          <w:bCs/>
          <w:sz w:val="28"/>
          <w:szCs w:val="28"/>
          <w:lang w:val="uk-UA"/>
        </w:rPr>
      </w:pPr>
    </w:p>
    <w:p w:rsidR="00D81754" w:rsidRPr="00CB51D6" w:rsidRDefault="00D81754" w:rsidP="002C5F14">
      <w:pPr>
        <w:textAlignment w:val="baseline"/>
        <w:rPr>
          <w:rFonts w:ascii="Times New Roman" w:eastAsia="Times New Roman" w:hAnsi="Times New Roman" w:cs="Times New Roman"/>
          <w:b/>
          <w:color w:val="000000" w:themeColor="text1"/>
          <w:sz w:val="28"/>
          <w:szCs w:val="28"/>
          <w:lang w:val="uk-UA" w:eastAsia="ru-RU"/>
        </w:rPr>
      </w:pPr>
      <w:r w:rsidRPr="00CB51D6">
        <w:rPr>
          <w:rFonts w:ascii="Times New Roman" w:hAnsi="Times New Roman" w:cs="Times New Roman"/>
          <w:b/>
          <w:bCs/>
          <w:color w:val="000000" w:themeColor="text1"/>
          <w:sz w:val="28"/>
          <w:szCs w:val="28"/>
          <w:lang w:val="uk-UA"/>
        </w:rPr>
        <w:t xml:space="preserve">Про затвердження </w:t>
      </w:r>
      <w:r w:rsidRPr="00CB51D6">
        <w:rPr>
          <w:rFonts w:ascii="Times New Roman" w:hAnsi="Times New Roman" w:cs="Times New Roman"/>
          <w:b/>
          <w:color w:val="000000" w:themeColor="text1"/>
          <w:sz w:val="28"/>
          <w:szCs w:val="28"/>
          <w:lang w:val="uk-UA"/>
        </w:rPr>
        <w:t xml:space="preserve">Положення </w:t>
      </w:r>
      <w:bookmarkStart w:id="0" w:name="_Hlk198886506"/>
      <w:r w:rsidR="00EC6E3E" w:rsidRPr="00CB51D6">
        <w:rPr>
          <w:rFonts w:ascii="Times New Roman" w:eastAsia="Times New Roman" w:hAnsi="Times New Roman" w:cs="Times New Roman"/>
          <w:b/>
          <w:bCs/>
          <w:color w:val="000000" w:themeColor="text1"/>
          <w:sz w:val="28"/>
          <w:szCs w:val="28"/>
          <w:bdr w:val="none" w:sz="0" w:space="0" w:color="auto" w:frame="1"/>
          <w:lang w:val="uk-UA" w:eastAsia="ru-RU"/>
        </w:rPr>
        <w:t>про порядок</w:t>
      </w:r>
      <w:r w:rsidR="00F415B8" w:rsidRPr="00CB51D6">
        <w:rPr>
          <w:rFonts w:ascii="Times New Roman" w:eastAsia="Times New Roman" w:hAnsi="Times New Roman" w:cs="Times New Roman"/>
          <w:b/>
          <w:bCs/>
          <w:color w:val="000000" w:themeColor="text1"/>
          <w:sz w:val="28"/>
          <w:szCs w:val="28"/>
          <w:bdr w:val="none" w:sz="0" w:space="0" w:color="auto" w:frame="1"/>
          <w:lang w:val="uk-UA" w:eastAsia="ru-RU"/>
        </w:rPr>
        <w:t xml:space="preserve"> і </w:t>
      </w:r>
      <w:r w:rsidR="00EC6E3E" w:rsidRPr="00CB51D6">
        <w:rPr>
          <w:rFonts w:ascii="Times New Roman" w:eastAsia="Times New Roman" w:hAnsi="Times New Roman" w:cs="Times New Roman"/>
          <w:b/>
          <w:bCs/>
          <w:color w:val="000000" w:themeColor="text1"/>
          <w:sz w:val="28"/>
          <w:szCs w:val="28"/>
          <w:bdr w:val="none" w:sz="0" w:space="0" w:color="auto" w:frame="1"/>
          <w:lang w:val="uk-UA" w:eastAsia="ru-RU"/>
        </w:rPr>
        <w:t xml:space="preserve">умови надання </w:t>
      </w:r>
      <w:r w:rsidR="00511AD4" w:rsidRPr="00CB51D6">
        <w:rPr>
          <w:rFonts w:ascii="Times New Roman" w:eastAsia="Times New Roman" w:hAnsi="Times New Roman" w:cs="Times New Roman"/>
          <w:b/>
          <w:bCs/>
          <w:color w:val="000000" w:themeColor="text1"/>
          <w:sz w:val="28"/>
          <w:szCs w:val="28"/>
          <w:bdr w:val="none" w:sz="0" w:space="0" w:color="auto" w:frame="1"/>
          <w:lang w:val="uk-UA" w:eastAsia="ru-RU"/>
        </w:rPr>
        <w:t xml:space="preserve">в оренду </w:t>
      </w:r>
      <w:r w:rsidR="00EC6E3E" w:rsidRPr="00CB51D6">
        <w:rPr>
          <w:rFonts w:ascii="Times New Roman" w:eastAsia="Times New Roman" w:hAnsi="Times New Roman" w:cs="Times New Roman"/>
          <w:b/>
          <w:bCs/>
          <w:color w:val="000000" w:themeColor="text1"/>
          <w:sz w:val="28"/>
          <w:szCs w:val="28"/>
          <w:bdr w:val="none" w:sz="0" w:space="0" w:color="auto" w:frame="1"/>
          <w:lang w:val="uk-UA" w:eastAsia="ru-RU"/>
        </w:rPr>
        <w:t xml:space="preserve">земельних ділянок для будівництва індивідуальних гаражів (під існуючими гаражами) </w:t>
      </w:r>
      <w:r w:rsidR="00511AD4" w:rsidRPr="00CB51D6">
        <w:rPr>
          <w:rFonts w:ascii="Times New Roman" w:eastAsia="Times New Roman" w:hAnsi="Times New Roman" w:cs="Times New Roman"/>
          <w:b/>
          <w:bCs/>
          <w:color w:val="000000" w:themeColor="text1"/>
          <w:sz w:val="28"/>
          <w:szCs w:val="28"/>
          <w:bdr w:val="none" w:sz="0" w:space="0" w:color="auto" w:frame="1"/>
          <w:lang w:val="uk-UA" w:eastAsia="ru-RU"/>
        </w:rPr>
        <w:t xml:space="preserve">на території </w:t>
      </w:r>
      <w:r w:rsidR="00485366" w:rsidRPr="00CB51D6">
        <w:rPr>
          <w:rFonts w:ascii="Times New Roman" w:eastAsia="Calibri" w:hAnsi="Times New Roman" w:cs="Arial"/>
          <w:b/>
          <w:color w:val="000000" w:themeColor="text1"/>
          <w:sz w:val="28"/>
          <w:szCs w:val="28"/>
          <w:lang w:val="uk-UA"/>
        </w:rPr>
        <w:t xml:space="preserve">Лебединської міської територіальної </w:t>
      </w:r>
      <w:r w:rsidR="00EC6E3E" w:rsidRPr="00CB51D6">
        <w:rPr>
          <w:rFonts w:ascii="Times New Roman" w:eastAsia="Calibri" w:hAnsi="Times New Roman" w:cs="Arial"/>
          <w:b/>
          <w:color w:val="000000" w:themeColor="text1"/>
          <w:sz w:val="28"/>
          <w:szCs w:val="28"/>
          <w:lang w:val="uk-UA"/>
        </w:rPr>
        <w:t xml:space="preserve">громади </w:t>
      </w:r>
      <w:bookmarkEnd w:id="0"/>
      <w:r w:rsidR="00511AD4" w:rsidRPr="00CB51D6">
        <w:rPr>
          <w:rFonts w:ascii="Times New Roman" w:eastAsia="Calibri" w:hAnsi="Times New Roman" w:cs="Arial"/>
          <w:b/>
          <w:color w:val="000000" w:themeColor="text1"/>
          <w:sz w:val="28"/>
          <w:szCs w:val="28"/>
          <w:lang w:val="uk-UA"/>
        </w:rPr>
        <w:t>під час дії воєнного стану</w:t>
      </w:r>
    </w:p>
    <w:p w:rsidR="00D81754" w:rsidRPr="00CB51D6" w:rsidRDefault="00D81754" w:rsidP="00D81754">
      <w:pPr>
        <w:pStyle w:val="a6"/>
        <w:tabs>
          <w:tab w:val="clear" w:pos="4153"/>
          <w:tab w:val="clear" w:pos="8306"/>
        </w:tabs>
        <w:ind w:right="-1"/>
        <w:jc w:val="both"/>
        <w:rPr>
          <w:color w:val="000000" w:themeColor="text1"/>
          <w:sz w:val="28"/>
          <w:szCs w:val="28"/>
          <w:lang w:val="uk-UA"/>
        </w:rPr>
      </w:pPr>
    </w:p>
    <w:p w:rsidR="00D81754" w:rsidRPr="00CB51D6" w:rsidRDefault="00D81754" w:rsidP="00485366">
      <w:pPr>
        <w:ind w:firstLine="567"/>
        <w:textAlignment w:val="baseline"/>
        <w:rPr>
          <w:rFonts w:ascii="Times New Roman" w:hAnsi="Times New Roman" w:cs="Times New Roman"/>
          <w:b/>
          <w:color w:val="000000" w:themeColor="text1"/>
          <w:sz w:val="28"/>
          <w:szCs w:val="28"/>
          <w:lang w:val="uk-UA"/>
        </w:rPr>
      </w:pPr>
      <w:r w:rsidRPr="00CB51D6">
        <w:rPr>
          <w:rFonts w:ascii="Times New Roman" w:hAnsi="Times New Roman" w:cs="Times New Roman"/>
          <w:color w:val="000000" w:themeColor="text1"/>
          <w:sz w:val="28"/>
          <w:szCs w:val="28"/>
          <w:lang w:val="uk-UA"/>
        </w:rPr>
        <w:t>Керуючись пунктом 34 частини першої статті 26 Закону України «Про місцеве самоврядування в Україні», статтею 12, частин</w:t>
      </w:r>
      <w:r w:rsidR="00485366" w:rsidRPr="00CB51D6">
        <w:rPr>
          <w:rFonts w:ascii="Times New Roman" w:hAnsi="Times New Roman" w:cs="Times New Roman"/>
          <w:color w:val="000000" w:themeColor="text1"/>
          <w:sz w:val="28"/>
          <w:szCs w:val="28"/>
          <w:lang w:val="uk-UA"/>
        </w:rPr>
        <w:t>ами другою, третьою</w:t>
      </w:r>
      <w:r w:rsidRPr="00CB51D6">
        <w:rPr>
          <w:rFonts w:ascii="Times New Roman" w:hAnsi="Times New Roman" w:cs="Times New Roman"/>
          <w:color w:val="000000" w:themeColor="text1"/>
          <w:sz w:val="28"/>
          <w:szCs w:val="28"/>
          <w:lang w:val="uk-UA"/>
        </w:rPr>
        <w:t xml:space="preserve"> статті </w:t>
      </w:r>
      <w:r w:rsidR="008C324C" w:rsidRPr="00CB51D6">
        <w:rPr>
          <w:rFonts w:ascii="Times New Roman" w:hAnsi="Times New Roman" w:cs="Times New Roman"/>
          <w:color w:val="000000" w:themeColor="text1"/>
          <w:sz w:val="28"/>
          <w:szCs w:val="28"/>
          <w:lang w:val="uk-UA"/>
        </w:rPr>
        <w:t>1</w:t>
      </w:r>
      <w:r w:rsidRPr="00CB51D6">
        <w:rPr>
          <w:rFonts w:ascii="Times New Roman" w:hAnsi="Times New Roman" w:cs="Times New Roman"/>
          <w:color w:val="000000" w:themeColor="text1"/>
          <w:sz w:val="28"/>
          <w:szCs w:val="28"/>
          <w:lang w:val="uk-UA"/>
        </w:rPr>
        <w:t>34</w:t>
      </w:r>
      <w:r w:rsidR="008C324C" w:rsidRPr="00CB51D6">
        <w:rPr>
          <w:rFonts w:ascii="Times New Roman" w:hAnsi="Times New Roman" w:cs="Times New Roman"/>
          <w:color w:val="000000" w:themeColor="text1"/>
          <w:sz w:val="28"/>
          <w:szCs w:val="28"/>
          <w:lang w:val="uk-UA"/>
        </w:rPr>
        <w:t xml:space="preserve"> </w:t>
      </w:r>
      <w:r w:rsidRPr="00CB51D6">
        <w:rPr>
          <w:rFonts w:ascii="Times New Roman" w:hAnsi="Times New Roman" w:cs="Times New Roman"/>
          <w:color w:val="000000" w:themeColor="text1"/>
          <w:sz w:val="28"/>
          <w:szCs w:val="28"/>
          <w:lang w:val="uk-UA"/>
        </w:rPr>
        <w:t xml:space="preserve">Земельного кодексу України, </w:t>
      </w:r>
      <w:r w:rsidR="00485366" w:rsidRPr="00CB51D6">
        <w:rPr>
          <w:rFonts w:ascii="Times New Roman" w:eastAsia="Calibri" w:hAnsi="Times New Roman" w:cs="Times New Roman"/>
          <w:color w:val="000000" w:themeColor="text1"/>
          <w:sz w:val="28"/>
          <w:szCs w:val="28"/>
          <w:lang w:val="uk-UA"/>
        </w:rPr>
        <w:t>частиною другою</w:t>
      </w:r>
      <w:r w:rsidR="008C324C" w:rsidRPr="00CB51D6">
        <w:rPr>
          <w:rFonts w:ascii="Times New Roman" w:eastAsia="Calibri" w:hAnsi="Times New Roman" w:cs="Times New Roman"/>
          <w:color w:val="000000" w:themeColor="text1"/>
          <w:sz w:val="28"/>
          <w:szCs w:val="28"/>
          <w:lang w:val="uk-UA"/>
        </w:rPr>
        <w:t xml:space="preserve"> статті 331, </w:t>
      </w:r>
      <w:r w:rsidR="00CB51D6" w:rsidRPr="00CB51D6">
        <w:rPr>
          <w:rFonts w:ascii="Times New Roman" w:eastAsia="Calibri" w:hAnsi="Times New Roman" w:cs="Arial"/>
          <w:color w:val="000000" w:themeColor="text1"/>
          <w:sz w:val="28"/>
          <w:szCs w:val="28"/>
          <w:lang w:val="uk-UA"/>
        </w:rPr>
        <w:t>частинами</w:t>
      </w:r>
      <w:r w:rsidR="008C324C" w:rsidRPr="00CB51D6">
        <w:rPr>
          <w:rFonts w:ascii="Times New Roman" w:eastAsia="Calibri" w:hAnsi="Times New Roman" w:cs="Arial"/>
          <w:color w:val="000000" w:themeColor="text1"/>
          <w:sz w:val="28"/>
          <w:szCs w:val="28"/>
          <w:lang w:val="uk-UA"/>
        </w:rPr>
        <w:t xml:space="preserve"> першою, </w:t>
      </w:r>
      <w:r w:rsidR="00247118" w:rsidRPr="00CB51D6">
        <w:rPr>
          <w:rFonts w:ascii="Times New Roman" w:eastAsia="Calibri" w:hAnsi="Times New Roman" w:cs="Arial"/>
          <w:color w:val="000000" w:themeColor="text1"/>
          <w:sz w:val="28"/>
          <w:szCs w:val="28"/>
          <w:lang w:val="uk-UA"/>
        </w:rPr>
        <w:t>третьою</w:t>
      </w:r>
      <w:r w:rsidR="008C324C" w:rsidRPr="00CB51D6">
        <w:rPr>
          <w:rFonts w:ascii="Times New Roman" w:eastAsia="Calibri" w:hAnsi="Times New Roman" w:cs="Arial"/>
          <w:color w:val="000000" w:themeColor="text1"/>
          <w:sz w:val="28"/>
          <w:szCs w:val="28"/>
          <w:lang w:val="uk-UA"/>
        </w:rPr>
        <w:t xml:space="preserve"> статті 376 Цивільн</w:t>
      </w:r>
      <w:r w:rsidR="00485366" w:rsidRPr="00CB51D6">
        <w:rPr>
          <w:rFonts w:ascii="Times New Roman" w:eastAsia="Calibri" w:hAnsi="Times New Roman" w:cs="Arial"/>
          <w:color w:val="000000" w:themeColor="text1"/>
          <w:sz w:val="28"/>
          <w:szCs w:val="28"/>
          <w:lang w:val="uk-UA"/>
        </w:rPr>
        <w:t>ого кодексу України, частинами четвертою, п’ятою статті 26, частинами п’ятою, восьмою</w:t>
      </w:r>
      <w:r w:rsidR="008C324C" w:rsidRPr="00CB51D6">
        <w:rPr>
          <w:rFonts w:ascii="Times New Roman" w:eastAsia="Calibri" w:hAnsi="Times New Roman" w:cs="Arial"/>
          <w:color w:val="000000" w:themeColor="text1"/>
          <w:sz w:val="28"/>
          <w:szCs w:val="28"/>
          <w:lang w:val="uk-UA"/>
        </w:rPr>
        <w:t xml:space="preserve"> статті 39 Закону України «Про регулювання містобудівної діяльності»,</w:t>
      </w:r>
      <w:r w:rsidRPr="00CB51D6">
        <w:rPr>
          <w:rFonts w:ascii="Times New Roman" w:hAnsi="Times New Roman" w:cs="Times New Roman"/>
          <w:color w:val="000000" w:themeColor="text1"/>
          <w:sz w:val="28"/>
          <w:szCs w:val="28"/>
          <w:lang w:val="uk-UA"/>
        </w:rPr>
        <w:t xml:space="preserve"> розглянувши службову записку начальника відділу земельних відносин виконавчого комітету Лебединської міської ради Найди Т.О. від </w:t>
      </w:r>
      <w:r w:rsidR="00AB3F60" w:rsidRPr="00CB51D6">
        <w:rPr>
          <w:rFonts w:ascii="Times New Roman" w:hAnsi="Times New Roman" w:cs="Times New Roman"/>
          <w:color w:val="000000" w:themeColor="text1"/>
          <w:sz w:val="28"/>
          <w:szCs w:val="28"/>
          <w:lang w:val="uk-UA"/>
        </w:rPr>
        <w:t>20.05.2025</w:t>
      </w:r>
      <w:r w:rsidRPr="00CB51D6">
        <w:rPr>
          <w:rFonts w:ascii="Times New Roman" w:hAnsi="Times New Roman" w:cs="Times New Roman"/>
          <w:color w:val="000000" w:themeColor="text1"/>
          <w:sz w:val="28"/>
          <w:szCs w:val="28"/>
          <w:lang w:val="uk-UA"/>
        </w:rPr>
        <w:t xml:space="preserve">, врахувавши рекомендації постійної комісії з питань житлово-комунального господарства, будівництва, архітектури, регулювання земельних відносин (голова комісії Індик М.О.), </w:t>
      </w:r>
      <w:r w:rsidR="00B82558" w:rsidRPr="00CB51D6">
        <w:rPr>
          <w:rFonts w:ascii="Times New Roman" w:hAnsi="Times New Roman" w:cs="Times New Roman"/>
          <w:color w:val="000000" w:themeColor="text1"/>
          <w:sz w:val="28"/>
          <w:szCs w:val="28"/>
          <w:lang w:val="uk-UA"/>
        </w:rPr>
        <w:t xml:space="preserve">з метою </w:t>
      </w:r>
      <w:r w:rsidR="00B82558" w:rsidRPr="00CB51D6">
        <w:rPr>
          <w:rFonts w:ascii="Times New Roman" w:eastAsia="Calibri" w:hAnsi="Times New Roman" w:cs="Arial"/>
          <w:color w:val="000000" w:themeColor="text1"/>
          <w:sz w:val="28"/>
          <w:szCs w:val="28"/>
          <w:lang w:val="uk-UA"/>
        </w:rPr>
        <w:t>надання можливості жителям громади здійснити державну реєстрацію нерухомого майна (індивідуальних гаражів)</w:t>
      </w:r>
      <w:r w:rsidR="00B82558" w:rsidRPr="00CB51D6">
        <w:rPr>
          <w:rFonts w:ascii="Times New Roman" w:eastAsia="Times New Roman" w:hAnsi="Times New Roman" w:cs="Times New Roman"/>
          <w:bCs/>
          <w:color w:val="000000" w:themeColor="text1"/>
          <w:sz w:val="28"/>
          <w:szCs w:val="28"/>
          <w:bdr w:val="none" w:sz="0" w:space="0" w:color="auto" w:frame="1"/>
          <w:lang w:val="uk-UA" w:eastAsia="ru-RU"/>
        </w:rPr>
        <w:t xml:space="preserve"> на території Лебединської міської територіальної громади під час дії воєнного стану</w:t>
      </w:r>
      <w:r w:rsidR="00A84B92" w:rsidRPr="00CB51D6">
        <w:rPr>
          <w:rFonts w:ascii="Times New Roman" w:hAnsi="Times New Roman" w:cs="Times New Roman"/>
          <w:color w:val="000000" w:themeColor="text1"/>
          <w:sz w:val="28"/>
          <w:szCs w:val="28"/>
          <w:lang w:val="uk-UA"/>
        </w:rPr>
        <w:t xml:space="preserve">, </w:t>
      </w:r>
      <w:r w:rsidRPr="00CB51D6">
        <w:rPr>
          <w:rFonts w:ascii="Times New Roman" w:hAnsi="Times New Roman" w:cs="Times New Roman"/>
          <w:color w:val="000000" w:themeColor="text1"/>
          <w:sz w:val="28"/>
          <w:szCs w:val="28"/>
          <w:lang w:val="uk-UA"/>
        </w:rPr>
        <w:t xml:space="preserve">Лебединська міська рада </w:t>
      </w:r>
      <w:r w:rsidRPr="00CB51D6">
        <w:rPr>
          <w:rFonts w:ascii="Times New Roman" w:hAnsi="Times New Roman" w:cs="Times New Roman"/>
          <w:b/>
          <w:color w:val="000000" w:themeColor="text1"/>
          <w:sz w:val="28"/>
          <w:szCs w:val="28"/>
          <w:lang w:val="uk-UA"/>
        </w:rPr>
        <w:t>в</w:t>
      </w:r>
      <w:r w:rsidRPr="00CB51D6">
        <w:rPr>
          <w:rFonts w:ascii="Times New Roman" w:hAnsi="Times New Roman" w:cs="Times New Roman"/>
          <w:b/>
          <w:color w:val="000000" w:themeColor="text1"/>
          <w:sz w:val="28"/>
          <w:szCs w:val="28"/>
        </w:rPr>
        <w:t> </w:t>
      </w:r>
      <w:r w:rsidRPr="00CB51D6">
        <w:rPr>
          <w:rFonts w:ascii="Times New Roman" w:hAnsi="Times New Roman" w:cs="Times New Roman"/>
          <w:b/>
          <w:color w:val="000000" w:themeColor="text1"/>
          <w:sz w:val="28"/>
          <w:szCs w:val="28"/>
          <w:lang w:val="uk-UA"/>
        </w:rPr>
        <w:t>и</w:t>
      </w:r>
      <w:r w:rsidRPr="00CB51D6">
        <w:rPr>
          <w:rFonts w:ascii="Times New Roman" w:hAnsi="Times New Roman" w:cs="Times New Roman"/>
          <w:b/>
          <w:color w:val="000000" w:themeColor="text1"/>
          <w:sz w:val="28"/>
          <w:szCs w:val="28"/>
        </w:rPr>
        <w:t> </w:t>
      </w:r>
      <w:r w:rsidRPr="00CB51D6">
        <w:rPr>
          <w:rFonts w:ascii="Times New Roman" w:hAnsi="Times New Roman" w:cs="Times New Roman"/>
          <w:b/>
          <w:color w:val="000000" w:themeColor="text1"/>
          <w:sz w:val="28"/>
          <w:szCs w:val="28"/>
          <w:lang w:val="uk-UA"/>
        </w:rPr>
        <w:t>р</w:t>
      </w:r>
      <w:r w:rsidRPr="00CB51D6">
        <w:rPr>
          <w:rFonts w:ascii="Times New Roman" w:hAnsi="Times New Roman" w:cs="Times New Roman"/>
          <w:b/>
          <w:color w:val="000000" w:themeColor="text1"/>
          <w:sz w:val="28"/>
          <w:szCs w:val="28"/>
        </w:rPr>
        <w:t> </w:t>
      </w:r>
      <w:r w:rsidRPr="00CB51D6">
        <w:rPr>
          <w:rFonts w:ascii="Times New Roman" w:hAnsi="Times New Roman" w:cs="Times New Roman"/>
          <w:b/>
          <w:color w:val="000000" w:themeColor="text1"/>
          <w:sz w:val="28"/>
          <w:szCs w:val="28"/>
          <w:lang w:val="uk-UA"/>
        </w:rPr>
        <w:t>і</w:t>
      </w:r>
      <w:r w:rsidRPr="00CB51D6">
        <w:rPr>
          <w:rFonts w:ascii="Times New Roman" w:hAnsi="Times New Roman" w:cs="Times New Roman"/>
          <w:b/>
          <w:color w:val="000000" w:themeColor="text1"/>
          <w:sz w:val="28"/>
          <w:szCs w:val="28"/>
        </w:rPr>
        <w:t> </w:t>
      </w:r>
      <w:r w:rsidRPr="00CB51D6">
        <w:rPr>
          <w:rFonts w:ascii="Times New Roman" w:hAnsi="Times New Roman" w:cs="Times New Roman"/>
          <w:b/>
          <w:color w:val="000000" w:themeColor="text1"/>
          <w:sz w:val="28"/>
          <w:szCs w:val="28"/>
          <w:lang w:val="uk-UA"/>
        </w:rPr>
        <w:t>ш</w:t>
      </w:r>
      <w:r w:rsidRPr="00CB51D6">
        <w:rPr>
          <w:rFonts w:ascii="Times New Roman" w:hAnsi="Times New Roman" w:cs="Times New Roman"/>
          <w:b/>
          <w:color w:val="000000" w:themeColor="text1"/>
          <w:sz w:val="28"/>
          <w:szCs w:val="28"/>
        </w:rPr>
        <w:t> </w:t>
      </w:r>
      <w:r w:rsidRPr="00CB51D6">
        <w:rPr>
          <w:rFonts w:ascii="Times New Roman" w:hAnsi="Times New Roman" w:cs="Times New Roman"/>
          <w:b/>
          <w:color w:val="000000" w:themeColor="text1"/>
          <w:sz w:val="28"/>
          <w:szCs w:val="28"/>
          <w:lang w:val="uk-UA"/>
        </w:rPr>
        <w:t>и</w:t>
      </w:r>
      <w:r w:rsidRPr="00CB51D6">
        <w:rPr>
          <w:rFonts w:ascii="Times New Roman" w:hAnsi="Times New Roman" w:cs="Times New Roman"/>
          <w:b/>
          <w:color w:val="000000" w:themeColor="text1"/>
          <w:sz w:val="28"/>
          <w:szCs w:val="28"/>
        </w:rPr>
        <w:t> </w:t>
      </w:r>
      <w:r w:rsidRPr="00CB51D6">
        <w:rPr>
          <w:rFonts w:ascii="Times New Roman" w:hAnsi="Times New Roman" w:cs="Times New Roman"/>
          <w:b/>
          <w:color w:val="000000" w:themeColor="text1"/>
          <w:sz w:val="28"/>
          <w:szCs w:val="28"/>
          <w:lang w:val="uk-UA"/>
        </w:rPr>
        <w:t>л</w:t>
      </w:r>
      <w:r w:rsidRPr="00CB51D6">
        <w:rPr>
          <w:rFonts w:ascii="Times New Roman" w:hAnsi="Times New Roman" w:cs="Times New Roman"/>
          <w:b/>
          <w:color w:val="000000" w:themeColor="text1"/>
          <w:sz w:val="28"/>
          <w:szCs w:val="28"/>
        </w:rPr>
        <w:t> </w:t>
      </w:r>
      <w:r w:rsidRPr="00CB51D6">
        <w:rPr>
          <w:rFonts w:ascii="Times New Roman" w:hAnsi="Times New Roman" w:cs="Times New Roman"/>
          <w:b/>
          <w:color w:val="000000" w:themeColor="text1"/>
          <w:sz w:val="28"/>
          <w:szCs w:val="28"/>
          <w:lang w:val="uk-UA"/>
        </w:rPr>
        <w:t xml:space="preserve">а: </w:t>
      </w:r>
    </w:p>
    <w:p w:rsidR="00D81754" w:rsidRPr="00CB51D6" w:rsidRDefault="00D81754" w:rsidP="00F415B8">
      <w:pPr>
        <w:ind w:firstLine="567"/>
        <w:textAlignment w:val="baseline"/>
        <w:rPr>
          <w:rFonts w:ascii="Times New Roman" w:hAnsi="Times New Roman" w:cs="Times New Roman"/>
          <w:color w:val="000000" w:themeColor="text1"/>
          <w:sz w:val="28"/>
          <w:szCs w:val="28"/>
          <w:lang w:val="uk-UA"/>
        </w:rPr>
      </w:pPr>
      <w:r w:rsidRPr="00CB51D6">
        <w:rPr>
          <w:rFonts w:ascii="Times New Roman" w:hAnsi="Times New Roman" w:cs="Times New Roman"/>
          <w:color w:val="000000" w:themeColor="text1"/>
          <w:sz w:val="28"/>
          <w:szCs w:val="28"/>
          <w:lang w:val="uk-UA"/>
        </w:rPr>
        <w:t xml:space="preserve">1. Затвердити </w:t>
      </w:r>
      <w:r w:rsidR="00F415B8" w:rsidRPr="00CB51D6">
        <w:rPr>
          <w:rFonts w:ascii="Times New Roman" w:hAnsi="Times New Roman" w:cs="Times New Roman"/>
          <w:color w:val="000000" w:themeColor="text1"/>
          <w:sz w:val="28"/>
          <w:szCs w:val="28"/>
          <w:lang w:val="uk-UA"/>
        </w:rPr>
        <w:t xml:space="preserve">Положення </w:t>
      </w:r>
      <w:r w:rsidR="004F2970" w:rsidRPr="00CB51D6">
        <w:rPr>
          <w:rFonts w:ascii="Times New Roman" w:eastAsia="Times New Roman" w:hAnsi="Times New Roman" w:cs="Times New Roman"/>
          <w:bCs/>
          <w:color w:val="000000" w:themeColor="text1"/>
          <w:sz w:val="28"/>
          <w:szCs w:val="28"/>
          <w:bdr w:val="none" w:sz="0" w:space="0" w:color="auto" w:frame="1"/>
          <w:lang w:val="uk-UA" w:eastAsia="ru-RU"/>
        </w:rPr>
        <w:t xml:space="preserve">про порядок і умови надання </w:t>
      </w:r>
      <w:r w:rsidR="00CA2E4C">
        <w:rPr>
          <w:rFonts w:ascii="Times New Roman" w:eastAsia="Times New Roman" w:hAnsi="Times New Roman" w:cs="Times New Roman"/>
          <w:bCs/>
          <w:color w:val="000000" w:themeColor="text1"/>
          <w:sz w:val="28"/>
          <w:szCs w:val="28"/>
          <w:bdr w:val="none" w:sz="0" w:space="0" w:color="auto" w:frame="1"/>
          <w:lang w:val="uk-UA" w:eastAsia="ru-RU"/>
        </w:rPr>
        <w:t xml:space="preserve">в оренду </w:t>
      </w:r>
      <w:r w:rsidR="004F2970" w:rsidRPr="00CB51D6">
        <w:rPr>
          <w:rFonts w:ascii="Times New Roman" w:eastAsia="Times New Roman" w:hAnsi="Times New Roman" w:cs="Times New Roman"/>
          <w:bCs/>
          <w:color w:val="000000" w:themeColor="text1"/>
          <w:sz w:val="28"/>
          <w:szCs w:val="28"/>
          <w:bdr w:val="none" w:sz="0" w:space="0" w:color="auto" w:frame="1"/>
          <w:lang w:val="uk-UA" w:eastAsia="ru-RU"/>
        </w:rPr>
        <w:t>земельних ділянок для будівництва індивідуальних гаражів (під існуючими гаражами)</w:t>
      </w:r>
      <w:r w:rsidR="00511AD4" w:rsidRPr="00CB51D6">
        <w:rPr>
          <w:color w:val="000000" w:themeColor="text1"/>
          <w:lang w:val="uk-UA"/>
        </w:rPr>
        <w:t xml:space="preserve"> </w:t>
      </w:r>
      <w:r w:rsidR="00511AD4" w:rsidRPr="00CB51D6">
        <w:rPr>
          <w:rFonts w:ascii="Times New Roman" w:eastAsia="Times New Roman" w:hAnsi="Times New Roman" w:cs="Times New Roman"/>
          <w:bCs/>
          <w:color w:val="000000" w:themeColor="text1"/>
          <w:sz w:val="28"/>
          <w:szCs w:val="28"/>
          <w:bdr w:val="none" w:sz="0" w:space="0" w:color="auto" w:frame="1"/>
          <w:lang w:val="uk-UA" w:eastAsia="ru-RU"/>
        </w:rPr>
        <w:t>на території Лебединської міської територіальної громади під час дії воєнного стану</w:t>
      </w:r>
      <w:r w:rsidRPr="00CB51D6">
        <w:rPr>
          <w:rFonts w:ascii="Times New Roman" w:hAnsi="Times New Roman" w:cs="Times New Roman"/>
          <w:color w:val="000000" w:themeColor="text1"/>
          <w:sz w:val="28"/>
          <w:szCs w:val="28"/>
          <w:lang w:val="uk-UA"/>
        </w:rPr>
        <w:t>, що додається.</w:t>
      </w:r>
    </w:p>
    <w:p w:rsidR="00D81754" w:rsidRPr="001E3030" w:rsidRDefault="00D81754" w:rsidP="00A84B92">
      <w:pPr>
        <w:tabs>
          <w:tab w:val="left" w:pos="0"/>
          <w:tab w:val="left" w:pos="284"/>
          <w:tab w:val="left" w:pos="851"/>
          <w:tab w:val="left" w:pos="993"/>
        </w:tabs>
        <w:ind w:firstLine="567"/>
        <w:rPr>
          <w:rFonts w:ascii="Times New Roman" w:hAnsi="Times New Roman" w:cs="Times New Roman"/>
          <w:sz w:val="28"/>
          <w:szCs w:val="28"/>
          <w:lang w:val="uk-UA"/>
        </w:rPr>
      </w:pPr>
      <w:r w:rsidRPr="00CB51D6">
        <w:rPr>
          <w:rFonts w:ascii="Times New Roman" w:hAnsi="Times New Roman" w:cs="Times New Roman"/>
          <w:color w:val="000000" w:themeColor="text1"/>
          <w:sz w:val="28"/>
          <w:szCs w:val="28"/>
          <w:lang w:val="uk-UA"/>
        </w:rPr>
        <w:t xml:space="preserve">2. </w:t>
      </w:r>
      <w:r w:rsidRPr="00CB51D6">
        <w:rPr>
          <w:rFonts w:ascii="Times New Roman" w:hAnsi="Times New Roman" w:cs="Times New Roman"/>
          <w:color w:val="000000" w:themeColor="text1"/>
          <w:sz w:val="28"/>
          <w:szCs w:val="28"/>
        </w:rPr>
        <w:t>Контроль за виконанням цього рішення</w:t>
      </w:r>
      <w:r w:rsidRPr="001E3030">
        <w:rPr>
          <w:rFonts w:ascii="Times New Roman" w:hAnsi="Times New Roman" w:cs="Times New Roman"/>
          <w:color w:val="000000"/>
          <w:sz w:val="28"/>
          <w:szCs w:val="28"/>
        </w:rPr>
        <w:t xml:space="preserve"> покласти </w:t>
      </w:r>
      <w:r w:rsidRPr="001E3030">
        <w:rPr>
          <w:rFonts w:ascii="Times New Roman" w:hAnsi="Times New Roman" w:cs="Times New Roman"/>
          <w:color w:val="000000"/>
          <w:sz w:val="28"/>
          <w:szCs w:val="28"/>
          <w:lang w:val="uk-UA"/>
        </w:rPr>
        <w:t xml:space="preserve">на </w:t>
      </w:r>
      <w:r w:rsidRPr="001E3030">
        <w:rPr>
          <w:rFonts w:ascii="Times New Roman" w:hAnsi="Times New Roman" w:cs="Times New Roman"/>
          <w:sz w:val="28"/>
          <w:szCs w:val="28"/>
        </w:rPr>
        <w:t>постійну комісію з питань житлово-комунального господарства, будівництва, архітектури, регулювання земельних відносин (голова комісії Індик М.О.).</w:t>
      </w:r>
    </w:p>
    <w:p w:rsidR="00D81754" w:rsidRPr="001E3030" w:rsidRDefault="00D81754" w:rsidP="00D81754">
      <w:pPr>
        <w:tabs>
          <w:tab w:val="left" w:pos="0"/>
          <w:tab w:val="left" w:pos="284"/>
          <w:tab w:val="left" w:pos="851"/>
          <w:tab w:val="left" w:pos="993"/>
        </w:tabs>
        <w:ind w:firstLine="709"/>
        <w:rPr>
          <w:rFonts w:ascii="Times New Roman" w:hAnsi="Times New Roman" w:cs="Times New Roman"/>
          <w:sz w:val="28"/>
          <w:szCs w:val="28"/>
          <w:lang w:val="uk-UA"/>
        </w:rPr>
      </w:pPr>
    </w:p>
    <w:p w:rsidR="00D81754" w:rsidRPr="001E3030" w:rsidRDefault="00D81754" w:rsidP="00D81754">
      <w:pPr>
        <w:tabs>
          <w:tab w:val="left" w:pos="0"/>
          <w:tab w:val="left" w:pos="284"/>
          <w:tab w:val="left" w:pos="851"/>
          <w:tab w:val="left" w:pos="993"/>
        </w:tabs>
        <w:ind w:firstLine="709"/>
        <w:rPr>
          <w:rFonts w:ascii="Times New Roman" w:hAnsi="Times New Roman" w:cs="Times New Roman"/>
          <w:sz w:val="28"/>
          <w:szCs w:val="28"/>
          <w:lang w:val="uk-UA"/>
        </w:rPr>
      </w:pPr>
    </w:p>
    <w:p w:rsidR="00D81754" w:rsidRDefault="00D81754" w:rsidP="00A20E92">
      <w:pPr>
        <w:tabs>
          <w:tab w:val="left" w:pos="6804"/>
        </w:tabs>
        <w:rPr>
          <w:rFonts w:ascii="Times New Roman" w:hAnsi="Times New Roman" w:cs="Times New Roman"/>
          <w:b/>
          <w:sz w:val="28"/>
          <w:szCs w:val="28"/>
          <w:lang w:val="uk-UA"/>
        </w:rPr>
      </w:pPr>
      <w:r w:rsidRPr="001E3030">
        <w:rPr>
          <w:rFonts w:ascii="Times New Roman" w:hAnsi="Times New Roman" w:cs="Times New Roman"/>
          <w:b/>
          <w:sz w:val="28"/>
          <w:szCs w:val="28"/>
          <w:lang w:val="uk-UA"/>
        </w:rPr>
        <w:t>Секретар ради</w:t>
      </w:r>
      <w:r w:rsidR="00A20E92">
        <w:rPr>
          <w:rFonts w:ascii="Times New Roman" w:hAnsi="Times New Roman" w:cs="Times New Roman"/>
          <w:b/>
          <w:sz w:val="28"/>
          <w:szCs w:val="28"/>
          <w:lang w:val="uk-UA"/>
        </w:rPr>
        <w:tab/>
      </w:r>
      <w:r w:rsidRPr="001E3030">
        <w:rPr>
          <w:rFonts w:ascii="Times New Roman" w:hAnsi="Times New Roman" w:cs="Times New Roman"/>
          <w:b/>
          <w:sz w:val="28"/>
          <w:szCs w:val="28"/>
          <w:lang w:val="uk-UA"/>
        </w:rPr>
        <w:t>Світлана ГОРОШКО</w:t>
      </w:r>
    </w:p>
    <w:p w:rsidR="00A20E92" w:rsidRPr="001E3030" w:rsidRDefault="00A20E92" w:rsidP="00A20E92">
      <w:pPr>
        <w:tabs>
          <w:tab w:val="left" w:pos="7088"/>
        </w:tabs>
        <w:rPr>
          <w:rFonts w:ascii="Times New Roman" w:hAnsi="Times New Roman" w:cs="Times New Roman"/>
          <w:b/>
          <w:sz w:val="28"/>
          <w:szCs w:val="28"/>
          <w:lang w:val="uk-UA"/>
        </w:rPr>
        <w:sectPr w:rsidR="00A20E92" w:rsidRPr="001E3030" w:rsidSect="00D81754">
          <w:headerReference w:type="default" r:id="rId10"/>
          <w:headerReference w:type="first" r:id="rId11"/>
          <w:pgSz w:w="11906" w:h="16838"/>
          <w:pgMar w:top="1134" w:right="567" w:bottom="567" w:left="1701" w:header="708" w:footer="708" w:gutter="0"/>
          <w:cols w:space="708"/>
          <w:docGrid w:linePitch="360"/>
        </w:sectPr>
      </w:pPr>
    </w:p>
    <w:p w:rsidR="00997F11" w:rsidRDefault="00997F11" w:rsidP="00997F11">
      <w:pPr>
        <w:spacing w:before="120"/>
        <w:ind w:left="552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ЗАТВЕРДЖЕНО</w:t>
      </w:r>
    </w:p>
    <w:p w:rsidR="00997F11" w:rsidRPr="004B2E26" w:rsidRDefault="00997F11" w:rsidP="002363E8">
      <w:pPr>
        <w:spacing w:before="120"/>
        <w:ind w:left="5528"/>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Pr="004B2E26">
        <w:rPr>
          <w:rFonts w:ascii="Times New Roman" w:hAnsi="Times New Roman" w:cs="Times New Roman"/>
          <w:color w:val="000000" w:themeColor="text1"/>
          <w:sz w:val="28"/>
          <w:szCs w:val="28"/>
          <w:lang w:val="uk-UA"/>
        </w:rPr>
        <w:t xml:space="preserve">ішення </w:t>
      </w:r>
      <w:r>
        <w:rPr>
          <w:rFonts w:ascii="Times New Roman" w:hAnsi="Times New Roman" w:cs="Times New Roman"/>
          <w:color w:val="000000" w:themeColor="text1"/>
          <w:sz w:val="28"/>
          <w:szCs w:val="28"/>
          <w:lang w:val="uk-UA"/>
        </w:rPr>
        <w:t xml:space="preserve">шістдесят </w:t>
      </w:r>
      <w:r w:rsidR="00F415B8">
        <w:rPr>
          <w:rFonts w:ascii="Times New Roman" w:hAnsi="Times New Roman" w:cs="Times New Roman"/>
          <w:color w:val="000000" w:themeColor="text1"/>
          <w:sz w:val="28"/>
          <w:szCs w:val="28"/>
          <w:lang w:val="uk-UA"/>
        </w:rPr>
        <w:t>третьої</w:t>
      </w:r>
      <w:r w:rsidRPr="004B2E26">
        <w:rPr>
          <w:rFonts w:ascii="Times New Roman" w:hAnsi="Times New Roman" w:cs="Times New Roman"/>
          <w:color w:val="000000" w:themeColor="text1"/>
          <w:sz w:val="28"/>
          <w:szCs w:val="28"/>
          <w:lang w:val="uk-UA"/>
        </w:rPr>
        <w:t xml:space="preserve"> сесії Лебединської міської ради восьмого скликання </w:t>
      </w:r>
    </w:p>
    <w:p w:rsidR="00997F11" w:rsidRDefault="00997F11" w:rsidP="002363E8">
      <w:pPr>
        <w:spacing w:before="120"/>
        <w:ind w:left="5528"/>
        <w:contextualSpacing/>
        <w:rPr>
          <w:rFonts w:ascii="Times New Roman" w:hAnsi="Times New Roman" w:cs="Times New Roman"/>
          <w:color w:val="FF0000"/>
          <w:sz w:val="28"/>
          <w:szCs w:val="28"/>
          <w:lang w:val="uk-UA"/>
        </w:rPr>
      </w:pPr>
    </w:p>
    <w:p w:rsidR="00997F11" w:rsidRPr="004B2E26" w:rsidRDefault="00997F11" w:rsidP="002363E8">
      <w:pPr>
        <w:spacing w:before="120"/>
        <w:ind w:left="5528"/>
        <w:contextualSpacing/>
        <w:rPr>
          <w:rFonts w:ascii="Times New Roman" w:hAnsi="Times New Roman" w:cs="Times New Roman"/>
          <w:color w:val="000000" w:themeColor="text1"/>
          <w:sz w:val="28"/>
          <w:szCs w:val="28"/>
          <w:lang w:val="uk-UA"/>
        </w:rPr>
      </w:pPr>
      <w:r w:rsidRPr="009C7671">
        <w:rPr>
          <w:rFonts w:ascii="Times New Roman" w:hAnsi="Times New Roman" w:cs="Times New Roman"/>
          <w:sz w:val="28"/>
          <w:szCs w:val="28"/>
          <w:lang w:val="uk-UA"/>
        </w:rPr>
        <w:t xml:space="preserve">00 </w:t>
      </w:r>
      <w:r w:rsidR="00F415B8">
        <w:rPr>
          <w:rFonts w:ascii="Times New Roman" w:hAnsi="Times New Roman" w:cs="Times New Roman"/>
          <w:sz w:val="28"/>
          <w:szCs w:val="28"/>
          <w:lang w:val="uk-UA"/>
        </w:rPr>
        <w:t>травня</w:t>
      </w:r>
      <w:r w:rsidRPr="009C7671">
        <w:rPr>
          <w:rFonts w:ascii="Times New Roman" w:hAnsi="Times New Roman" w:cs="Times New Roman"/>
          <w:sz w:val="28"/>
          <w:szCs w:val="28"/>
          <w:lang w:val="uk-UA"/>
        </w:rPr>
        <w:t xml:space="preserve"> 2025 року</w:t>
      </w:r>
      <w:r w:rsidRPr="004B2E2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00</w:t>
      </w:r>
      <w:r w:rsidRPr="004B2E26">
        <w:rPr>
          <w:rFonts w:ascii="Times New Roman" w:hAnsi="Times New Roman" w:cs="Times New Roman"/>
          <w:color w:val="000000" w:themeColor="text1"/>
          <w:sz w:val="28"/>
          <w:szCs w:val="28"/>
          <w:lang w:val="uk-UA"/>
        </w:rPr>
        <w:t>-МР</w:t>
      </w:r>
    </w:p>
    <w:p w:rsidR="00997F11" w:rsidRDefault="00997F11" w:rsidP="00B14AAD">
      <w:pPr>
        <w:ind w:left="2832" w:firstLine="708"/>
        <w:textAlignment w:val="baseline"/>
        <w:rPr>
          <w:rFonts w:ascii="Times New Roman" w:eastAsia="Times New Roman" w:hAnsi="Times New Roman" w:cs="Times New Roman"/>
          <w:b/>
          <w:bCs/>
          <w:color w:val="FF0000"/>
          <w:sz w:val="27"/>
          <w:szCs w:val="27"/>
          <w:bdr w:val="none" w:sz="0" w:space="0" w:color="auto" w:frame="1"/>
          <w:lang w:val="uk-UA" w:eastAsia="ru-RU"/>
        </w:rPr>
      </w:pPr>
    </w:p>
    <w:p w:rsidR="00F415B8" w:rsidRPr="004C11C6" w:rsidRDefault="00F415B8" w:rsidP="00F415B8">
      <w:pPr>
        <w:spacing w:after="160"/>
        <w:contextualSpacing/>
        <w:jc w:val="center"/>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r w:rsidRPr="004C11C6">
        <w:rPr>
          <w:rFonts w:ascii="Times New Roman" w:eastAsia="Times New Roman" w:hAnsi="Times New Roman" w:cs="Times New Roman"/>
          <w:b/>
          <w:bCs/>
          <w:color w:val="000000" w:themeColor="text1"/>
          <w:sz w:val="28"/>
          <w:szCs w:val="28"/>
          <w:bdr w:val="none" w:sz="0" w:space="0" w:color="auto" w:frame="1"/>
          <w:lang w:val="uk-UA" w:eastAsia="ru-RU"/>
        </w:rPr>
        <w:t>Положення</w:t>
      </w:r>
    </w:p>
    <w:p w:rsidR="00F415B8" w:rsidRPr="004C11C6" w:rsidRDefault="004F2970" w:rsidP="00F415B8">
      <w:pPr>
        <w:spacing w:after="160"/>
        <w:contextualSpacing/>
        <w:jc w:val="center"/>
        <w:textAlignment w:val="baseline"/>
        <w:rPr>
          <w:rFonts w:ascii="Times New Roman" w:eastAsia="Times New Roman" w:hAnsi="Times New Roman" w:cs="Times New Roman"/>
          <w:b/>
          <w:color w:val="000000" w:themeColor="text1"/>
          <w:sz w:val="28"/>
          <w:szCs w:val="28"/>
          <w:lang w:val="uk-UA" w:eastAsia="ru-RU"/>
        </w:rPr>
      </w:pPr>
      <w:r w:rsidRPr="004C11C6">
        <w:rPr>
          <w:rFonts w:ascii="Times New Roman" w:eastAsia="Times New Roman" w:hAnsi="Times New Roman" w:cs="Times New Roman"/>
          <w:b/>
          <w:bCs/>
          <w:color w:val="000000" w:themeColor="text1"/>
          <w:sz w:val="28"/>
          <w:szCs w:val="28"/>
          <w:bdr w:val="none" w:sz="0" w:space="0" w:color="auto" w:frame="1"/>
          <w:lang w:val="uk-UA" w:eastAsia="ru-RU"/>
        </w:rPr>
        <w:t xml:space="preserve">про порядок і умови надання </w:t>
      </w:r>
      <w:r w:rsidR="00CA2E4C">
        <w:rPr>
          <w:rFonts w:ascii="Times New Roman" w:eastAsia="Times New Roman" w:hAnsi="Times New Roman" w:cs="Times New Roman"/>
          <w:b/>
          <w:bCs/>
          <w:color w:val="000000" w:themeColor="text1"/>
          <w:sz w:val="28"/>
          <w:szCs w:val="28"/>
          <w:bdr w:val="none" w:sz="0" w:space="0" w:color="auto" w:frame="1"/>
          <w:lang w:val="uk-UA" w:eastAsia="ru-RU"/>
        </w:rPr>
        <w:t xml:space="preserve">в оренду </w:t>
      </w:r>
      <w:r w:rsidRPr="004C11C6">
        <w:rPr>
          <w:rFonts w:ascii="Times New Roman" w:eastAsia="Times New Roman" w:hAnsi="Times New Roman" w:cs="Times New Roman"/>
          <w:b/>
          <w:bCs/>
          <w:color w:val="000000" w:themeColor="text1"/>
          <w:sz w:val="28"/>
          <w:szCs w:val="28"/>
          <w:bdr w:val="none" w:sz="0" w:space="0" w:color="auto" w:frame="1"/>
          <w:lang w:val="uk-UA" w:eastAsia="ru-RU"/>
        </w:rPr>
        <w:t xml:space="preserve">земельних ділянок для будівництва індивідуальних гаражів (під існуючими гаражами) </w:t>
      </w:r>
      <w:r w:rsidR="00511AD4" w:rsidRPr="004C11C6">
        <w:rPr>
          <w:rFonts w:ascii="Times New Roman" w:eastAsia="Times New Roman" w:hAnsi="Times New Roman" w:cs="Times New Roman"/>
          <w:b/>
          <w:bCs/>
          <w:color w:val="000000" w:themeColor="text1"/>
          <w:sz w:val="28"/>
          <w:szCs w:val="28"/>
          <w:bdr w:val="none" w:sz="0" w:space="0" w:color="auto" w:frame="1"/>
          <w:lang w:val="uk-UA" w:eastAsia="ru-RU"/>
        </w:rPr>
        <w:t xml:space="preserve">на території Лебединської міської територіальної громади під час дії воєнного стану </w:t>
      </w:r>
      <w:r w:rsidR="00F415B8" w:rsidRPr="004C11C6">
        <w:rPr>
          <w:rFonts w:ascii="Times New Roman" w:eastAsia="Times New Roman" w:hAnsi="Times New Roman" w:cs="Times New Roman"/>
          <w:b/>
          <w:bCs/>
          <w:color w:val="000000" w:themeColor="text1"/>
          <w:sz w:val="28"/>
          <w:szCs w:val="28"/>
          <w:bdr w:val="none" w:sz="0" w:space="0" w:color="auto" w:frame="1"/>
          <w:lang w:val="uk-UA" w:eastAsia="ru-RU"/>
        </w:rPr>
        <w:t>(далі – Положення)</w:t>
      </w:r>
    </w:p>
    <w:p w:rsidR="007D21C4" w:rsidRPr="004C11C6" w:rsidRDefault="007D21C4" w:rsidP="007D21C4">
      <w:pPr>
        <w:jc w:val="center"/>
        <w:rPr>
          <w:rFonts w:ascii="Times New Roman" w:eastAsia="Calibri" w:hAnsi="Times New Roman" w:cs="Arial"/>
          <w:b/>
          <w:bCs/>
          <w:color w:val="000000" w:themeColor="text1"/>
          <w:sz w:val="28"/>
          <w:szCs w:val="28"/>
          <w:lang w:val="uk-UA"/>
        </w:rPr>
      </w:pPr>
    </w:p>
    <w:p w:rsidR="007D21C4" w:rsidRPr="00ED0810" w:rsidRDefault="007D21C4" w:rsidP="007D21C4">
      <w:pPr>
        <w:jc w:val="center"/>
        <w:rPr>
          <w:rFonts w:ascii="Times New Roman" w:eastAsia="Calibri" w:hAnsi="Times New Roman" w:cs="Arial"/>
          <w:sz w:val="28"/>
          <w:szCs w:val="28"/>
          <w:lang w:val="uk-UA"/>
        </w:rPr>
      </w:pPr>
      <w:r w:rsidRPr="00ED0810">
        <w:rPr>
          <w:rFonts w:ascii="Times New Roman" w:eastAsia="Calibri" w:hAnsi="Times New Roman" w:cs="Arial"/>
          <w:b/>
          <w:bCs/>
          <w:sz w:val="28"/>
          <w:szCs w:val="28"/>
          <w:lang w:val="uk-UA"/>
        </w:rPr>
        <w:t>І. Загальні положення</w:t>
      </w:r>
    </w:p>
    <w:p w:rsidR="00F415B8" w:rsidRPr="00ED0810" w:rsidRDefault="00F415B8" w:rsidP="00F415B8">
      <w:pPr>
        <w:ind w:firstLine="709"/>
        <w:rPr>
          <w:rFonts w:ascii="Times New Roman" w:eastAsia="Calibri" w:hAnsi="Times New Roman" w:cs="Arial"/>
          <w:sz w:val="28"/>
          <w:szCs w:val="28"/>
          <w:highlight w:val="magenta"/>
          <w:lang w:val="uk-UA"/>
        </w:rPr>
      </w:pPr>
    </w:p>
    <w:p w:rsidR="00485366" w:rsidRDefault="00F415B8" w:rsidP="007D21C4">
      <w:pPr>
        <w:ind w:firstLine="709"/>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Положення розробле</w:t>
      </w:r>
      <w:r w:rsidR="00485366">
        <w:rPr>
          <w:rFonts w:ascii="Times New Roman" w:eastAsia="Calibri" w:hAnsi="Times New Roman" w:cs="Arial"/>
          <w:sz w:val="28"/>
          <w:szCs w:val="28"/>
          <w:lang w:val="uk-UA"/>
        </w:rPr>
        <w:t xml:space="preserve">не з метою наповнення </w:t>
      </w:r>
      <w:r w:rsidRPr="00ED0810">
        <w:rPr>
          <w:rFonts w:ascii="Times New Roman" w:eastAsia="Calibri" w:hAnsi="Times New Roman" w:cs="Arial"/>
          <w:sz w:val="28"/>
          <w:szCs w:val="28"/>
          <w:lang w:val="uk-UA"/>
        </w:rPr>
        <w:t>бюджету</w:t>
      </w:r>
      <w:r w:rsidR="00485366">
        <w:rPr>
          <w:rFonts w:ascii="Times New Roman" w:eastAsia="Calibri" w:hAnsi="Times New Roman" w:cs="Arial"/>
          <w:sz w:val="28"/>
          <w:szCs w:val="28"/>
          <w:lang w:val="uk-UA"/>
        </w:rPr>
        <w:t xml:space="preserve"> Лебединської міської територіальної громади</w:t>
      </w:r>
      <w:r w:rsidRPr="00ED0810">
        <w:rPr>
          <w:rFonts w:ascii="Times New Roman" w:eastAsia="Calibri" w:hAnsi="Times New Roman" w:cs="Arial"/>
          <w:sz w:val="28"/>
          <w:szCs w:val="28"/>
          <w:lang w:val="uk-UA"/>
        </w:rPr>
        <w:t>, забезпечення доцільного, економічного та ефективного використання зем</w:t>
      </w:r>
      <w:r w:rsidR="00511AD4">
        <w:rPr>
          <w:rFonts w:ascii="Times New Roman" w:eastAsia="Calibri" w:hAnsi="Times New Roman" w:cs="Arial"/>
          <w:sz w:val="28"/>
          <w:szCs w:val="28"/>
          <w:lang w:val="uk-UA"/>
        </w:rPr>
        <w:t>ель</w:t>
      </w:r>
      <w:r w:rsidRPr="00ED0810">
        <w:rPr>
          <w:rFonts w:ascii="Times New Roman" w:eastAsia="Calibri" w:hAnsi="Times New Roman" w:cs="Arial"/>
          <w:sz w:val="28"/>
          <w:szCs w:val="28"/>
          <w:lang w:val="uk-UA"/>
        </w:rPr>
        <w:t xml:space="preserve"> Лебединської міської територіальної громади</w:t>
      </w:r>
      <w:r w:rsidR="00485366">
        <w:rPr>
          <w:rFonts w:ascii="Times New Roman" w:eastAsia="Calibri" w:hAnsi="Times New Roman" w:cs="Arial"/>
          <w:sz w:val="28"/>
          <w:szCs w:val="28"/>
          <w:lang w:val="uk-UA"/>
        </w:rPr>
        <w:t xml:space="preserve"> (далі – громада)</w:t>
      </w:r>
      <w:r w:rsidRPr="00ED0810">
        <w:rPr>
          <w:rFonts w:ascii="Times New Roman" w:eastAsia="Calibri" w:hAnsi="Times New Roman" w:cs="Arial"/>
          <w:sz w:val="28"/>
          <w:szCs w:val="28"/>
          <w:lang w:val="uk-UA"/>
        </w:rPr>
        <w:t xml:space="preserve">, задоволення потреб жителів громади у можливості </w:t>
      </w:r>
      <w:r w:rsidR="00511AD4">
        <w:rPr>
          <w:rFonts w:ascii="Times New Roman" w:eastAsia="Calibri" w:hAnsi="Times New Roman" w:cs="Arial"/>
          <w:sz w:val="28"/>
          <w:szCs w:val="28"/>
          <w:lang w:val="uk-UA"/>
        </w:rPr>
        <w:t xml:space="preserve">державної </w:t>
      </w:r>
      <w:r w:rsidRPr="00ED0810">
        <w:rPr>
          <w:rFonts w:ascii="Times New Roman" w:eastAsia="Calibri" w:hAnsi="Times New Roman" w:cs="Arial"/>
          <w:sz w:val="28"/>
          <w:szCs w:val="28"/>
          <w:lang w:val="uk-UA"/>
        </w:rPr>
        <w:t>реєстрації нерухомого майна (існуючих гаражів) відповідно до Конституції України, Земельного кодексу України, Цивільного кодексу України, Закону України «Про місцеве самоврядування в Україні», Закону України «Про оренду землі», Закону України «Про державну реєстрацію речових прав на нерухоме майно та їх обтяжень», Закону України «Про регулювання містобудівної діяльності».</w:t>
      </w: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 xml:space="preserve">Частиною першою статті 376 Цивільного кодексу України передбачено, що житловий будинок, будівля, споруда, інше нерухоме майно вважаються самочинним будівництвом, якщо вони збудовані або будуються на земельній ділянці, що не була відведена для цієї мети, або без відповідного документа, який дає право виконувати будівельні </w:t>
      </w:r>
      <w:r w:rsidRPr="003C0BF8">
        <w:rPr>
          <w:rFonts w:ascii="Times New Roman" w:eastAsia="Calibri" w:hAnsi="Times New Roman" w:cs="Arial"/>
          <w:sz w:val="28"/>
          <w:szCs w:val="28"/>
          <w:lang w:val="uk-UA"/>
        </w:rPr>
        <w:t>роботи, чи належно</w:t>
      </w:r>
      <w:r w:rsidRPr="00ED0810">
        <w:rPr>
          <w:rFonts w:ascii="Times New Roman" w:eastAsia="Calibri" w:hAnsi="Times New Roman" w:cs="Arial"/>
          <w:sz w:val="28"/>
          <w:szCs w:val="28"/>
          <w:lang w:val="uk-UA"/>
        </w:rPr>
        <w:t xml:space="preserve"> затвердженого проекту, або з істотними порушеннями будівельних норм і правил.</w:t>
      </w:r>
    </w:p>
    <w:p w:rsidR="00485366" w:rsidRPr="00C96000" w:rsidRDefault="00F415B8" w:rsidP="00F415B8">
      <w:pPr>
        <w:ind w:firstLine="567"/>
        <w:rPr>
          <w:rFonts w:ascii="Times New Roman" w:eastAsia="Calibri" w:hAnsi="Times New Roman" w:cs="Arial"/>
          <w:sz w:val="28"/>
          <w:szCs w:val="28"/>
          <w:lang w:val="uk-UA"/>
        </w:rPr>
      </w:pPr>
      <w:r w:rsidRPr="00C96000">
        <w:rPr>
          <w:rFonts w:ascii="Times New Roman" w:eastAsia="Calibri" w:hAnsi="Times New Roman" w:cs="Times New Roman"/>
          <w:sz w:val="28"/>
          <w:szCs w:val="28"/>
          <w:lang w:val="uk-UA"/>
        </w:rPr>
        <w:t>Згідно з частиною 2 статті 331 Цивільного кодексу України,</w:t>
      </w:r>
      <w:r w:rsidR="004A241C">
        <w:rPr>
          <w:rFonts w:ascii="Times New Roman" w:eastAsia="Calibri" w:hAnsi="Times New Roman" w:cs="Times New Roman"/>
          <w:sz w:val="28"/>
          <w:szCs w:val="28"/>
          <w:lang w:val="uk-UA"/>
        </w:rPr>
        <w:t xml:space="preserve"> право</w:t>
      </w:r>
      <w:bookmarkStart w:id="1" w:name="_GoBack"/>
      <w:bookmarkEnd w:id="1"/>
      <w:r w:rsidRPr="00C96000">
        <w:rPr>
          <w:rFonts w:ascii="Times New Roman" w:eastAsia="Calibri" w:hAnsi="Times New Roman" w:cs="Times New Roman"/>
          <w:sz w:val="28"/>
          <w:szCs w:val="28"/>
          <w:lang w:val="uk-UA"/>
        </w:rPr>
        <w:t xml:space="preserve"> власності на новостворене нерухоме майно (житлові будинки, будівлі, споруди тощо) виникає з моменту завершення будівництва (створення майна).</w:t>
      </w:r>
    </w:p>
    <w:p w:rsidR="00F415B8" w:rsidRPr="00ED0810" w:rsidRDefault="00485366" w:rsidP="00F415B8">
      <w:pPr>
        <w:ind w:firstLine="567"/>
        <w:rPr>
          <w:rFonts w:ascii="Times New Roman" w:eastAsia="Calibri" w:hAnsi="Times New Roman" w:cs="Arial"/>
          <w:sz w:val="28"/>
          <w:szCs w:val="28"/>
          <w:lang w:val="uk-UA"/>
        </w:rPr>
      </w:pPr>
      <w:r>
        <w:rPr>
          <w:rFonts w:ascii="Times New Roman" w:eastAsia="Calibri" w:hAnsi="Times New Roman" w:cs="Arial"/>
          <w:sz w:val="28"/>
          <w:szCs w:val="28"/>
          <w:lang w:val="uk-UA"/>
        </w:rPr>
        <w:t>Частинами п’ятою, восьмою</w:t>
      </w:r>
      <w:r w:rsidR="00F415B8" w:rsidRPr="00ED0810">
        <w:rPr>
          <w:rFonts w:ascii="Times New Roman" w:eastAsia="Calibri" w:hAnsi="Times New Roman" w:cs="Arial"/>
          <w:sz w:val="28"/>
          <w:szCs w:val="28"/>
          <w:lang w:val="uk-UA"/>
        </w:rPr>
        <w:t xml:space="preserve"> статті 39 Закону України «Про регулювання містобудівної діяльності» встановлено, що датою прийняття в експлуатацію закінченого будівництвом об'єкта є дата реєстрації декларації про готовність об'єкта до експлуатації або видачі сертифіката. Експлуатація закінчених будівництвом об'єктів, не прийнятих (якщо таке прийняття передбачене законодавством) в експлуатацію, забороняється.</w:t>
      </w: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 xml:space="preserve">Власником або землекористувачем земельної ділянки право на її забудову (будівництво) реалізується за умови використання земельної ділянки за її цільовим призначенням та видом відповідно до містобудівних умов і обмежень, </w:t>
      </w:r>
      <w:r w:rsidR="00775E7F">
        <w:rPr>
          <w:rFonts w:ascii="Times New Roman" w:eastAsia="Calibri" w:hAnsi="Times New Roman" w:cs="Arial"/>
          <w:sz w:val="28"/>
          <w:szCs w:val="28"/>
          <w:lang w:val="uk-UA"/>
        </w:rPr>
        <w:t>у</w:t>
      </w:r>
      <w:r w:rsidRPr="00ED0810">
        <w:rPr>
          <w:rFonts w:ascii="Times New Roman" w:eastAsia="Calibri" w:hAnsi="Times New Roman" w:cs="Arial"/>
          <w:sz w:val="28"/>
          <w:szCs w:val="28"/>
          <w:lang w:val="uk-UA"/>
        </w:rPr>
        <w:t xml:space="preserve">становлених </w:t>
      </w:r>
      <w:r w:rsidR="00485366">
        <w:rPr>
          <w:rFonts w:ascii="Times New Roman" w:eastAsia="Calibri" w:hAnsi="Times New Roman" w:cs="Arial"/>
          <w:sz w:val="28"/>
          <w:szCs w:val="28"/>
          <w:lang w:val="uk-UA"/>
        </w:rPr>
        <w:t xml:space="preserve">чинним </w:t>
      </w:r>
      <w:r w:rsidRPr="00ED0810">
        <w:rPr>
          <w:rFonts w:ascii="Times New Roman" w:eastAsia="Calibri" w:hAnsi="Times New Roman" w:cs="Arial"/>
          <w:sz w:val="28"/>
          <w:szCs w:val="28"/>
          <w:lang w:val="uk-UA"/>
        </w:rPr>
        <w:t>законодавством</w:t>
      </w:r>
      <w:r w:rsidR="00485366">
        <w:rPr>
          <w:rFonts w:ascii="Times New Roman" w:eastAsia="Calibri" w:hAnsi="Times New Roman" w:cs="Arial"/>
          <w:sz w:val="28"/>
          <w:szCs w:val="28"/>
          <w:lang w:val="uk-UA"/>
        </w:rPr>
        <w:t xml:space="preserve"> України</w:t>
      </w:r>
      <w:r w:rsidRPr="00ED0810">
        <w:rPr>
          <w:rFonts w:ascii="Times New Roman" w:eastAsia="Calibri" w:hAnsi="Times New Roman" w:cs="Arial"/>
          <w:sz w:val="28"/>
          <w:szCs w:val="28"/>
          <w:lang w:val="uk-UA"/>
        </w:rPr>
        <w:t>. Крім то</w:t>
      </w:r>
      <w:r w:rsidR="00485366">
        <w:rPr>
          <w:rFonts w:ascii="Times New Roman" w:eastAsia="Calibri" w:hAnsi="Times New Roman" w:cs="Arial"/>
          <w:sz w:val="28"/>
          <w:szCs w:val="28"/>
          <w:lang w:val="uk-UA"/>
        </w:rPr>
        <w:t xml:space="preserve">го, відповідно до </w:t>
      </w:r>
      <w:r w:rsidR="00485366">
        <w:rPr>
          <w:rFonts w:ascii="Times New Roman" w:eastAsia="Calibri" w:hAnsi="Times New Roman" w:cs="Arial"/>
          <w:sz w:val="28"/>
          <w:szCs w:val="28"/>
          <w:lang w:val="uk-UA"/>
        </w:rPr>
        <w:lastRenderedPageBreak/>
        <w:t>частини другої</w:t>
      </w:r>
      <w:r w:rsidRPr="00ED0810">
        <w:rPr>
          <w:rFonts w:ascii="Times New Roman" w:eastAsia="Calibri" w:hAnsi="Times New Roman" w:cs="Arial"/>
          <w:sz w:val="28"/>
          <w:szCs w:val="28"/>
          <w:lang w:val="uk-UA"/>
        </w:rPr>
        <w:t xml:space="preserve"> статті 5 Закону України «Про державну реєстрацію речових прав на нерухоме майно та їх обтяжень», якщо законодавством передбачено прийняття в експлуатацію об'єкта нерухомого майна, державна реєстрація прав на такий об'єкт проводиться після прийняття його в експлуатацію в установленому законодавством порядку.</w:t>
      </w:r>
    </w:p>
    <w:p w:rsidR="00F415B8" w:rsidRPr="00775E7F" w:rsidRDefault="00485366" w:rsidP="00485366">
      <w:pPr>
        <w:ind w:firstLine="567"/>
        <w:rPr>
          <w:rFonts w:ascii="Times New Roman" w:eastAsia="Calibri" w:hAnsi="Times New Roman" w:cs="Arial"/>
          <w:color w:val="000000" w:themeColor="text1"/>
          <w:sz w:val="28"/>
          <w:szCs w:val="28"/>
          <w:lang w:val="uk-UA"/>
        </w:rPr>
      </w:pPr>
      <w:r>
        <w:rPr>
          <w:rFonts w:ascii="Times New Roman" w:eastAsia="Calibri" w:hAnsi="Times New Roman" w:cs="Arial"/>
          <w:sz w:val="28"/>
          <w:szCs w:val="28"/>
          <w:lang w:val="uk-UA"/>
        </w:rPr>
        <w:t>За змістом частин четвертої, п’ятої</w:t>
      </w:r>
      <w:r w:rsidR="00F415B8" w:rsidRPr="00ED0810">
        <w:rPr>
          <w:rFonts w:ascii="Times New Roman" w:eastAsia="Calibri" w:hAnsi="Times New Roman" w:cs="Arial"/>
          <w:sz w:val="28"/>
          <w:szCs w:val="28"/>
          <w:lang w:val="uk-UA"/>
        </w:rPr>
        <w:t xml:space="preserve"> статті 26 Закону України «Про регулювання містобудівної діяльності», право на забудову земельної ділянки </w:t>
      </w:r>
      <w:r w:rsidR="00F415B8" w:rsidRPr="00775E7F">
        <w:rPr>
          <w:rFonts w:ascii="Times New Roman" w:eastAsia="Calibri" w:hAnsi="Times New Roman" w:cs="Arial"/>
          <w:color w:val="000000" w:themeColor="text1"/>
          <w:sz w:val="28"/>
          <w:szCs w:val="28"/>
          <w:lang w:val="uk-UA"/>
        </w:rPr>
        <w:t xml:space="preserve">реалізується її власником або користувачем за умови використання земельної ділянки відповідно до вимог містобудівної документації. </w:t>
      </w:r>
    </w:p>
    <w:p w:rsidR="00F415B8" w:rsidRPr="00775E7F" w:rsidRDefault="00F415B8" w:rsidP="00F415B8">
      <w:pPr>
        <w:ind w:firstLine="567"/>
        <w:rPr>
          <w:rFonts w:ascii="Times New Roman" w:eastAsia="Calibri" w:hAnsi="Times New Roman" w:cs="Arial"/>
          <w:color w:val="000000" w:themeColor="text1"/>
          <w:sz w:val="28"/>
          <w:szCs w:val="28"/>
          <w:lang w:val="uk-UA"/>
        </w:rPr>
      </w:pPr>
      <w:r w:rsidRPr="00775E7F">
        <w:rPr>
          <w:rFonts w:ascii="Times New Roman" w:eastAsia="Calibri" w:hAnsi="Times New Roman" w:cs="Arial"/>
          <w:color w:val="000000" w:themeColor="text1"/>
          <w:sz w:val="28"/>
          <w:szCs w:val="28"/>
          <w:lang w:val="uk-UA"/>
        </w:rPr>
        <w:t>Отже, до початку реалізації права на забудову конкретної земельної ділянки особа зобов</w:t>
      </w:r>
      <w:r w:rsidR="00250C8F" w:rsidRPr="00775E7F">
        <w:rPr>
          <w:rFonts w:ascii="Times New Roman" w:eastAsia="Calibri" w:hAnsi="Times New Roman" w:cs="Arial"/>
          <w:color w:val="000000" w:themeColor="text1"/>
          <w:sz w:val="28"/>
          <w:szCs w:val="28"/>
          <w:lang w:val="uk-UA"/>
        </w:rPr>
        <w:t>’</w:t>
      </w:r>
      <w:r w:rsidR="00775E7F" w:rsidRPr="00775E7F">
        <w:rPr>
          <w:rFonts w:ascii="Times New Roman" w:eastAsia="Calibri" w:hAnsi="Times New Roman" w:cs="Arial"/>
          <w:color w:val="000000" w:themeColor="text1"/>
          <w:sz w:val="28"/>
          <w:szCs w:val="28"/>
          <w:lang w:val="uk-UA"/>
        </w:rPr>
        <w:t>язана в у</w:t>
      </w:r>
      <w:r w:rsidRPr="00775E7F">
        <w:rPr>
          <w:rFonts w:ascii="Times New Roman" w:eastAsia="Calibri" w:hAnsi="Times New Roman" w:cs="Arial"/>
          <w:color w:val="000000" w:themeColor="text1"/>
          <w:sz w:val="28"/>
          <w:szCs w:val="28"/>
          <w:lang w:val="uk-UA"/>
        </w:rPr>
        <w:t>становленому порядку набути право власності або користування на цю земельну ділянку.</w:t>
      </w:r>
    </w:p>
    <w:p w:rsidR="00F415B8" w:rsidRPr="00ED0810" w:rsidRDefault="00485366" w:rsidP="00F415B8">
      <w:pPr>
        <w:ind w:firstLine="567"/>
        <w:rPr>
          <w:rFonts w:ascii="Times New Roman" w:eastAsia="Calibri" w:hAnsi="Times New Roman" w:cs="Arial"/>
          <w:sz w:val="28"/>
          <w:szCs w:val="28"/>
          <w:lang w:val="uk-UA"/>
        </w:rPr>
      </w:pPr>
      <w:r w:rsidRPr="00775E7F">
        <w:rPr>
          <w:rFonts w:ascii="Times New Roman" w:eastAsia="Calibri" w:hAnsi="Times New Roman" w:cs="Arial"/>
          <w:color w:val="000000" w:themeColor="text1"/>
          <w:sz w:val="28"/>
          <w:szCs w:val="28"/>
          <w:lang w:val="uk-UA"/>
        </w:rPr>
        <w:t>Згідно з частиною третьою</w:t>
      </w:r>
      <w:r w:rsidR="00F415B8" w:rsidRPr="00775E7F">
        <w:rPr>
          <w:rFonts w:ascii="Times New Roman" w:eastAsia="Calibri" w:hAnsi="Times New Roman" w:cs="Arial"/>
          <w:color w:val="000000" w:themeColor="text1"/>
          <w:sz w:val="28"/>
          <w:szCs w:val="28"/>
          <w:lang w:val="uk-UA"/>
        </w:rPr>
        <w:t xml:space="preserve"> статті 376 Цивільного</w:t>
      </w:r>
      <w:r w:rsidR="00F415B8" w:rsidRPr="00ED0810">
        <w:rPr>
          <w:rFonts w:ascii="Times New Roman" w:eastAsia="Calibri" w:hAnsi="Times New Roman" w:cs="Arial"/>
          <w:sz w:val="28"/>
          <w:szCs w:val="28"/>
          <w:lang w:val="uk-UA"/>
        </w:rPr>
        <w:t xml:space="preserve"> кодексу України, право власності на самочинно збудоване нерухоме майно може бути за рішенням суду визнане за особою, яка здійснила самочинне будівництво на земельній ділянці, що не була їй відведена для цієї мети, за умови надання земельної ділянки в установленому порядку особі під уже збудоване нерухоме майно.</w:t>
      </w:r>
    </w:p>
    <w:p w:rsidR="00250C8F" w:rsidRDefault="00A0138F" w:rsidP="00F415B8">
      <w:pPr>
        <w:ind w:firstLine="567"/>
        <w:rPr>
          <w:rFonts w:ascii="Times New Roman" w:eastAsia="Calibri" w:hAnsi="Times New Roman" w:cs="Arial"/>
          <w:sz w:val="28"/>
          <w:szCs w:val="28"/>
          <w:lang w:val="uk-UA"/>
        </w:rPr>
      </w:pPr>
      <w:r w:rsidRPr="00CB72B3">
        <w:rPr>
          <w:rFonts w:ascii="Times New Roman" w:eastAsia="Calibri" w:hAnsi="Times New Roman" w:cs="Arial"/>
          <w:sz w:val="28"/>
          <w:szCs w:val="28"/>
          <w:lang w:val="uk-UA"/>
        </w:rPr>
        <w:t>Частинами другою, третьою</w:t>
      </w:r>
      <w:r w:rsidR="00F415B8" w:rsidRPr="00CB72B3">
        <w:rPr>
          <w:rFonts w:ascii="Times New Roman" w:eastAsia="Calibri" w:hAnsi="Times New Roman" w:cs="Arial"/>
          <w:sz w:val="28"/>
          <w:szCs w:val="28"/>
          <w:lang w:val="uk-UA"/>
        </w:rPr>
        <w:t xml:space="preserve"> статті 134 Земельного кодексу України встановлено, що не підлягають </w:t>
      </w:r>
      <w:r w:rsidR="00CB72B3" w:rsidRPr="00CB72B3">
        <w:rPr>
          <w:rFonts w:ascii="Times New Roman" w:eastAsia="Calibri" w:hAnsi="Times New Roman" w:cs="Arial"/>
          <w:sz w:val="28"/>
          <w:szCs w:val="28"/>
          <w:lang w:val="uk-UA"/>
        </w:rPr>
        <w:t xml:space="preserve">продажу, передачі в користування </w:t>
      </w:r>
      <w:r w:rsidR="00F415B8" w:rsidRPr="00CB72B3">
        <w:rPr>
          <w:rFonts w:ascii="Times New Roman" w:eastAsia="Calibri" w:hAnsi="Times New Roman" w:cs="Arial"/>
          <w:sz w:val="28"/>
          <w:szCs w:val="28"/>
          <w:lang w:val="uk-UA"/>
        </w:rPr>
        <w:t>на конкурентних засадах (земельних торгах) земельні ділянки державної або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w:t>
      </w:r>
      <w:r w:rsidR="00F415B8" w:rsidRPr="00466DB2">
        <w:rPr>
          <w:rFonts w:ascii="Times New Roman" w:eastAsia="Calibri" w:hAnsi="Times New Roman" w:cs="Arial"/>
          <w:color w:val="00B0F0"/>
          <w:sz w:val="28"/>
          <w:szCs w:val="28"/>
          <w:lang w:val="uk-UA"/>
        </w:rPr>
        <w:t>.</w:t>
      </w:r>
      <w:r w:rsidR="00F415B8" w:rsidRPr="00ED0810">
        <w:rPr>
          <w:rFonts w:ascii="Times New Roman" w:eastAsia="Calibri" w:hAnsi="Times New Roman" w:cs="Arial"/>
          <w:sz w:val="28"/>
          <w:szCs w:val="28"/>
          <w:lang w:val="uk-UA"/>
        </w:rPr>
        <w:t xml:space="preserve"> </w:t>
      </w: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Тобто, якщо йдеться мова про забудовану земельну ділянку, на якій розміщено індивідуальний гараж, то надання земельної ділянки в оренду відбувається без проведення земельних торгів.</w:t>
      </w:r>
    </w:p>
    <w:p w:rsidR="00F415B8" w:rsidRPr="00ED0810" w:rsidRDefault="00F415B8" w:rsidP="00F415B8">
      <w:pPr>
        <w:ind w:firstLine="567"/>
        <w:rPr>
          <w:rFonts w:ascii="Times New Roman" w:eastAsia="Calibri" w:hAnsi="Times New Roman" w:cs="Arial"/>
          <w:sz w:val="28"/>
          <w:szCs w:val="28"/>
          <w:lang w:val="uk-UA"/>
        </w:rPr>
      </w:pPr>
    </w:p>
    <w:p w:rsidR="00F415B8" w:rsidRPr="00ED0810" w:rsidRDefault="00F415B8" w:rsidP="00F415B8">
      <w:pPr>
        <w:ind w:firstLine="567"/>
        <w:jc w:val="center"/>
        <w:rPr>
          <w:rFonts w:ascii="Times New Roman" w:eastAsia="Calibri" w:hAnsi="Times New Roman" w:cs="Arial"/>
          <w:sz w:val="28"/>
          <w:szCs w:val="28"/>
          <w:lang w:val="uk-UA"/>
        </w:rPr>
      </w:pPr>
      <w:r w:rsidRPr="00ED0810">
        <w:rPr>
          <w:rFonts w:ascii="Times New Roman" w:eastAsia="Calibri" w:hAnsi="Times New Roman" w:cs="Arial"/>
          <w:b/>
          <w:bCs/>
          <w:sz w:val="28"/>
          <w:szCs w:val="28"/>
          <w:lang w:val="uk-UA"/>
        </w:rPr>
        <w:t xml:space="preserve">ІІ. </w:t>
      </w:r>
      <w:r w:rsidRPr="00ED0810">
        <w:rPr>
          <w:rFonts w:ascii="Times New Roman" w:eastAsia="Times New Roman" w:hAnsi="Times New Roman" w:cs="Times New Roman"/>
          <w:b/>
          <w:bCs/>
          <w:sz w:val="28"/>
          <w:szCs w:val="28"/>
          <w:bdr w:val="none" w:sz="0" w:space="0" w:color="auto" w:frame="1"/>
          <w:lang w:val="uk-UA" w:eastAsia="ru-RU"/>
        </w:rPr>
        <w:t>Порядок та умови надання земельних ділянок для будівництва індивідуальних гаражів (під існуючими гаражами)</w:t>
      </w:r>
    </w:p>
    <w:p w:rsidR="00A0138F" w:rsidRDefault="00A0138F" w:rsidP="00F415B8">
      <w:pPr>
        <w:ind w:firstLine="567"/>
        <w:rPr>
          <w:rFonts w:ascii="Times New Roman" w:eastAsia="Calibri" w:hAnsi="Times New Roman" w:cs="Arial"/>
          <w:sz w:val="28"/>
          <w:szCs w:val="28"/>
          <w:lang w:val="uk-UA"/>
        </w:rPr>
      </w:pP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 xml:space="preserve">1. Надання </w:t>
      </w:r>
      <w:r w:rsidRPr="00775E7F">
        <w:rPr>
          <w:rFonts w:ascii="Times New Roman" w:eastAsia="Calibri" w:hAnsi="Times New Roman" w:cs="Arial"/>
          <w:color w:val="000000" w:themeColor="text1"/>
          <w:sz w:val="28"/>
          <w:szCs w:val="28"/>
          <w:lang w:val="uk-UA"/>
        </w:rPr>
        <w:t>земельних ділянок в оренду громадянам для будівництва індивідуальних гаражів (під існуючими гаражами</w:t>
      </w:r>
      <w:r w:rsidR="00511AD4" w:rsidRPr="00775E7F">
        <w:rPr>
          <w:rFonts w:ascii="Times New Roman" w:eastAsia="Calibri" w:hAnsi="Times New Roman" w:cs="Arial"/>
          <w:color w:val="000000" w:themeColor="text1"/>
          <w:sz w:val="28"/>
          <w:szCs w:val="28"/>
          <w:lang w:val="uk-UA"/>
        </w:rPr>
        <w:t>)</w:t>
      </w:r>
      <w:r w:rsidRPr="00775E7F">
        <w:rPr>
          <w:rFonts w:ascii="Times New Roman" w:eastAsia="Calibri" w:hAnsi="Times New Roman" w:cs="Arial"/>
          <w:color w:val="000000" w:themeColor="text1"/>
          <w:sz w:val="28"/>
          <w:szCs w:val="28"/>
          <w:lang w:val="uk-UA"/>
        </w:rPr>
        <w:t xml:space="preserve"> проводиться на підставі рішень Лебединськ</w:t>
      </w:r>
      <w:r w:rsidR="00767C02" w:rsidRPr="00775E7F">
        <w:rPr>
          <w:rFonts w:ascii="Times New Roman" w:eastAsia="Calibri" w:hAnsi="Times New Roman" w:cs="Arial"/>
          <w:color w:val="000000" w:themeColor="text1"/>
          <w:sz w:val="28"/>
          <w:szCs w:val="28"/>
          <w:lang w:val="uk-UA"/>
        </w:rPr>
        <w:t>ої міської ради відповідно</w:t>
      </w:r>
      <w:r w:rsidRPr="00ED0810">
        <w:rPr>
          <w:rFonts w:ascii="Times New Roman" w:eastAsia="Calibri" w:hAnsi="Times New Roman" w:cs="Arial"/>
          <w:sz w:val="28"/>
          <w:szCs w:val="28"/>
          <w:lang w:val="uk-UA"/>
        </w:rPr>
        <w:t xml:space="preserve"> до вимог чинного законодавства </w:t>
      </w:r>
      <w:r w:rsidR="00767C02">
        <w:rPr>
          <w:rFonts w:ascii="Times New Roman" w:eastAsia="Calibri" w:hAnsi="Times New Roman" w:cs="Arial"/>
          <w:sz w:val="28"/>
          <w:szCs w:val="28"/>
          <w:lang w:val="uk-UA"/>
        </w:rPr>
        <w:t>України та цього Положення.</w:t>
      </w: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2. Громадянин України, який досяг 18</w:t>
      </w:r>
      <w:r w:rsidR="00176839">
        <w:rPr>
          <w:rFonts w:ascii="Times New Roman" w:eastAsia="Calibri" w:hAnsi="Times New Roman" w:cs="Arial"/>
          <w:sz w:val="28"/>
          <w:szCs w:val="28"/>
          <w:lang w:val="uk-UA"/>
        </w:rPr>
        <w:t>-</w:t>
      </w:r>
      <w:r w:rsidRPr="00ED0810">
        <w:rPr>
          <w:rFonts w:ascii="Times New Roman" w:eastAsia="Calibri" w:hAnsi="Times New Roman" w:cs="Arial"/>
          <w:sz w:val="28"/>
          <w:szCs w:val="28"/>
          <w:lang w:val="uk-UA"/>
        </w:rPr>
        <w:t>річного віку та є власником нерухомо</w:t>
      </w:r>
      <w:r w:rsidR="00775E7F">
        <w:rPr>
          <w:rFonts w:ascii="Times New Roman" w:eastAsia="Calibri" w:hAnsi="Times New Roman" w:cs="Arial"/>
          <w:sz w:val="28"/>
          <w:szCs w:val="28"/>
          <w:lang w:val="uk-UA"/>
        </w:rPr>
        <w:t>го майна (індивідуального гаражу</w:t>
      </w:r>
      <w:r w:rsidRPr="00ED0810">
        <w:rPr>
          <w:rFonts w:ascii="Times New Roman" w:eastAsia="Calibri" w:hAnsi="Times New Roman" w:cs="Arial"/>
          <w:sz w:val="28"/>
          <w:szCs w:val="28"/>
          <w:lang w:val="uk-UA"/>
        </w:rPr>
        <w:t xml:space="preserve">), яке потребує </w:t>
      </w:r>
      <w:r w:rsidR="00511AD4">
        <w:rPr>
          <w:rFonts w:ascii="Times New Roman" w:eastAsia="Calibri" w:hAnsi="Times New Roman" w:cs="Arial"/>
          <w:sz w:val="28"/>
          <w:szCs w:val="28"/>
          <w:lang w:val="uk-UA"/>
        </w:rPr>
        <w:t>д</w:t>
      </w:r>
      <w:r w:rsidRPr="00ED0810">
        <w:rPr>
          <w:rFonts w:ascii="Times New Roman" w:eastAsia="Calibri" w:hAnsi="Times New Roman" w:cs="Arial"/>
          <w:sz w:val="28"/>
          <w:szCs w:val="28"/>
          <w:lang w:val="uk-UA"/>
        </w:rPr>
        <w:t>ержав</w:t>
      </w:r>
      <w:r w:rsidR="00767C02">
        <w:rPr>
          <w:rFonts w:ascii="Times New Roman" w:eastAsia="Calibri" w:hAnsi="Times New Roman" w:cs="Arial"/>
          <w:sz w:val="28"/>
          <w:szCs w:val="28"/>
          <w:lang w:val="uk-UA"/>
        </w:rPr>
        <w:t>ної реєстрації</w:t>
      </w:r>
      <w:r w:rsidR="00511AD4">
        <w:rPr>
          <w:rFonts w:ascii="Times New Roman" w:eastAsia="Calibri" w:hAnsi="Times New Roman" w:cs="Arial"/>
          <w:sz w:val="28"/>
          <w:szCs w:val="28"/>
          <w:lang w:val="uk-UA"/>
        </w:rPr>
        <w:t xml:space="preserve"> нерухомого майна</w:t>
      </w:r>
      <w:r w:rsidR="00767C02">
        <w:rPr>
          <w:rFonts w:ascii="Times New Roman" w:eastAsia="Calibri" w:hAnsi="Times New Roman" w:cs="Arial"/>
          <w:sz w:val="28"/>
          <w:szCs w:val="28"/>
          <w:lang w:val="uk-UA"/>
        </w:rPr>
        <w:t>, звертається до у</w:t>
      </w:r>
      <w:r w:rsidRPr="00ED0810">
        <w:rPr>
          <w:rFonts w:ascii="Times New Roman" w:eastAsia="Calibri" w:hAnsi="Times New Roman" w:cs="Arial"/>
          <w:sz w:val="28"/>
          <w:szCs w:val="28"/>
          <w:lang w:val="uk-UA"/>
        </w:rPr>
        <w:t>правління «Центр надання адміністративних послуг» виконавчого комітету Лебединської міської ради із заявою про надання дозволу на розроблення проекту землеустрою щодо відведення земельної ділянки для будівництва індивідуальних гараж</w:t>
      </w:r>
      <w:r w:rsidR="00767C02">
        <w:rPr>
          <w:rFonts w:ascii="Times New Roman" w:eastAsia="Calibri" w:hAnsi="Times New Roman" w:cs="Arial"/>
          <w:sz w:val="28"/>
          <w:szCs w:val="28"/>
          <w:lang w:val="uk-UA"/>
        </w:rPr>
        <w:t>ів. До заяви додаються</w:t>
      </w:r>
      <w:r w:rsidRPr="00ED0810">
        <w:rPr>
          <w:rFonts w:ascii="Times New Roman" w:eastAsia="Calibri" w:hAnsi="Times New Roman" w:cs="Arial"/>
          <w:sz w:val="28"/>
          <w:szCs w:val="28"/>
          <w:lang w:val="uk-UA"/>
        </w:rPr>
        <w:t xml:space="preserve">: </w:t>
      </w: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 xml:space="preserve">1) висновок відділу містобудування </w:t>
      </w:r>
      <w:r w:rsidR="00767C02">
        <w:rPr>
          <w:rFonts w:ascii="Times New Roman" w:eastAsia="Calibri" w:hAnsi="Times New Roman" w:cs="Arial"/>
          <w:sz w:val="28"/>
          <w:szCs w:val="28"/>
          <w:lang w:val="uk-UA"/>
        </w:rPr>
        <w:t>та архітектури у</w:t>
      </w:r>
      <w:r w:rsidRPr="00ED0810">
        <w:rPr>
          <w:rFonts w:ascii="Times New Roman" w:eastAsia="Calibri" w:hAnsi="Times New Roman" w:cs="Arial"/>
          <w:sz w:val="28"/>
          <w:szCs w:val="28"/>
          <w:lang w:val="uk-UA"/>
        </w:rPr>
        <w:t>правління житлово-комунального господарства Лебединської міської ради про відповідність місця розташування земельної ділянки вимогам містобудівної документації місцевого рівня</w:t>
      </w:r>
      <w:r w:rsidR="00767C02">
        <w:rPr>
          <w:rFonts w:ascii="Times New Roman" w:eastAsia="Calibri" w:hAnsi="Times New Roman" w:cs="Arial"/>
          <w:sz w:val="28"/>
          <w:szCs w:val="28"/>
          <w:lang w:val="uk-UA"/>
        </w:rPr>
        <w:t>,</w:t>
      </w:r>
      <w:r w:rsidRPr="00ED0810">
        <w:rPr>
          <w:rFonts w:ascii="Times New Roman" w:eastAsia="Calibri" w:hAnsi="Times New Roman" w:cs="Arial"/>
          <w:sz w:val="28"/>
          <w:szCs w:val="28"/>
          <w:lang w:val="uk-UA"/>
        </w:rPr>
        <w:t xml:space="preserve"> виданий не раніше ніж </w:t>
      </w:r>
      <w:r w:rsidR="00767C02">
        <w:rPr>
          <w:rFonts w:ascii="Times New Roman" w:eastAsia="Calibri" w:hAnsi="Times New Roman" w:cs="Arial"/>
          <w:sz w:val="28"/>
          <w:szCs w:val="28"/>
          <w:lang w:val="uk-UA"/>
        </w:rPr>
        <w:t xml:space="preserve">за </w:t>
      </w:r>
      <w:r w:rsidRPr="00ED0810">
        <w:rPr>
          <w:rFonts w:ascii="Times New Roman" w:eastAsia="Calibri" w:hAnsi="Times New Roman" w:cs="Arial"/>
          <w:sz w:val="28"/>
          <w:szCs w:val="28"/>
          <w:lang w:val="uk-UA"/>
        </w:rPr>
        <w:t>три місяця до дня подання заяви;</w:t>
      </w:r>
    </w:p>
    <w:p w:rsidR="00F415B8" w:rsidRPr="00775E7F" w:rsidRDefault="00F415B8" w:rsidP="00F415B8">
      <w:pPr>
        <w:ind w:firstLine="567"/>
        <w:rPr>
          <w:rFonts w:ascii="Times New Roman" w:eastAsia="Calibri" w:hAnsi="Times New Roman" w:cs="Arial"/>
          <w:color w:val="000000" w:themeColor="text1"/>
          <w:sz w:val="28"/>
          <w:szCs w:val="28"/>
          <w:lang w:val="uk-UA"/>
        </w:rPr>
      </w:pPr>
      <w:r w:rsidRPr="00ED0810">
        <w:rPr>
          <w:rFonts w:ascii="Times New Roman" w:eastAsia="Calibri" w:hAnsi="Times New Roman" w:cs="Arial"/>
          <w:sz w:val="28"/>
          <w:szCs w:val="28"/>
          <w:lang w:val="uk-UA"/>
        </w:rPr>
        <w:lastRenderedPageBreak/>
        <w:t>2) матеріали актуальної фот</w:t>
      </w:r>
      <w:r w:rsidR="00775E7F">
        <w:rPr>
          <w:rFonts w:ascii="Times New Roman" w:eastAsia="Calibri" w:hAnsi="Times New Roman" w:cs="Arial"/>
          <w:sz w:val="28"/>
          <w:szCs w:val="28"/>
          <w:lang w:val="uk-UA"/>
        </w:rPr>
        <w:t>офіксації наявної будівлі гаражу</w:t>
      </w:r>
      <w:r w:rsidRPr="00ED0810">
        <w:rPr>
          <w:rFonts w:ascii="Times New Roman" w:eastAsia="Calibri" w:hAnsi="Times New Roman" w:cs="Arial"/>
          <w:sz w:val="28"/>
          <w:szCs w:val="28"/>
          <w:lang w:val="uk-UA"/>
        </w:rPr>
        <w:t xml:space="preserve">, зроблені не пізніше </w:t>
      </w:r>
      <w:r w:rsidRPr="00775E7F">
        <w:rPr>
          <w:rFonts w:ascii="Times New Roman" w:eastAsia="Calibri" w:hAnsi="Times New Roman" w:cs="Arial"/>
          <w:color w:val="000000" w:themeColor="text1"/>
          <w:sz w:val="28"/>
          <w:szCs w:val="28"/>
          <w:lang w:val="uk-UA"/>
        </w:rPr>
        <w:t>ніж за 30 днів до подачі заяви;</w:t>
      </w:r>
    </w:p>
    <w:p w:rsidR="00F415B8" w:rsidRPr="00775E7F" w:rsidRDefault="00F415B8" w:rsidP="00511AD4">
      <w:pPr>
        <w:ind w:firstLine="567"/>
        <w:rPr>
          <w:rFonts w:ascii="Times New Roman" w:eastAsia="Calibri" w:hAnsi="Times New Roman" w:cs="Arial"/>
          <w:color w:val="000000" w:themeColor="text1"/>
          <w:sz w:val="28"/>
          <w:szCs w:val="28"/>
          <w:lang w:val="uk-UA"/>
        </w:rPr>
      </w:pPr>
      <w:r w:rsidRPr="00775E7F">
        <w:rPr>
          <w:rFonts w:ascii="Times New Roman" w:eastAsia="Calibri" w:hAnsi="Times New Roman" w:cs="Arial"/>
          <w:color w:val="000000" w:themeColor="text1"/>
          <w:sz w:val="28"/>
          <w:szCs w:val="28"/>
          <w:lang w:val="uk-UA"/>
        </w:rPr>
        <w:t xml:space="preserve">3) </w:t>
      </w:r>
      <w:r w:rsidR="00511AD4" w:rsidRPr="00775E7F">
        <w:rPr>
          <w:rFonts w:ascii="Times New Roman" w:eastAsia="Calibri" w:hAnsi="Times New Roman" w:cs="Arial"/>
          <w:color w:val="000000" w:themeColor="text1"/>
          <w:sz w:val="28"/>
          <w:szCs w:val="28"/>
          <w:lang w:val="uk-UA"/>
        </w:rPr>
        <w:t xml:space="preserve">довідка від депутата </w:t>
      </w:r>
      <w:r w:rsidR="00250C8F" w:rsidRPr="00775E7F">
        <w:rPr>
          <w:rFonts w:ascii="Times New Roman" w:eastAsia="Calibri" w:hAnsi="Times New Roman" w:cs="Arial"/>
          <w:color w:val="000000" w:themeColor="text1"/>
          <w:sz w:val="28"/>
          <w:szCs w:val="28"/>
          <w:lang w:val="uk-UA"/>
        </w:rPr>
        <w:t xml:space="preserve">Лебединської міської ради </w:t>
      </w:r>
      <w:r w:rsidR="00511AD4" w:rsidRPr="00775E7F">
        <w:rPr>
          <w:rFonts w:ascii="Times New Roman" w:eastAsia="Calibri" w:hAnsi="Times New Roman" w:cs="Arial"/>
          <w:color w:val="000000" w:themeColor="text1"/>
          <w:sz w:val="28"/>
          <w:szCs w:val="28"/>
          <w:lang w:val="uk-UA"/>
        </w:rPr>
        <w:t xml:space="preserve">відповідного </w:t>
      </w:r>
      <w:r w:rsidR="00AE108F">
        <w:rPr>
          <w:rFonts w:ascii="Times New Roman" w:eastAsia="Calibri" w:hAnsi="Times New Roman" w:cs="Arial"/>
          <w:color w:val="000000" w:themeColor="text1"/>
          <w:sz w:val="28"/>
          <w:szCs w:val="28"/>
          <w:lang w:val="uk-UA"/>
        </w:rPr>
        <w:t xml:space="preserve">виборчого округу </w:t>
      </w:r>
      <w:r w:rsidR="00511AD4" w:rsidRPr="00775E7F">
        <w:rPr>
          <w:rFonts w:ascii="Times New Roman" w:eastAsia="Calibri" w:hAnsi="Times New Roman" w:cs="Arial"/>
          <w:color w:val="000000" w:themeColor="text1"/>
          <w:sz w:val="28"/>
          <w:szCs w:val="28"/>
          <w:lang w:val="uk-UA"/>
        </w:rPr>
        <w:t xml:space="preserve">громади (відповідно до місця розташування будівлі гаражу) про наявність </w:t>
      </w:r>
      <w:r w:rsidR="00775E7F" w:rsidRPr="00775E7F">
        <w:rPr>
          <w:rFonts w:ascii="Times New Roman" w:eastAsia="Calibri" w:hAnsi="Times New Roman" w:cs="Arial"/>
          <w:color w:val="000000" w:themeColor="text1"/>
          <w:sz w:val="28"/>
          <w:szCs w:val="28"/>
          <w:lang w:val="uk-UA"/>
        </w:rPr>
        <w:t>чи відсутність будівлі гаражу</w:t>
      </w:r>
      <w:r w:rsidR="00511AD4" w:rsidRPr="00775E7F">
        <w:rPr>
          <w:rFonts w:ascii="Times New Roman" w:eastAsia="Calibri" w:hAnsi="Times New Roman" w:cs="Arial"/>
          <w:color w:val="000000" w:themeColor="text1"/>
          <w:sz w:val="28"/>
          <w:szCs w:val="28"/>
          <w:lang w:val="uk-UA"/>
        </w:rPr>
        <w:t xml:space="preserve"> (довідка складається у довільній формі).</w:t>
      </w:r>
      <w:r w:rsidR="00CA2E4C">
        <w:rPr>
          <w:rFonts w:ascii="Times New Roman" w:eastAsia="Calibri" w:hAnsi="Times New Roman" w:cs="Arial"/>
          <w:color w:val="000000" w:themeColor="text1"/>
          <w:sz w:val="28"/>
          <w:szCs w:val="28"/>
          <w:lang w:val="uk-UA"/>
        </w:rPr>
        <w:t xml:space="preserve"> Депутат несе персональну відповідальність за достовірність інформації, зазначеної у довідці.</w:t>
      </w: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 xml:space="preserve">3. Земельні ділянки для будівництва індивідуальних гаражів (під існуючими гаражами) надаються в оренду строком на 1 рік. </w:t>
      </w:r>
    </w:p>
    <w:p w:rsidR="00F415B8" w:rsidRPr="00ED0810" w:rsidRDefault="00F415B8" w:rsidP="00F415B8">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4. При необхідності та належному виконанні орендарем своїх обов'язків</w:t>
      </w:r>
      <w:r w:rsidR="00767C02">
        <w:rPr>
          <w:rFonts w:ascii="Times New Roman" w:eastAsia="Calibri" w:hAnsi="Times New Roman" w:cs="Arial"/>
          <w:sz w:val="28"/>
          <w:szCs w:val="28"/>
          <w:lang w:val="uk-UA"/>
        </w:rPr>
        <w:t>,</w:t>
      </w:r>
      <w:r w:rsidRPr="00ED0810">
        <w:rPr>
          <w:rFonts w:ascii="Times New Roman" w:eastAsia="Calibri" w:hAnsi="Times New Roman" w:cs="Arial"/>
          <w:sz w:val="28"/>
          <w:szCs w:val="28"/>
          <w:lang w:val="uk-UA"/>
        </w:rPr>
        <w:t xml:space="preserve"> термін дії </w:t>
      </w:r>
      <w:r w:rsidRPr="00775E7F">
        <w:rPr>
          <w:rFonts w:ascii="Times New Roman" w:eastAsia="Calibri" w:hAnsi="Times New Roman" w:cs="Arial"/>
          <w:color w:val="000000" w:themeColor="text1"/>
          <w:sz w:val="28"/>
          <w:szCs w:val="28"/>
          <w:lang w:val="uk-UA"/>
        </w:rPr>
        <w:t xml:space="preserve">договору оренди </w:t>
      </w:r>
      <w:r w:rsidR="00775E7F" w:rsidRPr="00775E7F">
        <w:rPr>
          <w:rFonts w:ascii="Times New Roman" w:eastAsia="Calibri" w:hAnsi="Times New Roman" w:cs="Arial"/>
          <w:color w:val="000000" w:themeColor="text1"/>
          <w:sz w:val="28"/>
          <w:szCs w:val="28"/>
          <w:lang w:val="uk-UA"/>
        </w:rPr>
        <w:t xml:space="preserve">землі (далі – </w:t>
      </w:r>
      <w:r w:rsidR="00CF4DB6" w:rsidRPr="00775E7F">
        <w:rPr>
          <w:rFonts w:ascii="Times New Roman" w:eastAsia="Calibri" w:hAnsi="Times New Roman" w:cs="Arial"/>
          <w:color w:val="000000" w:themeColor="text1"/>
          <w:sz w:val="28"/>
          <w:szCs w:val="28"/>
          <w:lang w:val="uk-UA"/>
        </w:rPr>
        <w:t xml:space="preserve">Договір) </w:t>
      </w:r>
      <w:r w:rsidRPr="00775E7F">
        <w:rPr>
          <w:rFonts w:ascii="Times New Roman" w:eastAsia="Calibri" w:hAnsi="Times New Roman" w:cs="Arial"/>
          <w:color w:val="000000" w:themeColor="text1"/>
          <w:sz w:val="28"/>
          <w:szCs w:val="28"/>
          <w:lang w:val="uk-UA"/>
        </w:rPr>
        <w:t>може бути продовжений</w:t>
      </w:r>
      <w:r w:rsidRPr="00ED0810">
        <w:rPr>
          <w:rFonts w:ascii="Times New Roman" w:eastAsia="Calibri" w:hAnsi="Times New Roman" w:cs="Arial"/>
          <w:sz w:val="28"/>
          <w:szCs w:val="28"/>
          <w:lang w:val="uk-UA"/>
        </w:rPr>
        <w:t xml:space="preserve"> на 1 рік за рішенням сесії Лебединськ</w:t>
      </w:r>
      <w:r w:rsidR="00767C02">
        <w:rPr>
          <w:rFonts w:ascii="Times New Roman" w:eastAsia="Calibri" w:hAnsi="Times New Roman" w:cs="Arial"/>
          <w:sz w:val="28"/>
          <w:szCs w:val="28"/>
          <w:lang w:val="uk-UA"/>
        </w:rPr>
        <w:t>ої міської ради</w:t>
      </w:r>
      <w:r w:rsidR="00CF4DB6">
        <w:rPr>
          <w:rFonts w:ascii="Times New Roman" w:eastAsia="Calibri" w:hAnsi="Times New Roman" w:cs="Arial"/>
          <w:sz w:val="28"/>
          <w:szCs w:val="28"/>
          <w:lang w:val="uk-UA"/>
        </w:rPr>
        <w:t xml:space="preserve">. Термін дії </w:t>
      </w:r>
      <w:r w:rsidR="00CF4DB6" w:rsidRPr="00775E7F">
        <w:rPr>
          <w:rFonts w:ascii="Times New Roman" w:eastAsia="Calibri" w:hAnsi="Times New Roman" w:cs="Arial"/>
          <w:color w:val="000000" w:themeColor="text1"/>
          <w:sz w:val="28"/>
          <w:szCs w:val="28"/>
          <w:lang w:val="uk-UA"/>
        </w:rPr>
        <w:t>Д</w:t>
      </w:r>
      <w:r w:rsidRPr="00775E7F">
        <w:rPr>
          <w:rFonts w:ascii="Times New Roman" w:eastAsia="Calibri" w:hAnsi="Times New Roman" w:cs="Arial"/>
          <w:color w:val="000000" w:themeColor="text1"/>
          <w:sz w:val="28"/>
          <w:szCs w:val="28"/>
          <w:lang w:val="uk-UA"/>
        </w:rPr>
        <w:t>оговору не може</w:t>
      </w:r>
      <w:r w:rsidRPr="00ED0810">
        <w:rPr>
          <w:rFonts w:ascii="Times New Roman" w:eastAsia="Calibri" w:hAnsi="Times New Roman" w:cs="Arial"/>
          <w:sz w:val="28"/>
          <w:szCs w:val="28"/>
          <w:lang w:val="uk-UA"/>
        </w:rPr>
        <w:t xml:space="preserve"> бути продовжений, якщо за рік з моменту підписання </w:t>
      </w:r>
      <w:r w:rsidR="00CF4DB6">
        <w:rPr>
          <w:rFonts w:ascii="Times New Roman" w:eastAsia="Calibri" w:hAnsi="Times New Roman" w:cs="Arial"/>
          <w:sz w:val="28"/>
          <w:szCs w:val="28"/>
          <w:lang w:val="uk-UA"/>
        </w:rPr>
        <w:t>Договору</w:t>
      </w:r>
      <w:r w:rsidRPr="00ED0810">
        <w:rPr>
          <w:rFonts w:ascii="Times New Roman" w:eastAsia="Calibri" w:hAnsi="Times New Roman" w:cs="Arial"/>
          <w:sz w:val="28"/>
          <w:szCs w:val="28"/>
          <w:lang w:val="uk-UA"/>
        </w:rPr>
        <w:t xml:space="preserve"> орендар не розпочав про</w:t>
      </w:r>
      <w:r w:rsidR="00775E7F">
        <w:rPr>
          <w:rFonts w:ascii="Times New Roman" w:eastAsia="Calibri" w:hAnsi="Times New Roman" w:cs="Arial"/>
          <w:sz w:val="28"/>
          <w:szCs w:val="28"/>
          <w:lang w:val="uk-UA"/>
        </w:rPr>
        <w:t>цедуру оформлення будівлі гаражу</w:t>
      </w:r>
      <w:r w:rsidRPr="00ED0810">
        <w:rPr>
          <w:rFonts w:ascii="Times New Roman" w:eastAsia="Calibri" w:hAnsi="Times New Roman" w:cs="Arial"/>
          <w:sz w:val="28"/>
          <w:szCs w:val="28"/>
          <w:lang w:val="uk-UA"/>
        </w:rPr>
        <w:t xml:space="preserve"> для </w:t>
      </w:r>
      <w:r w:rsidR="00250C8F">
        <w:rPr>
          <w:rFonts w:ascii="Times New Roman" w:eastAsia="Calibri" w:hAnsi="Times New Roman" w:cs="Arial"/>
          <w:sz w:val="28"/>
          <w:szCs w:val="28"/>
          <w:lang w:val="uk-UA"/>
        </w:rPr>
        <w:t>д</w:t>
      </w:r>
      <w:r w:rsidRPr="00ED0810">
        <w:rPr>
          <w:rFonts w:ascii="Times New Roman" w:eastAsia="Calibri" w:hAnsi="Times New Roman" w:cs="Arial"/>
          <w:sz w:val="28"/>
          <w:szCs w:val="28"/>
          <w:lang w:val="uk-UA"/>
        </w:rPr>
        <w:t>ержавної реєстрації права власності, а також у разі використання земельної ділянки не за цільовим призначенням.</w:t>
      </w:r>
    </w:p>
    <w:p w:rsidR="00F415B8" w:rsidRPr="00AE108F" w:rsidRDefault="00F415B8" w:rsidP="00F415B8">
      <w:pPr>
        <w:ind w:firstLine="567"/>
        <w:rPr>
          <w:rFonts w:ascii="Times New Roman" w:eastAsia="Calibri" w:hAnsi="Times New Roman" w:cs="Arial"/>
          <w:color w:val="000000" w:themeColor="text1"/>
          <w:sz w:val="28"/>
          <w:szCs w:val="28"/>
          <w:lang w:val="uk-UA"/>
        </w:rPr>
      </w:pPr>
      <w:r w:rsidRPr="00ED0810">
        <w:rPr>
          <w:rFonts w:ascii="Times New Roman" w:eastAsia="Calibri" w:hAnsi="Times New Roman" w:cs="Arial"/>
          <w:sz w:val="28"/>
          <w:szCs w:val="28"/>
          <w:lang w:val="uk-UA"/>
        </w:rPr>
        <w:t xml:space="preserve">5. Право оренди </w:t>
      </w:r>
      <w:r w:rsidRPr="00775E7F">
        <w:rPr>
          <w:rFonts w:ascii="Times New Roman" w:eastAsia="Calibri" w:hAnsi="Times New Roman" w:cs="Arial"/>
          <w:color w:val="000000" w:themeColor="text1"/>
          <w:sz w:val="28"/>
          <w:szCs w:val="28"/>
          <w:lang w:val="uk-UA"/>
        </w:rPr>
        <w:t xml:space="preserve">земельної ділянки під існуючим гаражем набувається відповідно до </w:t>
      </w:r>
      <w:r w:rsidRPr="00AE108F">
        <w:rPr>
          <w:rFonts w:ascii="Times New Roman" w:eastAsia="Calibri" w:hAnsi="Times New Roman" w:cs="Arial"/>
          <w:color w:val="000000" w:themeColor="text1"/>
          <w:sz w:val="28"/>
          <w:szCs w:val="28"/>
          <w:lang w:val="uk-UA"/>
        </w:rPr>
        <w:t xml:space="preserve">вимог Земельного кодексу України, Закону України «Про оренду землі» та умов укладеного </w:t>
      </w:r>
      <w:r w:rsidR="00CF4DB6" w:rsidRPr="00AE108F">
        <w:rPr>
          <w:rFonts w:ascii="Times New Roman" w:eastAsia="Calibri" w:hAnsi="Times New Roman" w:cs="Arial"/>
          <w:color w:val="000000" w:themeColor="text1"/>
          <w:sz w:val="28"/>
          <w:szCs w:val="28"/>
          <w:lang w:val="uk-UA"/>
        </w:rPr>
        <w:t>Договору</w:t>
      </w:r>
      <w:r w:rsidRPr="00AE108F">
        <w:rPr>
          <w:rFonts w:ascii="Times New Roman" w:eastAsia="Calibri" w:hAnsi="Times New Roman" w:cs="Arial"/>
          <w:color w:val="000000" w:themeColor="text1"/>
          <w:sz w:val="28"/>
          <w:szCs w:val="28"/>
          <w:lang w:val="uk-UA"/>
        </w:rPr>
        <w:t>. Передача земельної ділянки в суборенду не допускається, про що зазначаєт</w:t>
      </w:r>
      <w:r w:rsidR="00AE108F" w:rsidRPr="00AE108F">
        <w:rPr>
          <w:rFonts w:ascii="Times New Roman" w:eastAsia="Calibri" w:hAnsi="Times New Roman" w:cs="Arial"/>
          <w:color w:val="000000" w:themeColor="text1"/>
          <w:sz w:val="28"/>
          <w:szCs w:val="28"/>
          <w:lang w:val="uk-UA"/>
        </w:rPr>
        <w:t>ься в Договорі</w:t>
      </w:r>
      <w:r w:rsidRPr="00AE108F">
        <w:rPr>
          <w:rFonts w:ascii="Times New Roman" w:eastAsia="Calibri" w:hAnsi="Times New Roman" w:cs="Arial"/>
          <w:color w:val="000000" w:themeColor="text1"/>
          <w:sz w:val="28"/>
          <w:szCs w:val="28"/>
          <w:lang w:val="uk-UA"/>
        </w:rPr>
        <w:t>.</w:t>
      </w:r>
    </w:p>
    <w:p w:rsidR="00F415B8" w:rsidRPr="00AE108F" w:rsidRDefault="00F415B8" w:rsidP="00F415B8">
      <w:pPr>
        <w:ind w:firstLine="567"/>
        <w:rPr>
          <w:rFonts w:ascii="Times New Roman" w:eastAsia="Calibri" w:hAnsi="Times New Roman" w:cs="Arial"/>
          <w:color w:val="000000" w:themeColor="text1"/>
          <w:sz w:val="28"/>
          <w:szCs w:val="28"/>
          <w:lang w:val="uk-UA"/>
        </w:rPr>
      </w:pPr>
      <w:r w:rsidRPr="00AE108F">
        <w:rPr>
          <w:rFonts w:ascii="Times New Roman" w:eastAsia="Calibri" w:hAnsi="Times New Roman" w:cs="Arial"/>
          <w:color w:val="000000" w:themeColor="text1"/>
          <w:sz w:val="28"/>
          <w:szCs w:val="28"/>
          <w:lang w:val="uk-UA"/>
        </w:rPr>
        <w:t xml:space="preserve">6. </w:t>
      </w:r>
      <w:r w:rsidR="00CB72B3" w:rsidRPr="00AE108F">
        <w:rPr>
          <w:rFonts w:ascii="Times New Roman" w:eastAsia="Calibri" w:hAnsi="Times New Roman" w:cs="Arial"/>
          <w:color w:val="000000" w:themeColor="text1"/>
          <w:sz w:val="28"/>
          <w:szCs w:val="28"/>
          <w:lang w:val="uk-UA"/>
        </w:rPr>
        <w:t>Р</w:t>
      </w:r>
      <w:r w:rsidRPr="00AE108F">
        <w:rPr>
          <w:rFonts w:ascii="Times New Roman" w:eastAsia="Calibri" w:hAnsi="Times New Roman" w:cs="Arial"/>
          <w:color w:val="000000" w:themeColor="text1"/>
          <w:sz w:val="28"/>
          <w:szCs w:val="28"/>
          <w:lang w:val="uk-UA"/>
        </w:rPr>
        <w:t>озмір земельн</w:t>
      </w:r>
      <w:r w:rsidR="00CB72B3" w:rsidRPr="00AE108F">
        <w:rPr>
          <w:rFonts w:ascii="Times New Roman" w:eastAsia="Calibri" w:hAnsi="Times New Roman" w:cs="Arial"/>
          <w:color w:val="000000" w:themeColor="text1"/>
          <w:sz w:val="28"/>
          <w:szCs w:val="28"/>
          <w:lang w:val="uk-UA"/>
        </w:rPr>
        <w:t>ої</w:t>
      </w:r>
      <w:r w:rsidRPr="00AE108F">
        <w:rPr>
          <w:rFonts w:ascii="Times New Roman" w:eastAsia="Calibri" w:hAnsi="Times New Roman" w:cs="Arial"/>
          <w:color w:val="000000" w:themeColor="text1"/>
          <w:sz w:val="28"/>
          <w:szCs w:val="28"/>
          <w:lang w:val="uk-UA"/>
        </w:rPr>
        <w:t xml:space="preserve"> ділян</w:t>
      </w:r>
      <w:r w:rsidR="00CB72B3" w:rsidRPr="00AE108F">
        <w:rPr>
          <w:rFonts w:ascii="Times New Roman" w:eastAsia="Calibri" w:hAnsi="Times New Roman" w:cs="Arial"/>
          <w:color w:val="000000" w:themeColor="text1"/>
          <w:sz w:val="28"/>
          <w:szCs w:val="28"/>
          <w:lang w:val="uk-UA"/>
        </w:rPr>
        <w:t>ки</w:t>
      </w:r>
      <w:r w:rsidRPr="00AE108F">
        <w:rPr>
          <w:rFonts w:ascii="Times New Roman" w:eastAsia="Times New Roman" w:hAnsi="Times New Roman" w:cs="Times New Roman"/>
          <w:bCs/>
          <w:color w:val="000000" w:themeColor="text1"/>
          <w:sz w:val="28"/>
          <w:szCs w:val="28"/>
          <w:bdr w:val="none" w:sz="0" w:space="0" w:color="auto" w:frame="1"/>
          <w:lang w:val="uk-UA" w:eastAsia="ru-RU"/>
        </w:rPr>
        <w:t xml:space="preserve"> для будівництва індивідуальн</w:t>
      </w:r>
      <w:r w:rsidR="00CB72B3" w:rsidRPr="00AE108F">
        <w:rPr>
          <w:rFonts w:ascii="Times New Roman" w:eastAsia="Times New Roman" w:hAnsi="Times New Roman" w:cs="Times New Roman"/>
          <w:bCs/>
          <w:color w:val="000000" w:themeColor="text1"/>
          <w:sz w:val="28"/>
          <w:szCs w:val="28"/>
          <w:bdr w:val="none" w:sz="0" w:space="0" w:color="auto" w:frame="1"/>
          <w:lang w:val="uk-UA" w:eastAsia="ru-RU"/>
        </w:rPr>
        <w:t>ого</w:t>
      </w:r>
      <w:r w:rsidRPr="00AE108F">
        <w:rPr>
          <w:rFonts w:ascii="Times New Roman" w:eastAsia="Times New Roman" w:hAnsi="Times New Roman" w:cs="Times New Roman"/>
          <w:bCs/>
          <w:color w:val="000000" w:themeColor="text1"/>
          <w:sz w:val="28"/>
          <w:szCs w:val="28"/>
          <w:bdr w:val="none" w:sz="0" w:space="0" w:color="auto" w:frame="1"/>
          <w:lang w:val="uk-UA" w:eastAsia="ru-RU"/>
        </w:rPr>
        <w:t xml:space="preserve"> гараж</w:t>
      </w:r>
      <w:r w:rsidR="00CB72B3" w:rsidRPr="00AE108F">
        <w:rPr>
          <w:rFonts w:ascii="Times New Roman" w:eastAsia="Times New Roman" w:hAnsi="Times New Roman" w:cs="Times New Roman"/>
          <w:bCs/>
          <w:color w:val="000000" w:themeColor="text1"/>
          <w:sz w:val="28"/>
          <w:szCs w:val="28"/>
          <w:bdr w:val="none" w:sz="0" w:space="0" w:color="auto" w:frame="1"/>
          <w:lang w:val="uk-UA" w:eastAsia="ru-RU"/>
        </w:rPr>
        <w:t>у</w:t>
      </w:r>
      <w:r w:rsidRPr="00AE108F">
        <w:rPr>
          <w:rFonts w:ascii="Times New Roman" w:eastAsia="Times New Roman" w:hAnsi="Times New Roman" w:cs="Times New Roman"/>
          <w:bCs/>
          <w:color w:val="000000" w:themeColor="text1"/>
          <w:sz w:val="28"/>
          <w:szCs w:val="28"/>
          <w:bdr w:val="none" w:sz="0" w:space="0" w:color="auto" w:frame="1"/>
          <w:lang w:val="uk-UA" w:eastAsia="ru-RU"/>
        </w:rPr>
        <w:t xml:space="preserve"> (під існуючим гараж</w:t>
      </w:r>
      <w:r w:rsidR="00AE108F" w:rsidRPr="00AE108F">
        <w:rPr>
          <w:rFonts w:ascii="Times New Roman" w:eastAsia="Times New Roman" w:hAnsi="Times New Roman" w:cs="Times New Roman"/>
          <w:bCs/>
          <w:color w:val="000000" w:themeColor="text1"/>
          <w:sz w:val="28"/>
          <w:szCs w:val="28"/>
          <w:bdr w:val="none" w:sz="0" w:space="0" w:color="auto" w:frame="1"/>
          <w:lang w:val="uk-UA" w:eastAsia="ru-RU"/>
        </w:rPr>
        <w:t>е</w:t>
      </w:r>
      <w:r w:rsidR="00CB72B3" w:rsidRPr="00AE108F">
        <w:rPr>
          <w:rFonts w:ascii="Times New Roman" w:eastAsia="Times New Roman" w:hAnsi="Times New Roman" w:cs="Times New Roman"/>
          <w:bCs/>
          <w:color w:val="000000" w:themeColor="text1"/>
          <w:sz w:val="28"/>
          <w:szCs w:val="28"/>
          <w:bdr w:val="none" w:sz="0" w:space="0" w:color="auto" w:frame="1"/>
          <w:lang w:val="uk-UA" w:eastAsia="ru-RU"/>
        </w:rPr>
        <w:t>м</w:t>
      </w:r>
      <w:r w:rsidRPr="00AE108F">
        <w:rPr>
          <w:rFonts w:ascii="Times New Roman" w:eastAsia="Times New Roman" w:hAnsi="Times New Roman" w:cs="Times New Roman"/>
          <w:bCs/>
          <w:color w:val="000000" w:themeColor="text1"/>
          <w:sz w:val="28"/>
          <w:szCs w:val="28"/>
          <w:bdr w:val="none" w:sz="0" w:space="0" w:color="auto" w:frame="1"/>
          <w:lang w:val="uk-UA" w:eastAsia="ru-RU"/>
        </w:rPr>
        <w:t>)</w:t>
      </w:r>
      <w:r w:rsidRPr="00AE108F">
        <w:rPr>
          <w:rFonts w:ascii="Times New Roman" w:eastAsia="Calibri" w:hAnsi="Times New Roman" w:cs="Arial"/>
          <w:color w:val="000000" w:themeColor="text1"/>
          <w:sz w:val="28"/>
          <w:szCs w:val="28"/>
          <w:lang w:val="uk-UA"/>
        </w:rPr>
        <w:t>, як</w:t>
      </w:r>
      <w:r w:rsidR="00CB72B3" w:rsidRPr="00AE108F">
        <w:rPr>
          <w:rFonts w:ascii="Times New Roman" w:eastAsia="Calibri" w:hAnsi="Times New Roman" w:cs="Arial"/>
          <w:color w:val="000000" w:themeColor="text1"/>
          <w:sz w:val="28"/>
          <w:szCs w:val="28"/>
          <w:lang w:val="uk-UA"/>
        </w:rPr>
        <w:t>ий</w:t>
      </w:r>
      <w:r w:rsidRPr="00AE108F">
        <w:rPr>
          <w:rFonts w:ascii="Times New Roman" w:eastAsia="Calibri" w:hAnsi="Times New Roman" w:cs="Arial"/>
          <w:color w:val="000000" w:themeColor="text1"/>
          <w:sz w:val="28"/>
          <w:szCs w:val="28"/>
          <w:lang w:val="uk-UA"/>
        </w:rPr>
        <w:t xml:space="preserve"> пе</w:t>
      </w:r>
      <w:r w:rsidR="00767C02" w:rsidRPr="00AE108F">
        <w:rPr>
          <w:rFonts w:ascii="Times New Roman" w:eastAsia="Calibri" w:hAnsi="Times New Roman" w:cs="Arial"/>
          <w:color w:val="000000" w:themeColor="text1"/>
          <w:sz w:val="28"/>
          <w:szCs w:val="28"/>
          <w:lang w:val="uk-UA"/>
        </w:rPr>
        <w:t>реда</w:t>
      </w:r>
      <w:r w:rsidR="00CB72B3" w:rsidRPr="00AE108F">
        <w:rPr>
          <w:rFonts w:ascii="Times New Roman" w:eastAsia="Calibri" w:hAnsi="Times New Roman" w:cs="Arial"/>
          <w:color w:val="000000" w:themeColor="text1"/>
          <w:sz w:val="28"/>
          <w:szCs w:val="28"/>
          <w:lang w:val="uk-UA"/>
        </w:rPr>
        <w:t>є</w:t>
      </w:r>
      <w:r w:rsidR="00767C02" w:rsidRPr="00AE108F">
        <w:rPr>
          <w:rFonts w:ascii="Times New Roman" w:eastAsia="Calibri" w:hAnsi="Times New Roman" w:cs="Arial"/>
          <w:color w:val="000000" w:themeColor="text1"/>
          <w:sz w:val="28"/>
          <w:szCs w:val="28"/>
          <w:lang w:val="uk-UA"/>
        </w:rPr>
        <w:t>ться в оренду громадя</w:t>
      </w:r>
      <w:r w:rsidR="00511AD4" w:rsidRPr="00AE108F">
        <w:rPr>
          <w:rFonts w:ascii="Times New Roman" w:eastAsia="Calibri" w:hAnsi="Times New Roman" w:cs="Arial"/>
          <w:color w:val="000000" w:themeColor="text1"/>
          <w:sz w:val="28"/>
          <w:szCs w:val="28"/>
          <w:lang w:val="uk-UA"/>
        </w:rPr>
        <w:t>ни</w:t>
      </w:r>
      <w:r w:rsidR="00767C02" w:rsidRPr="00AE108F">
        <w:rPr>
          <w:rFonts w:ascii="Times New Roman" w:eastAsia="Calibri" w:hAnsi="Times New Roman" w:cs="Arial"/>
          <w:color w:val="000000" w:themeColor="text1"/>
          <w:sz w:val="28"/>
          <w:szCs w:val="28"/>
          <w:lang w:val="uk-UA"/>
        </w:rPr>
        <w:t>н</w:t>
      </w:r>
      <w:r w:rsidR="00CB72B3" w:rsidRPr="00AE108F">
        <w:rPr>
          <w:rFonts w:ascii="Times New Roman" w:eastAsia="Calibri" w:hAnsi="Times New Roman" w:cs="Arial"/>
          <w:color w:val="000000" w:themeColor="text1"/>
          <w:sz w:val="28"/>
          <w:szCs w:val="28"/>
          <w:lang w:val="uk-UA"/>
        </w:rPr>
        <w:t>у</w:t>
      </w:r>
      <w:r w:rsidR="00767C02" w:rsidRPr="00AE108F">
        <w:rPr>
          <w:rFonts w:ascii="Times New Roman" w:eastAsia="Calibri" w:hAnsi="Times New Roman" w:cs="Arial"/>
          <w:color w:val="000000" w:themeColor="text1"/>
          <w:sz w:val="28"/>
          <w:szCs w:val="28"/>
          <w:lang w:val="uk-UA"/>
        </w:rPr>
        <w:t xml:space="preserve"> відповідно до землевпорядної та містобудівної документацій</w:t>
      </w:r>
      <w:r w:rsidR="00AE108F" w:rsidRPr="00AE108F">
        <w:rPr>
          <w:rFonts w:ascii="Times New Roman" w:eastAsia="Calibri" w:hAnsi="Times New Roman" w:cs="Arial"/>
          <w:color w:val="000000" w:themeColor="text1"/>
          <w:sz w:val="28"/>
          <w:szCs w:val="28"/>
          <w:lang w:val="uk-UA"/>
        </w:rPr>
        <w:t>,</w:t>
      </w:r>
      <w:r w:rsidR="004F5B54" w:rsidRPr="00AE108F">
        <w:rPr>
          <w:rFonts w:ascii="Times New Roman" w:eastAsia="Calibri" w:hAnsi="Times New Roman" w:cs="Arial"/>
          <w:color w:val="000000" w:themeColor="text1"/>
          <w:sz w:val="28"/>
          <w:szCs w:val="28"/>
          <w:lang w:val="uk-UA"/>
        </w:rPr>
        <w:t xml:space="preserve"> має </w:t>
      </w:r>
      <w:r w:rsidRPr="00AE108F">
        <w:rPr>
          <w:rFonts w:ascii="Times New Roman" w:eastAsia="Calibri" w:hAnsi="Times New Roman" w:cs="Arial"/>
          <w:color w:val="000000" w:themeColor="text1"/>
          <w:sz w:val="28"/>
          <w:szCs w:val="28"/>
          <w:lang w:val="uk-UA"/>
        </w:rPr>
        <w:t>станов</w:t>
      </w:r>
      <w:r w:rsidR="004F5B54" w:rsidRPr="00AE108F">
        <w:rPr>
          <w:rFonts w:ascii="Times New Roman" w:eastAsia="Calibri" w:hAnsi="Times New Roman" w:cs="Arial"/>
          <w:color w:val="000000" w:themeColor="text1"/>
          <w:sz w:val="28"/>
          <w:szCs w:val="28"/>
          <w:lang w:val="uk-UA"/>
        </w:rPr>
        <w:t>и</w:t>
      </w:r>
      <w:r w:rsidRPr="00AE108F">
        <w:rPr>
          <w:rFonts w:ascii="Times New Roman" w:eastAsia="Calibri" w:hAnsi="Times New Roman" w:cs="Arial"/>
          <w:color w:val="000000" w:themeColor="text1"/>
          <w:sz w:val="28"/>
          <w:szCs w:val="28"/>
          <w:lang w:val="uk-UA"/>
        </w:rPr>
        <w:t>т</w:t>
      </w:r>
      <w:r w:rsidR="004F5B54" w:rsidRPr="00AE108F">
        <w:rPr>
          <w:rFonts w:ascii="Times New Roman" w:eastAsia="Calibri" w:hAnsi="Times New Roman" w:cs="Arial"/>
          <w:color w:val="000000" w:themeColor="text1"/>
          <w:sz w:val="28"/>
          <w:szCs w:val="28"/>
          <w:lang w:val="uk-UA"/>
        </w:rPr>
        <w:t>и</w:t>
      </w:r>
      <w:r w:rsidRPr="00AE108F">
        <w:rPr>
          <w:rFonts w:ascii="Times New Roman" w:eastAsia="Calibri" w:hAnsi="Times New Roman" w:cs="Arial"/>
          <w:color w:val="000000" w:themeColor="text1"/>
          <w:sz w:val="28"/>
          <w:szCs w:val="28"/>
          <w:lang w:val="uk-UA"/>
        </w:rPr>
        <w:t xml:space="preserve"> </w:t>
      </w:r>
      <w:r w:rsidR="004F5B54" w:rsidRPr="00AE108F">
        <w:rPr>
          <w:rFonts w:ascii="Times New Roman" w:eastAsia="Calibri" w:hAnsi="Times New Roman" w:cs="Arial"/>
          <w:color w:val="000000" w:themeColor="text1"/>
          <w:sz w:val="28"/>
          <w:szCs w:val="28"/>
          <w:lang w:val="uk-UA"/>
        </w:rPr>
        <w:t xml:space="preserve">не більше </w:t>
      </w:r>
      <w:r w:rsidR="00AE108F" w:rsidRPr="00AE108F">
        <w:rPr>
          <w:rFonts w:ascii="Times New Roman" w:eastAsia="Calibri" w:hAnsi="Times New Roman" w:cs="Arial"/>
          <w:color w:val="000000" w:themeColor="text1"/>
          <w:sz w:val="28"/>
          <w:szCs w:val="28"/>
          <w:lang w:val="uk-UA"/>
        </w:rPr>
        <w:br/>
      </w:r>
      <w:r w:rsidRPr="00AE108F">
        <w:rPr>
          <w:rFonts w:ascii="Times New Roman" w:eastAsia="Calibri" w:hAnsi="Times New Roman" w:cs="Arial"/>
          <w:color w:val="000000" w:themeColor="text1"/>
          <w:sz w:val="28"/>
          <w:szCs w:val="28"/>
          <w:lang w:val="uk-UA"/>
        </w:rPr>
        <w:t xml:space="preserve">0,0030 га. </w:t>
      </w:r>
    </w:p>
    <w:p w:rsidR="00F415B8" w:rsidRPr="00CF4DB6" w:rsidRDefault="00F415B8" w:rsidP="00F415B8">
      <w:pPr>
        <w:ind w:firstLine="567"/>
        <w:rPr>
          <w:rFonts w:ascii="Times New Roman" w:eastAsia="Calibri" w:hAnsi="Times New Roman" w:cs="Times New Roman"/>
          <w:sz w:val="28"/>
          <w:szCs w:val="28"/>
          <w:lang w:val="uk-UA"/>
        </w:rPr>
      </w:pPr>
      <w:r w:rsidRPr="00AE108F">
        <w:rPr>
          <w:rFonts w:ascii="Times New Roman" w:eastAsia="Calibri" w:hAnsi="Times New Roman" w:cs="Times New Roman"/>
          <w:color w:val="000000" w:themeColor="text1"/>
          <w:sz w:val="28"/>
          <w:szCs w:val="28"/>
          <w:lang w:val="uk-UA"/>
        </w:rPr>
        <w:t>7. Розмір річної орендної</w:t>
      </w:r>
      <w:r w:rsidRPr="00CF4DB6">
        <w:rPr>
          <w:rFonts w:ascii="Times New Roman" w:eastAsia="Calibri" w:hAnsi="Times New Roman" w:cs="Times New Roman"/>
          <w:sz w:val="28"/>
          <w:szCs w:val="28"/>
          <w:lang w:val="uk-UA"/>
        </w:rPr>
        <w:t xml:space="preserve"> плати за користування земельною ділянкою, наданою громадянам згідно з цим Положенням, </w:t>
      </w:r>
      <w:r w:rsidR="00CF4DB6" w:rsidRPr="00CF4DB6">
        <w:rPr>
          <w:rFonts w:ascii="Times New Roman" w:hAnsi="Times New Roman" w:cs="Times New Roman"/>
          <w:sz w:val="28"/>
          <w:szCs w:val="28"/>
          <w:lang w:val="uk-UA"/>
        </w:rPr>
        <w:t>визначається відповідно до ставок орендної плати за користування земельними ділянками</w:t>
      </w:r>
      <w:r w:rsidR="00CF4DB6" w:rsidRPr="00CF4DB6">
        <w:rPr>
          <w:rFonts w:ascii="Times New Roman" w:hAnsi="Times New Roman" w:cs="Times New Roman"/>
          <w:color w:val="000000"/>
          <w:sz w:val="28"/>
          <w:szCs w:val="28"/>
          <w:lang w:val="uk-UA"/>
        </w:rPr>
        <w:t xml:space="preserve">, затверджених рішенням сорок дев’ятої сесії Лебединської міської ради восьмого скликання від </w:t>
      </w:r>
      <w:r w:rsidR="00CF4DB6" w:rsidRPr="00CF4DB6">
        <w:rPr>
          <w:rFonts w:ascii="Times New Roman" w:hAnsi="Times New Roman" w:cs="Times New Roman"/>
          <w:sz w:val="28"/>
          <w:szCs w:val="28"/>
          <w:lang w:val="uk-UA"/>
        </w:rPr>
        <w:t>20.06.2024 № 1238-МР «</w:t>
      </w:r>
      <w:r w:rsidR="00CF4DB6" w:rsidRPr="00CF4DB6">
        <w:rPr>
          <w:rFonts w:ascii="Times New Roman" w:hAnsi="Times New Roman" w:cs="Times New Roman"/>
          <w:sz w:val="28"/>
          <w:szCs w:val="28"/>
          <w:shd w:val="clear" w:color="auto" w:fill="FFFFFF"/>
          <w:lang w:val="uk-UA"/>
        </w:rPr>
        <w:t xml:space="preserve">Про встановлення ставок орендної плати за земельні ділянки комунальної власності </w:t>
      </w:r>
      <w:r w:rsidR="00CF4DB6" w:rsidRPr="00CF4DB6">
        <w:rPr>
          <w:rFonts w:ascii="Times New Roman" w:hAnsi="Times New Roman" w:cs="Times New Roman"/>
          <w:sz w:val="28"/>
          <w:szCs w:val="28"/>
          <w:lang w:val="uk-UA"/>
        </w:rPr>
        <w:t xml:space="preserve">на території Лебединської міської територіальної громади» </w:t>
      </w:r>
      <w:r w:rsidRPr="00CF4DB6">
        <w:rPr>
          <w:rFonts w:ascii="Times New Roman" w:eastAsia="Calibri" w:hAnsi="Times New Roman" w:cs="Times New Roman"/>
          <w:sz w:val="28"/>
          <w:szCs w:val="28"/>
          <w:lang w:val="uk-UA"/>
        </w:rPr>
        <w:t>для будівництва індивідуальних гаражів.</w:t>
      </w:r>
    </w:p>
    <w:p w:rsidR="00F415B8" w:rsidRPr="00ED0810" w:rsidRDefault="00F415B8" w:rsidP="00F415B8">
      <w:pPr>
        <w:ind w:firstLine="567"/>
        <w:rPr>
          <w:rFonts w:ascii="Times New Roman" w:eastAsia="Calibri" w:hAnsi="Times New Roman" w:cs="Arial"/>
          <w:sz w:val="28"/>
          <w:szCs w:val="28"/>
          <w:lang w:val="uk-UA"/>
        </w:rPr>
      </w:pPr>
    </w:p>
    <w:p w:rsidR="00F415B8" w:rsidRPr="00ED0810" w:rsidRDefault="00F415B8" w:rsidP="00F415B8">
      <w:pPr>
        <w:ind w:firstLine="709"/>
        <w:jc w:val="center"/>
        <w:rPr>
          <w:rFonts w:ascii="Times New Roman" w:eastAsia="Calibri" w:hAnsi="Times New Roman" w:cs="Arial"/>
          <w:sz w:val="28"/>
          <w:szCs w:val="28"/>
          <w:lang w:val="uk-UA"/>
        </w:rPr>
      </w:pPr>
      <w:r w:rsidRPr="00ED0810">
        <w:rPr>
          <w:rFonts w:ascii="Times New Roman" w:eastAsia="Calibri" w:hAnsi="Times New Roman" w:cs="Arial"/>
          <w:b/>
          <w:bCs/>
          <w:sz w:val="28"/>
          <w:szCs w:val="28"/>
          <w:lang w:val="uk-UA"/>
        </w:rPr>
        <w:t>ІІІ. Заключні положення</w:t>
      </w:r>
    </w:p>
    <w:p w:rsidR="00882097" w:rsidRDefault="00882097" w:rsidP="001E17EB">
      <w:pPr>
        <w:ind w:firstLine="567"/>
        <w:rPr>
          <w:rFonts w:ascii="Times New Roman" w:eastAsia="Calibri" w:hAnsi="Times New Roman" w:cs="Arial"/>
          <w:sz w:val="28"/>
          <w:szCs w:val="28"/>
          <w:lang w:val="uk-UA"/>
        </w:rPr>
      </w:pPr>
    </w:p>
    <w:p w:rsidR="00F415B8" w:rsidRPr="00ED0810" w:rsidRDefault="001E17EB" w:rsidP="001E17EB">
      <w:pPr>
        <w:ind w:firstLine="567"/>
        <w:rPr>
          <w:rFonts w:ascii="Times New Roman" w:eastAsia="Calibri" w:hAnsi="Times New Roman" w:cs="Arial"/>
          <w:sz w:val="28"/>
          <w:szCs w:val="28"/>
          <w:lang w:val="uk-UA"/>
        </w:rPr>
      </w:pPr>
      <w:r w:rsidRPr="00ED0810">
        <w:rPr>
          <w:rFonts w:ascii="Times New Roman" w:eastAsia="Calibri" w:hAnsi="Times New Roman" w:cs="Arial"/>
          <w:sz w:val="28"/>
          <w:szCs w:val="28"/>
          <w:lang w:val="uk-UA"/>
        </w:rPr>
        <w:t>8</w:t>
      </w:r>
      <w:r w:rsidR="00767C02">
        <w:rPr>
          <w:rFonts w:ascii="Times New Roman" w:eastAsia="Calibri" w:hAnsi="Times New Roman" w:cs="Arial"/>
          <w:sz w:val="28"/>
          <w:szCs w:val="28"/>
          <w:lang w:val="uk-UA"/>
        </w:rPr>
        <w:t>. Це</w:t>
      </w:r>
      <w:r w:rsidR="00F415B8" w:rsidRPr="00ED0810">
        <w:rPr>
          <w:rFonts w:ascii="Times New Roman" w:eastAsia="Calibri" w:hAnsi="Times New Roman" w:cs="Arial"/>
          <w:sz w:val="28"/>
          <w:szCs w:val="28"/>
          <w:lang w:val="uk-UA"/>
        </w:rPr>
        <w:t xml:space="preserve"> Положення набирає чинності з моменту його оприлюднення на офіційному сайті Лебединськ</w:t>
      </w:r>
      <w:r w:rsidR="00767C02">
        <w:rPr>
          <w:rFonts w:ascii="Times New Roman" w:eastAsia="Calibri" w:hAnsi="Times New Roman" w:cs="Arial"/>
          <w:sz w:val="28"/>
          <w:szCs w:val="28"/>
          <w:lang w:val="uk-UA"/>
        </w:rPr>
        <w:t>ої міської ради</w:t>
      </w:r>
      <w:r w:rsidR="00511AD4">
        <w:rPr>
          <w:rFonts w:ascii="Times New Roman" w:eastAsia="Calibri" w:hAnsi="Times New Roman" w:cs="Arial"/>
          <w:sz w:val="28"/>
          <w:szCs w:val="28"/>
          <w:lang w:val="uk-UA"/>
        </w:rPr>
        <w:t xml:space="preserve"> та діє до закінчення воєнного стану в </w:t>
      </w:r>
      <w:r w:rsidR="00CA2E4C">
        <w:rPr>
          <w:rFonts w:ascii="Times New Roman" w:eastAsia="Calibri" w:hAnsi="Times New Roman" w:cs="Arial"/>
          <w:sz w:val="28"/>
          <w:szCs w:val="28"/>
          <w:lang w:val="uk-UA"/>
        </w:rPr>
        <w:t>Сумській області</w:t>
      </w:r>
      <w:r w:rsidR="00767C02">
        <w:rPr>
          <w:rFonts w:ascii="Times New Roman" w:eastAsia="Calibri" w:hAnsi="Times New Roman" w:cs="Arial"/>
          <w:sz w:val="28"/>
          <w:szCs w:val="28"/>
          <w:lang w:val="uk-UA"/>
        </w:rPr>
        <w:t xml:space="preserve">. </w:t>
      </w:r>
    </w:p>
    <w:p w:rsidR="00F415B8" w:rsidRPr="00AE108F" w:rsidRDefault="001E17EB" w:rsidP="001E17EB">
      <w:pPr>
        <w:ind w:firstLine="567"/>
        <w:rPr>
          <w:rFonts w:ascii="Times New Roman" w:eastAsia="Calibri" w:hAnsi="Times New Roman" w:cs="Arial"/>
          <w:color w:val="000000" w:themeColor="text1"/>
          <w:sz w:val="28"/>
          <w:szCs w:val="28"/>
          <w:lang w:val="uk-UA"/>
        </w:rPr>
      </w:pPr>
      <w:r w:rsidRPr="00ED0810">
        <w:rPr>
          <w:rFonts w:ascii="Times New Roman" w:eastAsia="Calibri" w:hAnsi="Times New Roman" w:cs="Arial"/>
          <w:sz w:val="28"/>
          <w:szCs w:val="28"/>
          <w:lang w:val="uk-UA"/>
        </w:rPr>
        <w:t>9</w:t>
      </w:r>
      <w:r w:rsidR="00F415B8" w:rsidRPr="00ED0810">
        <w:rPr>
          <w:rFonts w:ascii="Times New Roman" w:eastAsia="Calibri" w:hAnsi="Times New Roman" w:cs="Arial"/>
          <w:sz w:val="28"/>
          <w:szCs w:val="28"/>
          <w:lang w:val="uk-UA"/>
        </w:rPr>
        <w:t>. Громадяни,</w:t>
      </w:r>
      <w:r w:rsidR="00767C02">
        <w:rPr>
          <w:rFonts w:ascii="Times New Roman" w:eastAsia="Calibri" w:hAnsi="Times New Roman" w:cs="Arial"/>
          <w:sz w:val="28"/>
          <w:szCs w:val="28"/>
          <w:lang w:val="uk-UA"/>
        </w:rPr>
        <w:t xml:space="preserve"> які</w:t>
      </w:r>
      <w:r w:rsidR="00F415B8" w:rsidRPr="00ED0810">
        <w:rPr>
          <w:rFonts w:ascii="Times New Roman" w:eastAsia="Calibri" w:hAnsi="Times New Roman" w:cs="Arial"/>
          <w:sz w:val="28"/>
          <w:szCs w:val="28"/>
          <w:lang w:val="uk-UA"/>
        </w:rPr>
        <w:t xml:space="preserve"> є власниками нерухомого май</w:t>
      </w:r>
      <w:r w:rsidR="00AE108F">
        <w:rPr>
          <w:rFonts w:ascii="Times New Roman" w:eastAsia="Calibri" w:hAnsi="Times New Roman" w:cs="Arial"/>
          <w:sz w:val="28"/>
          <w:szCs w:val="28"/>
          <w:lang w:val="uk-UA"/>
        </w:rPr>
        <w:t>на (індивідуального гаражу</w:t>
      </w:r>
      <w:r w:rsidR="00767C02">
        <w:rPr>
          <w:rFonts w:ascii="Times New Roman" w:eastAsia="Calibri" w:hAnsi="Times New Roman" w:cs="Arial"/>
          <w:sz w:val="28"/>
          <w:szCs w:val="28"/>
          <w:lang w:val="uk-UA"/>
        </w:rPr>
        <w:t>), що</w:t>
      </w:r>
      <w:r w:rsidR="00F415B8" w:rsidRPr="00ED0810">
        <w:rPr>
          <w:rFonts w:ascii="Times New Roman" w:eastAsia="Calibri" w:hAnsi="Times New Roman" w:cs="Arial"/>
          <w:sz w:val="28"/>
          <w:szCs w:val="28"/>
          <w:lang w:val="uk-UA"/>
        </w:rPr>
        <w:t xml:space="preserve"> по</w:t>
      </w:r>
      <w:r w:rsidR="00767C02">
        <w:rPr>
          <w:rFonts w:ascii="Times New Roman" w:eastAsia="Calibri" w:hAnsi="Times New Roman" w:cs="Arial"/>
          <w:sz w:val="28"/>
          <w:szCs w:val="28"/>
          <w:lang w:val="uk-UA"/>
        </w:rPr>
        <w:t xml:space="preserve">требує </w:t>
      </w:r>
      <w:r w:rsidR="00250C8F">
        <w:rPr>
          <w:rFonts w:ascii="Times New Roman" w:eastAsia="Calibri" w:hAnsi="Times New Roman" w:cs="Arial"/>
          <w:sz w:val="28"/>
          <w:szCs w:val="28"/>
          <w:lang w:val="uk-UA"/>
        </w:rPr>
        <w:t>д</w:t>
      </w:r>
      <w:r w:rsidR="00767C02">
        <w:rPr>
          <w:rFonts w:ascii="Times New Roman" w:eastAsia="Calibri" w:hAnsi="Times New Roman" w:cs="Arial"/>
          <w:sz w:val="28"/>
          <w:szCs w:val="28"/>
          <w:lang w:val="uk-UA"/>
        </w:rPr>
        <w:t>ержавної реєстрації</w:t>
      </w:r>
      <w:r w:rsidR="00250C8F">
        <w:rPr>
          <w:rFonts w:ascii="Times New Roman" w:eastAsia="Calibri" w:hAnsi="Times New Roman" w:cs="Arial"/>
          <w:sz w:val="28"/>
          <w:szCs w:val="28"/>
          <w:lang w:val="uk-UA"/>
        </w:rPr>
        <w:t xml:space="preserve"> нерухомого майна</w:t>
      </w:r>
      <w:r w:rsidR="00767C02" w:rsidRPr="00AE108F">
        <w:rPr>
          <w:rFonts w:ascii="Times New Roman" w:eastAsia="Calibri" w:hAnsi="Times New Roman" w:cs="Arial"/>
          <w:color w:val="000000" w:themeColor="text1"/>
          <w:sz w:val="28"/>
          <w:szCs w:val="28"/>
          <w:lang w:val="uk-UA"/>
        </w:rPr>
        <w:t>, та</w:t>
      </w:r>
      <w:r w:rsidR="00F415B8" w:rsidRPr="00AE108F">
        <w:rPr>
          <w:rFonts w:ascii="Times New Roman" w:eastAsia="Calibri" w:hAnsi="Times New Roman" w:cs="Arial"/>
          <w:color w:val="000000" w:themeColor="text1"/>
          <w:sz w:val="28"/>
          <w:szCs w:val="28"/>
          <w:lang w:val="uk-UA"/>
        </w:rPr>
        <w:t xml:space="preserve"> подавали</w:t>
      </w:r>
      <w:r w:rsidR="00767C02" w:rsidRPr="00AE108F">
        <w:rPr>
          <w:rFonts w:ascii="Times New Roman" w:eastAsia="Calibri" w:hAnsi="Times New Roman" w:cs="Arial"/>
          <w:color w:val="000000" w:themeColor="text1"/>
          <w:sz w:val="28"/>
          <w:szCs w:val="28"/>
          <w:lang w:val="uk-UA"/>
        </w:rPr>
        <w:t xml:space="preserve"> заяви до у</w:t>
      </w:r>
      <w:r w:rsidR="00F415B8" w:rsidRPr="00AE108F">
        <w:rPr>
          <w:rFonts w:ascii="Times New Roman" w:eastAsia="Calibri" w:hAnsi="Times New Roman" w:cs="Arial"/>
          <w:color w:val="000000" w:themeColor="text1"/>
          <w:sz w:val="28"/>
          <w:szCs w:val="28"/>
          <w:lang w:val="uk-UA"/>
        </w:rPr>
        <w:t xml:space="preserve">правління «Центр надання адміністративних послуг» виконавчого комітету Лебединської міської ради про надання дозволу на розроблення проекту землеустрою щодо відведення земельної ділянки для будівництва індивідуальних гаражів до набрання чинності </w:t>
      </w:r>
      <w:r w:rsidR="00250C8F" w:rsidRPr="00AE108F">
        <w:rPr>
          <w:rFonts w:ascii="Times New Roman" w:eastAsia="Calibri" w:hAnsi="Times New Roman" w:cs="Arial"/>
          <w:color w:val="000000" w:themeColor="text1"/>
          <w:sz w:val="28"/>
          <w:szCs w:val="28"/>
          <w:lang w:val="uk-UA"/>
        </w:rPr>
        <w:t xml:space="preserve">цим </w:t>
      </w:r>
      <w:r w:rsidR="00F415B8" w:rsidRPr="00AE108F">
        <w:rPr>
          <w:rFonts w:ascii="Times New Roman" w:eastAsia="Calibri" w:hAnsi="Times New Roman" w:cs="Arial"/>
          <w:color w:val="000000" w:themeColor="text1"/>
          <w:sz w:val="28"/>
          <w:szCs w:val="28"/>
          <w:lang w:val="uk-UA"/>
        </w:rPr>
        <w:t>Положення</w:t>
      </w:r>
      <w:r w:rsidR="00250C8F" w:rsidRPr="00AE108F">
        <w:rPr>
          <w:rFonts w:ascii="Times New Roman" w:eastAsia="Calibri" w:hAnsi="Times New Roman" w:cs="Arial"/>
          <w:color w:val="000000" w:themeColor="text1"/>
          <w:sz w:val="28"/>
          <w:szCs w:val="28"/>
          <w:lang w:val="uk-UA"/>
        </w:rPr>
        <w:t>м</w:t>
      </w:r>
      <w:r w:rsidR="00F415B8" w:rsidRPr="00AE108F">
        <w:rPr>
          <w:rFonts w:ascii="Times New Roman" w:eastAsia="Calibri" w:hAnsi="Times New Roman" w:cs="Arial"/>
          <w:color w:val="000000" w:themeColor="text1"/>
          <w:sz w:val="28"/>
          <w:szCs w:val="28"/>
          <w:lang w:val="uk-UA"/>
        </w:rPr>
        <w:t>, повинні доповнити свої</w:t>
      </w:r>
      <w:r w:rsidR="00767C02" w:rsidRPr="00AE108F">
        <w:rPr>
          <w:rFonts w:ascii="Times New Roman" w:eastAsia="Calibri" w:hAnsi="Times New Roman" w:cs="Arial"/>
          <w:color w:val="000000" w:themeColor="text1"/>
          <w:sz w:val="28"/>
          <w:szCs w:val="28"/>
          <w:lang w:val="uk-UA"/>
        </w:rPr>
        <w:t xml:space="preserve"> заяви відповідними документами</w:t>
      </w:r>
      <w:r w:rsidR="00F415B8" w:rsidRPr="00AE108F">
        <w:rPr>
          <w:rFonts w:ascii="Times New Roman" w:eastAsia="Calibri" w:hAnsi="Times New Roman" w:cs="Arial"/>
          <w:color w:val="000000" w:themeColor="text1"/>
          <w:sz w:val="28"/>
          <w:szCs w:val="28"/>
          <w:lang w:val="uk-UA"/>
        </w:rPr>
        <w:t xml:space="preserve"> згідно з вимогами Положення.</w:t>
      </w:r>
    </w:p>
    <w:p w:rsidR="00F415B8" w:rsidRPr="00AE108F" w:rsidRDefault="001E17EB" w:rsidP="001E17EB">
      <w:pPr>
        <w:ind w:firstLine="567"/>
        <w:rPr>
          <w:rFonts w:ascii="Times New Roman" w:eastAsia="Calibri" w:hAnsi="Times New Roman" w:cs="Arial"/>
          <w:color w:val="000000" w:themeColor="text1"/>
          <w:sz w:val="28"/>
          <w:szCs w:val="28"/>
          <w:lang w:val="uk-UA"/>
        </w:rPr>
      </w:pPr>
      <w:r w:rsidRPr="00AE108F">
        <w:rPr>
          <w:rFonts w:ascii="Times New Roman" w:eastAsia="Calibri" w:hAnsi="Times New Roman" w:cs="Arial"/>
          <w:color w:val="000000" w:themeColor="text1"/>
          <w:sz w:val="28"/>
          <w:szCs w:val="28"/>
          <w:lang w:val="uk-UA"/>
        </w:rPr>
        <w:lastRenderedPageBreak/>
        <w:t>10</w:t>
      </w:r>
      <w:r w:rsidR="00F415B8" w:rsidRPr="00AE108F">
        <w:rPr>
          <w:rFonts w:ascii="Times New Roman" w:eastAsia="Calibri" w:hAnsi="Times New Roman" w:cs="Arial"/>
          <w:color w:val="000000" w:themeColor="text1"/>
          <w:sz w:val="28"/>
          <w:szCs w:val="28"/>
          <w:lang w:val="uk-UA"/>
        </w:rPr>
        <w:t>. Дія цього Положення не розповсюджується на надання дозволу громадянам на розроблення проекту землеустрою щодо відведення земельної ділянки для будівництва індивідуальних гаражів (вільної від забудови).</w:t>
      </w:r>
    </w:p>
    <w:p w:rsidR="00A73FC8" w:rsidRPr="00ED0810" w:rsidRDefault="001E17EB" w:rsidP="001E17EB">
      <w:pPr>
        <w:ind w:firstLine="567"/>
        <w:textAlignment w:val="baseline"/>
        <w:rPr>
          <w:rFonts w:ascii="Times New Roman" w:eastAsia="Times New Roman" w:hAnsi="Times New Roman" w:cs="Times New Roman"/>
          <w:sz w:val="28"/>
          <w:szCs w:val="28"/>
          <w:lang w:val="uk-UA" w:eastAsia="ru-RU"/>
        </w:rPr>
      </w:pPr>
      <w:r w:rsidRPr="00AE108F">
        <w:rPr>
          <w:rFonts w:ascii="Times New Roman" w:eastAsia="Times New Roman" w:hAnsi="Times New Roman" w:cs="Times New Roman"/>
          <w:color w:val="000000" w:themeColor="text1"/>
          <w:sz w:val="28"/>
          <w:szCs w:val="28"/>
          <w:lang w:val="uk-UA" w:eastAsia="ru-RU"/>
        </w:rPr>
        <w:t>11</w:t>
      </w:r>
      <w:r w:rsidR="00A73FC8" w:rsidRPr="00AE108F">
        <w:rPr>
          <w:rFonts w:ascii="Times New Roman" w:eastAsia="Times New Roman" w:hAnsi="Times New Roman" w:cs="Times New Roman"/>
          <w:color w:val="000000" w:themeColor="text1"/>
          <w:sz w:val="28"/>
          <w:szCs w:val="28"/>
          <w:lang w:val="uk-UA" w:eastAsia="ru-RU"/>
        </w:rPr>
        <w:t xml:space="preserve">. </w:t>
      </w:r>
      <w:r w:rsidR="00A73FC8" w:rsidRPr="00AE108F">
        <w:rPr>
          <w:rFonts w:ascii="Times New Roman" w:eastAsia="Times New Roman" w:hAnsi="Times New Roman" w:cs="Times New Roman"/>
          <w:color w:val="000000" w:themeColor="text1"/>
          <w:sz w:val="28"/>
          <w:szCs w:val="28"/>
          <w:lang w:eastAsia="ru-RU"/>
        </w:rPr>
        <w:t>Зміни і доповнення до цього Положення вносяться</w:t>
      </w:r>
      <w:r w:rsidR="00A73FC8" w:rsidRPr="00ED0810">
        <w:rPr>
          <w:rFonts w:ascii="Times New Roman" w:eastAsia="Times New Roman" w:hAnsi="Times New Roman" w:cs="Times New Roman"/>
          <w:sz w:val="28"/>
          <w:szCs w:val="28"/>
          <w:lang w:eastAsia="ru-RU"/>
        </w:rPr>
        <w:t xml:space="preserve"> за рішенням </w:t>
      </w:r>
      <w:r w:rsidR="002069D0" w:rsidRPr="00ED0810">
        <w:rPr>
          <w:rFonts w:ascii="Times New Roman" w:eastAsia="Times New Roman" w:hAnsi="Times New Roman" w:cs="Times New Roman"/>
          <w:sz w:val="28"/>
          <w:szCs w:val="28"/>
          <w:lang w:val="uk-UA" w:eastAsia="ru-RU"/>
        </w:rPr>
        <w:t xml:space="preserve">Лебединської </w:t>
      </w:r>
      <w:r w:rsidR="00AD06F7" w:rsidRPr="00ED0810">
        <w:rPr>
          <w:rFonts w:ascii="Times New Roman" w:eastAsia="Times New Roman" w:hAnsi="Times New Roman" w:cs="Times New Roman"/>
          <w:sz w:val="28"/>
          <w:szCs w:val="28"/>
          <w:lang w:val="uk-UA" w:eastAsia="ru-RU"/>
        </w:rPr>
        <w:t>міської</w:t>
      </w:r>
      <w:r w:rsidR="00A73FC8" w:rsidRPr="00ED0810">
        <w:rPr>
          <w:rFonts w:ascii="Times New Roman" w:eastAsia="Times New Roman" w:hAnsi="Times New Roman" w:cs="Times New Roman"/>
          <w:sz w:val="28"/>
          <w:szCs w:val="28"/>
          <w:lang w:eastAsia="ru-RU"/>
        </w:rPr>
        <w:t xml:space="preserve"> ради.</w:t>
      </w:r>
    </w:p>
    <w:p w:rsidR="00AD06F7" w:rsidRPr="00ED0810" w:rsidRDefault="00AD06F7" w:rsidP="001E17EB">
      <w:pPr>
        <w:ind w:firstLine="567"/>
        <w:textAlignment w:val="baseline"/>
        <w:rPr>
          <w:rFonts w:ascii="Times New Roman" w:eastAsia="Times New Roman" w:hAnsi="Times New Roman" w:cs="Times New Roman"/>
          <w:sz w:val="28"/>
          <w:szCs w:val="28"/>
          <w:lang w:val="uk-UA" w:eastAsia="ru-RU"/>
        </w:rPr>
      </w:pPr>
    </w:p>
    <w:p w:rsidR="00882097" w:rsidRDefault="00882097" w:rsidP="00E4379E">
      <w:pPr>
        <w:tabs>
          <w:tab w:val="left" w:pos="6804"/>
        </w:tabs>
        <w:rPr>
          <w:rFonts w:ascii="Times New Roman" w:hAnsi="Times New Roman"/>
          <w:b/>
          <w:sz w:val="28"/>
          <w:szCs w:val="28"/>
          <w:lang w:val="uk-UA"/>
        </w:rPr>
      </w:pPr>
    </w:p>
    <w:p w:rsidR="00AC5315" w:rsidRDefault="00A73FC8" w:rsidP="00E4379E">
      <w:pPr>
        <w:tabs>
          <w:tab w:val="left" w:pos="6804"/>
        </w:tabs>
        <w:rPr>
          <w:rFonts w:ascii="Times New Roman" w:hAnsi="Times New Roman"/>
          <w:b/>
          <w:sz w:val="28"/>
          <w:szCs w:val="28"/>
          <w:lang w:val="uk-UA"/>
        </w:rPr>
      </w:pPr>
      <w:r w:rsidRPr="00ED0810">
        <w:rPr>
          <w:rFonts w:ascii="Times New Roman" w:hAnsi="Times New Roman"/>
          <w:b/>
          <w:sz w:val="28"/>
          <w:szCs w:val="28"/>
          <w:lang w:val="uk-UA"/>
        </w:rPr>
        <w:t>Секретар ради</w:t>
      </w:r>
      <w:r w:rsidR="00154EB5" w:rsidRPr="00ED0810">
        <w:rPr>
          <w:rFonts w:ascii="Times New Roman" w:hAnsi="Times New Roman"/>
          <w:b/>
          <w:sz w:val="28"/>
          <w:szCs w:val="28"/>
          <w:lang w:val="uk-UA"/>
        </w:rPr>
        <w:tab/>
      </w:r>
      <w:r w:rsidRPr="00ED0810">
        <w:rPr>
          <w:rFonts w:ascii="Times New Roman" w:hAnsi="Times New Roman"/>
          <w:b/>
          <w:sz w:val="28"/>
          <w:szCs w:val="28"/>
          <w:lang w:val="uk-UA"/>
        </w:rPr>
        <w:t>Світлана ГОРОШКО</w:t>
      </w:r>
    </w:p>
    <w:p w:rsidR="00176839" w:rsidRDefault="00176839" w:rsidP="00E4379E">
      <w:pPr>
        <w:tabs>
          <w:tab w:val="left" w:pos="6804"/>
        </w:tabs>
        <w:rPr>
          <w:rFonts w:ascii="Times New Roman" w:hAnsi="Times New Roman"/>
          <w:b/>
          <w:sz w:val="28"/>
          <w:szCs w:val="28"/>
          <w:lang w:val="uk-UA"/>
        </w:rPr>
      </w:pPr>
    </w:p>
    <w:p w:rsidR="00CF4DB6" w:rsidRPr="00CF4DB6" w:rsidRDefault="00CF4DB6" w:rsidP="00CF4DB6">
      <w:pPr>
        <w:tabs>
          <w:tab w:val="left" w:pos="5152"/>
          <w:tab w:val="left" w:pos="7088"/>
        </w:tabs>
        <w:rPr>
          <w:rFonts w:ascii="Times New Roman" w:hAnsi="Times New Roman" w:cs="Times New Roman"/>
          <w:b/>
          <w:sz w:val="28"/>
          <w:szCs w:val="28"/>
        </w:rPr>
      </w:pPr>
      <w:r w:rsidRPr="00CF4DB6">
        <w:rPr>
          <w:rFonts w:ascii="Times New Roman" w:hAnsi="Times New Roman" w:cs="Times New Roman"/>
          <w:b/>
          <w:sz w:val="28"/>
          <w:szCs w:val="28"/>
        </w:rPr>
        <w:t xml:space="preserve">Начальник відділу земельних відносин </w:t>
      </w:r>
    </w:p>
    <w:p w:rsidR="00CF4DB6" w:rsidRPr="00CF4DB6" w:rsidRDefault="00CF4DB6" w:rsidP="00CF4DB6">
      <w:pPr>
        <w:tabs>
          <w:tab w:val="left" w:pos="5152"/>
          <w:tab w:val="left" w:pos="7088"/>
        </w:tabs>
        <w:rPr>
          <w:rFonts w:ascii="Times New Roman" w:hAnsi="Times New Roman" w:cs="Times New Roman"/>
          <w:b/>
          <w:sz w:val="28"/>
          <w:szCs w:val="28"/>
        </w:rPr>
      </w:pPr>
      <w:r w:rsidRPr="00CF4DB6">
        <w:rPr>
          <w:rFonts w:ascii="Times New Roman" w:hAnsi="Times New Roman" w:cs="Times New Roman"/>
          <w:b/>
          <w:sz w:val="28"/>
          <w:szCs w:val="28"/>
        </w:rPr>
        <w:t>виконавчого комітету</w:t>
      </w:r>
    </w:p>
    <w:p w:rsidR="00176839" w:rsidRPr="00CF4DB6" w:rsidRDefault="00CF4DB6" w:rsidP="00CF4DB6">
      <w:pPr>
        <w:tabs>
          <w:tab w:val="left" w:pos="6804"/>
        </w:tabs>
        <w:rPr>
          <w:rFonts w:ascii="Times New Roman" w:hAnsi="Times New Roman" w:cs="Times New Roman"/>
          <w:color w:val="FF0000"/>
          <w:sz w:val="28"/>
          <w:szCs w:val="28"/>
          <w:lang w:val="uk-UA"/>
        </w:rPr>
      </w:pPr>
      <w:r w:rsidRPr="00CF4DB6">
        <w:rPr>
          <w:rFonts w:ascii="Times New Roman" w:hAnsi="Times New Roman" w:cs="Times New Roman"/>
          <w:b/>
          <w:sz w:val="28"/>
          <w:szCs w:val="28"/>
        </w:rPr>
        <w:t>Лебединської міської ради</w:t>
      </w:r>
      <w:r w:rsidR="00AE108F">
        <w:rPr>
          <w:rFonts w:ascii="Times New Roman" w:hAnsi="Times New Roman" w:cs="Times New Roman"/>
          <w:b/>
          <w:sz w:val="28"/>
          <w:szCs w:val="28"/>
          <w:lang w:val="uk-UA"/>
        </w:rPr>
        <w:tab/>
      </w:r>
      <w:r w:rsidRPr="00CF4DB6">
        <w:rPr>
          <w:rFonts w:ascii="Times New Roman" w:hAnsi="Times New Roman" w:cs="Times New Roman"/>
          <w:b/>
          <w:sz w:val="28"/>
          <w:szCs w:val="28"/>
          <w:lang w:val="uk-UA"/>
        </w:rPr>
        <w:t>Тетяна НАЙДА</w:t>
      </w:r>
    </w:p>
    <w:sectPr w:rsidR="00176839" w:rsidRPr="00CF4DB6" w:rsidSect="00154EB5">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ADA" w:rsidRDefault="00BB7ADA">
      <w:r>
        <w:separator/>
      </w:r>
    </w:p>
  </w:endnote>
  <w:endnote w:type="continuationSeparator" w:id="0">
    <w:p w:rsidR="00BB7ADA" w:rsidRDefault="00BB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ADA" w:rsidRDefault="00BB7ADA">
      <w:r>
        <w:separator/>
      </w:r>
    </w:p>
  </w:footnote>
  <w:footnote w:type="continuationSeparator" w:id="0">
    <w:p w:rsidR="00BB7ADA" w:rsidRDefault="00BB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000" w:rsidRPr="00011CC7" w:rsidRDefault="00C96000" w:rsidP="00CA7B53">
    <w:pPr>
      <w:pStyle w:val="a6"/>
      <w:jc w:val="right"/>
      <w:rPr>
        <w:sz w:val="28"/>
        <w:szCs w:val="28"/>
        <w:lang w:val="uk-UA"/>
      </w:rPr>
    </w:pPr>
    <w:r>
      <w:rPr>
        <w:sz w:val="28"/>
        <w:szCs w:val="28"/>
        <w:lang w:val="uk-UA"/>
      </w:rPr>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3691"/>
      <w:docPartObj>
        <w:docPartGallery w:val="Page Numbers (Top of Page)"/>
        <w:docPartUnique/>
      </w:docPartObj>
    </w:sdtPr>
    <w:sdtEndPr/>
    <w:sdtContent>
      <w:p w:rsidR="00C96000" w:rsidRDefault="004A241C">
        <w:pPr>
          <w:pStyle w:val="a6"/>
          <w:jc w:val="center"/>
        </w:pPr>
      </w:p>
    </w:sdtContent>
  </w:sdt>
  <w:p w:rsidR="00C96000" w:rsidRDefault="00C960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3692"/>
      <w:docPartObj>
        <w:docPartGallery w:val="Page Numbers (Top of Page)"/>
        <w:docPartUnique/>
      </w:docPartObj>
    </w:sdtPr>
    <w:sdtEndPr/>
    <w:sdtContent>
      <w:p w:rsidR="00C96000" w:rsidRDefault="00BD6D61">
        <w:pPr>
          <w:pStyle w:val="a6"/>
          <w:jc w:val="center"/>
        </w:pPr>
        <w:r>
          <w:fldChar w:fldCharType="begin"/>
        </w:r>
        <w:r w:rsidR="00C96000">
          <w:instrText xml:space="preserve"> PAGE   \* MERGEFORMAT </w:instrText>
        </w:r>
        <w:r>
          <w:fldChar w:fldCharType="separate"/>
        </w:r>
        <w:r w:rsidR="00AE108F">
          <w:rPr>
            <w:noProof/>
          </w:rPr>
          <w:t>4</w:t>
        </w:r>
        <w:r>
          <w:rPr>
            <w:noProof/>
          </w:rPr>
          <w:fldChar w:fldCharType="end"/>
        </w:r>
      </w:p>
    </w:sdtContent>
  </w:sdt>
  <w:p w:rsidR="00C96000" w:rsidRPr="00011CC7" w:rsidRDefault="00C96000" w:rsidP="00CA7B53">
    <w:pPr>
      <w:pStyle w:val="a6"/>
      <w:jc w:val="right"/>
      <w:rPr>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5273"/>
    <w:multiLevelType w:val="multilevel"/>
    <w:tmpl w:val="A5BA6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A28D6"/>
    <w:multiLevelType w:val="multilevel"/>
    <w:tmpl w:val="AA6EB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47D97"/>
    <w:multiLevelType w:val="multilevel"/>
    <w:tmpl w:val="B7CA41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7054F"/>
    <w:multiLevelType w:val="multilevel"/>
    <w:tmpl w:val="C0B4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2C9F"/>
    <w:rsid w:val="000528BC"/>
    <w:rsid w:val="000D40A2"/>
    <w:rsid w:val="00104777"/>
    <w:rsid w:val="001211DA"/>
    <w:rsid w:val="00154781"/>
    <w:rsid w:val="00154EB5"/>
    <w:rsid w:val="00176839"/>
    <w:rsid w:val="001E17EB"/>
    <w:rsid w:val="001E3030"/>
    <w:rsid w:val="001F086B"/>
    <w:rsid w:val="002069D0"/>
    <w:rsid w:val="00217300"/>
    <w:rsid w:val="0023126A"/>
    <w:rsid w:val="002363E8"/>
    <w:rsid w:val="00247118"/>
    <w:rsid w:val="00250C8F"/>
    <w:rsid w:val="002720C2"/>
    <w:rsid w:val="002C5F14"/>
    <w:rsid w:val="002F122A"/>
    <w:rsid w:val="0030714D"/>
    <w:rsid w:val="00382C8D"/>
    <w:rsid w:val="00385284"/>
    <w:rsid w:val="003C07DC"/>
    <w:rsid w:val="003C0BF8"/>
    <w:rsid w:val="003D4022"/>
    <w:rsid w:val="003E2798"/>
    <w:rsid w:val="00463B1E"/>
    <w:rsid w:val="00466DB2"/>
    <w:rsid w:val="004762D6"/>
    <w:rsid w:val="0048182E"/>
    <w:rsid w:val="00485366"/>
    <w:rsid w:val="004A241C"/>
    <w:rsid w:val="004B7254"/>
    <w:rsid w:val="004C11C6"/>
    <w:rsid w:val="004C5EA9"/>
    <w:rsid w:val="004F2970"/>
    <w:rsid w:val="004F5B54"/>
    <w:rsid w:val="00511AD4"/>
    <w:rsid w:val="005402D5"/>
    <w:rsid w:val="0054629C"/>
    <w:rsid w:val="005B2850"/>
    <w:rsid w:val="005E20DB"/>
    <w:rsid w:val="005F74C0"/>
    <w:rsid w:val="00623319"/>
    <w:rsid w:val="006C3564"/>
    <w:rsid w:val="006E4561"/>
    <w:rsid w:val="007337D9"/>
    <w:rsid w:val="00734C85"/>
    <w:rsid w:val="00767C02"/>
    <w:rsid w:val="00767E15"/>
    <w:rsid w:val="00775E7F"/>
    <w:rsid w:val="0079110E"/>
    <w:rsid w:val="007B06CF"/>
    <w:rsid w:val="007B39FA"/>
    <w:rsid w:val="007B7363"/>
    <w:rsid w:val="007D21C4"/>
    <w:rsid w:val="007E3138"/>
    <w:rsid w:val="008732E7"/>
    <w:rsid w:val="00882097"/>
    <w:rsid w:val="008C324C"/>
    <w:rsid w:val="0097592C"/>
    <w:rsid w:val="00997817"/>
    <w:rsid w:val="00997F11"/>
    <w:rsid w:val="009C7671"/>
    <w:rsid w:val="009D2411"/>
    <w:rsid w:val="009D543E"/>
    <w:rsid w:val="009E2620"/>
    <w:rsid w:val="009E3C98"/>
    <w:rsid w:val="009F0E32"/>
    <w:rsid w:val="00A003D6"/>
    <w:rsid w:val="00A0138F"/>
    <w:rsid w:val="00A20E92"/>
    <w:rsid w:val="00A3218B"/>
    <w:rsid w:val="00A73FC8"/>
    <w:rsid w:val="00A84B92"/>
    <w:rsid w:val="00AB3F60"/>
    <w:rsid w:val="00AC10B2"/>
    <w:rsid w:val="00AC5315"/>
    <w:rsid w:val="00AD06F7"/>
    <w:rsid w:val="00AD2C9F"/>
    <w:rsid w:val="00AE108F"/>
    <w:rsid w:val="00B07BF4"/>
    <w:rsid w:val="00B14AAD"/>
    <w:rsid w:val="00B82558"/>
    <w:rsid w:val="00BA3D23"/>
    <w:rsid w:val="00BB7ADA"/>
    <w:rsid w:val="00BD45EB"/>
    <w:rsid w:val="00BD6D61"/>
    <w:rsid w:val="00C069EF"/>
    <w:rsid w:val="00C16BF3"/>
    <w:rsid w:val="00C80FC4"/>
    <w:rsid w:val="00C96000"/>
    <w:rsid w:val="00CA2E4C"/>
    <w:rsid w:val="00CA7B53"/>
    <w:rsid w:val="00CB51D6"/>
    <w:rsid w:val="00CB72B3"/>
    <w:rsid w:val="00CF4875"/>
    <w:rsid w:val="00CF4DB6"/>
    <w:rsid w:val="00D337AB"/>
    <w:rsid w:val="00D36F0E"/>
    <w:rsid w:val="00D43381"/>
    <w:rsid w:val="00D70715"/>
    <w:rsid w:val="00D81754"/>
    <w:rsid w:val="00D825E2"/>
    <w:rsid w:val="00E4379E"/>
    <w:rsid w:val="00E56BB4"/>
    <w:rsid w:val="00E74562"/>
    <w:rsid w:val="00EC6E3E"/>
    <w:rsid w:val="00ED0810"/>
    <w:rsid w:val="00F055ED"/>
    <w:rsid w:val="00F415B8"/>
    <w:rsid w:val="00F8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53E394"/>
  <w15:docId w15:val="{44751F26-E60E-4646-9C1E-8C045BB8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FC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73FC8"/>
    <w:rPr>
      <w:b/>
      <w:bCs/>
    </w:rPr>
  </w:style>
  <w:style w:type="paragraph" w:styleId="a5">
    <w:name w:val="List Paragraph"/>
    <w:basedOn w:val="a"/>
    <w:uiPriority w:val="34"/>
    <w:qFormat/>
    <w:rsid w:val="00A73FC8"/>
    <w:pPr>
      <w:ind w:left="720"/>
      <w:contextualSpacing/>
    </w:pPr>
  </w:style>
  <w:style w:type="paragraph" w:styleId="a6">
    <w:name w:val="header"/>
    <w:basedOn w:val="a"/>
    <w:link w:val="a7"/>
    <w:uiPriority w:val="99"/>
    <w:rsid w:val="00D81754"/>
    <w:pPr>
      <w:tabs>
        <w:tab w:val="center" w:pos="4153"/>
        <w:tab w:val="right" w:pos="8306"/>
      </w:tabs>
      <w:jc w:val="left"/>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D81754"/>
    <w:rPr>
      <w:rFonts w:ascii="Times New Roman" w:eastAsia="Times New Roman" w:hAnsi="Times New Roman" w:cs="Times New Roman"/>
      <w:sz w:val="24"/>
      <w:szCs w:val="24"/>
      <w:lang w:eastAsia="ru-RU"/>
    </w:rPr>
  </w:style>
  <w:style w:type="character" w:styleId="a8">
    <w:name w:val="Hyperlink"/>
    <w:basedOn w:val="a0"/>
    <w:uiPriority w:val="99"/>
    <w:unhideWhenUsed/>
    <w:rsid w:val="00463B1E"/>
    <w:rPr>
      <w:color w:val="0000FF" w:themeColor="hyperlink"/>
      <w:u w:val="single"/>
    </w:rPr>
  </w:style>
  <w:style w:type="character" w:customStyle="1" w:styleId="1">
    <w:name w:val="Незакрита згадка1"/>
    <w:basedOn w:val="a0"/>
    <w:uiPriority w:val="99"/>
    <w:semiHidden/>
    <w:unhideWhenUsed/>
    <w:rsid w:val="00463B1E"/>
    <w:rPr>
      <w:color w:val="605E5C"/>
      <w:shd w:val="clear" w:color="auto" w:fill="E1DFDD"/>
    </w:rPr>
  </w:style>
  <w:style w:type="character" w:customStyle="1" w:styleId="docdata">
    <w:name w:val="docdata"/>
    <w:aliases w:val="docy,v5,2485,baiaagaaboqcaaadlauaaawibqaaaaaaaaaaaaaaaaaaaaaaaaaaaaaaaaaaaaaaaaaaaaaaaaaaaaaaaaaaaaaaaaaaaaaaaaaaaaaaaaaaaaaaaaaaaaaaaaaaaaaaaaaaaaaaaaaaaaaaaaaaaaaaaaaaaaaaaaaaaaaaaaaaaaaaaaaaaaaaaaaaaaaaaaaaaaaaaaaaaaaaaaaaaaaaaaaaaaaaaaaaaaaa"/>
    <w:basedOn w:val="a0"/>
    <w:rsid w:val="00217300"/>
  </w:style>
  <w:style w:type="paragraph" w:styleId="a9">
    <w:name w:val="footer"/>
    <w:basedOn w:val="a"/>
    <w:link w:val="aa"/>
    <w:uiPriority w:val="99"/>
    <w:unhideWhenUsed/>
    <w:rsid w:val="002069D0"/>
    <w:pPr>
      <w:tabs>
        <w:tab w:val="center" w:pos="4677"/>
        <w:tab w:val="right" w:pos="9355"/>
      </w:tabs>
    </w:pPr>
  </w:style>
  <w:style w:type="character" w:customStyle="1" w:styleId="aa">
    <w:name w:val="Нижний колонтитул Знак"/>
    <w:basedOn w:val="a0"/>
    <w:link w:val="a9"/>
    <w:uiPriority w:val="99"/>
    <w:rsid w:val="0020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2907">
      <w:bodyDiv w:val="1"/>
      <w:marLeft w:val="0"/>
      <w:marRight w:val="0"/>
      <w:marTop w:val="0"/>
      <w:marBottom w:val="0"/>
      <w:divBdr>
        <w:top w:val="none" w:sz="0" w:space="0" w:color="auto"/>
        <w:left w:val="none" w:sz="0" w:space="0" w:color="auto"/>
        <w:bottom w:val="none" w:sz="0" w:space="0" w:color="auto"/>
        <w:right w:val="none" w:sz="0" w:space="0" w:color="auto"/>
      </w:divBdr>
    </w:div>
    <w:div w:id="1314329649">
      <w:bodyDiv w:val="1"/>
      <w:marLeft w:val="0"/>
      <w:marRight w:val="0"/>
      <w:marTop w:val="0"/>
      <w:marBottom w:val="0"/>
      <w:divBdr>
        <w:top w:val="none" w:sz="0" w:space="0" w:color="auto"/>
        <w:left w:val="none" w:sz="0" w:space="0" w:color="auto"/>
        <w:bottom w:val="none" w:sz="0" w:space="0" w:color="auto"/>
        <w:right w:val="none" w:sz="0" w:space="0" w:color="auto"/>
      </w:divBdr>
    </w:div>
    <w:div w:id="16337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5BEAD-4745-4326-89F6-CB4FDCBF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1498</Words>
  <Characters>8543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61</cp:revision>
  <cp:lastPrinted>2025-03-20T13:45:00Z</cp:lastPrinted>
  <dcterms:created xsi:type="dcterms:W3CDTF">2025-03-06T12:52:00Z</dcterms:created>
  <dcterms:modified xsi:type="dcterms:W3CDTF">2025-05-26T05:34:00Z</dcterms:modified>
</cp:coreProperties>
</file>