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FF86" w14:textId="77777777" w:rsidR="00812114" w:rsidRDefault="00000000" w:rsidP="00714EBE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4"/>
          <w:szCs w:val="24"/>
          <w:lang w:val="uk-UA"/>
        </w:rPr>
        <w:object w:dxaOrig="1440" w:dyaOrig="1440" w14:anchorId="11068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7pt;margin-top:-44.35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2050" DrawAspect="Content" ObjectID="_1811853218" r:id="rId8"/>
        </w:object>
      </w:r>
    </w:p>
    <w:p w14:paraId="193678A5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ЛЕБЕДИНСЬКА МІСЬКА РАДА</w:t>
      </w:r>
    </w:p>
    <w:p w14:paraId="59BF17EC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СУМСЬКОЇ ОБЛАСТІ</w:t>
      </w:r>
    </w:p>
    <w:p w14:paraId="1305AB9A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B94F7E1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ВОСЬМЕ СКЛИКАННЯ</w:t>
      </w:r>
    </w:p>
    <w:p w14:paraId="7CF650C5" w14:textId="77777777" w:rsidR="00714EBE" w:rsidRPr="00714EBE" w:rsidRDefault="00DC02E1" w:rsidP="00714EBE">
      <w:pPr>
        <w:tabs>
          <w:tab w:val="left" w:pos="51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ШІСТДЕСЯТ ЧЕТВЕРТА</w:t>
      </w:r>
      <w:r w:rsidR="00714EBE" w:rsidRPr="0071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</w:t>
      </w:r>
    </w:p>
    <w:p w14:paraId="10859433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F931B1A" w14:textId="77777777" w:rsidR="00714EBE" w:rsidRPr="00714EBE" w:rsidRDefault="00714EBE" w:rsidP="00714EB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7983A595" w14:textId="77777777" w:rsidR="00714EBE" w:rsidRPr="00714EBE" w:rsidRDefault="00714EBE" w:rsidP="00714EBE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A74501F" w14:textId="77777777" w:rsidR="00714EBE" w:rsidRPr="00C81032" w:rsidRDefault="00DC02E1" w:rsidP="00714EBE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00.0</w:t>
      </w:r>
      <w:r w:rsidR="009008C1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.2025</w:t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ab/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ab/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ab/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ab/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0000</w:t>
      </w:r>
      <w:r w:rsidR="00714EBE" w:rsidRPr="00C810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-МР</w:t>
      </w:r>
    </w:p>
    <w:p w14:paraId="6B328D00" w14:textId="77777777" w:rsidR="00714EBE" w:rsidRPr="00C81032" w:rsidRDefault="00714EBE" w:rsidP="00714EBE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1032">
        <w:rPr>
          <w:rFonts w:ascii="Times New Roman" w:hAnsi="Times New Roman" w:cs="Times New Roman"/>
          <w:bCs/>
          <w:sz w:val="28"/>
          <w:szCs w:val="28"/>
          <w:lang w:val="uk-UA"/>
        </w:rPr>
        <w:t>м. Лебедин</w:t>
      </w:r>
    </w:p>
    <w:p w14:paraId="0D582DBE" w14:textId="77777777" w:rsidR="00714EBE" w:rsidRDefault="00714EBE" w:rsidP="008055EE">
      <w:pPr>
        <w:shd w:val="clear" w:color="auto" w:fill="FFFFFF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ADF8581" w14:textId="77777777" w:rsidR="003461DE" w:rsidRPr="00845A79" w:rsidRDefault="00CA0D0A" w:rsidP="008055E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5A79">
        <w:rPr>
          <w:rFonts w:ascii="Times New Roman" w:hAnsi="Times New Roman" w:cs="Times New Roman"/>
          <w:b/>
          <w:sz w:val="27"/>
          <w:szCs w:val="27"/>
          <w:lang w:val="uk-UA" w:eastAsia="uk-UA"/>
        </w:rPr>
        <w:t xml:space="preserve">Про </w:t>
      </w:r>
      <w:r w:rsidR="002E23B5" w:rsidRPr="00845A79">
        <w:rPr>
          <w:rFonts w:ascii="Times New Roman" w:hAnsi="Times New Roman" w:cs="Times New Roman"/>
          <w:b/>
          <w:sz w:val="27"/>
          <w:szCs w:val="27"/>
          <w:lang w:val="uk-UA" w:eastAsia="uk-UA"/>
        </w:rPr>
        <w:t>відмову</w:t>
      </w:r>
      <w:r w:rsidRPr="00845A79">
        <w:rPr>
          <w:rFonts w:ascii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 w:rsidR="00691206">
        <w:rPr>
          <w:rFonts w:ascii="Times New Roman" w:eastAsia="Arial Unicode MS" w:hAnsi="Times New Roman" w:cs="Times New Roman"/>
          <w:b/>
          <w:bCs/>
          <w:sz w:val="27"/>
          <w:szCs w:val="27"/>
          <w:lang w:val="uk-UA"/>
        </w:rPr>
        <w:t>Т</w:t>
      </w:r>
      <w:r w:rsidR="00DC02E1" w:rsidRPr="00845A79">
        <w:rPr>
          <w:rFonts w:ascii="Times New Roman" w:eastAsia="Arial Unicode MS" w:hAnsi="Times New Roman" w:cs="Times New Roman"/>
          <w:b/>
          <w:bCs/>
          <w:sz w:val="27"/>
          <w:szCs w:val="27"/>
          <w:lang w:val="uk-UA"/>
        </w:rPr>
        <w:t xml:space="preserve">овариству з обмеженою відповідальністю «ПРОЛІСОК» </w:t>
      </w:r>
      <w:r w:rsidR="002E23B5" w:rsidRPr="00845A7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 поновленні </w:t>
      </w:r>
      <w:r w:rsidRPr="00845A79">
        <w:rPr>
          <w:rFonts w:ascii="Times New Roman" w:hAnsi="Times New Roman" w:cs="Times New Roman"/>
          <w:b/>
          <w:sz w:val="27"/>
          <w:szCs w:val="27"/>
          <w:lang w:val="uk-UA" w:eastAsia="uk-UA"/>
        </w:rPr>
        <w:t xml:space="preserve">договору оренди землі </w:t>
      </w:r>
    </w:p>
    <w:p w14:paraId="3C11512C" w14:textId="77777777" w:rsidR="008055EE" w:rsidRPr="00845A79" w:rsidRDefault="008055EE" w:rsidP="008055EE">
      <w:pPr>
        <w:pStyle w:val="a4"/>
        <w:widowControl w:val="0"/>
        <w:tabs>
          <w:tab w:val="clear" w:pos="4153"/>
          <w:tab w:val="left" w:pos="851"/>
        </w:tabs>
        <w:ind w:right="-1" w:firstLine="567"/>
        <w:contextualSpacing/>
        <w:jc w:val="both"/>
        <w:rPr>
          <w:color w:val="000000" w:themeColor="text1"/>
          <w:sz w:val="27"/>
          <w:szCs w:val="27"/>
        </w:rPr>
      </w:pPr>
    </w:p>
    <w:p w14:paraId="7F63DE5F" w14:textId="77777777" w:rsidR="003461DE" w:rsidRPr="00845A79" w:rsidRDefault="003461DE" w:rsidP="008055EE">
      <w:pPr>
        <w:pStyle w:val="a4"/>
        <w:widowControl w:val="0"/>
        <w:tabs>
          <w:tab w:val="clear" w:pos="4153"/>
          <w:tab w:val="left" w:pos="851"/>
        </w:tabs>
        <w:ind w:right="-1" w:firstLine="567"/>
        <w:contextualSpacing/>
        <w:jc w:val="both"/>
        <w:rPr>
          <w:color w:val="000000" w:themeColor="text1"/>
          <w:sz w:val="27"/>
          <w:szCs w:val="27"/>
        </w:rPr>
      </w:pPr>
      <w:r w:rsidRPr="00845A79">
        <w:rPr>
          <w:color w:val="000000" w:themeColor="text1"/>
          <w:sz w:val="27"/>
          <w:szCs w:val="27"/>
        </w:rPr>
        <w:t>Керуючись пунктом 34 частини першої статті 26</w:t>
      </w:r>
      <w:r w:rsidR="00B461D9" w:rsidRPr="00845A79">
        <w:rPr>
          <w:color w:val="000000" w:themeColor="text1"/>
          <w:sz w:val="27"/>
          <w:szCs w:val="27"/>
        </w:rPr>
        <w:t>,</w:t>
      </w:r>
      <w:r w:rsidRPr="00845A79">
        <w:rPr>
          <w:color w:val="000000" w:themeColor="text1"/>
          <w:sz w:val="27"/>
          <w:szCs w:val="27"/>
        </w:rPr>
        <w:t xml:space="preserve"> </w:t>
      </w:r>
      <w:r w:rsidR="00B461D9" w:rsidRPr="00845A79">
        <w:rPr>
          <w:color w:val="000000" w:themeColor="text1"/>
          <w:sz w:val="27"/>
          <w:szCs w:val="27"/>
        </w:rPr>
        <w:t xml:space="preserve">частиною першою статті 59 </w:t>
      </w:r>
      <w:r w:rsidRPr="00845A79">
        <w:rPr>
          <w:color w:val="000000" w:themeColor="text1"/>
          <w:sz w:val="27"/>
          <w:szCs w:val="27"/>
        </w:rPr>
        <w:t>Закону України «Про місцеве самоврядування в Україні»,</w:t>
      </w:r>
      <w:r w:rsidRPr="00845A79">
        <w:rPr>
          <w:rFonts w:eastAsia="Calibri"/>
          <w:color w:val="000000" w:themeColor="text1"/>
          <w:sz w:val="27"/>
          <w:szCs w:val="27"/>
        </w:rPr>
        <w:t xml:space="preserve"> статтями 12, 22, 83, 122</w:t>
      </w:r>
      <w:r w:rsidR="00064534" w:rsidRPr="00845A79">
        <w:rPr>
          <w:rFonts w:eastAsia="Calibri"/>
          <w:color w:val="000000" w:themeColor="text1"/>
          <w:sz w:val="27"/>
          <w:szCs w:val="27"/>
        </w:rPr>
        <w:t xml:space="preserve"> </w:t>
      </w:r>
      <w:r w:rsidRPr="00845A79">
        <w:rPr>
          <w:rFonts w:eastAsia="Calibri"/>
          <w:color w:val="000000" w:themeColor="text1"/>
          <w:sz w:val="27"/>
          <w:szCs w:val="27"/>
        </w:rPr>
        <w:t xml:space="preserve">Земельного кодексу України, </w:t>
      </w:r>
      <w:r w:rsidRPr="00845A79">
        <w:rPr>
          <w:color w:val="000000" w:themeColor="text1"/>
          <w:sz w:val="27"/>
          <w:szCs w:val="27"/>
        </w:rPr>
        <w:t>статтями 16, 31</w:t>
      </w:r>
      <w:r w:rsidR="002F7792" w:rsidRPr="00845A79">
        <w:rPr>
          <w:color w:val="000000" w:themeColor="text1"/>
          <w:sz w:val="27"/>
          <w:szCs w:val="27"/>
        </w:rPr>
        <w:t>,</w:t>
      </w:r>
      <w:r w:rsidR="00CA0D0A" w:rsidRPr="00845A79">
        <w:rPr>
          <w:color w:val="000000" w:themeColor="text1"/>
          <w:sz w:val="27"/>
          <w:szCs w:val="27"/>
        </w:rPr>
        <w:t xml:space="preserve"> </w:t>
      </w:r>
      <w:r w:rsidR="002F7792" w:rsidRPr="00845A79">
        <w:rPr>
          <w:color w:val="000000" w:themeColor="text1"/>
          <w:sz w:val="27"/>
          <w:szCs w:val="27"/>
        </w:rPr>
        <w:t>абзацом четвертим</w:t>
      </w:r>
      <w:r w:rsidR="003B37F2" w:rsidRPr="00845A79">
        <w:rPr>
          <w:color w:val="000000" w:themeColor="text1"/>
          <w:sz w:val="27"/>
          <w:szCs w:val="27"/>
        </w:rPr>
        <w:t xml:space="preserve"> р</w:t>
      </w:r>
      <w:r w:rsidR="002F7792" w:rsidRPr="00845A79">
        <w:rPr>
          <w:color w:val="000000" w:themeColor="text1"/>
          <w:sz w:val="27"/>
          <w:szCs w:val="27"/>
        </w:rPr>
        <w:t xml:space="preserve">озділу </w:t>
      </w:r>
      <w:r w:rsidR="002F7792" w:rsidRPr="00845A79">
        <w:rPr>
          <w:color w:val="000000" w:themeColor="text1"/>
          <w:sz w:val="27"/>
          <w:szCs w:val="27"/>
          <w:lang w:val="en-US"/>
        </w:rPr>
        <w:t>IX</w:t>
      </w:r>
      <w:r w:rsidR="002F7792" w:rsidRPr="00845A79">
        <w:rPr>
          <w:color w:val="000000" w:themeColor="text1"/>
          <w:sz w:val="27"/>
          <w:szCs w:val="27"/>
        </w:rPr>
        <w:t xml:space="preserve"> «Перехідні положення» </w:t>
      </w:r>
      <w:r w:rsidRPr="00845A79">
        <w:rPr>
          <w:color w:val="000000" w:themeColor="text1"/>
          <w:sz w:val="27"/>
          <w:szCs w:val="27"/>
        </w:rPr>
        <w:t xml:space="preserve">Закону України «Про оренду землі», </w:t>
      </w:r>
      <w:r w:rsidR="00AA1839" w:rsidRPr="00845A79">
        <w:rPr>
          <w:color w:val="000000"/>
          <w:sz w:val="27"/>
          <w:szCs w:val="27"/>
        </w:rPr>
        <w:t xml:space="preserve">розглянувши службову записку </w:t>
      </w:r>
      <w:r w:rsidR="00AA1839" w:rsidRPr="00845A79">
        <w:rPr>
          <w:sz w:val="27"/>
          <w:szCs w:val="27"/>
        </w:rPr>
        <w:t>начальника відділу земельних відносин ви</w:t>
      </w:r>
      <w:r w:rsidR="00EB696A">
        <w:rPr>
          <w:sz w:val="27"/>
          <w:szCs w:val="27"/>
        </w:rPr>
        <w:t xml:space="preserve">конавчого комітету Лебединської </w:t>
      </w:r>
      <w:r w:rsidR="00AA1839" w:rsidRPr="00845A79">
        <w:rPr>
          <w:sz w:val="27"/>
          <w:szCs w:val="27"/>
        </w:rPr>
        <w:t>міської</w:t>
      </w:r>
      <w:r w:rsidR="00EB696A">
        <w:rPr>
          <w:sz w:val="27"/>
          <w:szCs w:val="27"/>
        </w:rPr>
        <w:t xml:space="preserve"> </w:t>
      </w:r>
      <w:r w:rsidR="00AA1839" w:rsidRPr="005B7A5A">
        <w:rPr>
          <w:sz w:val="27"/>
          <w:szCs w:val="27"/>
        </w:rPr>
        <w:t xml:space="preserve">ради Найди Т.О. </w:t>
      </w:r>
      <w:r w:rsidR="00AA1839" w:rsidRPr="00A81170">
        <w:rPr>
          <w:sz w:val="27"/>
          <w:szCs w:val="27"/>
        </w:rPr>
        <w:t xml:space="preserve">від </w:t>
      </w:r>
      <w:r w:rsidR="005B7A5A" w:rsidRPr="00A81170">
        <w:rPr>
          <w:sz w:val="27"/>
          <w:szCs w:val="27"/>
        </w:rPr>
        <w:t>23.06</w:t>
      </w:r>
      <w:r w:rsidR="00AA1839" w:rsidRPr="00A81170">
        <w:rPr>
          <w:sz w:val="27"/>
          <w:szCs w:val="27"/>
        </w:rPr>
        <w:t>.2025</w:t>
      </w:r>
      <w:r w:rsidR="007526ED" w:rsidRPr="00A81170">
        <w:rPr>
          <w:sz w:val="27"/>
          <w:szCs w:val="27"/>
        </w:rPr>
        <w:t>,</w:t>
      </w:r>
      <w:r w:rsidR="003B37F2" w:rsidRPr="00A81170">
        <w:rPr>
          <w:rFonts w:eastAsia="Calibri"/>
          <w:sz w:val="27"/>
          <w:szCs w:val="27"/>
        </w:rPr>
        <w:t xml:space="preserve"> </w:t>
      </w:r>
      <w:r w:rsidRPr="00A81170">
        <w:rPr>
          <w:sz w:val="27"/>
          <w:szCs w:val="27"/>
        </w:rPr>
        <w:t>Лебединська</w:t>
      </w:r>
      <w:r w:rsidRPr="00845A79">
        <w:rPr>
          <w:color w:val="000000" w:themeColor="text1"/>
          <w:sz w:val="27"/>
          <w:szCs w:val="27"/>
        </w:rPr>
        <w:t xml:space="preserve"> міська рада</w:t>
      </w:r>
      <w:r w:rsidR="00EB696A">
        <w:rPr>
          <w:color w:val="000000" w:themeColor="text1"/>
          <w:sz w:val="27"/>
          <w:szCs w:val="27"/>
        </w:rPr>
        <w:t xml:space="preserve">      </w:t>
      </w:r>
      <w:r w:rsidRPr="00845A79">
        <w:rPr>
          <w:color w:val="000000" w:themeColor="text1"/>
          <w:sz w:val="27"/>
          <w:szCs w:val="27"/>
        </w:rPr>
        <w:t xml:space="preserve"> </w:t>
      </w:r>
      <w:r w:rsidRPr="00845A79">
        <w:rPr>
          <w:b/>
          <w:color w:val="000000" w:themeColor="text1"/>
          <w:sz w:val="27"/>
          <w:szCs w:val="27"/>
        </w:rPr>
        <w:t>в и р і ш и л а</w:t>
      </w:r>
      <w:r w:rsidRPr="00845A79">
        <w:rPr>
          <w:color w:val="000000" w:themeColor="text1"/>
          <w:sz w:val="27"/>
          <w:szCs w:val="27"/>
        </w:rPr>
        <w:t>:</w:t>
      </w:r>
    </w:p>
    <w:p w14:paraId="3556D71A" w14:textId="7D1BF205" w:rsidR="00517EBD" w:rsidRPr="00845A79" w:rsidRDefault="00517EBD" w:rsidP="00C81032">
      <w:pPr>
        <w:pStyle w:val="a3"/>
        <w:tabs>
          <w:tab w:val="left" w:pos="720"/>
        </w:tabs>
        <w:ind w:left="0" w:firstLine="567"/>
        <w:jc w:val="both"/>
        <w:rPr>
          <w:color w:val="000000" w:themeColor="text1"/>
          <w:sz w:val="27"/>
          <w:szCs w:val="27"/>
          <w:lang w:val="uk-UA"/>
        </w:rPr>
      </w:pPr>
      <w:r w:rsidRPr="00845A79">
        <w:rPr>
          <w:color w:val="000000" w:themeColor="text1"/>
          <w:sz w:val="27"/>
          <w:szCs w:val="27"/>
          <w:lang w:val="uk-UA"/>
        </w:rPr>
        <w:t xml:space="preserve">1. Відмовити </w:t>
      </w:r>
      <w:r w:rsidR="00691206">
        <w:rPr>
          <w:rFonts w:eastAsia="Arial Unicode MS"/>
          <w:bCs/>
          <w:sz w:val="27"/>
          <w:szCs w:val="27"/>
          <w:lang w:val="uk-UA" w:eastAsia="en-US"/>
        </w:rPr>
        <w:t>Т</w:t>
      </w:r>
      <w:r w:rsidR="003B04B0" w:rsidRPr="00845A79">
        <w:rPr>
          <w:rFonts w:eastAsia="Arial Unicode MS"/>
          <w:bCs/>
          <w:sz w:val="27"/>
          <w:szCs w:val="27"/>
          <w:lang w:val="uk-UA" w:eastAsia="en-US"/>
        </w:rPr>
        <w:t xml:space="preserve">овариству з обмеженою відповідальністю «ПРОЛІСОК» </w:t>
      </w:r>
      <w:r w:rsidR="003B04B0" w:rsidRPr="00845A79">
        <w:rPr>
          <w:sz w:val="27"/>
          <w:szCs w:val="27"/>
          <w:lang w:val="uk-UA"/>
        </w:rPr>
        <w:t xml:space="preserve">(код ЄДРПОУ 14002155, місцезнаходження юридичної особи: вулиця Героїв Майдану, </w:t>
      </w:r>
      <w:r w:rsidR="00EF4AA8">
        <w:rPr>
          <w:sz w:val="27"/>
          <w:szCs w:val="27"/>
          <w:lang w:val="en-US"/>
        </w:rPr>
        <w:t>x</w:t>
      </w:r>
      <w:r w:rsidR="003B04B0" w:rsidRPr="00845A79">
        <w:rPr>
          <w:sz w:val="27"/>
          <w:szCs w:val="27"/>
          <w:lang w:val="uk-UA"/>
        </w:rPr>
        <w:t>/</w:t>
      </w:r>
      <w:r w:rsidR="00EF4AA8">
        <w:rPr>
          <w:sz w:val="27"/>
          <w:szCs w:val="27"/>
          <w:lang w:val="en-US"/>
        </w:rPr>
        <w:t>x</w:t>
      </w:r>
      <w:r w:rsidR="003B04B0" w:rsidRPr="00845A79">
        <w:rPr>
          <w:sz w:val="27"/>
          <w:szCs w:val="27"/>
          <w:lang w:val="uk-UA"/>
        </w:rPr>
        <w:t xml:space="preserve">, місто Лебедин, Сумська область) </w:t>
      </w:r>
      <w:r w:rsidR="00695DDC" w:rsidRPr="00845A79">
        <w:rPr>
          <w:color w:val="000000" w:themeColor="text1"/>
          <w:sz w:val="27"/>
          <w:szCs w:val="27"/>
          <w:lang w:val="uk-UA"/>
        </w:rPr>
        <w:t xml:space="preserve">у поновленні договору оренди землі </w:t>
      </w:r>
      <w:r w:rsidR="00714EBE" w:rsidRPr="00845A79">
        <w:rPr>
          <w:sz w:val="27"/>
          <w:szCs w:val="27"/>
          <w:lang w:val="uk-UA"/>
        </w:rPr>
        <w:t xml:space="preserve">від </w:t>
      </w:r>
      <w:r w:rsidR="003B04B0" w:rsidRPr="00845A79">
        <w:rPr>
          <w:sz w:val="27"/>
          <w:szCs w:val="27"/>
          <w:lang w:val="uk-UA"/>
        </w:rPr>
        <w:t>07.06.2018</w:t>
      </w:r>
      <w:r w:rsidR="00714EBE" w:rsidRPr="00845A79">
        <w:rPr>
          <w:sz w:val="27"/>
          <w:szCs w:val="27"/>
          <w:lang w:val="uk-UA"/>
        </w:rPr>
        <w:t xml:space="preserve">, </w:t>
      </w:r>
      <w:r w:rsidR="00AF6020" w:rsidRPr="00845A79">
        <w:rPr>
          <w:rFonts w:eastAsia="Arial Unicode MS"/>
          <w:sz w:val="27"/>
          <w:szCs w:val="27"/>
          <w:lang w:val="uk-UA"/>
        </w:rPr>
        <w:t xml:space="preserve">зареєстрованого у Державному реєстрі </w:t>
      </w:r>
      <w:r w:rsidR="00AF6020" w:rsidRPr="00845A79">
        <w:rPr>
          <w:sz w:val="27"/>
          <w:szCs w:val="27"/>
          <w:lang w:val="uk-UA"/>
        </w:rPr>
        <w:t xml:space="preserve">речових прав 05.07.2018 </w:t>
      </w:r>
      <w:r w:rsidR="00577D4F">
        <w:rPr>
          <w:sz w:val="27"/>
          <w:szCs w:val="27"/>
          <w:lang w:val="uk-UA"/>
        </w:rPr>
        <w:br/>
      </w:r>
      <w:r w:rsidR="00AF6020" w:rsidRPr="00845A79">
        <w:rPr>
          <w:rStyle w:val="fontstyle21"/>
          <w:b w:val="0"/>
          <w:sz w:val="27"/>
          <w:szCs w:val="27"/>
          <w:lang w:val="uk-UA"/>
        </w:rPr>
        <w:t>№</w:t>
      </w:r>
      <w:r w:rsidR="00AF6020" w:rsidRPr="00845A79">
        <w:rPr>
          <w:rStyle w:val="fontstyle21"/>
          <w:sz w:val="27"/>
          <w:szCs w:val="27"/>
          <w:lang w:val="uk-UA"/>
        </w:rPr>
        <w:t xml:space="preserve"> </w:t>
      </w:r>
      <w:r w:rsidR="00AF6020" w:rsidRPr="00845A79">
        <w:rPr>
          <w:sz w:val="27"/>
          <w:szCs w:val="27"/>
          <w:lang w:val="uk-UA"/>
        </w:rPr>
        <w:t xml:space="preserve">26980545, </w:t>
      </w:r>
      <w:r w:rsidR="00845A79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укладеного </w:t>
      </w:r>
      <w:r w:rsidR="00845A79" w:rsidRPr="00845A79">
        <w:rPr>
          <w:color w:val="000000" w:themeColor="text1"/>
          <w:sz w:val="27"/>
          <w:szCs w:val="27"/>
          <w:lang w:val="uk-UA" w:eastAsia="uk-UA"/>
        </w:rPr>
        <w:t xml:space="preserve">між Головним управлінням Держгеокадастру у Сумській </w:t>
      </w:r>
      <w:r w:rsidR="00845A79" w:rsidRPr="00A76431">
        <w:rPr>
          <w:color w:val="000000" w:themeColor="text1"/>
          <w:sz w:val="27"/>
          <w:szCs w:val="27"/>
          <w:lang w:val="uk-UA" w:eastAsia="uk-UA"/>
        </w:rPr>
        <w:t>області</w:t>
      </w:r>
      <w:r w:rsidR="00A76431" w:rsidRPr="00A76431">
        <w:rPr>
          <w:color w:val="000000" w:themeColor="text1"/>
          <w:sz w:val="27"/>
          <w:szCs w:val="27"/>
          <w:lang w:val="uk-UA" w:eastAsia="uk-UA"/>
        </w:rPr>
        <w:t xml:space="preserve"> </w:t>
      </w:r>
      <w:r w:rsidR="00A76431" w:rsidRPr="00A76431">
        <w:rPr>
          <w:rFonts w:eastAsia="Arial Unicode MS"/>
          <w:bCs/>
          <w:sz w:val="27"/>
          <w:szCs w:val="27"/>
          <w:lang w:val="uk-UA" w:eastAsia="en-US"/>
        </w:rPr>
        <w:t>(</w:t>
      </w:r>
      <w:r w:rsidR="00A76431" w:rsidRPr="00A76431">
        <w:rPr>
          <w:sz w:val="27"/>
          <w:szCs w:val="27"/>
          <w:lang w:val="uk-UA"/>
        </w:rPr>
        <w:t>код ЄДРПОУ 39765885</w:t>
      </w:r>
      <w:r w:rsidR="00A76431" w:rsidRPr="00A76431">
        <w:rPr>
          <w:rFonts w:eastAsia="Arial Unicode MS"/>
          <w:bCs/>
          <w:sz w:val="27"/>
          <w:szCs w:val="27"/>
          <w:lang w:val="uk-UA" w:eastAsia="en-US"/>
        </w:rPr>
        <w:t>)</w:t>
      </w:r>
      <w:r w:rsidR="00A76431" w:rsidRPr="00280E5C">
        <w:rPr>
          <w:rFonts w:eastAsia="Arial Unicode MS"/>
          <w:bCs/>
          <w:sz w:val="28"/>
          <w:szCs w:val="28"/>
          <w:lang w:val="uk-UA" w:eastAsia="en-US"/>
        </w:rPr>
        <w:t xml:space="preserve"> </w:t>
      </w:r>
      <w:r w:rsidR="00845A79" w:rsidRPr="00845A79">
        <w:rPr>
          <w:color w:val="000000" w:themeColor="text1"/>
          <w:sz w:val="27"/>
          <w:szCs w:val="27"/>
          <w:lang w:val="uk-UA" w:eastAsia="uk-UA"/>
        </w:rPr>
        <w:t xml:space="preserve">та </w:t>
      </w:r>
      <w:r w:rsidR="00691206">
        <w:rPr>
          <w:rFonts w:eastAsia="Arial Unicode MS"/>
          <w:bCs/>
          <w:sz w:val="27"/>
          <w:szCs w:val="27"/>
          <w:lang w:val="uk-UA" w:eastAsia="en-US"/>
        </w:rPr>
        <w:t>Т</w:t>
      </w:r>
      <w:r w:rsidR="00845A79" w:rsidRPr="00845A79">
        <w:rPr>
          <w:rFonts w:eastAsia="Arial Unicode MS"/>
          <w:bCs/>
          <w:sz w:val="27"/>
          <w:szCs w:val="27"/>
          <w:lang w:val="uk-UA" w:eastAsia="en-US"/>
        </w:rPr>
        <w:t>овариством з обмеже</w:t>
      </w:r>
      <w:r w:rsidR="00435D46">
        <w:rPr>
          <w:rFonts w:eastAsia="Arial Unicode MS"/>
          <w:bCs/>
          <w:sz w:val="27"/>
          <w:szCs w:val="27"/>
          <w:lang w:val="uk-UA" w:eastAsia="en-US"/>
        </w:rPr>
        <w:t>ною відповідальністю «ПРОЛІСОК»</w:t>
      </w:r>
      <w:r w:rsidR="00845A79" w:rsidRPr="00845A79">
        <w:rPr>
          <w:rFonts w:eastAsia="Arial Unicode MS"/>
          <w:bCs/>
          <w:sz w:val="27"/>
          <w:szCs w:val="27"/>
          <w:lang w:val="uk-UA" w:eastAsia="en-US"/>
        </w:rPr>
        <w:t xml:space="preserve"> </w:t>
      </w:r>
      <w:r w:rsidR="00714EBE" w:rsidRPr="00845A79">
        <w:rPr>
          <w:sz w:val="27"/>
          <w:szCs w:val="27"/>
          <w:lang w:val="uk-UA"/>
        </w:rPr>
        <w:t>строком дії</w:t>
      </w:r>
      <w:r w:rsidR="00714EBE" w:rsidRPr="00845A79">
        <w:rPr>
          <w:color w:val="FF0000"/>
          <w:sz w:val="27"/>
          <w:szCs w:val="27"/>
          <w:lang w:val="uk-UA"/>
        </w:rPr>
        <w:t xml:space="preserve"> </w:t>
      </w:r>
      <w:r w:rsidR="00714EBE" w:rsidRPr="00845A79">
        <w:rPr>
          <w:sz w:val="27"/>
          <w:szCs w:val="27"/>
          <w:lang w:val="uk-UA"/>
        </w:rPr>
        <w:t xml:space="preserve">7 років, терміном дії до </w:t>
      </w:r>
      <w:r w:rsidR="003B04B0" w:rsidRPr="00FB4C46">
        <w:rPr>
          <w:sz w:val="27"/>
          <w:szCs w:val="27"/>
          <w:lang w:val="uk-UA"/>
        </w:rPr>
        <w:t>07.06.2025</w:t>
      </w:r>
      <w:r w:rsidR="00714EBE" w:rsidRPr="00845A79">
        <w:rPr>
          <w:sz w:val="27"/>
          <w:szCs w:val="27"/>
          <w:lang w:val="uk-UA"/>
        </w:rPr>
        <w:t>,</w:t>
      </w:r>
      <w:r w:rsidR="00714EBE" w:rsidRPr="00845A79">
        <w:rPr>
          <w:bCs/>
          <w:sz w:val="27"/>
          <w:szCs w:val="27"/>
          <w:lang w:val="uk-UA"/>
        </w:rPr>
        <w:t xml:space="preserve"> на земельну ділянку </w:t>
      </w:r>
      <w:r w:rsidR="00714EBE" w:rsidRPr="00845A79">
        <w:rPr>
          <w:rFonts w:eastAsia="Arial Unicode MS"/>
          <w:sz w:val="27"/>
          <w:szCs w:val="27"/>
          <w:lang w:val="uk-UA"/>
        </w:rPr>
        <w:t xml:space="preserve">площею </w:t>
      </w:r>
      <w:r w:rsidR="003B04B0" w:rsidRPr="00845A79">
        <w:rPr>
          <w:rFonts w:eastAsia="Arial Unicode MS"/>
          <w:sz w:val="27"/>
          <w:szCs w:val="27"/>
          <w:lang w:val="uk-UA"/>
        </w:rPr>
        <w:t>14,4727</w:t>
      </w:r>
      <w:r w:rsidR="00714EBE" w:rsidRPr="00845A79">
        <w:rPr>
          <w:rFonts w:eastAsia="Arial Unicode MS"/>
          <w:sz w:val="27"/>
          <w:szCs w:val="27"/>
          <w:lang w:val="uk-UA"/>
        </w:rPr>
        <w:t xml:space="preserve"> </w:t>
      </w:r>
      <w:r w:rsidR="00714EBE" w:rsidRPr="00845A79">
        <w:rPr>
          <w:bCs/>
          <w:sz w:val="27"/>
          <w:szCs w:val="27"/>
          <w:lang w:val="uk-UA"/>
        </w:rPr>
        <w:t xml:space="preserve">га, </w:t>
      </w:r>
      <w:r w:rsidR="00714EBE" w:rsidRPr="00845A79">
        <w:rPr>
          <w:rFonts w:eastAsia="Arial Unicode MS"/>
          <w:sz w:val="27"/>
          <w:szCs w:val="27"/>
          <w:lang w:val="uk-UA"/>
        </w:rPr>
        <w:t xml:space="preserve">кадастровий номер </w:t>
      </w:r>
      <w:r w:rsidR="003B04B0" w:rsidRPr="00845A79">
        <w:rPr>
          <w:rFonts w:eastAsia="Arial Unicode MS"/>
          <w:sz w:val="27"/>
          <w:szCs w:val="27"/>
          <w:lang w:val="uk-UA"/>
        </w:rPr>
        <w:t>5922988200:01:001:0337</w:t>
      </w:r>
      <w:r w:rsidR="00714EBE" w:rsidRPr="00845A79">
        <w:rPr>
          <w:rFonts w:eastAsia="Arial Unicode MS"/>
          <w:sz w:val="27"/>
          <w:szCs w:val="27"/>
          <w:lang w:val="uk-UA"/>
        </w:rPr>
        <w:t xml:space="preserve">, із цільовим призначенням «01.01 Для ведення </w:t>
      </w:r>
      <w:r w:rsidR="005D49F6">
        <w:rPr>
          <w:rFonts w:eastAsia="Arial Unicode MS"/>
          <w:sz w:val="27"/>
          <w:szCs w:val="27"/>
          <w:lang w:val="uk-UA"/>
        </w:rPr>
        <w:t>т</w:t>
      </w:r>
      <w:r w:rsidR="00714EBE" w:rsidRPr="00845A79">
        <w:rPr>
          <w:rFonts w:eastAsia="Arial Unicode MS"/>
          <w:sz w:val="27"/>
          <w:szCs w:val="27"/>
          <w:lang w:val="uk-UA"/>
        </w:rPr>
        <w:t>оварного сільськогосподарського виробництва</w:t>
      </w:r>
      <w:r w:rsidR="00714EBE" w:rsidRPr="00845A79">
        <w:rPr>
          <w:sz w:val="27"/>
          <w:szCs w:val="27"/>
          <w:lang w:val="uk-UA"/>
        </w:rPr>
        <w:t>»</w:t>
      </w:r>
      <w:r w:rsidR="003B04B0" w:rsidRPr="00845A79">
        <w:rPr>
          <w:color w:val="000000" w:themeColor="text1"/>
          <w:sz w:val="27"/>
          <w:szCs w:val="27"/>
          <w:lang w:val="uk-UA"/>
        </w:rPr>
        <w:t>, яка знаходиться на території Рябушківського старостинського округу Лебединської міської територіальної громади Сумського району Сумської області</w:t>
      </w:r>
      <w:r w:rsidR="00845A79" w:rsidRPr="00845A79">
        <w:rPr>
          <w:color w:val="000000" w:themeColor="text1"/>
          <w:sz w:val="27"/>
          <w:szCs w:val="27"/>
          <w:lang w:val="uk-UA"/>
        </w:rPr>
        <w:t xml:space="preserve"> (далі</w:t>
      </w:r>
      <w:r w:rsidR="00577D4F">
        <w:rPr>
          <w:color w:val="000000" w:themeColor="text1"/>
          <w:sz w:val="27"/>
          <w:szCs w:val="27"/>
          <w:lang w:val="uk-UA"/>
        </w:rPr>
        <w:t xml:space="preserve"> – </w:t>
      </w:r>
      <w:r w:rsidR="00845A79" w:rsidRPr="00845A79">
        <w:rPr>
          <w:color w:val="000000" w:themeColor="text1"/>
          <w:sz w:val="27"/>
          <w:szCs w:val="27"/>
          <w:lang w:val="uk-UA"/>
        </w:rPr>
        <w:t>Договір)</w:t>
      </w:r>
      <w:r w:rsidR="00DC02E1" w:rsidRPr="00845A79">
        <w:rPr>
          <w:color w:val="000000" w:themeColor="text1"/>
          <w:sz w:val="27"/>
          <w:szCs w:val="27"/>
          <w:lang w:val="uk-UA"/>
        </w:rPr>
        <w:t>,</w:t>
      </w:r>
      <w:r w:rsidR="003B04B0" w:rsidRPr="00845A79">
        <w:rPr>
          <w:color w:val="000000" w:themeColor="text1"/>
          <w:sz w:val="27"/>
          <w:szCs w:val="27"/>
          <w:lang w:val="uk-UA"/>
        </w:rPr>
        <w:t xml:space="preserve"> </w:t>
      </w:r>
      <w:r w:rsidR="00AD01C3" w:rsidRPr="00845A79">
        <w:rPr>
          <w:color w:val="000000" w:themeColor="text1"/>
          <w:sz w:val="27"/>
          <w:szCs w:val="27"/>
          <w:lang w:val="uk-UA"/>
        </w:rPr>
        <w:t xml:space="preserve">відповідно до вимог абзацу четвертого </w:t>
      </w:r>
      <w:r w:rsidR="003B37F2" w:rsidRPr="00845A79">
        <w:rPr>
          <w:color w:val="000000" w:themeColor="text1"/>
          <w:sz w:val="27"/>
          <w:szCs w:val="27"/>
          <w:lang w:val="uk-UA"/>
        </w:rPr>
        <w:t>р</w:t>
      </w:r>
      <w:r w:rsidR="00AD01C3" w:rsidRPr="00845A79">
        <w:rPr>
          <w:color w:val="000000" w:themeColor="text1"/>
          <w:sz w:val="27"/>
          <w:szCs w:val="27"/>
          <w:lang w:val="uk-UA"/>
        </w:rPr>
        <w:t xml:space="preserve">озділу </w:t>
      </w:r>
      <w:r w:rsidR="00AD01C3" w:rsidRPr="00845A79">
        <w:rPr>
          <w:color w:val="000000" w:themeColor="text1"/>
          <w:sz w:val="27"/>
          <w:szCs w:val="27"/>
          <w:lang w:val="en-US"/>
        </w:rPr>
        <w:t>IX</w:t>
      </w:r>
      <w:r w:rsidR="00AD01C3" w:rsidRPr="00845A79">
        <w:rPr>
          <w:color w:val="000000" w:themeColor="text1"/>
          <w:sz w:val="27"/>
          <w:szCs w:val="27"/>
          <w:lang w:val="uk-UA"/>
        </w:rPr>
        <w:t xml:space="preserve"> «Перехідні положення» Закону України «Про оренду землі».</w:t>
      </w:r>
    </w:p>
    <w:p w14:paraId="5F86CC32" w14:textId="77777777" w:rsidR="00BA6A55" w:rsidRPr="00845A79" w:rsidRDefault="00695DDC" w:rsidP="00B21062">
      <w:pPr>
        <w:pStyle w:val="a3"/>
        <w:tabs>
          <w:tab w:val="left" w:pos="720"/>
        </w:tabs>
        <w:ind w:left="0" w:right="-1" w:firstLine="567"/>
        <w:jc w:val="both"/>
        <w:rPr>
          <w:rFonts w:eastAsia="Arial Unicode MS"/>
          <w:color w:val="000000" w:themeColor="text1"/>
          <w:sz w:val="27"/>
          <w:szCs w:val="27"/>
          <w:lang w:val="uk-UA"/>
        </w:rPr>
      </w:pPr>
      <w:r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>2</w:t>
      </w:r>
      <w:r w:rsidR="003461DE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. Вважати припиненим </w:t>
      </w:r>
      <w:r w:rsidR="00845A79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>Д</w:t>
      </w:r>
      <w:r w:rsidR="00BA6A55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>огові</w:t>
      </w:r>
      <w:r w:rsidR="003461DE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>р</w:t>
      </w:r>
      <w:r w:rsidR="00064534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 у зв’язку </w:t>
      </w:r>
      <w:r w:rsidR="001E3541" w:rsidRPr="00845A79">
        <w:rPr>
          <w:rFonts w:eastAsia="Arial Unicode MS"/>
          <w:color w:val="000000" w:themeColor="text1"/>
          <w:sz w:val="27"/>
          <w:szCs w:val="27"/>
          <w:lang w:val="uk-UA"/>
        </w:rPr>
        <w:t>і</w:t>
      </w:r>
      <w:r w:rsidR="00064534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з </w:t>
      </w:r>
      <w:r w:rsidR="00064534" w:rsidRPr="00845A79">
        <w:rPr>
          <w:rFonts w:eastAsia="Arial Unicode MS"/>
          <w:color w:val="000000" w:themeColor="text1"/>
          <w:sz w:val="27"/>
          <w:szCs w:val="27"/>
        </w:rPr>
        <w:t>закінчення</w:t>
      </w:r>
      <w:r w:rsidR="00064534" w:rsidRPr="00845A79">
        <w:rPr>
          <w:rFonts w:eastAsia="Arial Unicode MS"/>
          <w:color w:val="000000" w:themeColor="text1"/>
          <w:sz w:val="27"/>
          <w:szCs w:val="27"/>
          <w:lang w:val="uk-UA"/>
        </w:rPr>
        <w:t>м</w:t>
      </w:r>
      <w:r w:rsidR="00064534" w:rsidRPr="00845A79">
        <w:rPr>
          <w:rFonts w:eastAsia="Arial Unicode MS"/>
          <w:color w:val="000000" w:themeColor="text1"/>
          <w:sz w:val="27"/>
          <w:szCs w:val="27"/>
        </w:rPr>
        <w:t xml:space="preserve"> строку, на який його було укладено</w:t>
      </w:r>
      <w:r w:rsidR="00BA6A55" w:rsidRPr="00845A79">
        <w:rPr>
          <w:rFonts w:eastAsia="Arial Unicode MS"/>
          <w:color w:val="000000" w:themeColor="text1"/>
          <w:sz w:val="27"/>
          <w:szCs w:val="27"/>
          <w:lang w:val="uk-UA"/>
        </w:rPr>
        <w:t>.</w:t>
      </w:r>
    </w:p>
    <w:p w14:paraId="51548C81" w14:textId="77777777" w:rsidR="00B461D9" w:rsidRPr="00845A79" w:rsidRDefault="006E6295" w:rsidP="00B21062">
      <w:pPr>
        <w:pStyle w:val="a3"/>
        <w:tabs>
          <w:tab w:val="left" w:pos="720"/>
        </w:tabs>
        <w:ind w:left="0" w:right="-1" w:firstLine="567"/>
        <w:jc w:val="both"/>
        <w:rPr>
          <w:rFonts w:eastAsia="Arial Unicode MS"/>
          <w:color w:val="000000" w:themeColor="text1"/>
          <w:sz w:val="27"/>
          <w:szCs w:val="27"/>
          <w:lang w:val="uk-UA"/>
        </w:rPr>
      </w:pPr>
      <w:r w:rsidRPr="00845A79">
        <w:rPr>
          <w:rFonts w:eastAsia="Arial Unicode MS"/>
          <w:color w:val="000000" w:themeColor="text1"/>
          <w:sz w:val="27"/>
          <w:szCs w:val="27"/>
          <w:lang w:val="uk-UA"/>
        </w:rPr>
        <w:t>3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>. Зобов</w:t>
      </w:r>
      <w:r w:rsidR="003461DE" w:rsidRPr="00845A79">
        <w:rPr>
          <w:color w:val="000000" w:themeColor="text1"/>
          <w:sz w:val="27"/>
          <w:szCs w:val="27"/>
          <w:shd w:val="clear" w:color="auto" w:fill="FFFFFF"/>
          <w:lang w:val="uk-UA"/>
        </w:rPr>
        <w:t>’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язати </w:t>
      </w:r>
      <w:r w:rsidR="00691206">
        <w:rPr>
          <w:rFonts w:eastAsia="Arial Unicode MS"/>
          <w:bCs/>
          <w:sz w:val="27"/>
          <w:szCs w:val="27"/>
          <w:lang w:val="uk-UA" w:eastAsia="en-US"/>
        </w:rPr>
        <w:t>Т</w:t>
      </w:r>
      <w:r w:rsidR="003D709F" w:rsidRPr="00845A79">
        <w:rPr>
          <w:rFonts w:eastAsia="Arial Unicode MS"/>
          <w:bCs/>
          <w:sz w:val="27"/>
          <w:szCs w:val="27"/>
          <w:lang w:val="uk-UA" w:eastAsia="en-US"/>
        </w:rPr>
        <w:t>овариство з обмеженою відповідальністю «ПРОЛІСОК»</w:t>
      </w:r>
      <w:r w:rsidR="003D709F" w:rsidRPr="00845A79">
        <w:rPr>
          <w:sz w:val="27"/>
          <w:szCs w:val="27"/>
          <w:lang w:val="uk-UA"/>
        </w:rPr>
        <w:t xml:space="preserve"> 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>повернути вищезазначен</w:t>
      </w:r>
      <w:r w:rsidR="00E95F46" w:rsidRPr="00845A79">
        <w:rPr>
          <w:rFonts w:eastAsia="Arial Unicode MS"/>
          <w:color w:val="000000" w:themeColor="text1"/>
          <w:sz w:val="27"/>
          <w:szCs w:val="27"/>
          <w:lang w:val="uk-UA"/>
        </w:rPr>
        <w:t>у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 земельн</w:t>
      </w:r>
      <w:r w:rsidR="00E95F46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у 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>ділянк</w:t>
      </w:r>
      <w:r w:rsidR="00E95F46" w:rsidRPr="00845A79">
        <w:rPr>
          <w:rFonts w:eastAsia="Arial Unicode MS"/>
          <w:color w:val="000000" w:themeColor="text1"/>
          <w:sz w:val="27"/>
          <w:szCs w:val="27"/>
          <w:lang w:val="uk-UA"/>
        </w:rPr>
        <w:t>у</w:t>
      </w:r>
      <w:r w:rsidR="003461DE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 Лебединській міській раді</w:t>
      </w:r>
      <w:r w:rsidR="009976D2"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 </w:t>
      </w:r>
      <w:r w:rsidRPr="00845A79">
        <w:rPr>
          <w:rFonts w:eastAsia="Arial Unicode MS"/>
          <w:color w:val="000000" w:themeColor="text1"/>
          <w:sz w:val="27"/>
          <w:szCs w:val="27"/>
          <w:lang w:val="uk-UA"/>
        </w:rPr>
        <w:t xml:space="preserve">Сумської області </w:t>
      </w:r>
      <w:r w:rsidR="009976D2" w:rsidRPr="00845A79">
        <w:rPr>
          <w:rFonts w:eastAsia="Arial Unicode MS"/>
          <w:color w:val="000000" w:themeColor="text1"/>
          <w:sz w:val="27"/>
          <w:szCs w:val="27"/>
          <w:lang w:val="uk-UA"/>
        </w:rPr>
        <w:t>за актом приймання-передачі</w:t>
      </w:r>
      <w:r w:rsidR="00D23D68" w:rsidRPr="00845A79">
        <w:rPr>
          <w:rFonts w:eastAsia="Arial Unicode MS"/>
          <w:color w:val="000000" w:themeColor="text1"/>
          <w:sz w:val="27"/>
          <w:szCs w:val="27"/>
          <w:lang w:val="uk-UA"/>
        </w:rPr>
        <w:t>.</w:t>
      </w:r>
    </w:p>
    <w:p w14:paraId="339F11BF" w14:textId="77777777" w:rsidR="003B37F2" w:rsidRPr="00845A79" w:rsidRDefault="00B461D9" w:rsidP="00845A79">
      <w:pPr>
        <w:pStyle w:val="a4"/>
        <w:widowControl w:val="0"/>
        <w:tabs>
          <w:tab w:val="clear" w:pos="4153"/>
          <w:tab w:val="left" w:pos="851"/>
        </w:tabs>
        <w:ind w:right="-1" w:firstLine="567"/>
        <w:jc w:val="both"/>
        <w:rPr>
          <w:b/>
          <w:color w:val="000000" w:themeColor="text1"/>
          <w:sz w:val="27"/>
          <w:szCs w:val="27"/>
        </w:rPr>
      </w:pPr>
      <w:r w:rsidRPr="00845A79">
        <w:rPr>
          <w:color w:val="000000" w:themeColor="text1"/>
          <w:sz w:val="27"/>
          <w:szCs w:val="27"/>
        </w:rPr>
        <w:t>4</w:t>
      </w:r>
      <w:r w:rsidR="003461DE" w:rsidRPr="00845A79">
        <w:rPr>
          <w:color w:val="000000" w:themeColor="text1"/>
          <w:sz w:val="27"/>
          <w:szCs w:val="27"/>
        </w:rPr>
        <w:t xml:space="preserve">. </w:t>
      </w:r>
      <w:r w:rsidR="003461DE" w:rsidRPr="00845A79">
        <w:rPr>
          <w:sz w:val="27"/>
          <w:szCs w:val="27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М.О.), постійну комісію з питань планування</w:t>
      </w:r>
      <w:r w:rsidR="00C81032" w:rsidRPr="00845A79">
        <w:rPr>
          <w:sz w:val="27"/>
          <w:szCs w:val="27"/>
        </w:rPr>
        <w:t>,</w:t>
      </w:r>
      <w:r w:rsidR="003461DE" w:rsidRPr="00845A79">
        <w:rPr>
          <w:sz w:val="27"/>
          <w:szCs w:val="27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14:paraId="7878A0E7" w14:textId="77777777" w:rsidR="008055EE" w:rsidRPr="00845A79" w:rsidRDefault="008055EE" w:rsidP="00B21062">
      <w:pPr>
        <w:tabs>
          <w:tab w:val="left" w:pos="5152"/>
          <w:tab w:val="left" w:pos="7088"/>
        </w:tabs>
        <w:ind w:right="-1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</w:p>
    <w:p w14:paraId="46C1B9ED" w14:textId="77777777" w:rsidR="003461DE" w:rsidRPr="00845A79" w:rsidRDefault="003461DE" w:rsidP="00C34984">
      <w:pPr>
        <w:tabs>
          <w:tab w:val="left" w:pos="6804"/>
          <w:tab w:val="left" w:pos="7088"/>
        </w:tabs>
        <w:ind w:right="-1"/>
        <w:rPr>
          <w:bCs/>
          <w:color w:val="000000" w:themeColor="text1"/>
          <w:sz w:val="27"/>
          <w:szCs w:val="27"/>
          <w:lang w:val="uk-UA"/>
        </w:rPr>
      </w:pPr>
      <w:r w:rsidRPr="00845A79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Секретар ради</w:t>
      </w:r>
      <w:r w:rsidR="00C34984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ab/>
      </w:r>
      <w:r w:rsidRPr="00845A79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Світлана ГОРОШКО</w:t>
      </w:r>
    </w:p>
    <w:sectPr w:rsidR="003461DE" w:rsidRPr="00845A79" w:rsidSect="00845A79">
      <w:headerReference w:type="default" r:id="rId9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0ECE" w14:textId="77777777" w:rsidR="00D56952" w:rsidRDefault="00D56952" w:rsidP="00D23D68">
      <w:pPr>
        <w:spacing w:after="0" w:line="240" w:lineRule="auto"/>
      </w:pPr>
      <w:r>
        <w:separator/>
      </w:r>
    </w:p>
  </w:endnote>
  <w:endnote w:type="continuationSeparator" w:id="0">
    <w:p w14:paraId="5A1D2DDE" w14:textId="77777777" w:rsidR="00D56952" w:rsidRDefault="00D56952" w:rsidP="00D2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BDED" w14:textId="77777777" w:rsidR="00D56952" w:rsidRDefault="00D56952" w:rsidP="00D23D68">
      <w:pPr>
        <w:spacing w:after="0" w:line="240" w:lineRule="auto"/>
      </w:pPr>
      <w:r>
        <w:separator/>
      </w:r>
    </w:p>
  </w:footnote>
  <w:footnote w:type="continuationSeparator" w:id="0">
    <w:p w14:paraId="2279298F" w14:textId="77777777" w:rsidR="00D56952" w:rsidRDefault="00D56952" w:rsidP="00D2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E8CE" w14:textId="77777777" w:rsidR="00714EBE" w:rsidRPr="008055EE" w:rsidRDefault="00AF71EE" w:rsidP="00AF71EE">
    <w:pPr>
      <w:pStyle w:val="a8"/>
      <w:tabs>
        <w:tab w:val="center" w:pos="4819"/>
        <w:tab w:val="right" w:pos="9638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18016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CA2AC9" w:rsidRPr="008055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55EE" w:rsidRPr="008055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A2AC9" w:rsidRPr="008055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D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CA2AC9" w:rsidRPr="008055E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uk-UA"/>
      </w:rPr>
      <w:t>ПРОЄКТ</w:t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0B2F"/>
    <w:multiLevelType w:val="hybridMultilevel"/>
    <w:tmpl w:val="8EFCE9BC"/>
    <w:lvl w:ilvl="0" w:tplc="89D432E2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7A687A"/>
    <w:multiLevelType w:val="hybridMultilevel"/>
    <w:tmpl w:val="159C61B4"/>
    <w:lvl w:ilvl="0" w:tplc="0CBE2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6545481">
    <w:abstractNumId w:val="1"/>
  </w:num>
  <w:num w:numId="2" w16cid:durableId="176255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9B"/>
    <w:rsid w:val="00064534"/>
    <w:rsid w:val="000801A2"/>
    <w:rsid w:val="000B19A7"/>
    <w:rsid w:val="000D4561"/>
    <w:rsid w:val="000F2D5B"/>
    <w:rsid w:val="00137C19"/>
    <w:rsid w:val="001A0309"/>
    <w:rsid w:val="001C06A1"/>
    <w:rsid w:val="001E3541"/>
    <w:rsid w:val="0028133A"/>
    <w:rsid w:val="002C6CE7"/>
    <w:rsid w:val="002E23B5"/>
    <w:rsid w:val="002F7792"/>
    <w:rsid w:val="003112E8"/>
    <w:rsid w:val="00313322"/>
    <w:rsid w:val="003454A0"/>
    <w:rsid w:val="003461DE"/>
    <w:rsid w:val="00383E1E"/>
    <w:rsid w:val="003B04B0"/>
    <w:rsid w:val="003B37F2"/>
    <w:rsid w:val="003D709F"/>
    <w:rsid w:val="00404012"/>
    <w:rsid w:val="00424E1C"/>
    <w:rsid w:val="00435D46"/>
    <w:rsid w:val="00482B41"/>
    <w:rsid w:val="00517EBD"/>
    <w:rsid w:val="005510D7"/>
    <w:rsid w:val="00577D4F"/>
    <w:rsid w:val="005B7A5A"/>
    <w:rsid w:val="005C0617"/>
    <w:rsid w:val="005D49F6"/>
    <w:rsid w:val="00650381"/>
    <w:rsid w:val="00683822"/>
    <w:rsid w:val="00691206"/>
    <w:rsid w:val="00693259"/>
    <w:rsid w:val="00695DDC"/>
    <w:rsid w:val="006D6AE6"/>
    <w:rsid w:val="006E6295"/>
    <w:rsid w:val="007143F0"/>
    <w:rsid w:val="00714EBE"/>
    <w:rsid w:val="0074292C"/>
    <w:rsid w:val="007526ED"/>
    <w:rsid w:val="00770B32"/>
    <w:rsid w:val="007E6DAE"/>
    <w:rsid w:val="008055EE"/>
    <w:rsid w:val="00812114"/>
    <w:rsid w:val="00845A79"/>
    <w:rsid w:val="00866404"/>
    <w:rsid w:val="009008C1"/>
    <w:rsid w:val="0090276C"/>
    <w:rsid w:val="009172B8"/>
    <w:rsid w:val="0093323E"/>
    <w:rsid w:val="00965C19"/>
    <w:rsid w:val="0098010B"/>
    <w:rsid w:val="009976D2"/>
    <w:rsid w:val="009E57C4"/>
    <w:rsid w:val="009F6240"/>
    <w:rsid w:val="00A60FAE"/>
    <w:rsid w:val="00A76431"/>
    <w:rsid w:val="00A81170"/>
    <w:rsid w:val="00AA1839"/>
    <w:rsid w:val="00AB346A"/>
    <w:rsid w:val="00AD01C3"/>
    <w:rsid w:val="00AF6020"/>
    <w:rsid w:val="00AF71EE"/>
    <w:rsid w:val="00B04A47"/>
    <w:rsid w:val="00B163A6"/>
    <w:rsid w:val="00B21062"/>
    <w:rsid w:val="00B30740"/>
    <w:rsid w:val="00B32C72"/>
    <w:rsid w:val="00B461D9"/>
    <w:rsid w:val="00B646DC"/>
    <w:rsid w:val="00BA6A55"/>
    <w:rsid w:val="00BB72F2"/>
    <w:rsid w:val="00BD4C40"/>
    <w:rsid w:val="00C02DB6"/>
    <w:rsid w:val="00C17DAA"/>
    <w:rsid w:val="00C34984"/>
    <w:rsid w:val="00C36190"/>
    <w:rsid w:val="00C56904"/>
    <w:rsid w:val="00C81032"/>
    <w:rsid w:val="00C84056"/>
    <w:rsid w:val="00C917FE"/>
    <w:rsid w:val="00CA0D0A"/>
    <w:rsid w:val="00CA2AC9"/>
    <w:rsid w:val="00CC4087"/>
    <w:rsid w:val="00CE06EB"/>
    <w:rsid w:val="00D23D68"/>
    <w:rsid w:val="00D56952"/>
    <w:rsid w:val="00DC02E1"/>
    <w:rsid w:val="00DF267E"/>
    <w:rsid w:val="00E21694"/>
    <w:rsid w:val="00E95F46"/>
    <w:rsid w:val="00EB696A"/>
    <w:rsid w:val="00EF4AA8"/>
    <w:rsid w:val="00F11FFE"/>
    <w:rsid w:val="00F5379B"/>
    <w:rsid w:val="00F86A1B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527EEB"/>
  <w15:docId w15:val="{E3F86A8C-840B-4109-8CF0-747CE1D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FFE"/>
  </w:style>
  <w:style w:type="paragraph" w:styleId="3">
    <w:name w:val="heading 3"/>
    <w:basedOn w:val="a"/>
    <w:next w:val="a"/>
    <w:link w:val="30"/>
    <w:semiHidden/>
    <w:unhideWhenUsed/>
    <w:qFormat/>
    <w:rsid w:val="003461DE"/>
    <w:pPr>
      <w:keepNext/>
      <w:spacing w:after="0" w:line="240" w:lineRule="auto"/>
      <w:ind w:left="16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61D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footer"/>
    <w:basedOn w:val="a"/>
    <w:link w:val="a5"/>
    <w:rsid w:val="003461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3461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basedOn w:val="a0"/>
    <w:uiPriority w:val="20"/>
    <w:qFormat/>
    <w:rsid w:val="003461DE"/>
    <w:rPr>
      <w:i/>
      <w:iCs/>
    </w:rPr>
  </w:style>
  <w:style w:type="character" w:styleId="a7">
    <w:name w:val="Hyperlink"/>
    <w:basedOn w:val="a0"/>
    <w:uiPriority w:val="99"/>
    <w:semiHidden/>
    <w:unhideWhenUsed/>
    <w:rsid w:val="00CA0D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2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D68"/>
  </w:style>
  <w:style w:type="character" w:customStyle="1" w:styleId="fontstyle21">
    <w:name w:val="fontstyle21"/>
    <w:rsid w:val="00714EBE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2025-06-19T07:10:00Z</cp:lastPrinted>
  <dcterms:created xsi:type="dcterms:W3CDTF">2023-06-02T05:43:00Z</dcterms:created>
  <dcterms:modified xsi:type="dcterms:W3CDTF">2025-06-19T12:47:00Z</dcterms:modified>
</cp:coreProperties>
</file>