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C2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</w:p>
    <w:p w:rsidR="008351C2" w:rsidRPr="00F611EB" w:rsidRDefault="001A5EED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2.3pt;margin-top:-52.2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7" DrawAspect="Content" ObjectID="_1814786211" r:id="rId9"/>
        </w:object>
      </w:r>
      <w:r w:rsidR="008351C2" w:rsidRPr="00F611EB">
        <w:rPr>
          <w:b/>
          <w:bCs/>
          <w:color w:val="000000"/>
          <w:sz w:val="28"/>
          <w:szCs w:val="28"/>
        </w:rPr>
        <w:t>ЛЕБЕДИНСЬКА МІСЬКА РАДА</w:t>
      </w:r>
    </w:p>
    <w:p w:rsidR="008351C2" w:rsidRPr="00F611EB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  <w:r w:rsidRPr="00F611EB">
        <w:rPr>
          <w:b/>
          <w:bCs/>
          <w:color w:val="000000"/>
          <w:sz w:val="28"/>
          <w:szCs w:val="28"/>
        </w:rPr>
        <w:t>СУМСЬКОЇ ОБЛАСТІ</w:t>
      </w:r>
    </w:p>
    <w:p w:rsidR="008351C2" w:rsidRPr="00F611EB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</w:p>
    <w:p w:rsidR="008351C2" w:rsidRPr="00F611EB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  <w:r w:rsidRPr="00F611EB">
        <w:rPr>
          <w:b/>
          <w:bCs/>
          <w:color w:val="000000"/>
          <w:sz w:val="28"/>
          <w:szCs w:val="28"/>
        </w:rPr>
        <w:t>ВОСЬМЕ СКЛИКАННЯ</w:t>
      </w:r>
    </w:p>
    <w:p w:rsidR="008351C2" w:rsidRPr="00F611EB" w:rsidRDefault="008351C2" w:rsidP="008351C2">
      <w:pPr>
        <w:tabs>
          <w:tab w:val="left" w:pos="5152"/>
        </w:tabs>
        <w:ind w:right="-1"/>
        <w:jc w:val="center"/>
        <w:rPr>
          <w:b/>
          <w:color w:val="000000"/>
          <w:sz w:val="28"/>
          <w:szCs w:val="28"/>
        </w:rPr>
      </w:pPr>
      <w:r w:rsidRPr="00F611EB">
        <w:rPr>
          <w:b/>
          <w:color w:val="000000"/>
          <w:sz w:val="28"/>
          <w:szCs w:val="28"/>
        </w:rPr>
        <w:t xml:space="preserve">ШІСТДЕСЯТ </w:t>
      </w:r>
      <w:r w:rsidR="003766E7" w:rsidRPr="00F611EB">
        <w:rPr>
          <w:b/>
          <w:color w:val="000000"/>
          <w:sz w:val="28"/>
          <w:szCs w:val="28"/>
        </w:rPr>
        <w:t>П’ЯТА</w:t>
      </w:r>
      <w:r w:rsidRPr="00F611EB">
        <w:rPr>
          <w:b/>
          <w:color w:val="000000"/>
          <w:sz w:val="28"/>
          <w:szCs w:val="28"/>
        </w:rPr>
        <w:t xml:space="preserve"> СЕСІЯ</w:t>
      </w:r>
    </w:p>
    <w:p w:rsidR="008351C2" w:rsidRPr="00F611EB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</w:p>
    <w:p w:rsidR="008351C2" w:rsidRPr="00F611EB" w:rsidRDefault="008351C2" w:rsidP="008351C2">
      <w:pPr>
        <w:tabs>
          <w:tab w:val="left" w:pos="5152"/>
        </w:tabs>
        <w:jc w:val="center"/>
        <w:rPr>
          <w:b/>
          <w:bCs/>
          <w:color w:val="000000"/>
          <w:sz w:val="28"/>
          <w:szCs w:val="28"/>
        </w:rPr>
      </w:pPr>
      <w:r w:rsidRPr="00F611EB">
        <w:rPr>
          <w:b/>
          <w:bCs/>
          <w:color w:val="000000"/>
          <w:sz w:val="28"/>
          <w:szCs w:val="28"/>
        </w:rPr>
        <w:t>РІШЕННЯ</w:t>
      </w:r>
    </w:p>
    <w:p w:rsidR="006300CB" w:rsidRPr="00F611EB" w:rsidRDefault="003B5AEE" w:rsidP="006300CB">
      <w:pPr>
        <w:tabs>
          <w:tab w:val="left" w:pos="5152"/>
        </w:tabs>
        <w:rPr>
          <w:color w:val="000000" w:themeColor="text1"/>
          <w:sz w:val="28"/>
          <w:szCs w:val="28"/>
        </w:rPr>
      </w:pPr>
      <w:r w:rsidRPr="00F611EB">
        <w:rPr>
          <w:color w:val="000000" w:themeColor="text1"/>
          <w:sz w:val="28"/>
          <w:szCs w:val="28"/>
        </w:rPr>
        <w:t>00.07</w:t>
      </w:r>
      <w:r w:rsidR="008351C2" w:rsidRPr="00F611EB">
        <w:rPr>
          <w:color w:val="000000" w:themeColor="text1"/>
          <w:sz w:val="28"/>
          <w:szCs w:val="28"/>
        </w:rPr>
        <w:t>.2025</w:t>
      </w:r>
      <w:r w:rsidR="006300CB" w:rsidRPr="00F611EB">
        <w:rPr>
          <w:color w:val="000000" w:themeColor="text1"/>
          <w:sz w:val="28"/>
          <w:szCs w:val="28"/>
        </w:rPr>
        <w:tab/>
      </w:r>
      <w:r w:rsidR="006300CB" w:rsidRPr="00F611EB">
        <w:rPr>
          <w:color w:val="000000" w:themeColor="text1"/>
          <w:sz w:val="28"/>
          <w:szCs w:val="28"/>
        </w:rPr>
        <w:tab/>
      </w:r>
      <w:r w:rsidR="006300CB" w:rsidRPr="00F611EB">
        <w:rPr>
          <w:color w:val="000000" w:themeColor="text1"/>
          <w:sz w:val="28"/>
          <w:szCs w:val="28"/>
        </w:rPr>
        <w:tab/>
      </w:r>
      <w:r w:rsidR="006300CB" w:rsidRPr="00F611EB">
        <w:rPr>
          <w:color w:val="000000" w:themeColor="text1"/>
          <w:sz w:val="28"/>
          <w:szCs w:val="28"/>
        </w:rPr>
        <w:tab/>
        <w:t xml:space="preserve">         </w:t>
      </w:r>
      <w:r w:rsidR="00E6693B" w:rsidRPr="00F611EB">
        <w:rPr>
          <w:color w:val="000000" w:themeColor="text1"/>
          <w:sz w:val="28"/>
          <w:szCs w:val="28"/>
        </w:rPr>
        <w:t xml:space="preserve">   </w:t>
      </w:r>
      <w:r w:rsidR="006300CB" w:rsidRPr="00F611EB">
        <w:rPr>
          <w:color w:val="000000" w:themeColor="text1"/>
          <w:sz w:val="28"/>
          <w:szCs w:val="28"/>
        </w:rPr>
        <w:t xml:space="preserve">    № </w:t>
      </w:r>
      <w:r w:rsidR="003766E7" w:rsidRPr="00F611EB">
        <w:rPr>
          <w:color w:val="000000" w:themeColor="text1"/>
          <w:sz w:val="28"/>
          <w:szCs w:val="28"/>
        </w:rPr>
        <w:t>0000</w:t>
      </w:r>
      <w:r w:rsidR="006300CB" w:rsidRPr="00F611EB">
        <w:rPr>
          <w:color w:val="000000" w:themeColor="text1"/>
          <w:sz w:val="28"/>
          <w:szCs w:val="28"/>
        </w:rPr>
        <w:t>-МР</w:t>
      </w:r>
    </w:p>
    <w:p w:rsidR="00A8459D" w:rsidRPr="00F611EB" w:rsidRDefault="00A8459D" w:rsidP="00A8459D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sz w:val="28"/>
          <w:szCs w:val="28"/>
        </w:rPr>
      </w:pPr>
      <w:r w:rsidRPr="00F611EB">
        <w:rPr>
          <w:sz w:val="28"/>
          <w:szCs w:val="28"/>
        </w:rPr>
        <w:t>м. Лебедин</w:t>
      </w:r>
    </w:p>
    <w:p w:rsidR="00A8459D" w:rsidRPr="00F611EB" w:rsidRDefault="00A8459D" w:rsidP="00A8459D">
      <w:pPr>
        <w:pStyle w:val="a3"/>
        <w:tabs>
          <w:tab w:val="left" w:pos="0"/>
        </w:tabs>
        <w:rPr>
          <w:b/>
          <w:szCs w:val="28"/>
        </w:rPr>
      </w:pPr>
    </w:p>
    <w:p w:rsidR="00A8459D" w:rsidRPr="00F611EB" w:rsidRDefault="00A8459D" w:rsidP="00404C6A">
      <w:pPr>
        <w:pStyle w:val="a3"/>
        <w:tabs>
          <w:tab w:val="clear" w:pos="4153"/>
          <w:tab w:val="clear" w:pos="8306"/>
          <w:tab w:val="left" w:pos="0"/>
          <w:tab w:val="left" w:pos="10206"/>
        </w:tabs>
        <w:ind w:right="5527"/>
        <w:jc w:val="both"/>
        <w:rPr>
          <w:b/>
          <w:szCs w:val="28"/>
        </w:rPr>
      </w:pPr>
      <w:r w:rsidRPr="00F611EB">
        <w:rPr>
          <w:b/>
          <w:szCs w:val="28"/>
        </w:rPr>
        <w:t xml:space="preserve">Про </w:t>
      </w:r>
      <w:r w:rsidR="00111E84" w:rsidRPr="00F611EB">
        <w:rPr>
          <w:b/>
          <w:szCs w:val="28"/>
        </w:rPr>
        <w:t>продовження</w:t>
      </w:r>
      <w:r w:rsidR="007408F7" w:rsidRPr="00F611EB">
        <w:rPr>
          <w:b/>
          <w:szCs w:val="28"/>
        </w:rPr>
        <w:t xml:space="preserve"> догов</w:t>
      </w:r>
      <w:r w:rsidR="00C254C3" w:rsidRPr="00F611EB">
        <w:rPr>
          <w:b/>
          <w:szCs w:val="28"/>
        </w:rPr>
        <w:t>ор</w:t>
      </w:r>
      <w:r w:rsidR="008351C2" w:rsidRPr="00F611EB">
        <w:rPr>
          <w:b/>
          <w:szCs w:val="28"/>
        </w:rPr>
        <w:t>ів</w:t>
      </w:r>
      <w:r w:rsidR="006300CB" w:rsidRPr="00F611EB">
        <w:rPr>
          <w:b/>
          <w:szCs w:val="28"/>
        </w:rPr>
        <w:t xml:space="preserve"> </w:t>
      </w:r>
      <w:r w:rsidR="007408F7" w:rsidRPr="00F611EB">
        <w:rPr>
          <w:b/>
          <w:szCs w:val="28"/>
        </w:rPr>
        <w:t xml:space="preserve">оренди </w:t>
      </w:r>
      <w:r w:rsidR="003249EC" w:rsidRPr="00F611EB">
        <w:rPr>
          <w:b/>
          <w:szCs w:val="28"/>
        </w:rPr>
        <w:t>землі</w:t>
      </w:r>
    </w:p>
    <w:p w:rsidR="00C254C3" w:rsidRPr="00F611EB" w:rsidRDefault="00C254C3" w:rsidP="00D91A50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5A619A" w:rsidRPr="00F611EB" w:rsidRDefault="0038486A" w:rsidP="00D91A5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611EB">
        <w:rPr>
          <w:sz w:val="28"/>
          <w:szCs w:val="28"/>
        </w:rPr>
        <w:t xml:space="preserve">Керуючись пунктом 34 частини першої статті 26, </w:t>
      </w:r>
      <w:r w:rsidRPr="00F611EB">
        <w:rPr>
          <w:bCs/>
          <w:sz w:val="28"/>
          <w:szCs w:val="28"/>
        </w:rPr>
        <w:t>частиною першою статті 59</w:t>
      </w:r>
      <w:r w:rsidRPr="00F611EB">
        <w:rPr>
          <w:sz w:val="28"/>
          <w:szCs w:val="28"/>
        </w:rPr>
        <w:t xml:space="preserve"> Закону України «Про місцеве самоврядування в Україні», статтями 93, 122, 124 Земельного кодексу України, Законом України «Про оренду землі»</w:t>
      </w:r>
      <w:r w:rsidR="00A8459D" w:rsidRPr="00F611EB">
        <w:rPr>
          <w:sz w:val="28"/>
          <w:szCs w:val="28"/>
        </w:rPr>
        <w:t>, розглянувши</w:t>
      </w:r>
      <w:r w:rsidR="00670777" w:rsidRPr="00F611EB">
        <w:rPr>
          <w:sz w:val="28"/>
          <w:szCs w:val="28"/>
        </w:rPr>
        <w:t xml:space="preserve"> листи-повідомлення</w:t>
      </w:r>
      <w:r w:rsidR="00AE54B0" w:rsidRPr="00F611EB">
        <w:rPr>
          <w:sz w:val="28"/>
          <w:szCs w:val="28"/>
        </w:rPr>
        <w:t xml:space="preserve"> </w:t>
      </w:r>
      <w:r w:rsidR="007C3965" w:rsidRPr="00F611EB">
        <w:rPr>
          <w:bCs/>
          <w:sz w:val="28"/>
          <w:szCs w:val="28"/>
        </w:rPr>
        <w:t>орендарів земельних ділянок</w:t>
      </w:r>
      <w:r w:rsidR="00D91A50" w:rsidRPr="00F611EB">
        <w:rPr>
          <w:bCs/>
          <w:sz w:val="28"/>
          <w:szCs w:val="28"/>
        </w:rPr>
        <w:t>,</w:t>
      </w:r>
      <w:r w:rsidR="007657B6" w:rsidRPr="00F611EB">
        <w:rPr>
          <w:sz w:val="28"/>
          <w:szCs w:val="28"/>
        </w:rPr>
        <w:t xml:space="preserve"> </w:t>
      </w:r>
      <w:r w:rsidR="00611632" w:rsidRPr="00F611EB">
        <w:rPr>
          <w:sz w:val="28"/>
          <w:szCs w:val="28"/>
        </w:rPr>
        <w:t xml:space="preserve">Лебединська </w:t>
      </w:r>
      <w:r w:rsidR="00A8459D" w:rsidRPr="00F611EB">
        <w:rPr>
          <w:sz w:val="28"/>
          <w:szCs w:val="28"/>
        </w:rPr>
        <w:t>міська</w:t>
      </w:r>
      <w:r w:rsidR="002F18BE" w:rsidRPr="00F611EB">
        <w:rPr>
          <w:sz w:val="28"/>
          <w:szCs w:val="28"/>
        </w:rPr>
        <w:t xml:space="preserve"> </w:t>
      </w:r>
      <w:r w:rsidR="00A8459D" w:rsidRPr="00F611EB">
        <w:rPr>
          <w:sz w:val="28"/>
          <w:szCs w:val="28"/>
        </w:rPr>
        <w:t>рада</w:t>
      </w:r>
      <w:r w:rsidR="00EF3C28" w:rsidRPr="00F611EB">
        <w:rPr>
          <w:sz w:val="28"/>
          <w:szCs w:val="28"/>
        </w:rPr>
        <w:t xml:space="preserve"> </w:t>
      </w:r>
      <w:r w:rsidR="00A8459D" w:rsidRPr="00F611EB">
        <w:rPr>
          <w:b/>
          <w:sz w:val="28"/>
          <w:szCs w:val="28"/>
        </w:rPr>
        <w:t>в и р і ш и л а:</w:t>
      </w:r>
      <w:r w:rsidR="005A619A" w:rsidRPr="00F611EB">
        <w:rPr>
          <w:sz w:val="28"/>
          <w:szCs w:val="28"/>
        </w:rPr>
        <w:t xml:space="preserve"> </w:t>
      </w:r>
    </w:p>
    <w:p w:rsidR="007C3965" w:rsidRPr="00F611EB" w:rsidRDefault="00AF0832" w:rsidP="002B4571">
      <w:pPr>
        <w:ind w:firstLine="567"/>
        <w:jc w:val="both"/>
        <w:rPr>
          <w:rFonts w:eastAsia="Arial Unicode MS"/>
          <w:sz w:val="28"/>
          <w:szCs w:val="28"/>
        </w:rPr>
      </w:pPr>
      <w:r w:rsidRPr="00F611EB">
        <w:rPr>
          <w:rFonts w:eastAsia="Arial Unicode MS"/>
          <w:sz w:val="28"/>
          <w:szCs w:val="28"/>
        </w:rPr>
        <w:t>1.</w:t>
      </w:r>
      <w:r w:rsidR="000D1826" w:rsidRPr="00F611EB">
        <w:rPr>
          <w:rFonts w:eastAsia="Arial Unicode MS"/>
          <w:sz w:val="28"/>
          <w:szCs w:val="28"/>
        </w:rPr>
        <w:t xml:space="preserve"> </w:t>
      </w:r>
      <w:r w:rsidRPr="00F611EB">
        <w:rPr>
          <w:rFonts w:eastAsia="Arial Unicode MS"/>
          <w:sz w:val="28"/>
          <w:szCs w:val="28"/>
        </w:rPr>
        <w:t>Продовжити догов</w:t>
      </w:r>
      <w:r w:rsidR="008351C2" w:rsidRPr="00F611EB">
        <w:rPr>
          <w:rFonts w:eastAsia="Arial Unicode MS"/>
          <w:sz w:val="28"/>
          <w:szCs w:val="28"/>
        </w:rPr>
        <w:t>о</w:t>
      </w:r>
      <w:r w:rsidR="00DA5AA5" w:rsidRPr="00F611EB">
        <w:rPr>
          <w:rFonts w:eastAsia="Arial Unicode MS"/>
          <w:sz w:val="28"/>
          <w:szCs w:val="28"/>
        </w:rPr>
        <w:t>р</w:t>
      </w:r>
      <w:r w:rsidR="008351C2" w:rsidRPr="00F611EB">
        <w:rPr>
          <w:rFonts w:eastAsia="Arial Unicode MS"/>
          <w:sz w:val="28"/>
          <w:szCs w:val="28"/>
        </w:rPr>
        <w:t>и</w:t>
      </w:r>
      <w:r w:rsidRPr="00F611EB">
        <w:rPr>
          <w:rFonts w:eastAsia="Arial Unicode MS"/>
          <w:sz w:val="28"/>
          <w:szCs w:val="28"/>
        </w:rPr>
        <w:t xml:space="preserve"> оренди землі</w:t>
      </w:r>
      <w:r w:rsidR="00285D1F" w:rsidRPr="00F611EB">
        <w:rPr>
          <w:rFonts w:eastAsia="Arial Unicode MS"/>
          <w:sz w:val="28"/>
          <w:szCs w:val="28"/>
        </w:rPr>
        <w:t xml:space="preserve">, переданих в оренду земельних ділянок </w:t>
      </w:r>
      <w:r w:rsidR="00285D1F" w:rsidRPr="00F611EB">
        <w:rPr>
          <w:sz w:val="28"/>
          <w:szCs w:val="28"/>
        </w:rPr>
        <w:t>і</w:t>
      </w:r>
      <w:r w:rsidR="00285D1F" w:rsidRPr="00F611EB">
        <w:rPr>
          <w:rFonts w:eastAsia="Arial Unicode MS"/>
          <w:sz w:val="28"/>
          <w:szCs w:val="28"/>
        </w:rPr>
        <w:t>з цільовим призначенням «01.01 Для ведення товарного сільськогосподарського виробництва»:</w:t>
      </w:r>
    </w:p>
    <w:p w:rsidR="007427D6" w:rsidRPr="00F611EB" w:rsidRDefault="007C3965" w:rsidP="002B4571">
      <w:pPr>
        <w:ind w:firstLine="567"/>
        <w:jc w:val="both"/>
        <w:rPr>
          <w:rFonts w:eastAsia="Arial Unicode MS"/>
          <w:sz w:val="28"/>
          <w:szCs w:val="28"/>
        </w:rPr>
      </w:pPr>
      <w:r w:rsidRPr="00F611EB">
        <w:rPr>
          <w:rFonts w:eastAsia="Arial Unicode MS"/>
          <w:sz w:val="28"/>
          <w:szCs w:val="28"/>
        </w:rPr>
        <w:t xml:space="preserve">1) </w:t>
      </w:r>
      <w:r w:rsidR="007427D6" w:rsidRPr="00F611EB">
        <w:rPr>
          <w:rFonts w:eastAsia="Arial Unicode MS"/>
          <w:sz w:val="28"/>
          <w:szCs w:val="28"/>
        </w:rPr>
        <w:t xml:space="preserve">укладений між Головним управлінням Держгеокадастру у Сумській області та </w:t>
      </w:r>
      <w:r w:rsidR="00FA2C2C" w:rsidRPr="00F611EB">
        <w:rPr>
          <w:bCs/>
          <w:sz w:val="28"/>
          <w:szCs w:val="28"/>
        </w:rPr>
        <w:t>Товариством з обмеженою відповідальністю «РЯБУШКІВСЬКИЙ БЕКОН» (код ЄДРПОУ 37315510) (далі – Орендар)</w:t>
      </w:r>
      <w:r w:rsidR="00FA2C2C" w:rsidRPr="00F611EB">
        <w:rPr>
          <w:rFonts w:eastAsia="Arial Unicode MS"/>
          <w:sz w:val="28"/>
          <w:szCs w:val="28"/>
        </w:rPr>
        <w:t>,</w:t>
      </w:r>
      <w:r w:rsidR="00FA2C2C" w:rsidRPr="00F611EB">
        <w:rPr>
          <w:bCs/>
          <w:sz w:val="28"/>
          <w:szCs w:val="28"/>
        </w:rPr>
        <w:t xml:space="preserve"> </w:t>
      </w:r>
      <w:r w:rsidR="005C14A7" w:rsidRPr="00F611EB">
        <w:rPr>
          <w:sz w:val="28"/>
          <w:szCs w:val="28"/>
        </w:rPr>
        <w:t xml:space="preserve">від 18.09.2018 (запис у </w:t>
      </w:r>
      <w:r w:rsidR="005C14A7" w:rsidRPr="00F611EB">
        <w:rPr>
          <w:rStyle w:val="fontstyle21"/>
          <w:b w:val="0"/>
          <w:color w:val="auto"/>
        </w:rPr>
        <w:t xml:space="preserve">Державному </w:t>
      </w:r>
      <w:r w:rsidR="005C14A7" w:rsidRPr="00F611EB">
        <w:rPr>
          <w:sz w:val="28"/>
          <w:szCs w:val="28"/>
        </w:rPr>
        <w:t xml:space="preserve">реєстрі речових прав </w:t>
      </w:r>
      <w:r w:rsidR="005C14A7" w:rsidRPr="00F611EB">
        <w:rPr>
          <w:rStyle w:val="fontstyle21"/>
          <w:b w:val="0"/>
          <w:color w:val="auto"/>
        </w:rPr>
        <w:t>від 01.10.2018 №</w:t>
      </w:r>
      <w:r w:rsidR="005C14A7" w:rsidRPr="00F611EB">
        <w:rPr>
          <w:rStyle w:val="fontstyle21"/>
          <w:color w:val="auto"/>
        </w:rPr>
        <w:t xml:space="preserve"> </w:t>
      </w:r>
      <w:r w:rsidR="005C14A7" w:rsidRPr="00F611EB">
        <w:rPr>
          <w:bCs/>
          <w:sz w:val="28"/>
          <w:szCs w:val="28"/>
        </w:rPr>
        <w:t>28260088)</w:t>
      </w:r>
      <w:r w:rsidR="005C14A7" w:rsidRPr="00F611EB">
        <w:rPr>
          <w:rFonts w:eastAsia="Arial Unicode MS"/>
          <w:sz w:val="28"/>
          <w:szCs w:val="28"/>
        </w:rPr>
        <w:t xml:space="preserve"> </w:t>
      </w:r>
      <w:r w:rsidR="00EA2379" w:rsidRPr="00F611EB">
        <w:rPr>
          <w:rFonts w:eastAsia="Arial Unicode MS"/>
          <w:sz w:val="28"/>
          <w:szCs w:val="28"/>
        </w:rPr>
        <w:t xml:space="preserve">з </w:t>
      </w:r>
      <w:r w:rsidR="005C14A7" w:rsidRPr="00F611EB">
        <w:rPr>
          <w:rFonts w:eastAsia="Arial Unicode MS"/>
          <w:sz w:val="28"/>
          <w:szCs w:val="28"/>
        </w:rPr>
        <w:t>кадастрови</w:t>
      </w:r>
      <w:r w:rsidR="00EA2379" w:rsidRPr="00F611EB">
        <w:rPr>
          <w:rFonts w:eastAsia="Arial Unicode MS"/>
          <w:sz w:val="28"/>
          <w:szCs w:val="28"/>
        </w:rPr>
        <w:t>м</w:t>
      </w:r>
      <w:r w:rsidR="005C14A7" w:rsidRPr="00F611EB">
        <w:rPr>
          <w:rFonts w:eastAsia="Arial Unicode MS"/>
          <w:sz w:val="28"/>
          <w:szCs w:val="28"/>
        </w:rPr>
        <w:t xml:space="preserve"> номер</w:t>
      </w:r>
      <w:r w:rsidR="00EA2379" w:rsidRPr="00F611EB">
        <w:rPr>
          <w:rFonts w:eastAsia="Arial Unicode MS"/>
          <w:sz w:val="28"/>
          <w:szCs w:val="28"/>
        </w:rPr>
        <w:t>ом</w:t>
      </w:r>
      <w:r w:rsidR="005C14A7" w:rsidRPr="00F611EB">
        <w:rPr>
          <w:rFonts w:eastAsia="Arial Unicode MS"/>
          <w:sz w:val="28"/>
          <w:szCs w:val="28"/>
        </w:rPr>
        <w:t xml:space="preserve"> </w:t>
      </w:r>
      <w:r w:rsidR="0030487F" w:rsidRPr="00F611EB">
        <w:rPr>
          <w:sz w:val="28"/>
          <w:szCs w:val="28"/>
        </w:rPr>
        <w:t>59</w:t>
      </w:r>
      <w:r w:rsidR="005C14A7" w:rsidRPr="00F611EB">
        <w:rPr>
          <w:sz w:val="28"/>
          <w:szCs w:val="28"/>
        </w:rPr>
        <w:t xml:space="preserve">10500000:04:001:1752, </w:t>
      </w:r>
      <w:r w:rsidR="005C14A7" w:rsidRPr="00F611EB">
        <w:rPr>
          <w:rFonts w:eastAsia="Arial Unicode MS"/>
          <w:sz w:val="28"/>
          <w:szCs w:val="28"/>
        </w:rPr>
        <w:t xml:space="preserve">площею </w:t>
      </w:r>
      <w:r w:rsidR="005C14A7" w:rsidRPr="00F611EB">
        <w:rPr>
          <w:sz w:val="28"/>
          <w:szCs w:val="28"/>
        </w:rPr>
        <w:t>7,0000 га,</w:t>
      </w:r>
      <w:r w:rsidR="005C14A7" w:rsidRPr="00F611EB">
        <w:rPr>
          <w:rFonts w:eastAsia="Arial Unicode MS"/>
          <w:sz w:val="28"/>
          <w:szCs w:val="28"/>
        </w:rPr>
        <w:t xml:space="preserve"> з орендною платою, яка складає 12% нормативної грошової оцінки земель (</w:t>
      </w:r>
      <w:r w:rsidR="00C021B5" w:rsidRPr="00F611EB">
        <w:rPr>
          <w:sz w:val="28"/>
          <w:szCs w:val="28"/>
        </w:rPr>
        <w:t>45 677,42</w:t>
      </w:r>
      <w:r w:rsidR="005C14A7" w:rsidRPr="00F611EB">
        <w:rPr>
          <w:sz w:val="28"/>
          <w:szCs w:val="28"/>
        </w:rPr>
        <w:t xml:space="preserve"> </w:t>
      </w:r>
      <w:r w:rsidR="005C14A7" w:rsidRPr="00F611EB">
        <w:rPr>
          <w:bCs/>
          <w:color w:val="000000" w:themeColor="text1"/>
          <w:sz w:val="28"/>
          <w:szCs w:val="28"/>
        </w:rPr>
        <w:t>гривні</w:t>
      </w:r>
      <w:r w:rsidR="005C14A7" w:rsidRPr="00F611EB">
        <w:rPr>
          <w:rFonts w:eastAsia="Arial Unicode MS"/>
          <w:color w:val="000000" w:themeColor="text1"/>
          <w:sz w:val="28"/>
          <w:szCs w:val="28"/>
        </w:rPr>
        <w:t>)</w:t>
      </w:r>
      <w:r w:rsidR="005C14A7" w:rsidRPr="00F611EB">
        <w:rPr>
          <w:rFonts w:eastAsia="Arial Unicode MS"/>
          <w:sz w:val="28"/>
          <w:szCs w:val="28"/>
        </w:rPr>
        <w:t xml:space="preserve">, що становить </w:t>
      </w:r>
      <w:r w:rsidR="00C021B5" w:rsidRPr="00F611EB">
        <w:rPr>
          <w:sz w:val="28"/>
          <w:szCs w:val="28"/>
        </w:rPr>
        <w:t>5 481,</w:t>
      </w:r>
      <w:r w:rsidR="00F84E1C" w:rsidRPr="00F611EB">
        <w:rPr>
          <w:sz w:val="28"/>
          <w:szCs w:val="28"/>
        </w:rPr>
        <w:t>29</w:t>
      </w:r>
      <w:r w:rsidR="005C14A7" w:rsidRPr="00F611EB">
        <w:rPr>
          <w:sz w:val="28"/>
          <w:szCs w:val="28"/>
        </w:rPr>
        <w:t xml:space="preserve"> </w:t>
      </w:r>
      <w:r w:rsidR="005C14A7" w:rsidRPr="00F611EB">
        <w:rPr>
          <w:bCs/>
          <w:color w:val="000000" w:themeColor="text1"/>
          <w:sz w:val="28"/>
          <w:szCs w:val="28"/>
        </w:rPr>
        <w:t>гривні</w:t>
      </w:r>
      <w:r w:rsidR="005C14A7" w:rsidRPr="00F611EB">
        <w:rPr>
          <w:rFonts w:eastAsia="Arial Unicode MS"/>
          <w:color w:val="000000" w:themeColor="text1"/>
          <w:sz w:val="28"/>
          <w:szCs w:val="28"/>
        </w:rPr>
        <w:t>/рік</w:t>
      </w:r>
      <w:r w:rsidR="00EA2379" w:rsidRPr="00F611EB">
        <w:rPr>
          <w:rFonts w:eastAsia="Arial Unicode MS"/>
          <w:color w:val="000000" w:themeColor="text1"/>
          <w:sz w:val="28"/>
          <w:szCs w:val="28"/>
        </w:rPr>
        <w:t>,</w:t>
      </w:r>
      <w:r w:rsidR="005C14A7" w:rsidRPr="00F611EB">
        <w:rPr>
          <w:rFonts w:eastAsia="Arial Unicode MS"/>
          <w:sz w:val="28"/>
          <w:szCs w:val="28"/>
        </w:rPr>
        <w:t xml:space="preserve"> </w:t>
      </w:r>
      <w:r w:rsidR="007427D6" w:rsidRPr="00F611EB">
        <w:rPr>
          <w:rFonts w:eastAsia="Arial Unicode MS"/>
          <w:sz w:val="28"/>
          <w:szCs w:val="28"/>
        </w:rPr>
        <w:t xml:space="preserve">строком на </w:t>
      </w:r>
      <w:r w:rsidR="00C021B5" w:rsidRPr="00F611EB">
        <w:rPr>
          <w:rFonts w:eastAsia="Arial Unicode MS"/>
          <w:sz w:val="28"/>
          <w:szCs w:val="28"/>
        </w:rPr>
        <w:t>7</w:t>
      </w:r>
      <w:r w:rsidR="007427D6" w:rsidRPr="00F611EB">
        <w:rPr>
          <w:rFonts w:eastAsia="Arial Unicode MS"/>
          <w:sz w:val="28"/>
          <w:szCs w:val="28"/>
        </w:rPr>
        <w:t xml:space="preserve"> (</w:t>
      </w:r>
      <w:r w:rsidR="00C021B5" w:rsidRPr="00F611EB">
        <w:rPr>
          <w:rFonts w:eastAsia="Arial Unicode MS"/>
          <w:sz w:val="28"/>
          <w:szCs w:val="28"/>
        </w:rPr>
        <w:t>сім</w:t>
      </w:r>
      <w:r w:rsidR="007427D6" w:rsidRPr="00F611EB">
        <w:rPr>
          <w:rFonts w:eastAsia="Arial Unicode MS"/>
          <w:sz w:val="28"/>
          <w:szCs w:val="28"/>
        </w:rPr>
        <w:t>) років</w:t>
      </w:r>
      <w:r w:rsidR="007427D6" w:rsidRPr="00F611EB">
        <w:rPr>
          <w:rFonts w:eastAsia="Arial Unicode MS"/>
          <w:color w:val="000000" w:themeColor="text1"/>
          <w:sz w:val="28"/>
          <w:szCs w:val="28"/>
        </w:rPr>
        <w:t xml:space="preserve"> шляхом</w:t>
      </w:r>
      <w:r w:rsidR="007427D6" w:rsidRPr="00F611EB">
        <w:rPr>
          <w:rFonts w:eastAsia="Arial Unicode MS"/>
          <w:sz w:val="28"/>
          <w:szCs w:val="28"/>
        </w:rPr>
        <w:t xml:space="preserve"> укладання додатков</w:t>
      </w:r>
      <w:r w:rsidR="00DD74D4" w:rsidRPr="00F611EB">
        <w:rPr>
          <w:rFonts w:eastAsia="Arial Unicode MS"/>
          <w:sz w:val="28"/>
          <w:szCs w:val="28"/>
        </w:rPr>
        <w:t>ої</w:t>
      </w:r>
      <w:r w:rsidR="007427D6" w:rsidRPr="00F611EB">
        <w:rPr>
          <w:rFonts w:eastAsia="Arial Unicode MS"/>
          <w:sz w:val="28"/>
          <w:szCs w:val="28"/>
        </w:rPr>
        <w:t xml:space="preserve"> угод</w:t>
      </w:r>
      <w:r w:rsidR="00DD74D4" w:rsidRPr="00F611EB">
        <w:rPr>
          <w:rFonts w:eastAsia="Arial Unicode MS"/>
          <w:sz w:val="28"/>
          <w:szCs w:val="28"/>
        </w:rPr>
        <w:t>и;</w:t>
      </w:r>
    </w:p>
    <w:p w:rsidR="0089045D" w:rsidRPr="00F611EB" w:rsidRDefault="00285D1F" w:rsidP="00285D1F">
      <w:pPr>
        <w:ind w:firstLine="567"/>
        <w:jc w:val="both"/>
        <w:rPr>
          <w:bCs/>
          <w:sz w:val="28"/>
          <w:szCs w:val="28"/>
        </w:rPr>
      </w:pPr>
      <w:r w:rsidRPr="00F611EB">
        <w:rPr>
          <w:rFonts w:eastAsia="Arial Unicode MS"/>
          <w:sz w:val="28"/>
          <w:szCs w:val="28"/>
        </w:rPr>
        <w:t>2) укладен</w:t>
      </w:r>
      <w:r w:rsidR="0089045D" w:rsidRPr="00F611EB">
        <w:rPr>
          <w:rFonts w:eastAsia="Arial Unicode MS"/>
          <w:sz w:val="28"/>
          <w:szCs w:val="28"/>
        </w:rPr>
        <w:t>і</w:t>
      </w:r>
      <w:r w:rsidRPr="00F611EB">
        <w:rPr>
          <w:rFonts w:eastAsia="Arial Unicode MS"/>
          <w:sz w:val="28"/>
          <w:szCs w:val="28"/>
        </w:rPr>
        <w:t xml:space="preserve"> між Головним управлінням Держгеокадастру у Сумській області та </w:t>
      </w:r>
      <w:r w:rsidRPr="00F611EB">
        <w:rPr>
          <w:bCs/>
          <w:sz w:val="28"/>
          <w:szCs w:val="28"/>
        </w:rPr>
        <w:t>Приватним підприємством «НАДЬ» (код ЄДРПОУ 34236253) (далі – Орендар)</w:t>
      </w:r>
      <w:r w:rsidR="0089045D" w:rsidRPr="00F611EB">
        <w:rPr>
          <w:bCs/>
          <w:sz w:val="28"/>
          <w:szCs w:val="28"/>
        </w:rPr>
        <w:t>:</w:t>
      </w:r>
    </w:p>
    <w:p w:rsidR="00285D1F" w:rsidRPr="00F611EB" w:rsidRDefault="00285D1F" w:rsidP="008F2461">
      <w:pPr>
        <w:ind w:firstLine="567"/>
        <w:jc w:val="both"/>
        <w:rPr>
          <w:rFonts w:eastAsia="Arial Unicode MS"/>
          <w:sz w:val="28"/>
          <w:szCs w:val="28"/>
        </w:rPr>
      </w:pPr>
      <w:r w:rsidRPr="00F611EB">
        <w:rPr>
          <w:sz w:val="28"/>
          <w:szCs w:val="28"/>
        </w:rPr>
        <w:t xml:space="preserve">від 14.09.2018 (запис у </w:t>
      </w:r>
      <w:r w:rsidRPr="00F611EB">
        <w:rPr>
          <w:rStyle w:val="fontstyle21"/>
          <w:b w:val="0"/>
          <w:color w:val="auto"/>
        </w:rPr>
        <w:t xml:space="preserve">Державному </w:t>
      </w:r>
      <w:r w:rsidRPr="00F611EB">
        <w:rPr>
          <w:sz w:val="28"/>
          <w:szCs w:val="28"/>
        </w:rPr>
        <w:t xml:space="preserve">реєстрі речових прав </w:t>
      </w:r>
      <w:r w:rsidRPr="00F611EB">
        <w:rPr>
          <w:rStyle w:val="fontstyle21"/>
          <w:b w:val="0"/>
          <w:color w:val="auto"/>
        </w:rPr>
        <w:t xml:space="preserve">від 18.10.2018 </w:t>
      </w:r>
      <w:r w:rsidR="008F2461">
        <w:rPr>
          <w:rStyle w:val="fontstyle21"/>
          <w:b w:val="0"/>
          <w:color w:val="auto"/>
        </w:rPr>
        <w:br/>
      </w:r>
      <w:r w:rsidRPr="00F611EB">
        <w:rPr>
          <w:rStyle w:val="fontstyle21"/>
          <w:b w:val="0"/>
          <w:color w:val="auto"/>
        </w:rPr>
        <w:t>№</w:t>
      </w:r>
      <w:r w:rsidRPr="00F611EB">
        <w:rPr>
          <w:rStyle w:val="fontstyle21"/>
          <w:color w:val="auto"/>
        </w:rPr>
        <w:t xml:space="preserve"> </w:t>
      </w:r>
      <w:r w:rsidR="00F84E1C" w:rsidRPr="00F611EB">
        <w:rPr>
          <w:bCs/>
          <w:sz w:val="28"/>
          <w:szCs w:val="28"/>
        </w:rPr>
        <w:t>2</w:t>
      </w:r>
      <w:r w:rsidRPr="00F611EB">
        <w:rPr>
          <w:bCs/>
          <w:sz w:val="28"/>
          <w:szCs w:val="28"/>
        </w:rPr>
        <w:t>8525807)</w:t>
      </w:r>
      <w:r w:rsidRPr="00F611EB">
        <w:rPr>
          <w:sz w:val="28"/>
          <w:szCs w:val="28"/>
        </w:rPr>
        <w:t>,</w:t>
      </w:r>
      <w:r w:rsidRPr="00F611EB">
        <w:rPr>
          <w:bCs/>
          <w:sz w:val="28"/>
          <w:szCs w:val="28"/>
        </w:rPr>
        <w:t xml:space="preserve"> </w:t>
      </w:r>
      <w:r w:rsidRPr="00F611EB">
        <w:rPr>
          <w:rFonts w:eastAsia="Arial Unicode MS"/>
          <w:sz w:val="28"/>
          <w:szCs w:val="28"/>
        </w:rPr>
        <w:t xml:space="preserve">з кадастровим номером </w:t>
      </w:r>
      <w:r w:rsidRPr="00F611EB">
        <w:rPr>
          <w:sz w:val="28"/>
          <w:szCs w:val="28"/>
        </w:rPr>
        <w:t>59229</w:t>
      </w:r>
      <w:r w:rsidR="00BD301E" w:rsidRPr="00F611EB">
        <w:rPr>
          <w:sz w:val="28"/>
          <w:szCs w:val="28"/>
        </w:rPr>
        <w:t>873</w:t>
      </w:r>
      <w:r w:rsidRPr="00F611EB">
        <w:rPr>
          <w:sz w:val="28"/>
          <w:szCs w:val="28"/>
        </w:rPr>
        <w:t>00:0</w:t>
      </w:r>
      <w:r w:rsidR="00BD301E" w:rsidRPr="00F611EB">
        <w:rPr>
          <w:sz w:val="28"/>
          <w:szCs w:val="28"/>
        </w:rPr>
        <w:t>8</w:t>
      </w:r>
      <w:r w:rsidRPr="00F611EB">
        <w:rPr>
          <w:sz w:val="28"/>
          <w:szCs w:val="28"/>
        </w:rPr>
        <w:t>:00</w:t>
      </w:r>
      <w:r w:rsidR="00BD301E" w:rsidRPr="00F611EB">
        <w:rPr>
          <w:sz w:val="28"/>
          <w:szCs w:val="28"/>
        </w:rPr>
        <w:t>2</w:t>
      </w:r>
      <w:r w:rsidRPr="00F611EB">
        <w:rPr>
          <w:sz w:val="28"/>
          <w:szCs w:val="28"/>
        </w:rPr>
        <w:t>:0</w:t>
      </w:r>
      <w:r w:rsidR="00BD301E" w:rsidRPr="00F611EB">
        <w:rPr>
          <w:sz w:val="28"/>
          <w:szCs w:val="28"/>
        </w:rPr>
        <w:t>418</w:t>
      </w:r>
      <w:r w:rsidRPr="00F611EB">
        <w:rPr>
          <w:sz w:val="28"/>
          <w:szCs w:val="28"/>
        </w:rPr>
        <w:t xml:space="preserve">, </w:t>
      </w:r>
      <w:r w:rsidRPr="00F611EB">
        <w:rPr>
          <w:rFonts w:eastAsia="Arial Unicode MS"/>
          <w:sz w:val="28"/>
          <w:szCs w:val="28"/>
        </w:rPr>
        <w:t xml:space="preserve">площею </w:t>
      </w:r>
      <w:r w:rsidR="00565257">
        <w:rPr>
          <w:rFonts w:eastAsia="Arial Unicode MS"/>
          <w:sz w:val="28"/>
          <w:szCs w:val="28"/>
        </w:rPr>
        <w:br/>
      </w:r>
      <w:r w:rsidR="00BD301E" w:rsidRPr="00F611EB">
        <w:rPr>
          <w:sz w:val="28"/>
          <w:szCs w:val="28"/>
        </w:rPr>
        <w:t>18,1584</w:t>
      </w:r>
      <w:r w:rsidRPr="00F611EB">
        <w:rPr>
          <w:sz w:val="28"/>
          <w:szCs w:val="28"/>
        </w:rPr>
        <w:t xml:space="preserve"> га,</w:t>
      </w:r>
      <w:r w:rsidRPr="00F611EB">
        <w:rPr>
          <w:rFonts w:eastAsia="Arial Unicode MS"/>
          <w:sz w:val="28"/>
          <w:szCs w:val="28"/>
        </w:rPr>
        <w:t xml:space="preserve"> з орендною платою, яка складає 12% нормативної грошової оцінки земель (</w:t>
      </w:r>
      <w:r w:rsidR="0089045D" w:rsidRPr="00F611EB">
        <w:rPr>
          <w:sz w:val="28"/>
          <w:szCs w:val="28"/>
        </w:rPr>
        <w:t>234 839,94</w:t>
      </w:r>
      <w:r w:rsidRPr="00F611EB">
        <w:rPr>
          <w:sz w:val="28"/>
          <w:szCs w:val="28"/>
        </w:rPr>
        <w:t xml:space="preserve"> </w:t>
      </w:r>
      <w:r w:rsidRPr="00F611EB">
        <w:rPr>
          <w:bCs/>
          <w:color w:val="000000" w:themeColor="text1"/>
          <w:sz w:val="28"/>
          <w:szCs w:val="28"/>
        </w:rPr>
        <w:t>гривні</w:t>
      </w:r>
      <w:r w:rsidRPr="00F611EB">
        <w:rPr>
          <w:rFonts w:eastAsia="Arial Unicode MS"/>
          <w:color w:val="000000" w:themeColor="text1"/>
          <w:sz w:val="28"/>
          <w:szCs w:val="28"/>
        </w:rPr>
        <w:t>)</w:t>
      </w:r>
      <w:r w:rsidRPr="00F611EB">
        <w:rPr>
          <w:rFonts w:eastAsia="Arial Unicode MS"/>
          <w:sz w:val="28"/>
          <w:szCs w:val="28"/>
        </w:rPr>
        <w:t xml:space="preserve">, що становить </w:t>
      </w:r>
      <w:r w:rsidR="0089045D" w:rsidRPr="00F611EB">
        <w:rPr>
          <w:sz w:val="28"/>
          <w:szCs w:val="28"/>
        </w:rPr>
        <w:t>28 180,</w:t>
      </w:r>
      <w:r w:rsidR="00F84E1C" w:rsidRPr="00F611EB">
        <w:rPr>
          <w:sz w:val="28"/>
          <w:szCs w:val="28"/>
        </w:rPr>
        <w:t>79</w:t>
      </w:r>
      <w:r w:rsidRPr="00F611EB">
        <w:rPr>
          <w:sz w:val="28"/>
          <w:szCs w:val="28"/>
        </w:rPr>
        <w:t xml:space="preserve"> </w:t>
      </w:r>
      <w:r w:rsidRPr="00F611EB">
        <w:rPr>
          <w:bCs/>
          <w:color w:val="000000" w:themeColor="text1"/>
          <w:sz w:val="28"/>
          <w:szCs w:val="28"/>
        </w:rPr>
        <w:t>гривні</w:t>
      </w:r>
      <w:r w:rsidRPr="00F611EB">
        <w:rPr>
          <w:rFonts w:eastAsia="Arial Unicode MS"/>
          <w:color w:val="000000" w:themeColor="text1"/>
          <w:sz w:val="28"/>
          <w:szCs w:val="28"/>
        </w:rPr>
        <w:t>/рік</w:t>
      </w:r>
      <w:r w:rsidR="0089045D" w:rsidRPr="00F611EB">
        <w:rPr>
          <w:rFonts w:eastAsia="Arial Unicode MS"/>
          <w:color w:val="000000" w:themeColor="text1"/>
          <w:sz w:val="28"/>
          <w:szCs w:val="28"/>
        </w:rPr>
        <w:t>,</w:t>
      </w:r>
      <w:r w:rsidRPr="00F611EB">
        <w:rPr>
          <w:rFonts w:eastAsia="Arial Unicode MS"/>
          <w:sz w:val="28"/>
          <w:szCs w:val="28"/>
        </w:rPr>
        <w:t xml:space="preserve"> строком на 7 (сім) років</w:t>
      </w:r>
      <w:r w:rsidRPr="00F611EB">
        <w:rPr>
          <w:rFonts w:eastAsia="Arial Unicode MS"/>
          <w:color w:val="000000" w:themeColor="text1"/>
          <w:sz w:val="28"/>
          <w:szCs w:val="28"/>
        </w:rPr>
        <w:t xml:space="preserve"> шляхом</w:t>
      </w:r>
      <w:r w:rsidRPr="00F611EB">
        <w:rPr>
          <w:rFonts w:eastAsia="Arial Unicode MS"/>
          <w:sz w:val="28"/>
          <w:szCs w:val="28"/>
        </w:rPr>
        <w:t xml:space="preserve"> укладання додаткової угоди;</w:t>
      </w:r>
    </w:p>
    <w:p w:rsidR="0089045D" w:rsidRPr="00F611EB" w:rsidRDefault="0089045D" w:rsidP="00285D1F">
      <w:pPr>
        <w:ind w:firstLine="567"/>
        <w:jc w:val="both"/>
        <w:rPr>
          <w:rFonts w:eastAsia="Arial Unicode MS"/>
          <w:sz w:val="28"/>
          <w:szCs w:val="28"/>
        </w:rPr>
      </w:pPr>
      <w:r w:rsidRPr="00F611EB">
        <w:rPr>
          <w:sz w:val="28"/>
          <w:szCs w:val="28"/>
        </w:rPr>
        <w:t xml:space="preserve">від 14.09.2018 (запис у </w:t>
      </w:r>
      <w:r w:rsidRPr="00F611EB">
        <w:rPr>
          <w:rStyle w:val="fontstyle21"/>
          <w:b w:val="0"/>
          <w:color w:val="auto"/>
        </w:rPr>
        <w:t xml:space="preserve">Державному </w:t>
      </w:r>
      <w:r w:rsidRPr="00F611EB">
        <w:rPr>
          <w:sz w:val="28"/>
          <w:szCs w:val="28"/>
        </w:rPr>
        <w:t xml:space="preserve">реєстрі речових прав </w:t>
      </w:r>
      <w:r w:rsidRPr="00F611EB">
        <w:rPr>
          <w:rStyle w:val="fontstyle21"/>
          <w:b w:val="0"/>
          <w:color w:val="auto"/>
        </w:rPr>
        <w:t xml:space="preserve">від 16.10.2018 </w:t>
      </w:r>
      <w:r w:rsidR="00565257">
        <w:rPr>
          <w:rStyle w:val="fontstyle21"/>
          <w:b w:val="0"/>
          <w:color w:val="auto"/>
        </w:rPr>
        <w:br/>
      </w:r>
      <w:r w:rsidRPr="00F611EB">
        <w:rPr>
          <w:rStyle w:val="fontstyle21"/>
          <w:b w:val="0"/>
          <w:color w:val="auto"/>
        </w:rPr>
        <w:t>№</w:t>
      </w:r>
      <w:r w:rsidRPr="00F611EB">
        <w:rPr>
          <w:rStyle w:val="fontstyle21"/>
          <w:color w:val="auto"/>
        </w:rPr>
        <w:t xml:space="preserve"> </w:t>
      </w:r>
      <w:r w:rsidRPr="00F611EB">
        <w:rPr>
          <w:bCs/>
          <w:sz w:val="28"/>
          <w:szCs w:val="28"/>
        </w:rPr>
        <w:t>28488123)</w:t>
      </w:r>
      <w:r w:rsidRPr="00F611EB">
        <w:rPr>
          <w:sz w:val="28"/>
          <w:szCs w:val="28"/>
        </w:rPr>
        <w:t>,</w:t>
      </w:r>
      <w:r w:rsidRPr="00F611EB">
        <w:rPr>
          <w:bCs/>
          <w:sz w:val="28"/>
          <w:szCs w:val="28"/>
        </w:rPr>
        <w:t xml:space="preserve"> </w:t>
      </w:r>
      <w:r w:rsidRPr="00F611EB">
        <w:rPr>
          <w:rFonts w:eastAsia="Arial Unicode MS"/>
          <w:sz w:val="28"/>
          <w:szCs w:val="28"/>
        </w:rPr>
        <w:t xml:space="preserve">з кадастровим номером </w:t>
      </w:r>
      <w:r w:rsidRPr="00F611EB">
        <w:rPr>
          <w:sz w:val="28"/>
          <w:szCs w:val="28"/>
        </w:rPr>
        <w:t xml:space="preserve">5922987300:08:002:0416, </w:t>
      </w:r>
      <w:r w:rsidRPr="00F611EB">
        <w:rPr>
          <w:rFonts w:eastAsia="Arial Unicode MS"/>
          <w:sz w:val="28"/>
          <w:szCs w:val="28"/>
        </w:rPr>
        <w:t xml:space="preserve">площею </w:t>
      </w:r>
      <w:r w:rsidRPr="00F611EB">
        <w:rPr>
          <w:sz w:val="28"/>
          <w:szCs w:val="28"/>
        </w:rPr>
        <w:t>14,7152 га,</w:t>
      </w:r>
      <w:r w:rsidRPr="00F611EB">
        <w:rPr>
          <w:rFonts w:eastAsia="Arial Unicode MS"/>
          <w:sz w:val="28"/>
          <w:szCs w:val="28"/>
        </w:rPr>
        <w:t xml:space="preserve"> з орендною платою, яка складає 12% нормативної грошової оцінки земель (</w:t>
      </w:r>
      <w:r w:rsidR="00F84E1C" w:rsidRPr="00F611EB">
        <w:rPr>
          <w:sz w:val="28"/>
          <w:szCs w:val="28"/>
        </w:rPr>
        <w:t>144 568,53</w:t>
      </w:r>
      <w:r w:rsidRPr="00F611EB">
        <w:rPr>
          <w:sz w:val="28"/>
          <w:szCs w:val="28"/>
        </w:rPr>
        <w:t xml:space="preserve"> </w:t>
      </w:r>
      <w:r w:rsidRPr="00F611EB">
        <w:rPr>
          <w:bCs/>
          <w:color w:val="000000" w:themeColor="text1"/>
          <w:sz w:val="28"/>
          <w:szCs w:val="28"/>
        </w:rPr>
        <w:t>гривні</w:t>
      </w:r>
      <w:r w:rsidRPr="00F611EB">
        <w:rPr>
          <w:rFonts w:eastAsia="Arial Unicode MS"/>
          <w:color w:val="000000" w:themeColor="text1"/>
          <w:sz w:val="28"/>
          <w:szCs w:val="28"/>
        </w:rPr>
        <w:t>)</w:t>
      </w:r>
      <w:r w:rsidRPr="00F611EB">
        <w:rPr>
          <w:rFonts w:eastAsia="Arial Unicode MS"/>
          <w:sz w:val="28"/>
          <w:szCs w:val="28"/>
        </w:rPr>
        <w:t xml:space="preserve">, що становить </w:t>
      </w:r>
      <w:r w:rsidR="00F84E1C" w:rsidRPr="00F611EB">
        <w:rPr>
          <w:sz w:val="28"/>
          <w:szCs w:val="28"/>
        </w:rPr>
        <w:t>17 348,22</w:t>
      </w:r>
      <w:r w:rsidRPr="00F611EB">
        <w:rPr>
          <w:sz w:val="28"/>
          <w:szCs w:val="28"/>
        </w:rPr>
        <w:t xml:space="preserve"> </w:t>
      </w:r>
      <w:r w:rsidRPr="00F611EB">
        <w:rPr>
          <w:bCs/>
          <w:color w:val="000000" w:themeColor="text1"/>
          <w:sz w:val="28"/>
          <w:szCs w:val="28"/>
        </w:rPr>
        <w:t>гривні</w:t>
      </w:r>
      <w:r w:rsidRPr="00F611EB">
        <w:rPr>
          <w:rFonts w:eastAsia="Arial Unicode MS"/>
          <w:color w:val="000000" w:themeColor="text1"/>
          <w:sz w:val="28"/>
          <w:szCs w:val="28"/>
        </w:rPr>
        <w:t>/рік,</w:t>
      </w:r>
      <w:r w:rsidRPr="00F611EB">
        <w:rPr>
          <w:rFonts w:eastAsia="Arial Unicode MS"/>
          <w:sz w:val="28"/>
          <w:szCs w:val="28"/>
        </w:rPr>
        <w:t xml:space="preserve"> строком на 7 (сім) років</w:t>
      </w:r>
      <w:r w:rsidRPr="00F611EB">
        <w:rPr>
          <w:rFonts w:eastAsia="Arial Unicode MS"/>
          <w:color w:val="000000" w:themeColor="text1"/>
          <w:sz w:val="28"/>
          <w:szCs w:val="28"/>
        </w:rPr>
        <w:t xml:space="preserve"> шляхом</w:t>
      </w:r>
      <w:r w:rsidRPr="00F611EB">
        <w:rPr>
          <w:rFonts w:eastAsia="Arial Unicode MS"/>
          <w:sz w:val="28"/>
          <w:szCs w:val="28"/>
        </w:rPr>
        <w:t xml:space="preserve"> укладання додаткової угоди</w:t>
      </w:r>
      <w:r w:rsidR="004B0D56" w:rsidRPr="00F611EB">
        <w:rPr>
          <w:rFonts w:eastAsia="Arial Unicode MS"/>
          <w:sz w:val="28"/>
          <w:szCs w:val="28"/>
        </w:rPr>
        <w:t>;</w:t>
      </w:r>
    </w:p>
    <w:p w:rsidR="004B0D56" w:rsidRPr="00F611EB" w:rsidRDefault="004B0D56" w:rsidP="004B0D56">
      <w:pPr>
        <w:ind w:firstLine="567"/>
        <w:jc w:val="both"/>
        <w:rPr>
          <w:rFonts w:eastAsia="Arial Unicode MS"/>
          <w:sz w:val="28"/>
          <w:szCs w:val="28"/>
        </w:rPr>
      </w:pPr>
      <w:r w:rsidRPr="00F611EB">
        <w:rPr>
          <w:rFonts w:eastAsia="Arial Unicode MS"/>
          <w:sz w:val="28"/>
          <w:szCs w:val="28"/>
        </w:rPr>
        <w:t xml:space="preserve">3) укладений між Головним управлінням Держгеокадастру у Сумській області та </w:t>
      </w:r>
      <w:r w:rsidRPr="00F611EB">
        <w:rPr>
          <w:bCs/>
          <w:sz w:val="28"/>
          <w:szCs w:val="28"/>
        </w:rPr>
        <w:t xml:space="preserve">Товариством з обмеженою відповідальністю «ПРОЛІСОК» (код </w:t>
      </w:r>
      <w:r w:rsidRPr="00F611EB">
        <w:rPr>
          <w:bCs/>
          <w:sz w:val="28"/>
          <w:szCs w:val="28"/>
        </w:rPr>
        <w:lastRenderedPageBreak/>
        <w:t>ЄДРПОУ 14002155) (далі – Орендар)</w:t>
      </w:r>
      <w:r w:rsidR="00565257">
        <w:rPr>
          <w:bCs/>
          <w:sz w:val="28"/>
          <w:szCs w:val="28"/>
        </w:rPr>
        <w:t>,</w:t>
      </w:r>
      <w:r w:rsidRPr="00F611EB">
        <w:rPr>
          <w:sz w:val="28"/>
          <w:szCs w:val="28"/>
        </w:rPr>
        <w:t xml:space="preserve"> від </w:t>
      </w:r>
      <w:r w:rsidR="0030487F" w:rsidRPr="00F611EB">
        <w:rPr>
          <w:sz w:val="28"/>
          <w:szCs w:val="28"/>
        </w:rPr>
        <w:t>14.09</w:t>
      </w:r>
      <w:r w:rsidRPr="00F611EB">
        <w:rPr>
          <w:sz w:val="28"/>
          <w:szCs w:val="28"/>
        </w:rPr>
        <w:t xml:space="preserve">.2018 (запис у </w:t>
      </w:r>
      <w:r w:rsidRPr="00F611EB">
        <w:rPr>
          <w:rStyle w:val="fontstyle21"/>
          <w:b w:val="0"/>
          <w:color w:val="auto"/>
        </w:rPr>
        <w:t xml:space="preserve">Державному </w:t>
      </w:r>
      <w:r w:rsidRPr="00F611EB">
        <w:rPr>
          <w:sz w:val="28"/>
          <w:szCs w:val="28"/>
        </w:rPr>
        <w:t xml:space="preserve">реєстрі речових прав </w:t>
      </w:r>
      <w:r w:rsidRPr="00F611EB">
        <w:rPr>
          <w:rStyle w:val="fontstyle21"/>
          <w:b w:val="0"/>
          <w:color w:val="auto"/>
        </w:rPr>
        <w:t xml:space="preserve">від </w:t>
      </w:r>
      <w:r w:rsidR="0030487F" w:rsidRPr="00F611EB">
        <w:rPr>
          <w:rStyle w:val="fontstyle21"/>
          <w:b w:val="0"/>
          <w:color w:val="auto"/>
        </w:rPr>
        <w:t>05.10.2018</w:t>
      </w:r>
      <w:r w:rsidRPr="00F611EB">
        <w:rPr>
          <w:rStyle w:val="fontstyle21"/>
          <w:b w:val="0"/>
          <w:color w:val="auto"/>
        </w:rPr>
        <w:t xml:space="preserve"> №</w:t>
      </w:r>
      <w:r w:rsidRPr="00F611EB">
        <w:rPr>
          <w:rStyle w:val="fontstyle21"/>
          <w:color w:val="auto"/>
        </w:rPr>
        <w:t xml:space="preserve"> </w:t>
      </w:r>
      <w:r w:rsidR="0030487F" w:rsidRPr="00F611EB">
        <w:rPr>
          <w:bCs/>
          <w:sz w:val="28"/>
          <w:szCs w:val="28"/>
        </w:rPr>
        <w:t>28350903</w:t>
      </w:r>
      <w:r w:rsidRPr="00F611EB">
        <w:rPr>
          <w:bCs/>
          <w:sz w:val="28"/>
          <w:szCs w:val="28"/>
        </w:rPr>
        <w:t>)</w:t>
      </w:r>
      <w:r w:rsidR="00E90B8B">
        <w:rPr>
          <w:bCs/>
          <w:sz w:val="28"/>
          <w:szCs w:val="28"/>
        </w:rPr>
        <w:t>,</w:t>
      </w:r>
      <w:r w:rsidRPr="00F611EB">
        <w:rPr>
          <w:rFonts w:eastAsia="Arial Unicode MS"/>
          <w:sz w:val="28"/>
          <w:szCs w:val="28"/>
        </w:rPr>
        <w:t xml:space="preserve"> з кадастровим номером </w:t>
      </w:r>
      <w:r w:rsidRPr="00F611EB">
        <w:rPr>
          <w:sz w:val="28"/>
          <w:szCs w:val="28"/>
        </w:rPr>
        <w:t>59229</w:t>
      </w:r>
      <w:r w:rsidR="00A40A78" w:rsidRPr="00F611EB">
        <w:rPr>
          <w:sz w:val="28"/>
          <w:szCs w:val="28"/>
        </w:rPr>
        <w:t>83700</w:t>
      </w:r>
      <w:r w:rsidRPr="00F611EB">
        <w:rPr>
          <w:sz w:val="28"/>
          <w:szCs w:val="28"/>
        </w:rPr>
        <w:t>:</w:t>
      </w:r>
      <w:r w:rsidR="00A40A78" w:rsidRPr="00F611EB">
        <w:rPr>
          <w:sz w:val="28"/>
          <w:szCs w:val="28"/>
        </w:rPr>
        <w:t>10</w:t>
      </w:r>
      <w:r w:rsidRPr="00F611EB">
        <w:rPr>
          <w:sz w:val="28"/>
          <w:szCs w:val="28"/>
        </w:rPr>
        <w:t>:00</w:t>
      </w:r>
      <w:r w:rsidR="00A40A78" w:rsidRPr="00F611EB">
        <w:rPr>
          <w:sz w:val="28"/>
          <w:szCs w:val="28"/>
        </w:rPr>
        <w:t>2</w:t>
      </w:r>
      <w:r w:rsidRPr="00F611EB">
        <w:rPr>
          <w:sz w:val="28"/>
          <w:szCs w:val="28"/>
        </w:rPr>
        <w:t>:</w:t>
      </w:r>
      <w:r w:rsidR="00A40A78" w:rsidRPr="00F611EB">
        <w:rPr>
          <w:sz w:val="28"/>
          <w:szCs w:val="28"/>
        </w:rPr>
        <w:t>0757</w:t>
      </w:r>
      <w:r w:rsidRPr="00F611EB">
        <w:rPr>
          <w:sz w:val="28"/>
          <w:szCs w:val="28"/>
        </w:rPr>
        <w:t xml:space="preserve">, </w:t>
      </w:r>
      <w:r w:rsidRPr="00F611EB">
        <w:rPr>
          <w:rFonts w:eastAsia="Arial Unicode MS"/>
          <w:sz w:val="28"/>
          <w:szCs w:val="28"/>
        </w:rPr>
        <w:t xml:space="preserve">площею </w:t>
      </w:r>
      <w:r w:rsidR="00A40A78" w:rsidRPr="00F611EB">
        <w:rPr>
          <w:sz w:val="28"/>
          <w:szCs w:val="28"/>
        </w:rPr>
        <w:t>30,0711</w:t>
      </w:r>
      <w:r w:rsidRPr="00F611EB">
        <w:rPr>
          <w:sz w:val="28"/>
          <w:szCs w:val="28"/>
        </w:rPr>
        <w:t xml:space="preserve"> га,</w:t>
      </w:r>
      <w:r w:rsidRPr="00F611EB">
        <w:rPr>
          <w:rFonts w:eastAsia="Arial Unicode MS"/>
          <w:sz w:val="28"/>
          <w:szCs w:val="28"/>
        </w:rPr>
        <w:t xml:space="preserve"> з орендною платою, яка складає </w:t>
      </w:r>
      <w:r w:rsidR="00A40A78" w:rsidRPr="00F611EB">
        <w:rPr>
          <w:rFonts w:eastAsia="Arial Unicode MS"/>
          <w:sz w:val="28"/>
          <w:szCs w:val="28"/>
        </w:rPr>
        <w:t>151,848299</w:t>
      </w:r>
      <w:r w:rsidRPr="00F611EB">
        <w:rPr>
          <w:rFonts w:eastAsia="Arial Unicode MS"/>
          <w:sz w:val="28"/>
          <w:szCs w:val="28"/>
        </w:rPr>
        <w:t>% нормативної грошової оцінки земель (</w:t>
      </w:r>
      <w:r w:rsidR="005A090D" w:rsidRPr="00F611EB">
        <w:rPr>
          <w:sz w:val="28"/>
          <w:szCs w:val="28"/>
        </w:rPr>
        <w:t>225 600,18</w:t>
      </w:r>
      <w:r w:rsidRPr="00F611EB">
        <w:rPr>
          <w:sz w:val="28"/>
          <w:szCs w:val="28"/>
        </w:rPr>
        <w:t xml:space="preserve"> </w:t>
      </w:r>
      <w:r w:rsidRPr="00F611EB">
        <w:rPr>
          <w:bCs/>
          <w:color w:val="000000" w:themeColor="text1"/>
          <w:sz w:val="28"/>
          <w:szCs w:val="28"/>
        </w:rPr>
        <w:t>гривні</w:t>
      </w:r>
      <w:r w:rsidRPr="00F611EB">
        <w:rPr>
          <w:rFonts w:eastAsia="Arial Unicode MS"/>
          <w:color w:val="000000" w:themeColor="text1"/>
          <w:sz w:val="28"/>
          <w:szCs w:val="28"/>
        </w:rPr>
        <w:t>)</w:t>
      </w:r>
      <w:r w:rsidRPr="00F611EB">
        <w:rPr>
          <w:rFonts w:eastAsia="Arial Unicode MS"/>
          <w:sz w:val="28"/>
          <w:szCs w:val="28"/>
        </w:rPr>
        <w:t xml:space="preserve">, що становить </w:t>
      </w:r>
      <w:r w:rsidR="005A090D" w:rsidRPr="00F611EB">
        <w:rPr>
          <w:sz w:val="28"/>
          <w:szCs w:val="28"/>
        </w:rPr>
        <w:t>342 570,04</w:t>
      </w:r>
      <w:r w:rsidRPr="00F611EB">
        <w:rPr>
          <w:sz w:val="28"/>
          <w:szCs w:val="28"/>
        </w:rPr>
        <w:t xml:space="preserve"> </w:t>
      </w:r>
      <w:r w:rsidRPr="00F611EB">
        <w:rPr>
          <w:bCs/>
          <w:color w:val="000000" w:themeColor="text1"/>
          <w:sz w:val="28"/>
          <w:szCs w:val="28"/>
        </w:rPr>
        <w:t>гривні</w:t>
      </w:r>
      <w:r w:rsidRPr="00F611EB">
        <w:rPr>
          <w:rFonts w:eastAsia="Arial Unicode MS"/>
          <w:color w:val="000000" w:themeColor="text1"/>
          <w:sz w:val="28"/>
          <w:szCs w:val="28"/>
        </w:rPr>
        <w:t>/рік,</w:t>
      </w:r>
      <w:r w:rsidRPr="00F611EB">
        <w:rPr>
          <w:rFonts w:eastAsia="Arial Unicode MS"/>
          <w:sz w:val="28"/>
          <w:szCs w:val="28"/>
        </w:rPr>
        <w:t xml:space="preserve"> строком на 7 (сім) років</w:t>
      </w:r>
      <w:r w:rsidRPr="00F611EB">
        <w:rPr>
          <w:rFonts w:eastAsia="Arial Unicode MS"/>
          <w:color w:val="000000" w:themeColor="text1"/>
          <w:sz w:val="28"/>
          <w:szCs w:val="28"/>
        </w:rPr>
        <w:t xml:space="preserve"> шляхом</w:t>
      </w:r>
      <w:r w:rsidRPr="00F611EB">
        <w:rPr>
          <w:rFonts w:eastAsia="Arial Unicode MS"/>
          <w:sz w:val="28"/>
          <w:szCs w:val="28"/>
        </w:rPr>
        <w:t xml:space="preserve"> укладання додаткової угоди;</w:t>
      </w:r>
    </w:p>
    <w:p w:rsidR="00F24BB8" w:rsidRPr="00F611EB" w:rsidRDefault="001A5EED" w:rsidP="00F24BB8">
      <w:pPr>
        <w:ind w:firstLine="567"/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4</w:t>
      </w:r>
      <w:bookmarkStart w:id="0" w:name="_GoBack"/>
      <w:bookmarkEnd w:id="0"/>
      <w:r w:rsidR="00F24BB8" w:rsidRPr="00F611EB">
        <w:rPr>
          <w:rFonts w:eastAsia="Arial Unicode MS"/>
          <w:sz w:val="28"/>
          <w:szCs w:val="28"/>
        </w:rPr>
        <w:t xml:space="preserve">) укладені між </w:t>
      </w:r>
      <w:r w:rsidR="008B7290" w:rsidRPr="00F611EB">
        <w:rPr>
          <w:rFonts w:eastAsia="Arial Unicode MS"/>
          <w:sz w:val="28"/>
          <w:szCs w:val="28"/>
        </w:rPr>
        <w:t xml:space="preserve">Бишкінською сільською радою Лебединського району Сумської області </w:t>
      </w:r>
      <w:r w:rsidR="00F24BB8" w:rsidRPr="00F611EB">
        <w:rPr>
          <w:rFonts w:eastAsia="Arial Unicode MS"/>
          <w:sz w:val="28"/>
          <w:szCs w:val="28"/>
        </w:rPr>
        <w:t xml:space="preserve">та </w:t>
      </w:r>
      <w:r w:rsidR="008B7290" w:rsidRPr="00F611EB">
        <w:rPr>
          <w:bCs/>
          <w:sz w:val="28"/>
          <w:szCs w:val="28"/>
        </w:rPr>
        <w:t xml:space="preserve">Товариством з обмеженою відповідальністю «ВОРОЖБАЛАТІНВЕСТ» </w:t>
      </w:r>
      <w:r w:rsidR="00F24BB8" w:rsidRPr="00F611EB">
        <w:rPr>
          <w:bCs/>
          <w:sz w:val="28"/>
          <w:szCs w:val="28"/>
        </w:rPr>
        <w:t>(код ЄДРПОУ 34236</w:t>
      </w:r>
      <w:r w:rsidR="008B7290" w:rsidRPr="00F611EB">
        <w:rPr>
          <w:bCs/>
          <w:sz w:val="28"/>
          <w:szCs w:val="28"/>
        </w:rPr>
        <w:t>384</w:t>
      </w:r>
      <w:r w:rsidR="00F24BB8" w:rsidRPr="00F611EB">
        <w:rPr>
          <w:bCs/>
          <w:sz w:val="28"/>
          <w:szCs w:val="28"/>
        </w:rPr>
        <w:t>) (далі – Орендар):</w:t>
      </w:r>
    </w:p>
    <w:p w:rsidR="00F24BB8" w:rsidRPr="00F611EB" w:rsidRDefault="00F24BB8" w:rsidP="00F24BB8">
      <w:pPr>
        <w:ind w:firstLine="567"/>
        <w:jc w:val="both"/>
        <w:rPr>
          <w:rFonts w:eastAsia="Arial Unicode MS"/>
          <w:sz w:val="28"/>
          <w:szCs w:val="28"/>
        </w:rPr>
      </w:pPr>
      <w:r w:rsidRPr="00F611EB">
        <w:rPr>
          <w:sz w:val="28"/>
          <w:szCs w:val="28"/>
        </w:rPr>
        <w:t xml:space="preserve">від </w:t>
      </w:r>
      <w:r w:rsidR="008B7290" w:rsidRPr="00F611EB">
        <w:rPr>
          <w:sz w:val="28"/>
          <w:szCs w:val="28"/>
        </w:rPr>
        <w:t>10.12.2015 № 0834-ВЛІ-б</w:t>
      </w:r>
      <w:r w:rsidRPr="00F611EB">
        <w:rPr>
          <w:sz w:val="28"/>
          <w:szCs w:val="28"/>
        </w:rPr>
        <w:t xml:space="preserve"> (запис у </w:t>
      </w:r>
      <w:r w:rsidRPr="00F611EB">
        <w:rPr>
          <w:rStyle w:val="fontstyle21"/>
          <w:b w:val="0"/>
          <w:color w:val="auto"/>
        </w:rPr>
        <w:t xml:space="preserve">Державному </w:t>
      </w:r>
      <w:r w:rsidRPr="00F611EB">
        <w:rPr>
          <w:sz w:val="28"/>
          <w:szCs w:val="28"/>
        </w:rPr>
        <w:t xml:space="preserve">реєстрі речових прав </w:t>
      </w:r>
      <w:r w:rsidRPr="00F611EB">
        <w:rPr>
          <w:rStyle w:val="fontstyle21"/>
          <w:b w:val="0"/>
          <w:color w:val="auto"/>
        </w:rPr>
        <w:t xml:space="preserve">від </w:t>
      </w:r>
      <w:r w:rsidR="00A706D7" w:rsidRPr="00F611EB">
        <w:rPr>
          <w:rStyle w:val="fontstyle21"/>
          <w:b w:val="0"/>
          <w:color w:val="auto"/>
        </w:rPr>
        <w:t>01.07</w:t>
      </w:r>
      <w:r w:rsidR="008B7290" w:rsidRPr="00F611EB">
        <w:rPr>
          <w:rStyle w:val="fontstyle21"/>
          <w:b w:val="0"/>
          <w:color w:val="auto"/>
        </w:rPr>
        <w:t>.2016</w:t>
      </w:r>
      <w:r w:rsidRPr="00F611EB">
        <w:rPr>
          <w:rStyle w:val="fontstyle21"/>
          <w:b w:val="0"/>
          <w:color w:val="auto"/>
        </w:rPr>
        <w:t xml:space="preserve"> №</w:t>
      </w:r>
      <w:r w:rsidRPr="00F611EB">
        <w:rPr>
          <w:rStyle w:val="fontstyle21"/>
          <w:color w:val="auto"/>
        </w:rPr>
        <w:t xml:space="preserve"> </w:t>
      </w:r>
      <w:r w:rsidR="008B7290" w:rsidRPr="00F611EB">
        <w:rPr>
          <w:bCs/>
          <w:sz w:val="28"/>
          <w:szCs w:val="28"/>
        </w:rPr>
        <w:t>15286222</w:t>
      </w:r>
      <w:r w:rsidRPr="00F611EB">
        <w:rPr>
          <w:bCs/>
          <w:sz w:val="28"/>
          <w:szCs w:val="28"/>
        </w:rPr>
        <w:t>)</w:t>
      </w:r>
      <w:r w:rsidRPr="00F611EB">
        <w:rPr>
          <w:sz w:val="28"/>
          <w:szCs w:val="28"/>
        </w:rPr>
        <w:t>,</w:t>
      </w:r>
      <w:r w:rsidRPr="00F611EB">
        <w:rPr>
          <w:bCs/>
          <w:sz w:val="28"/>
          <w:szCs w:val="28"/>
        </w:rPr>
        <w:t xml:space="preserve"> </w:t>
      </w:r>
      <w:r w:rsidRPr="00F611EB">
        <w:rPr>
          <w:rFonts w:eastAsia="Arial Unicode MS"/>
          <w:sz w:val="28"/>
          <w:szCs w:val="28"/>
        </w:rPr>
        <w:t xml:space="preserve">з кадастровим номером </w:t>
      </w:r>
      <w:r w:rsidRPr="00F611EB">
        <w:rPr>
          <w:sz w:val="28"/>
          <w:szCs w:val="28"/>
        </w:rPr>
        <w:t>592298</w:t>
      </w:r>
      <w:r w:rsidR="008B7290" w:rsidRPr="00F611EB">
        <w:rPr>
          <w:sz w:val="28"/>
          <w:szCs w:val="28"/>
        </w:rPr>
        <w:t>04</w:t>
      </w:r>
      <w:r w:rsidRPr="00F611EB">
        <w:rPr>
          <w:sz w:val="28"/>
          <w:szCs w:val="28"/>
        </w:rPr>
        <w:t>00:0</w:t>
      </w:r>
      <w:r w:rsidR="00FF3A2B" w:rsidRPr="00F611EB">
        <w:rPr>
          <w:sz w:val="28"/>
          <w:szCs w:val="28"/>
        </w:rPr>
        <w:t>7</w:t>
      </w:r>
      <w:r w:rsidRPr="00F611EB">
        <w:rPr>
          <w:sz w:val="28"/>
          <w:szCs w:val="28"/>
        </w:rPr>
        <w:t>:00</w:t>
      </w:r>
      <w:r w:rsidR="00FF3A2B" w:rsidRPr="00F611EB">
        <w:rPr>
          <w:sz w:val="28"/>
          <w:szCs w:val="28"/>
        </w:rPr>
        <w:t>4</w:t>
      </w:r>
      <w:r w:rsidRPr="00F611EB">
        <w:rPr>
          <w:sz w:val="28"/>
          <w:szCs w:val="28"/>
        </w:rPr>
        <w:t>:0</w:t>
      </w:r>
      <w:r w:rsidR="00FF3A2B" w:rsidRPr="00F611EB">
        <w:rPr>
          <w:sz w:val="28"/>
          <w:szCs w:val="28"/>
        </w:rPr>
        <w:t>834</w:t>
      </w:r>
      <w:r w:rsidRPr="00F611EB">
        <w:rPr>
          <w:sz w:val="28"/>
          <w:szCs w:val="28"/>
        </w:rPr>
        <w:t xml:space="preserve">, </w:t>
      </w:r>
      <w:r w:rsidRPr="00F611EB">
        <w:rPr>
          <w:rFonts w:eastAsia="Arial Unicode MS"/>
          <w:sz w:val="28"/>
          <w:szCs w:val="28"/>
        </w:rPr>
        <w:t xml:space="preserve">площею </w:t>
      </w:r>
      <w:r w:rsidR="00FF3A2B" w:rsidRPr="00F611EB">
        <w:rPr>
          <w:sz w:val="28"/>
          <w:szCs w:val="28"/>
        </w:rPr>
        <w:t>2,2063</w:t>
      </w:r>
      <w:r w:rsidRPr="00F611EB">
        <w:rPr>
          <w:sz w:val="28"/>
          <w:szCs w:val="28"/>
        </w:rPr>
        <w:t xml:space="preserve"> га,</w:t>
      </w:r>
      <w:r w:rsidRPr="00F611EB">
        <w:rPr>
          <w:rFonts w:eastAsia="Arial Unicode MS"/>
          <w:sz w:val="28"/>
          <w:szCs w:val="28"/>
        </w:rPr>
        <w:t xml:space="preserve"> з орендною платою, яка складає 12% нормативної грошової оцінки земель (</w:t>
      </w:r>
      <w:r w:rsidR="00FF3A2B" w:rsidRPr="00F611EB">
        <w:rPr>
          <w:sz w:val="28"/>
          <w:szCs w:val="28"/>
        </w:rPr>
        <w:t>84 860,83</w:t>
      </w:r>
      <w:r w:rsidRPr="00F611EB">
        <w:rPr>
          <w:sz w:val="28"/>
          <w:szCs w:val="28"/>
        </w:rPr>
        <w:t xml:space="preserve"> </w:t>
      </w:r>
      <w:r w:rsidRPr="00F611EB">
        <w:rPr>
          <w:bCs/>
          <w:color w:val="000000" w:themeColor="text1"/>
          <w:sz w:val="28"/>
          <w:szCs w:val="28"/>
        </w:rPr>
        <w:t>гривні</w:t>
      </w:r>
      <w:r w:rsidRPr="00F611EB">
        <w:rPr>
          <w:rFonts w:eastAsia="Arial Unicode MS"/>
          <w:color w:val="000000" w:themeColor="text1"/>
          <w:sz w:val="28"/>
          <w:szCs w:val="28"/>
        </w:rPr>
        <w:t>)</w:t>
      </w:r>
      <w:r w:rsidRPr="00F611EB">
        <w:rPr>
          <w:rFonts w:eastAsia="Arial Unicode MS"/>
          <w:sz w:val="28"/>
          <w:szCs w:val="28"/>
        </w:rPr>
        <w:t xml:space="preserve">, що становить </w:t>
      </w:r>
      <w:r w:rsidR="00FF3A2B" w:rsidRPr="00F611EB">
        <w:rPr>
          <w:sz w:val="28"/>
          <w:szCs w:val="28"/>
        </w:rPr>
        <w:t>10 183,30</w:t>
      </w:r>
      <w:r w:rsidRPr="00F611EB">
        <w:rPr>
          <w:sz w:val="28"/>
          <w:szCs w:val="28"/>
        </w:rPr>
        <w:t xml:space="preserve"> </w:t>
      </w:r>
      <w:r w:rsidRPr="00F611EB">
        <w:rPr>
          <w:bCs/>
          <w:color w:val="000000" w:themeColor="text1"/>
          <w:sz w:val="28"/>
          <w:szCs w:val="28"/>
        </w:rPr>
        <w:t>гривні</w:t>
      </w:r>
      <w:r w:rsidRPr="00F611EB">
        <w:rPr>
          <w:rFonts w:eastAsia="Arial Unicode MS"/>
          <w:color w:val="000000" w:themeColor="text1"/>
          <w:sz w:val="28"/>
          <w:szCs w:val="28"/>
        </w:rPr>
        <w:t>/рік,</w:t>
      </w:r>
      <w:r w:rsidRPr="00F611EB">
        <w:rPr>
          <w:rFonts w:eastAsia="Arial Unicode MS"/>
          <w:sz w:val="28"/>
          <w:szCs w:val="28"/>
        </w:rPr>
        <w:t xml:space="preserve"> строком на </w:t>
      </w:r>
      <w:r w:rsidR="00FF3A2B" w:rsidRPr="00F611EB">
        <w:rPr>
          <w:rFonts w:eastAsia="Arial Unicode MS"/>
          <w:sz w:val="28"/>
          <w:szCs w:val="28"/>
        </w:rPr>
        <w:t>10</w:t>
      </w:r>
      <w:r w:rsidRPr="00F611EB">
        <w:rPr>
          <w:rFonts w:eastAsia="Arial Unicode MS"/>
          <w:sz w:val="28"/>
          <w:szCs w:val="28"/>
        </w:rPr>
        <w:t xml:space="preserve"> (</w:t>
      </w:r>
      <w:r w:rsidR="00FF3A2B" w:rsidRPr="00F611EB">
        <w:rPr>
          <w:rFonts w:eastAsia="Arial Unicode MS"/>
          <w:sz w:val="28"/>
          <w:szCs w:val="28"/>
        </w:rPr>
        <w:t>десять</w:t>
      </w:r>
      <w:r w:rsidRPr="00F611EB">
        <w:rPr>
          <w:rFonts w:eastAsia="Arial Unicode MS"/>
          <w:sz w:val="28"/>
          <w:szCs w:val="28"/>
        </w:rPr>
        <w:t>) років</w:t>
      </w:r>
      <w:r w:rsidRPr="00F611EB">
        <w:rPr>
          <w:rFonts w:eastAsia="Arial Unicode MS"/>
          <w:color w:val="000000" w:themeColor="text1"/>
          <w:sz w:val="28"/>
          <w:szCs w:val="28"/>
        </w:rPr>
        <w:t xml:space="preserve"> шляхом</w:t>
      </w:r>
      <w:r w:rsidRPr="00F611EB">
        <w:rPr>
          <w:rFonts w:eastAsia="Arial Unicode MS"/>
          <w:sz w:val="28"/>
          <w:szCs w:val="28"/>
        </w:rPr>
        <w:t xml:space="preserve"> укладання додаткової угоди;</w:t>
      </w:r>
    </w:p>
    <w:p w:rsidR="004B0D56" w:rsidRPr="00F611EB" w:rsidRDefault="008B7290" w:rsidP="00285D1F">
      <w:pPr>
        <w:ind w:firstLine="567"/>
        <w:jc w:val="both"/>
        <w:rPr>
          <w:rFonts w:eastAsia="Arial Unicode MS"/>
          <w:sz w:val="28"/>
          <w:szCs w:val="28"/>
        </w:rPr>
      </w:pPr>
      <w:r w:rsidRPr="00F611EB">
        <w:rPr>
          <w:sz w:val="28"/>
          <w:szCs w:val="28"/>
        </w:rPr>
        <w:t xml:space="preserve">від 10.12.2015 № 0833-ВЛІ-б (запис у </w:t>
      </w:r>
      <w:r w:rsidRPr="00F611EB">
        <w:rPr>
          <w:rStyle w:val="fontstyle21"/>
          <w:b w:val="0"/>
          <w:color w:val="auto"/>
        </w:rPr>
        <w:t xml:space="preserve">Державному </w:t>
      </w:r>
      <w:r w:rsidRPr="00F611EB">
        <w:rPr>
          <w:sz w:val="28"/>
          <w:szCs w:val="28"/>
        </w:rPr>
        <w:t xml:space="preserve">реєстрі речових прав </w:t>
      </w:r>
      <w:r w:rsidR="00A706D7" w:rsidRPr="00F611EB">
        <w:rPr>
          <w:rStyle w:val="fontstyle21"/>
          <w:b w:val="0"/>
          <w:color w:val="auto"/>
        </w:rPr>
        <w:t>від 01.07</w:t>
      </w:r>
      <w:r w:rsidRPr="00F611EB">
        <w:rPr>
          <w:rStyle w:val="fontstyle21"/>
          <w:b w:val="0"/>
          <w:color w:val="auto"/>
        </w:rPr>
        <w:t>.2016 №</w:t>
      </w:r>
      <w:r w:rsidRPr="00F611EB">
        <w:rPr>
          <w:rStyle w:val="fontstyle21"/>
          <w:color w:val="auto"/>
        </w:rPr>
        <w:t xml:space="preserve"> </w:t>
      </w:r>
      <w:r w:rsidR="009F4022" w:rsidRPr="00F611EB">
        <w:rPr>
          <w:bCs/>
          <w:sz w:val="28"/>
          <w:szCs w:val="28"/>
        </w:rPr>
        <w:t>15287006</w:t>
      </w:r>
      <w:r w:rsidRPr="00F611EB">
        <w:rPr>
          <w:bCs/>
          <w:sz w:val="28"/>
          <w:szCs w:val="28"/>
        </w:rPr>
        <w:t>)</w:t>
      </w:r>
      <w:r w:rsidRPr="00F611EB">
        <w:rPr>
          <w:sz w:val="28"/>
          <w:szCs w:val="28"/>
        </w:rPr>
        <w:t>,</w:t>
      </w:r>
      <w:r w:rsidRPr="00F611EB">
        <w:rPr>
          <w:bCs/>
          <w:sz w:val="28"/>
          <w:szCs w:val="28"/>
        </w:rPr>
        <w:t xml:space="preserve"> </w:t>
      </w:r>
      <w:r w:rsidRPr="00F611EB">
        <w:rPr>
          <w:rFonts w:eastAsia="Arial Unicode MS"/>
          <w:sz w:val="28"/>
          <w:szCs w:val="28"/>
        </w:rPr>
        <w:t xml:space="preserve">з кадастровим номером </w:t>
      </w:r>
      <w:r w:rsidRPr="00F611EB">
        <w:rPr>
          <w:sz w:val="28"/>
          <w:szCs w:val="28"/>
        </w:rPr>
        <w:t>5922980400:0</w:t>
      </w:r>
      <w:r w:rsidR="00F90A45" w:rsidRPr="00F611EB">
        <w:rPr>
          <w:sz w:val="28"/>
          <w:szCs w:val="28"/>
        </w:rPr>
        <w:t>7</w:t>
      </w:r>
      <w:r w:rsidRPr="00F611EB">
        <w:rPr>
          <w:sz w:val="28"/>
          <w:szCs w:val="28"/>
        </w:rPr>
        <w:t>:00</w:t>
      </w:r>
      <w:r w:rsidR="00F90A45" w:rsidRPr="00F611EB">
        <w:rPr>
          <w:sz w:val="28"/>
          <w:szCs w:val="28"/>
        </w:rPr>
        <w:t>4</w:t>
      </w:r>
      <w:r w:rsidRPr="00F611EB">
        <w:rPr>
          <w:sz w:val="28"/>
          <w:szCs w:val="28"/>
        </w:rPr>
        <w:t>:0</w:t>
      </w:r>
      <w:r w:rsidR="00F90A45" w:rsidRPr="00F611EB">
        <w:rPr>
          <w:sz w:val="28"/>
          <w:szCs w:val="28"/>
        </w:rPr>
        <w:t>833</w:t>
      </w:r>
      <w:r w:rsidRPr="00F611EB">
        <w:rPr>
          <w:sz w:val="28"/>
          <w:szCs w:val="28"/>
        </w:rPr>
        <w:t xml:space="preserve">, </w:t>
      </w:r>
      <w:r w:rsidRPr="00F611EB">
        <w:rPr>
          <w:rFonts w:eastAsia="Arial Unicode MS"/>
          <w:sz w:val="28"/>
          <w:szCs w:val="28"/>
        </w:rPr>
        <w:t xml:space="preserve">площею </w:t>
      </w:r>
      <w:r w:rsidR="00F90A45" w:rsidRPr="00F611EB">
        <w:rPr>
          <w:sz w:val="28"/>
          <w:szCs w:val="28"/>
        </w:rPr>
        <w:t xml:space="preserve">2,2064 </w:t>
      </w:r>
      <w:r w:rsidRPr="00F611EB">
        <w:rPr>
          <w:sz w:val="28"/>
          <w:szCs w:val="28"/>
        </w:rPr>
        <w:t>га,</w:t>
      </w:r>
      <w:r w:rsidRPr="00F611EB">
        <w:rPr>
          <w:rFonts w:eastAsia="Arial Unicode MS"/>
          <w:sz w:val="28"/>
          <w:szCs w:val="28"/>
        </w:rPr>
        <w:t xml:space="preserve"> з орендною платою, яка складає 12% нормативної грошової оцінки земель (</w:t>
      </w:r>
      <w:r w:rsidR="00F90A45" w:rsidRPr="00F611EB">
        <w:rPr>
          <w:sz w:val="28"/>
          <w:szCs w:val="28"/>
        </w:rPr>
        <w:t>85 135,26</w:t>
      </w:r>
      <w:r w:rsidRPr="00F611EB">
        <w:rPr>
          <w:sz w:val="28"/>
          <w:szCs w:val="28"/>
        </w:rPr>
        <w:t xml:space="preserve"> </w:t>
      </w:r>
      <w:r w:rsidRPr="00F611EB">
        <w:rPr>
          <w:bCs/>
          <w:color w:val="000000" w:themeColor="text1"/>
          <w:sz w:val="28"/>
          <w:szCs w:val="28"/>
        </w:rPr>
        <w:t>гривні</w:t>
      </w:r>
      <w:r w:rsidRPr="00F611EB">
        <w:rPr>
          <w:rFonts w:eastAsia="Arial Unicode MS"/>
          <w:color w:val="000000" w:themeColor="text1"/>
          <w:sz w:val="28"/>
          <w:szCs w:val="28"/>
        </w:rPr>
        <w:t>)</w:t>
      </w:r>
      <w:r w:rsidRPr="00F611EB">
        <w:rPr>
          <w:rFonts w:eastAsia="Arial Unicode MS"/>
          <w:sz w:val="28"/>
          <w:szCs w:val="28"/>
        </w:rPr>
        <w:t xml:space="preserve">, що становить </w:t>
      </w:r>
      <w:r w:rsidR="00F90A45" w:rsidRPr="00F611EB">
        <w:rPr>
          <w:sz w:val="28"/>
          <w:szCs w:val="28"/>
        </w:rPr>
        <w:t>10 216,23</w:t>
      </w:r>
      <w:r w:rsidRPr="00F611EB">
        <w:rPr>
          <w:sz w:val="28"/>
          <w:szCs w:val="28"/>
        </w:rPr>
        <w:t xml:space="preserve"> </w:t>
      </w:r>
      <w:r w:rsidRPr="00F611EB">
        <w:rPr>
          <w:bCs/>
          <w:color w:val="000000" w:themeColor="text1"/>
          <w:sz w:val="28"/>
          <w:szCs w:val="28"/>
        </w:rPr>
        <w:t>гривні</w:t>
      </w:r>
      <w:r w:rsidRPr="00F611EB">
        <w:rPr>
          <w:rFonts w:eastAsia="Arial Unicode MS"/>
          <w:color w:val="000000" w:themeColor="text1"/>
          <w:sz w:val="28"/>
          <w:szCs w:val="28"/>
        </w:rPr>
        <w:t>/рік,</w:t>
      </w:r>
      <w:r w:rsidRPr="00F611EB">
        <w:rPr>
          <w:rFonts w:eastAsia="Arial Unicode MS"/>
          <w:sz w:val="28"/>
          <w:szCs w:val="28"/>
        </w:rPr>
        <w:t xml:space="preserve"> строком </w:t>
      </w:r>
      <w:r w:rsidR="00FF3A2B" w:rsidRPr="00F611EB">
        <w:rPr>
          <w:rFonts w:eastAsia="Arial Unicode MS"/>
          <w:sz w:val="28"/>
          <w:szCs w:val="28"/>
        </w:rPr>
        <w:t>на 10 (десять) років</w:t>
      </w:r>
      <w:r w:rsidR="00FF3A2B" w:rsidRPr="00F611EB">
        <w:rPr>
          <w:rFonts w:eastAsia="Arial Unicode MS"/>
          <w:color w:val="000000" w:themeColor="text1"/>
          <w:sz w:val="28"/>
          <w:szCs w:val="28"/>
        </w:rPr>
        <w:t xml:space="preserve"> шляхом</w:t>
      </w:r>
      <w:r w:rsidR="00E90B8B">
        <w:rPr>
          <w:rFonts w:eastAsia="Arial Unicode MS"/>
          <w:sz w:val="28"/>
          <w:szCs w:val="28"/>
        </w:rPr>
        <w:t xml:space="preserve"> укладання додаткової угоди.</w:t>
      </w:r>
    </w:p>
    <w:p w:rsidR="000C0B62" w:rsidRPr="00E90B8B" w:rsidRDefault="00285D1F" w:rsidP="00E90B8B">
      <w:pPr>
        <w:ind w:firstLine="567"/>
        <w:jc w:val="both"/>
        <w:rPr>
          <w:bCs/>
          <w:sz w:val="28"/>
          <w:szCs w:val="28"/>
        </w:rPr>
      </w:pPr>
      <w:r w:rsidRPr="00F611EB">
        <w:rPr>
          <w:rFonts w:eastAsia="Arial Unicode MS"/>
          <w:sz w:val="28"/>
          <w:szCs w:val="28"/>
        </w:rPr>
        <w:t>2. Продовжити догов</w:t>
      </w:r>
      <w:r w:rsidR="003D7568" w:rsidRPr="00F611EB">
        <w:rPr>
          <w:rFonts w:eastAsia="Arial Unicode MS"/>
          <w:sz w:val="28"/>
          <w:szCs w:val="28"/>
        </w:rPr>
        <w:t>ір</w:t>
      </w:r>
      <w:r w:rsidRPr="00F611EB">
        <w:rPr>
          <w:rFonts w:eastAsia="Arial Unicode MS"/>
          <w:sz w:val="28"/>
          <w:szCs w:val="28"/>
        </w:rPr>
        <w:t xml:space="preserve"> оренди землі, передан</w:t>
      </w:r>
      <w:r w:rsidR="003D7568" w:rsidRPr="00F611EB">
        <w:rPr>
          <w:rFonts w:eastAsia="Arial Unicode MS"/>
          <w:sz w:val="28"/>
          <w:szCs w:val="28"/>
        </w:rPr>
        <w:t>ої</w:t>
      </w:r>
      <w:r w:rsidRPr="00F611EB">
        <w:rPr>
          <w:rFonts w:eastAsia="Arial Unicode MS"/>
          <w:sz w:val="28"/>
          <w:szCs w:val="28"/>
        </w:rPr>
        <w:t xml:space="preserve"> в оренду земельн</w:t>
      </w:r>
      <w:r w:rsidR="003D7568" w:rsidRPr="00F611EB">
        <w:rPr>
          <w:rFonts w:eastAsia="Arial Unicode MS"/>
          <w:sz w:val="28"/>
          <w:szCs w:val="28"/>
        </w:rPr>
        <w:t>ої</w:t>
      </w:r>
      <w:r w:rsidRPr="00F611EB">
        <w:rPr>
          <w:rFonts w:eastAsia="Arial Unicode MS"/>
          <w:sz w:val="28"/>
          <w:szCs w:val="28"/>
        </w:rPr>
        <w:t xml:space="preserve"> ділян</w:t>
      </w:r>
      <w:r w:rsidR="003D7568" w:rsidRPr="00F611EB">
        <w:rPr>
          <w:rFonts w:eastAsia="Arial Unicode MS"/>
          <w:sz w:val="28"/>
          <w:szCs w:val="28"/>
        </w:rPr>
        <w:t>ки</w:t>
      </w:r>
      <w:r w:rsidRPr="00F611EB">
        <w:rPr>
          <w:rFonts w:eastAsia="Arial Unicode MS"/>
          <w:sz w:val="28"/>
          <w:szCs w:val="28"/>
        </w:rPr>
        <w:t xml:space="preserve"> </w:t>
      </w:r>
      <w:r w:rsidRPr="00F611EB">
        <w:rPr>
          <w:sz w:val="28"/>
          <w:szCs w:val="28"/>
        </w:rPr>
        <w:t>і</w:t>
      </w:r>
      <w:r w:rsidRPr="00F611EB">
        <w:rPr>
          <w:rFonts w:eastAsia="Arial Unicode MS"/>
          <w:sz w:val="28"/>
          <w:szCs w:val="28"/>
        </w:rPr>
        <w:t>з цільовим призначенням «01.01 Для ведення товарного сільськогосподарського виробництва» (</w:t>
      </w:r>
      <w:r w:rsidRPr="00F611EB">
        <w:rPr>
          <w:color w:val="212529"/>
          <w:sz w:val="28"/>
          <w:szCs w:val="28"/>
          <w:shd w:val="clear" w:color="auto" w:fill="FFFFFF"/>
        </w:rPr>
        <w:t>під сільськогосподарськими та іншими господарськими будівлями і дворами</w:t>
      </w:r>
      <w:r w:rsidRPr="00F611EB">
        <w:rPr>
          <w:rFonts w:eastAsia="Arial Unicode MS"/>
          <w:sz w:val="28"/>
          <w:szCs w:val="28"/>
        </w:rPr>
        <w:t>)</w:t>
      </w:r>
      <w:r w:rsidR="00A40A78" w:rsidRPr="00F611EB">
        <w:rPr>
          <w:rFonts w:eastAsia="Arial Unicode MS"/>
          <w:sz w:val="28"/>
          <w:szCs w:val="28"/>
        </w:rPr>
        <w:t>, на як</w:t>
      </w:r>
      <w:r w:rsidR="003D7568" w:rsidRPr="00F611EB">
        <w:rPr>
          <w:rFonts w:eastAsia="Arial Unicode MS"/>
          <w:sz w:val="28"/>
          <w:szCs w:val="28"/>
        </w:rPr>
        <w:t>ій</w:t>
      </w:r>
      <w:r w:rsidR="00A40A78" w:rsidRPr="00F611EB">
        <w:rPr>
          <w:rFonts w:eastAsia="Arial Unicode MS"/>
          <w:sz w:val="28"/>
          <w:szCs w:val="28"/>
        </w:rPr>
        <w:t xml:space="preserve"> розташовані </w:t>
      </w:r>
      <w:r w:rsidR="00AD1DB4" w:rsidRPr="00F611EB">
        <w:rPr>
          <w:rFonts w:eastAsia="Arial Unicode MS"/>
          <w:sz w:val="28"/>
          <w:szCs w:val="28"/>
        </w:rPr>
        <w:t>об’єкти</w:t>
      </w:r>
      <w:r w:rsidR="00A40A78" w:rsidRPr="00F611EB">
        <w:rPr>
          <w:rFonts w:eastAsia="Arial Unicode MS"/>
          <w:sz w:val="28"/>
          <w:szCs w:val="28"/>
        </w:rPr>
        <w:t xml:space="preserve"> неру</w:t>
      </w:r>
      <w:r w:rsidR="00AD1DB4" w:rsidRPr="00F611EB">
        <w:rPr>
          <w:rFonts w:eastAsia="Arial Unicode MS"/>
          <w:sz w:val="28"/>
          <w:szCs w:val="28"/>
        </w:rPr>
        <w:t>хомого майна</w:t>
      </w:r>
      <w:r w:rsidR="003D7568" w:rsidRPr="00F611EB">
        <w:rPr>
          <w:rFonts w:eastAsia="Arial Unicode MS"/>
          <w:sz w:val="28"/>
          <w:szCs w:val="28"/>
        </w:rPr>
        <w:t>,</w:t>
      </w:r>
      <w:r w:rsidR="00C021B5" w:rsidRPr="00F611EB">
        <w:rPr>
          <w:rFonts w:eastAsia="Arial Unicode MS"/>
          <w:sz w:val="28"/>
          <w:szCs w:val="28"/>
        </w:rPr>
        <w:t xml:space="preserve"> </w:t>
      </w:r>
      <w:r w:rsidR="00634BDA" w:rsidRPr="00F611EB">
        <w:rPr>
          <w:rFonts w:eastAsia="Arial Unicode MS"/>
          <w:sz w:val="28"/>
          <w:szCs w:val="28"/>
        </w:rPr>
        <w:t xml:space="preserve">укладений між Головним управлінням Держгеокадастру у Сумській області та </w:t>
      </w:r>
      <w:r w:rsidR="00634BDA" w:rsidRPr="00F611EB">
        <w:rPr>
          <w:bCs/>
          <w:sz w:val="28"/>
          <w:szCs w:val="28"/>
        </w:rPr>
        <w:t>Товариством з обмеженою відповідальністю «КОМПАНІЯ ЕКО-ЕНЕРГІЯ» (код ЄДРПОУ 36031709) (далі – Орендар)</w:t>
      </w:r>
      <w:r w:rsidR="00634BDA" w:rsidRPr="00F611EB">
        <w:rPr>
          <w:sz w:val="28"/>
          <w:szCs w:val="28"/>
        </w:rPr>
        <w:t xml:space="preserve"> від 23.08.2018</w:t>
      </w:r>
      <w:r w:rsidR="00EA2379" w:rsidRPr="00F611EB">
        <w:rPr>
          <w:sz w:val="28"/>
          <w:szCs w:val="28"/>
        </w:rPr>
        <w:t xml:space="preserve"> </w:t>
      </w:r>
      <w:r w:rsidR="00E90B8B">
        <w:rPr>
          <w:sz w:val="28"/>
          <w:szCs w:val="28"/>
        </w:rPr>
        <w:br/>
      </w:r>
      <w:r w:rsidR="00EA2379" w:rsidRPr="00F611EB">
        <w:rPr>
          <w:sz w:val="28"/>
          <w:szCs w:val="28"/>
        </w:rPr>
        <w:t xml:space="preserve">№ 398/57-18-ДО </w:t>
      </w:r>
      <w:r w:rsidR="00634BDA" w:rsidRPr="00F611EB">
        <w:rPr>
          <w:sz w:val="28"/>
          <w:szCs w:val="28"/>
        </w:rPr>
        <w:t xml:space="preserve">(запис у </w:t>
      </w:r>
      <w:r w:rsidR="00634BDA" w:rsidRPr="00F611EB">
        <w:rPr>
          <w:rStyle w:val="fontstyle21"/>
          <w:b w:val="0"/>
          <w:color w:val="auto"/>
        </w:rPr>
        <w:t xml:space="preserve">Державному </w:t>
      </w:r>
      <w:r w:rsidR="00634BDA" w:rsidRPr="00F611EB">
        <w:rPr>
          <w:sz w:val="28"/>
          <w:szCs w:val="28"/>
        </w:rPr>
        <w:t xml:space="preserve">реєстрі речових прав </w:t>
      </w:r>
      <w:r w:rsidR="00634BDA" w:rsidRPr="00F611EB">
        <w:rPr>
          <w:rStyle w:val="fontstyle21"/>
          <w:b w:val="0"/>
          <w:color w:val="auto"/>
        </w:rPr>
        <w:t xml:space="preserve">від 07.09.2018 </w:t>
      </w:r>
      <w:r w:rsidR="00E90B8B">
        <w:rPr>
          <w:rStyle w:val="fontstyle21"/>
          <w:b w:val="0"/>
          <w:color w:val="auto"/>
        </w:rPr>
        <w:br/>
      </w:r>
      <w:r w:rsidR="00634BDA" w:rsidRPr="00F611EB">
        <w:rPr>
          <w:rStyle w:val="fontstyle21"/>
          <w:b w:val="0"/>
          <w:color w:val="auto"/>
        </w:rPr>
        <w:t>№</w:t>
      </w:r>
      <w:r w:rsidR="00634BDA" w:rsidRPr="00F611EB">
        <w:rPr>
          <w:rStyle w:val="fontstyle21"/>
          <w:color w:val="auto"/>
        </w:rPr>
        <w:t xml:space="preserve"> </w:t>
      </w:r>
      <w:r w:rsidR="00634BDA" w:rsidRPr="00F611EB">
        <w:rPr>
          <w:bCs/>
          <w:sz w:val="28"/>
          <w:szCs w:val="28"/>
        </w:rPr>
        <w:t>27908132)</w:t>
      </w:r>
      <w:r w:rsidR="00634BDA" w:rsidRPr="00F611EB">
        <w:rPr>
          <w:sz w:val="28"/>
          <w:szCs w:val="28"/>
        </w:rPr>
        <w:t>,</w:t>
      </w:r>
      <w:r w:rsidR="00634BDA" w:rsidRPr="00F611EB">
        <w:rPr>
          <w:bCs/>
          <w:sz w:val="28"/>
          <w:szCs w:val="28"/>
        </w:rPr>
        <w:t xml:space="preserve"> </w:t>
      </w:r>
      <w:r w:rsidR="0020409F" w:rsidRPr="00F611EB">
        <w:rPr>
          <w:rFonts w:eastAsia="Arial Unicode MS"/>
          <w:sz w:val="28"/>
          <w:szCs w:val="28"/>
        </w:rPr>
        <w:t xml:space="preserve">з кадастровим номером </w:t>
      </w:r>
      <w:r w:rsidR="00634BDA" w:rsidRPr="00F611EB">
        <w:rPr>
          <w:sz w:val="28"/>
          <w:szCs w:val="28"/>
        </w:rPr>
        <w:t>59229</w:t>
      </w:r>
      <w:r w:rsidR="0020409F" w:rsidRPr="00F611EB">
        <w:rPr>
          <w:sz w:val="28"/>
          <w:szCs w:val="28"/>
        </w:rPr>
        <w:t>81200</w:t>
      </w:r>
      <w:r w:rsidR="00634BDA" w:rsidRPr="00F611EB">
        <w:rPr>
          <w:sz w:val="28"/>
          <w:szCs w:val="28"/>
        </w:rPr>
        <w:t>:0</w:t>
      </w:r>
      <w:r w:rsidR="0020409F" w:rsidRPr="00F611EB">
        <w:rPr>
          <w:sz w:val="28"/>
          <w:szCs w:val="28"/>
        </w:rPr>
        <w:t>9</w:t>
      </w:r>
      <w:r w:rsidR="00634BDA" w:rsidRPr="00F611EB">
        <w:rPr>
          <w:sz w:val="28"/>
          <w:szCs w:val="28"/>
        </w:rPr>
        <w:t>:00</w:t>
      </w:r>
      <w:r w:rsidR="0020409F" w:rsidRPr="00F611EB">
        <w:rPr>
          <w:sz w:val="28"/>
          <w:szCs w:val="28"/>
        </w:rPr>
        <w:t>3</w:t>
      </w:r>
      <w:r w:rsidR="00634BDA" w:rsidRPr="00F611EB">
        <w:rPr>
          <w:sz w:val="28"/>
          <w:szCs w:val="28"/>
        </w:rPr>
        <w:t>:</w:t>
      </w:r>
      <w:r w:rsidR="0020409F" w:rsidRPr="00F611EB">
        <w:rPr>
          <w:sz w:val="28"/>
          <w:szCs w:val="28"/>
        </w:rPr>
        <w:t>0244</w:t>
      </w:r>
      <w:r w:rsidR="00634BDA" w:rsidRPr="00F611EB">
        <w:rPr>
          <w:sz w:val="28"/>
          <w:szCs w:val="28"/>
        </w:rPr>
        <w:t xml:space="preserve">, </w:t>
      </w:r>
      <w:r w:rsidR="00634BDA" w:rsidRPr="00F611EB">
        <w:rPr>
          <w:rFonts w:eastAsia="Arial Unicode MS"/>
          <w:sz w:val="28"/>
          <w:szCs w:val="28"/>
        </w:rPr>
        <w:t xml:space="preserve">площею </w:t>
      </w:r>
      <w:r w:rsidR="00E90B8B">
        <w:rPr>
          <w:rFonts w:eastAsia="Arial Unicode MS"/>
          <w:sz w:val="28"/>
          <w:szCs w:val="28"/>
        </w:rPr>
        <w:br/>
      </w:r>
      <w:r w:rsidR="0020409F" w:rsidRPr="00F611EB">
        <w:rPr>
          <w:sz w:val="28"/>
          <w:szCs w:val="28"/>
        </w:rPr>
        <w:t xml:space="preserve">5,7601 </w:t>
      </w:r>
      <w:r w:rsidR="00634BDA" w:rsidRPr="00F611EB">
        <w:rPr>
          <w:sz w:val="28"/>
          <w:szCs w:val="28"/>
        </w:rPr>
        <w:t>га,</w:t>
      </w:r>
      <w:r w:rsidR="00634BDA" w:rsidRPr="00F611EB">
        <w:rPr>
          <w:rFonts w:eastAsia="Arial Unicode MS"/>
          <w:sz w:val="28"/>
          <w:szCs w:val="28"/>
        </w:rPr>
        <w:t xml:space="preserve"> з орендною платою, яка складає 12% нормативної грошової оцінки земель (</w:t>
      </w:r>
      <w:r w:rsidR="0020409F" w:rsidRPr="00F611EB">
        <w:rPr>
          <w:sz w:val="28"/>
          <w:szCs w:val="28"/>
        </w:rPr>
        <w:t>195 480,53</w:t>
      </w:r>
      <w:r w:rsidR="00634BDA" w:rsidRPr="00F611EB">
        <w:rPr>
          <w:sz w:val="28"/>
          <w:szCs w:val="28"/>
        </w:rPr>
        <w:t xml:space="preserve"> </w:t>
      </w:r>
      <w:r w:rsidR="00634BDA" w:rsidRPr="00F611EB">
        <w:rPr>
          <w:bCs/>
          <w:color w:val="000000" w:themeColor="text1"/>
          <w:sz w:val="28"/>
          <w:szCs w:val="28"/>
        </w:rPr>
        <w:t>гривні</w:t>
      </w:r>
      <w:r w:rsidR="00634BDA" w:rsidRPr="00F611EB">
        <w:rPr>
          <w:rFonts w:eastAsia="Arial Unicode MS"/>
          <w:color w:val="000000" w:themeColor="text1"/>
          <w:sz w:val="28"/>
          <w:szCs w:val="28"/>
        </w:rPr>
        <w:t>)</w:t>
      </w:r>
      <w:r w:rsidR="00634BDA" w:rsidRPr="00F611EB">
        <w:rPr>
          <w:rFonts w:eastAsia="Arial Unicode MS"/>
          <w:sz w:val="28"/>
          <w:szCs w:val="28"/>
        </w:rPr>
        <w:t xml:space="preserve">, що становить </w:t>
      </w:r>
      <w:r w:rsidR="0020409F" w:rsidRPr="00F611EB">
        <w:rPr>
          <w:sz w:val="28"/>
          <w:szCs w:val="28"/>
        </w:rPr>
        <w:t>23 457,6</w:t>
      </w:r>
      <w:r w:rsidR="00F84E1C" w:rsidRPr="00F611EB">
        <w:rPr>
          <w:sz w:val="28"/>
          <w:szCs w:val="28"/>
        </w:rPr>
        <w:t>6</w:t>
      </w:r>
      <w:r w:rsidR="00634BDA" w:rsidRPr="00F611EB">
        <w:rPr>
          <w:sz w:val="28"/>
          <w:szCs w:val="28"/>
        </w:rPr>
        <w:t xml:space="preserve"> </w:t>
      </w:r>
      <w:r w:rsidR="00634BDA" w:rsidRPr="00F611EB">
        <w:rPr>
          <w:bCs/>
          <w:color w:val="000000" w:themeColor="text1"/>
          <w:sz w:val="28"/>
          <w:szCs w:val="28"/>
        </w:rPr>
        <w:t>гривні</w:t>
      </w:r>
      <w:r w:rsidR="00634BDA" w:rsidRPr="00F611EB">
        <w:rPr>
          <w:rFonts w:eastAsia="Arial Unicode MS"/>
          <w:color w:val="000000" w:themeColor="text1"/>
          <w:sz w:val="28"/>
          <w:szCs w:val="28"/>
        </w:rPr>
        <w:t>/рік</w:t>
      </w:r>
      <w:r w:rsidR="00634BDA" w:rsidRPr="00F611EB">
        <w:rPr>
          <w:rFonts w:eastAsia="Arial Unicode MS"/>
          <w:sz w:val="28"/>
          <w:szCs w:val="28"/>
        </w:rPr>
        <w:t xml:space="preserve"> строком на 7 (сім) років</w:t>
      </w:r>
      <w:r w:rsidR="00634BDA" w:rsidRPr="00F611EB">
        <w:rPr>
          <w:rFonts w:eastAsia="Arial Unicode MS"/>
          <w:color w:val="000000" w:themeColor="text1"/>
          <w:sz w:val="28"/>
          <w:szCs w:val="28"/>
        </w:rPr>
        <w:t xml:space="preserve"> шляхом</w:t>
      </w:r>
      <w:r w:rsidR="00907C57" w:rsidRPr="00F611EB">
        <w:rPr>
          <w:rFonts w:eastAsia="Arial Unicode MS"/>
          <w:sz w:val="28"/>
          <w:szCs w:val="28"/>
        </w:rPr>
        <w:t xml:space="preserve"> укладання додаткової угоди.</w:t>
      </w:r>
    </w:p>
    <w:p w:rsidR="007364B3" w:rsidRPr="00F611EB" w:rsidRDefault="006B182B" w:rsidP="007364B3">
      <w:pPr>
        <w:ind w:firstLine="567"/>
        <w:jc w:val="both"/>
        <w:rPr>
          <w:rFonts w:eastAsia="Arial Unicode MS"/>
          <w:sz w:val="28"/>
          <w:szCs w:val="28"/>
        </w:rPr>
      </w:pPr>
      <w:r w:rsidRPr="00F611EB">
        <w:rPr>
          <w:rFonts w:eastAsia="Arial Unicode MS"/>
          <w:sz w:val="28"/>
          <w:szCs w:val="28"/>
        </w:rPr>
        <w:t>3. Продовжити договір оренди землі</w:t>
      </w:r>
      <w:r w:rsidR="00A0390C" w:rsidRPr="00F611EB">
        <w:rPr>
          <w:rFonts w:eastAsia="Arial Unicode MS"/>
          <w:sz w:val="28"/>
          <w:szCs w:val="28"/>
        </w:rPr>
        <w:t xml:space="preserve">, </w:t>
      </w:r>
      <w:r w:rsidR="00FE0BEE" w:rsidRPr="00F611EB">
        <w:rPr>
          <w:rFonts w:eastAsia="Arial Unicode MS"/>
          <w:sz w:val="28"/>
          <w:szCs w:val="28"/>
        </w:rPr>
        <w:t xml:space="preserve">переданої в оренду земельної ділянки </w:t>
      </w:r>
      <w:r w:rsidR="00FE0BEE" w:rsidRPr="00F611EB">
        <w:rPr>
          <w:sz w:val="28"/>
          <w:szCs w:val="28"/>
        </w:rPr>
        <w:t>і</w:t>
      </w:r>
      <w:r w:rsidR="00FE0BEE" w:rsidRPr="00F611EB">
        <w:rPr>
          <w:rFonts w:eastAsia="Arial Unicode MS"/>
          <w:sz w:val="28"/>
          <w:szCs w:val="28"/>
        </w:rPr>
        <w:t>з цільовим призначенням «13.01 Для розміщення та експлуатації об’єктів»</w:t>
      </w:r>
      <w:r w:rsidR="007A58C1" w:rsidRPr="00F611EB">
        <w:rPr>
          <w:rFonts w:eastAsia="Arial Unicode MS"/>
          <w:sz w:val="28"/>
          <w:szCs w:val="28"/>
        </w:rPr>
        <w:t xml:space="preserve">, </w:t>
      </w:r>
      <w:r w:rsidR="00A0390C" w:rsidRPr="00F611EB">
        <w:rPr>
          <w:rFonts w:eastAsia="Arial Unicode MS"/>
          <w:color w:val="000000" w:themeColor="text1"/>
          <w:sz w:val="28"/>
          <w:szCs w:val="28"/>
        </w:rPr>
        <w:t>ук</w:t>
      </w:r>
      <w:r w:rsidR="00A0390C" w:rsidRPr="00F611EB">
        <w:rPr>
          <w:rFonts w:eastAsia="Arial Unicode MS"/>
          <w:sz w:val="28"/>
          <w:szCs w:val="28"/>
        </w:rPr>
        <w:t xml:space="preserve">ладений між Лебединською міською радою Сумської області та </w:t>
      </w:r>
      <w:r w:rsidR="00A0390C" w:rsidRPr="00F611EB">
        <w:rPr>
          <w:bCs/>
          <w:sz w:val="28"/>
          <w:szCs w:val="28"/>
        </w:rPr>
        <w:t>Товариством з обмеженою відповідальністю «ЮКРЕЙН ТАУЕР КОМПАНІ» (код ЄДРПОУ 44281999) (далі – Орендар)</w:t>
      </w:r>
      <w:r w:rsidR="00A0390C" w:rsidRPr="00F611EB">
        <w:rPr>
          <w:sz w:val="28"/>
          <w:szCs w:val="28"/>
        </w:rPr>
        <w:t xml:space="preserve"> </w:t>
      </w:r>
      <w:r w:rsidR="007364B3" w:rsidRPr="00F611EB">
        <w:rPr>
          <w:rFonts w:eastAsia="Arial Unicode MS"/>
          <w:sz w:val="28"/>
          <w:szCs w:val="28"/>
        </w:rPr>
        <w:t xml:space="preserve">від 20.05.2025 </w:t>
      </w:r>
      <w:r w:rsidR="007364B3" w:rsidRPr="00F611EB">
        <w:rPr>
          <w:sz w:val="28"/>
          <w:szCs w:val="28"/>
        </w:rPr>
        <w:t xml:space="preserve">(запис у </w:t>
      </w:r>
      <w:r w:rsidR="007364B3" w:rsidRPr="00F611EB">
        <w:rPr>
          <w:rStyle w:val="fontstyle21"/>
          <w:b w:val="0"/>
          <w:color w:val="auto"/>
        </w:rPr>
        <w:t>Державному</w:t>
      </w:r>
      <w:r w:rsidR="007364B3" w:rsidRPr="00F611EB">
        <w:rPr>
          <w:sz w:val="28"/>
          <w:szCs w:val="28"/>
        </w:rPr>
        <w:t xml:space="preserve"> реєстрі речових прав </w:t>
      </w:r>
      <w:r w:rsidR="007364B3" w:rsidRPr="00F611EB">
        <w:rPr>
          <w:rStyle w:val="fontstyle21"/>
          <w:b w:val="0"/>
          <w:color w:val="auto"/>
        </w:rPr>
        <w:t>від 20.05.2025 №</w:t>
      </w:r>
      <w:r w:rsidR="007364B3" w:rsidRPr="00F611EB">
        <w:rPr>
          <w:rStyle w:val="fontstyle21"/>
          <w:color w:val="auto"/>
        </w:rPr>
        <w:t xml:space="preserve"> </w:t>
      </w:r>
      <w:r w:rsidR="007364B3" w:rsidRPr="00F611EB">
        <w:rPr>
          <w:bCs/>
          <w:sz w:val="28"/>
          <w:szCs w:val="28"/>
        </w:rPr>
        <w:t>60038628)</w:t>
      </w:r>
      <w:r w:rsidRPr="00F611EB">
        <w:rPr>
          <w:rFonts w:eastAsia="Arial Unicode MS"/>
          <w:sz w:val="28"/>
          <w:szCs w:val="28"/>
        </w:rPr>
        <w:t xml:space="preserve">, </w:t>
      </w:r>
      <w:r w:rsidR="007364B3" w:rsidRPr="00F611EB">
        <w:rPr>
          <w:rFonts w:eastAsia="Arial Unicode MS"/>
          <w:sz w:val="28"/>
          <w:szCs w:val="28"/>
        </w:rPr>
        <w:t xml:space="preserve">з кадастровим номером </w:t>
      </w:r>
      <w:r w:rsidR="007364B3" w:rsidRPr="00F611EB">
        <w:rPr>
          <w:sz w:val="28"/>
          <w:szCs w:val="28"/>
        </w:rPr>
        <w:t xml:space="preserve">5922988200:02:003:0255, </w:t>
      </w:r>
      <w:r w:rsidR="007364B3" w:rsidRPr="00F611EB">
        <w:rPr>
          <w:rFonts w:eastAsia="Arial Unicode MS"/>
          <w:sz w:val="28"/>
          <w:szCs w:val="28"/>
        </w:rPr>
        <w:t xml:space="preserve">площею </w:t>
      </w:r>
      <w:r w:rsidR="007364B3" w:rsidRPr="00F611EB">
        <w:rPr>
          <w:sz w:val="28"/>
          <w:szCs w:val="28"/>
        </w:rPr>
        <w:t>0,01 га,</w:t>
      </w:r>
      <w:r w:rsidR="007364B3" w:rsidRPr="00F611EB">
        <w:rPr>
          <w:rFonts w:eastAsia="Arial Unicode MS"/>
          <w:sz w:val="28"/>
          <w:szCs w:val="28"/>
        </w:rPr>
        <w:t xml:space="preserve"> з орендною платою, яка складає 12% нормативної грошової оцінки земель (</w:t>
      </w:r>
      <w:r w:rsidR="007364B3" w:rsidRPr="00F611EB">
        <w:rPr>
          <w:sz w:val="28"/>
          <w:szCs w:val="28"/>
        </w:rPr>
        <w:t xml:space="preserve">28 367,24 </w:t>
      </w:r>
      <w:r w:rsidR="007364B3" w:rsidRPr="00F611EB">
        <w:rPr>
          <w:bCs/>
          <w:color w:val="000000" w:themeColor="text1"/>
          <w:sz w:val="28"/>
          <w:szCs w:val="28"/>
        </w:rPr>
        <w:t>гривні</w:t>
      </w:r>
      <w:r w:rsidR="007364B3" w:rsidRPr="00F611EB">
        <w:rPr>
          <w:rFonts w:eastAsia="Arial Unicode MS"/>
          <w:color w:val="000000" w:themeColor="text1"/>
          <w:sz w:val="28"/>
          <w:szCs w:val="28"/>
        </w:rPr>
        <w:t>)</w:t>
      </w:r>
      <w:r w:rsidR="007364B3" w:rsidRPr="00F611EB">
        <w:rPr>
          <w:rFonts w:eastAsia="Arial Unicode MS"/>
          <w:sz w:val="28"/>
          <w:szCs w:val="28"/>
        </w:rPr>
        <w:t xml:space="preserve">, що становить </w:t>
      </w:r>
      <w:r w:rsidR="007364B3" w:rsidRPr="00F611EB">
        <w:rPr>
          <w:sz w:val="28"/>
          <w:szCs w:val="28"/>
        </w:rPr>
        <w:t xml:space="preserve">3 404,07 </w:t>
      </w:r>
      <w:r w:rsidR="007364B3" w:rsidRPr="00F611EB">
        <w:rPr>
          <w:bCs/>
          <w:color w:val="000000" w:themeColor="text1"/>
          <w:sz w:val="28"/>
          <w:szCs w:val="28"/>
        </w:rPr>
        <w:t>гривні</w:t>
      </w:r>
      <w:r w:rsidR="007364B3" w:rsidRPr="00F611EB">
        <w:rPr>
          <w:rFonts w:eastAsia="Arial Unicode MS"/>
          <w:color w:val="000000" w:themeColor="text1"/>
          <w:sz w:val="28"/>
          <w:szCs w:val="28"/>
        </w:rPr>
        <w:t>/рік,</w:t>
      </w:r>
      <w:r w:rsidR="007364B3" w:rsidRPr="00F611EB">
        <w:rPr>
          <w:rFonts w:eastAsia="Arial Unicode MS"/>
          <w:sz w:val="28"/>
          <w:szCs w:val="28"/>
        </w:rPr>
        <w:t xml:space="preserve"> строком на 10 (десять) років</w:t>
      </w:r>
      <w:r w:rsidR="007364B3" w:rsidRPr="00F611EB">
        <w:rPr>
          <w:rFonts w:eastAsia="Arial Unicode MS"/>
          <w:color w:val="000000" w:themeColor="text1"/>
          <w:sz w:val="28"/>
          <w:szCs w:val="28"/>
        </w:rPr>
        <w:t xml:space="preserve"> шляхом</w:t>
      </w:r>
      <w:r w:rsidR="007364B3" w:rsidRPr="00F611EB">
        <w:rPr>
          <w:rFonts w:eastAsia="Arial Unicode MS"/>
          <w:sz w:val="28"/>
          <w:szCs w:val="28"/>
        </w:rPr>
        <w:t xml:space="preserve"> укладання додаткової угоди.</w:t>
      </w:r>
    </w:p>
    <w:p w:rsidR="001C5557" w:rsidRPr="00F611EB" w:rsidRDefault="007364B3" w:rsidP="001C5557">
      <w:pPr>
        <w:ind w:firstLine="567"/>
        <w:jc w:val="both"/>
        <w:rPr>
          <w:rFonts w:eastAsia="Arial Unicode MS"/>
          <w:sz w:val="28"/>
          <w:szCs w:val="28"/>
        </w:rPr>
      </w:pPr>
      <w:r w:rsidRPr="00F611EB">
        <w:rPr>
          <w:rFonts w:eastAsia="Arial Unicode MS"/>
          <w:sz w:val="28"/>
          <w:szCs w:val="28"/>
        </w:rPr>
        <w:t>4</w:t>
      </w:r>
      <w:r w:rsidR="001C5557" w:rsidRPr="00F611EB">
        <w:rPr>
          <w:rFonts w:eastAsia="Arial Unicode MS"/>
          <w:sz w:val="28"/>
          <w:szCs w:val="28"/>
        </w:rPr>
        <w:t>. Усі грошові витрати щодо оформлення додатков</w:t>
      </w:r>
      <w:r w:rsidR="00BB246F" w:rsidRPr="00F611EB">
        <w:rPr>
          <w:rFonts w:eastAsia="Arial Unicode MS"/>
          <w:sz w:val="28"/>
          <w:szCs w:val="28"/>
        </w:rPr>
        <w:t>их</w:t>
      </w:r>
      <w:r w:rsidR="001C5557" w:rsidRPr="00F611EB">
        <w:rPr>
          <w:rFonts w:eastAsia="Arial Unicode MS"/>
          <w:sz w:val="28"/>
          <w:szCs w:val="28"/>
        </w:rPr>
        <w:t xml:space="preserve"> угод </w:t>
      </w:r>
      <w:r w:rsidR="009A1EE0" w:rsidRPr="00F611EB">
        <w:rPr>
          <w:rFonts w:eastAsia="Arial Unicode MS"/>
          <w:sz w:val="28"/>
          <w:szCs w:val="28"/>
        </w:rPr>
        <w:t xml:space="preserve">здійснити </w:t>
      </w:r>
      <w:r w:rsidR="001C5557" w:rsidRPr="00F611EB">
        <w:rPr>
          <w:rFonts w:eastAsia="Arial Unicode MS"/>
          <w:sz w:val="28"/>
          <w:szCs w:val="28"/>
        </w:rPr>
        <w:t>за рахунок Орендаря.</w:t>
      </w:r>
    </w:p>
    <w:p w:rsidR="00AF0832" w:rsidRPr="008F20B2" w:rsidRDefault="007364B3" w:rsidP="00D91A50">
      <w:pPr>
        <w:tabs>
          <w:tab w:val="left" w:pos="0"/>
        </w:tabs>
        <w:ind w:firstLine="567"/>
        <w:jc w:val="both"/>
        <w:rPr>
          <w:rFonts w:eastAsia="Arial Unicode MS"/>
          <w:sz w:val="28"/>
          <w:szCs w:val="28"/>
        </w:rPr>
      </w:pPr>
      <w:r w:rsidRPr="00F611EB">
        <w:rPr>
          <w:rFonts w:eastAsia="Arial Unicode MS"/>
          <w:sz w:val="28"/>
          <w:szCs w:val="28"/>
        </w:rPr>
        <w:t>5</w:t>
      </w:r>
      <w:r w:rsidR="00AF0832" w:rsidRPr="00F611EB">
        <w:rPr>
          <w:rFonts w:eastAsia="Arial Unicode MS"/>
          <w:sz w:val="28"/>
          <w:szCs w:val="28"/>
        </w:rPr>
        <w:t xml:space="preserve">. </w:t>
      </w:r>
      <w:r w:rsidR="001C5557" w:rsidRPr="00F611EB">
        <w:rPr>
          <w:rFonts w:eastAsia="Arial Unicode MS"/>
          <w:sz w:val="28"/>
          <w:szCs w:val="28"/>
        </w:rPr>
        <w:t>Рекомендувати</w:t>
      </w:r>
      <w:r w:rsidR="00AF0832" w:rsidRPr="00F611EB">
        <w:rPr>
          <w:rFonts w:eastAsia="Arial Unicode MS"/>
          <w:sz w:val="28"/>
          <w:szCs w:val="28"/>
        </w:rPr>
        <w:t xml:space="preserve"> Ор</w:t>
      </w:r>
      <w:r w:rsidR="001C5557" w:rsidRPr="00F611EB">
        <w:rPr>
          <w:rFonts w:eastAsia="Arial Unicode MS"/>
          <w:sz w:val="28"/>
          <w:szCs w:val="28"/>
        </w:rPr>
        <w:t>ендарю</w:t>
      </w:r>
      <w:r w:rsidR="00D91A50" w:rsidRPr="00F611EB">
        <w:rPr>
          <w:rFonts w:eastAsia="Arial Unicode MS"/>
          <w:sz w:val="28"/>
          <w:szCs w:val="28"/>
        </w:rPr>
        <w:t xml:space="preserve"> укласти та зареєструвати</w:t>
      </w:r>
      <w:r w:rsidR="00B9333A" w:rsidRPr="00F611EB">
        <w:rPr>
          <w:rFonts w:eastAsia="Arial Unicode MS"/>
          <w:sz w:val="28"/>
          <w:szCs w:val="28"/>
        </w:rPr>
        <w:t xml:space="preserve"> в установленому чинним законодавством</w:t>
      </w:r>
      <w:r w:rsidR="00AF0832" w:rsidRPr="00F611EB">
        <w:rPr>
          <w:rFonts w:eastAsia="Arial Unicode MS"/>
          <w:sz w:val="28"/>
          <w:szCs w:val="28"/>
        </w:rPr>
        <w:t xml:space="preserve"> </w:t>
      </w:r>
      <w:r w:rsidR="00D91A50" w:rsidRPr="00F611EB">
        <w:rPr>
          <w:rFonts w:eastAsia="Arial Unicode MS"/>
          <w:sz w:val="28"/>
          <w:szCs w:val="28"/>
        </w:rPr>
        <w:t xml:space="preserve">України </w:t>
      </w:r>
      <w:r w:rsidR="00B9333A" w:rsidRPr="00F611EB">
        <w:rPr>
          <w:rFonts w:eastAsia="Arial Unicode MS"/>
          <w:sz w:val="28"/>
          <w:szCs w:val="28"/>
        </w:rPr>
        <w:t>порядку</w:t>
      </w:r>
      <w:r w:rsidR="00AF0832" w:rsidRPr="00F611EB">
        <w:rPr>
          <w:rFonts w:eastAsia="Arial Unicode MS"/>
          <w:sz w:val="28"/>
          <w:szCs w:val="28"/>
        </w:rPr>
        <w:t xml:space="preserve"> додатков</w:t>
      </w:r>
      <w:r w:rsidR="00D067C7" w:rsidRPr="00F611EB">
        <w:rPr>
          <w:rFonts w:eastAsia="Arial Unicode MS"/>
          <w:sz w:val="28"/>
          <w:szCs w:val="28"/>
        </w:rPr>
        <w:t>і</w:t>
      </w:r>
      <w:r w:rsidR="00AF0832" w:rsidRPr="00F611EB">
        <w:rPr>
          <w:rFonts w:eastAsia="Arial Unicode MS"/>
          <w:sz w:val="28"/>
          <w:szCs w:val="28"/>
        </w:rPr>
        <w:t xml:space="preserve"> угод</w:t>
      </w:r>
      <w:r w:rsidR="00D067C7" w:rsidRPr="00F611EB">
        <w:rPr>
          <w:rFonts w:eastAsia="Arial Unicode MS"/>
          <w:sz w:val="28"/>
          <w:szCs w:val="28"/>
        </w:rPr>
        <w:t>и</w:t>
      </w:r>
      <w:r w:rsidR="00AF0832" w:rsidRPr="00F611EB">
        <w:rPr>
          <w:rFonts w:eastAsia="Arial Unicode MS"/>
          <w:sz w:val="28"/>
          <w:szCs w:val="28"/>
        </w:rPr>
        <w:t xml:space="preserve"> в місячний </w:t>
      </w:r>
      <w:r w:rsidR="008F20B2" w:rsidRPr="00F611EB">
        <w:rPr>
          <w:rFonts w:eastAsia="Arial Unicode MS"/>
          <w:sz w:val="28"/>
          <w:szCs w:val="28"/>
        </w:rPr>
        <w:t>строк</w:t>
      </w:r>
      <w:r w:rsidR="00AF0832" w:rsidRPr="00F611EB">
        <w:rPr>
          <w:rFonts w:eastAsia="Arial Unicode MS"/>
          <w:sz w:val="28"/>
          <w:szCs w:val="28"/>
        </w:rPr>
        <w:t xml:space="preserve"> </w:t>
      </w:r>
      <w:r w:rsidR="00BB4F5F" w:rsidRPr="00F611EB">
        <w:rPr>
          <w:rFonts w:eastAsia="Arial Unicode MS"/>
          <w:sz w:val="28"/>
          <w:szCs w:val="28"/>
        </w:rPr>
        <w:t>і</w:t>
      </w:r>
      <w:r w:rsidR="00AF0832" w:rsidRPr="00F611EB">
        <w:rPr>
          <w:rFonts w:eastAsia="Arial Unicode MS"/>
          <w:sz w:val="28"/>
          <w:szCs w:val="28"/>
        </w:rPr>
        <w:t>з дня прийняття цього рішення.</w:t>
      </w:r>
    </w:p>
    <w:p w:rsidR="00001268" w:rsidRPr="008F20B2" w:rsidRDefault="007364B3" w:rsidP="00265FF8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B35DBE" w:rsidRPr="008F20B2">
        <w:rPr>
          <w:bCs/>
          <w:sz w:val="28"/>
          <w:szCs w:val="28"/>
        </w:rPr>
        <w:t xml:space="preserve">. </w:t>
      </w:r>
      <w:r w:rsidR="00001268" w:rsidRPr="008F20B2">
        <w:rPr>
          <w:bCs/>
          <w:sz w:val="28"/>
          <w:szCs w:val="28"/>
        </w:rPr>
        <w:t xml:space="preserve">У випадку невиконання </w:t>
      </w:r>
      <w:r w:rsidR="001C5557" w:rsidRPr="008F20B2">
        <w:rPr>
          <w:bCs/>
          <w:sz w:val="28"/>
          <w:szCs w:val="28"/>
        </w:rPr>
        <w:t>вимоги щодо укладення додатков</w:t>
      </w:r>
      <w:r w:rsidR="00D067C7" w:rsidRPr="008F20B2">
        <w:rPr>
          <w:bCs/>
          <w:sz w:val="28"/>
          <w:szCs w:val="28"/>
        </w:rPr>
        <w:t>их</w:t>
      </w:r>
      <w:r w:rsidR="001C5557" w:rsidRPr="008F20B2">
        <w:rPr>
          <w:bCs/>
          <w:sz w:val="28"/>
          <w:szCs w:val="28"/>
        </w:rPr>
        <w:t xml:space="preserve"> угод та ї</w:t>
      </w:r>
      <w:r w:rsidR="00D067C7" w:rsidRPr="008F20B2">
        <w:rPr>
          <w:bCs/>
          <w:sz w:val="28"/>
          <w:szCs w:val="28"/>
        </w:rPr>
        <w:t>х</w:t>
      </w:r>
      <w:r w:rsidR="00001268" w:rsidRPr="008F20B2">
        <w:rPr>
          <w:bCs/>
          <w:sz w:val="28"/>
          <w:szCs w:val="28"/>
        </w:rPr>
        <w:t xml:space="preserve"> державної реєстрації протягом трьох календарних місяців із дня прийняття цього рішення, воно втрачає чинність.</w:t>
      </w:r>
    </w:p>
    <w:p w:rsidR="00A257C5" w:rsidRPr="008F20B2" w:rsidRDefault="0095338E" w:rsidP="00A257C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01268" w:rsidRPr="008F20B2">
        <w:rPr>
          <w:sz w:val="28"/>
          <w:szCs w:val="28"/>
        </w:rPr>
        <w:t>. Контроль за виконанням цього рішення покласти на постійну комісію з питань планування</w:t>
      </w:r>
      <w:r w:rsidR="00BD1D95" w:rsidRPr="008F20B2">
        <w:rPr>
          <w:sz w:val="28"/>
          <w:szCs w:val="28"/>
        </w:rPr>
        <w:t>,</w:t>
      </w:r>
      <w:r w:rsidR="00001268" w:rsidRPr="008F20B2">
        <w:rPr>
          <w:sz w:val="28"/>
          <w:szCs w:val="28"/>
        </w:rPr>
        <w:t xml:space="preserve">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161E48" w:rsidRDefault="00161E48" w:rsidP="0065039D">
      <w:pPr>
        <w:tabs>
          <w:tab w:val="left" w:pos="0"/>
          <w:tab w:val="left" w:pos="6804"/>
        </w:tabs>
        <w:jc w:val="both"/>
        <w:rPr>
          <w:b/>
          <w:sz w:val="27"/>
          <w:szCs w:val="27"/>
        </w:rPr>
      </w:pPr>
    </w:p>
    <w:p w:rsidR="005C52B0" w:rsidRPr="009E34B4" w:rsidRDefault="005C52B0" w:rsidP="0065039D">
      <w:pPr>
        <w:tabs>
          <w:tab w:val="left" w:pos="0"/>
          <w:tab w:val="left" w:pos="6804"/>
        </w:tabs>
        <w:jc w:val="both"/>
        <w:rPr>
          <w:b/>
          <w:sz w:val="27"/>
          <w:szCs w:val="27"/>
        </w:rPr>
      </w:pPr>
    </w:p>
    <w:p w:rsidR="00771A6B" w:rsidRPr="00AE0BC4" w:rsidRDefault="00AF0832" w:rsidP="008F20B2">
      <w:pPr>
        <w:tabs>
          <w:tab w:val="left" w:pos="0"/>
          <w:tab w:val="left" w:pos="6804"/>
        </w:tabs>
        <w:jc w:val="both"/>
        <w:rPr>
          <w:b/>
          <w:color w:val="000000"/>
          <w:sz w:val="24"/>
          <w:szCs w:val="24"/>
        </w:rPr>
      </w:pPr>
      <w:r w:rsidRPr="00B476E0">
        <w:rPr>
          <w:b/>
          <w:sz w:val="28"/>
          <w:szCs w:val="28"/>
        </w:rPr>
        <w:t>Секретар ради</w:t>
      </w:r>
      <w:r w:rsidR="00D27260">
        <w:rPr>
          <w:b/>
          <w:sz w:val="28"/>
          <w:szCs w:val="28"/>
        </w:rPr>
        <w:tab/>
      </w:r>
      <w:r w:rsidRPr="00B476E0">
        <w:rPr>
          <w:b/>
          <w:sz w:val="28"/>
          <w:szCs w:val="28"/>
        </w:rPr>
        <w:t>Світлана ГОРОШКО</w:t>
      </w:r>
    </w:p>
    <w:sectPr w:rsidR="00771A6B" w:rsidRPr="00AE0BC4" w:rsidSect="000240F2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943" w:rsidRDefault="000E4943" w:rsidP="00B33F79">
      <w:r>
        <w:separator/>
      </w:r>
    </w:p>
  </w:endnote>
  <w:endnote w:type="continuationSeparator" w:id="0">
    <w:p w:rsidR="000E4943" w:rsidRDefault="000E4943" w:rsidP="00B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943" w:rsidRDefault="000E4943" w:rsidP="00B33F79">
      <w:r>
        <w:separator/>
      </w:r>
    </w:p>
  </w:footnote>
  <w:footnote w:type="continuationSeparator" w:id="0">
    <w:p w:rsidR="000E4943" w:rsidRDefault="000E4943" w:rsidP="00B3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46" w:rsidRPr="00DA7E7D" w:rsidRDefault="00586A46" w:rsidP="00DA7E7D">
    <w:pPr>
      <w:pStyle w:val="a6"/>
      <w:tabs>
        <w:tab w:val="center" w:pos="4819"/>
        <w:tab w:val="left" w:pos="6300"/>
      </w:tabs>
      <w:rPr>
        <w:sz w:val="24"/>
        <w:szCs w:val="24"/>
      </w:rPr>
    </w:pPr>
    <w:r>
      <w:tab/>
    </w:r>
    <w:r w:rsidRPr="00DA7E7D">
      <w:rPr>
        <w:sz w:val="24"/>
        <w:szCs w:val="24"/>
      </w:rPr>
      <w:tab/>
    </w:r>
    <w:sdt>
      <w:sdtPr>
        <w:rPr>
          <w:sz w:val="24"/>
          <w:szCs w:val="24"/>
        </w:rPr>
        <w:id w:val="431730788"/>
        <w:docPartObj>
          <w:docPartGallery w:val="Page Numbers (Top of Page)"/>
          <w:docPartUnique/>
        </w:docPartObj>
      </w:sdtPr>
      <w:sdtEndPr/>
      <w:sdtContent>
        <w:r w:rsidR="00274837" w:rsidRPr="00DA7E7D">
          <w:rPr>
            <w:sz w:val="24"/>
            <w:szCs w:val="24"/>
          </w:rPr>
          <w:fldChar w:fldCharType="begin"/>
        </w:r>
        <w:r w:rsidRPr="00DA7E7D">
          <w:rPr>
            <w:sz w:val="24"/>
            <w:szCs w:val="24"/>
          </w:rPr>
          <w:instrText xml:space="preserve"> PAGE   \* MERGEFORMAT </w:instrText>
        </w:r>
        <w:r w:rsidR="00274837" w:rsidRPr="00DA7E7D">
          <w:rPr>
            <w:sz w:val="24"/>
            <w:szCs w:val="24"/>
          </w:rPr>
          <w:fldChar w:fldCharType="separate"/>
        </w:r>
        <w:r w:rsidR="00E90B8B">
          <w:rPr>
            <w:noProof/>
            <w:sz w:val="24"/>
            <w:szCs w:val="24"/>
          </w:rPr>
          <w:t>3</w:t>
        </w:r>
        <w:r w:rsidR="00274837" w:rsidRPr="00DA7E7D">
          <w:rPr>
            <w:noProof/>
            <w:sz w:val="24"/>
            <w:szCs w:val="24"/>
          </w:rPr>
          <w:fldChar w:fldCharType="end"/>
        </w:r>
      </w:sdtContent>
    </w:sdt>
  </w:p>
  <w:p w:rsidR="00DA7E7D" w:rsidRDefault="00DA7E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3FB" w:rsidRPr="001A13FB" w:rsidRDefault="00CB7050" w:rsidP="00CB7050">
    <w:pPr>
      <w:pStyle w:val="a6"/>
      <w:tabs>
        <w:tab w:val="left" w:pos="8584"/>
        <w:tab w:val="right" w:pos="9638"/>
      </w:tabs>
      <w:jc w:val="right"/>
      <w:rPr>
        <w:sz w:val="28"/>
        <w:szCs w:val="28"/>
      </w:rPr>
    </w:pPr>
    <w:r>
      <w:rPr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C26"/>
    <w:multiLevelType w:val="hybridMultilevel"/>
    <w:tmpl w:val="E196EE38"/>
    <w:lvl w:ilvl="0" w:tplc="BF886DE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C21F44"/>
    <w:multiLevelType w:val="hybridMultilevel"/>
    <w:tmpl w:val="923C97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6D1C55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" w15:restartNumberingAfterBreak="0">
    <w:nsid w:val="33964B35"/>
    <w:multiLevelType w:val="hybridMultilevel"/>
    <w:tmpl w:val="00A2AFE6"/>
    <w:lvl w:ilvl="0" w:tplc="DB725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1F5B0C"/>
    <w:multiLevelType w:val="hybridMultilevel"/>
    <w:tmpl w:val="61A6A1EE"/>
    <w:lvl w:ilvl="0" w:tplc="62C21A40">
      <w:start w:val="1"/>
      <w:numFmt w:val="decimal"/>
      <w:lvlText w:val="%1)"/>
      <w:lvlJc w:val="left"/>
      <w:pPr>
        <w:ind w:left="111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0CF0AE4"/>
    <w:multiLevelType w:val="hybridMultilevel"/>
    <w:tmpl w:val="7196F2BC"/>
    <w:lvl w:ilvl="0" w:tplc="682251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F3B1781"/>
    <w:multiLevelType w:val="hybridMultilevel"/>
    <w:tmpl w:val="4CF0F258"/>
    <w:lvl w:ilvl="0" w:tplc="E3D29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C3790C"/>
    <w:multiLevelType w:val="hybridMultilevel"/>
    <w:tmpl w:val="6BEA4928"/>
    <w:lvl w:ilvl="0" w:tplc="58AC2D1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64002D1B"/>
    <w:multiLevelType w:val="hybridMultilevel"/>
    <w:tmpl w:val="FF201E14"/>
    <w:lvl w:ilvl="0" w:tplc="7F869C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9B19B3"/>
    <w:multiLevelType w:val="hybridMultilevel"/>
    <w:tmpl w:val="6E02CAE0"/>
    <w:lvl w:ilvl="0" w:tplc="F10E52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90748C7"/>
    <w:multiLevelType w:val="hybridMultilevel"/>
    <w:tmpl w:val="DF541CAC"/>
    <w:lvl w:ilvl="0" w:tplc="9968B89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1" w15:restartNumberingAfterBreak="0">
    <w:nsid w:val="79E068C7"/>
    <w:multiLevelType w:val="hybridMultilevel"/>
    <w:tmpl w:val="D75439F0"/>
    <w:lvl w:ilvl="0" w:tplc="B1A21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A8"/>
    <w:rsid w:val="00000461"/>
    <w:rsid w:val="00001268"/>
    <w:rsid w:val="00001C8D"/>
    <w:rsid w:val="00012434"/>
    <w:rsid w:val="0001383F"/>
    <w:rsid w:val="00013DCA"/>
    <w:rsid w:val="000149B2"/>
    <w:rsid w:val="00023C23"/>
    <w:rsid w:val="000240F2"/>
    <w:rsid w:val="00024817"/>
    <w:rsid w:val="0003160A"/>
    <w:rsid w:val="00035A9B"/>
    <w:rsid w:val="000411D3"/>
    <w:rsid w:val="00051A8A"/>
    <w:rsid w:val="00054B56"/>
    <w:rsid w:val="000600C2"/>
    <w:rsid w:val="00062F56"/>
    <w:rsid w:val="0006512C"/>
    <w:rsid w:val="00070794"/>
    <w:rsid w:val="00081E1A"/>
    <w:rsid w:val="00081E1C"/>
    <w:rsid w:val="000924D2"/>
    <w:rsid w:val="00093F59"/>
    <w:rsid w:val="00094097"/>
    <w:rsid w:val="00095679"/>
    <w:rsid w:val="000A2D24"/>
    <w:rsid w:val="000A4E3E"/>
    <w:rsid w:val="000A56E3"/>
    <w:rsid w:val="000C0B62"/>
    <w:rsid w:val="000C0C91"/>
    <w:rsid w:val="000C1A4B"/>
    <w:rsid w:val="000C3D2F"/>
    <w:rsid w:val="000C54CE"/>
    <w:rsid w:val="000C66D3"/>
    <w:rsid w:val="000D1826"/>
    <w:rsid w:val="000D7167"/>
    <w:rsid w:val="000D71F8"/>
    <w:rsid w:val="000E1735"/>
    <w:rsid w:val="000E34E6"/>
    <w:rsid w:val="000E362E"/>
    <w:rsid w:val="000E4943"/>
    <w:rsid w:val="000F2BD3"/>
    <w:rsid w:val="00103D76"/>
    <w:rsid w:val="00105611"/>
    <w:rsid w:val="00110715"/>
    <w:rsid w:val="00111431"/>
    <w:rsid w:val="00111E84"/>
    <w:rsid w:val="0011222E"/>
    <w:rsid w:val="00124AAC"/>
    <w:rsid w:val="00150405"/>
    <w:rsid w:val="00153DAC"/>
    <w:rsid w:val="00161E48"/>
    <w:rsid w:val="00162A72"/>
    <w:rsid w:val="0018615E"/>
    <w:rsid w:val="00190984"/>
    <w:rsid w:val="001A13FB"/>
    <w:rsid w:val="001A19BC"/>
    <w:rsid w:val="001A23EB"/>
    <w:rsid w:val="001A3B81"/>
    <w:rsid w:val="001A51E0"/>
    <w:rsid w:val="001A5EED"/>
    <w:rsid w:val="001B0E45"/>
    <w:rsid w:val="001B1030"/>
    <w:rsid w:val="001B5D64"/>
    <w:rsid w:val="001C3D4F"/>
    <w:rsid w:val="001C54A9"/>
    <w:rsid w:val="001C5557"/>
    <w:rsid w:val="001C6A0A"/>
    <w:rsid w:val="001F364A"/>
    <w:rsid w:val="001F4EF4"/>
    <w:rsid w:val="0020409F"/>
    <w:rsid w:val="00204188"/>
    <w:rsid w:val="00205667"/>
    <w:rsid w:val="00212D61"/>
    <w:rsid w:val="0021551D"/>
    <w:rsid w:val="0023234E"/>
    <w:rsid w:val="0023253E"/>
    <w:rsid w:val="00242DBC"/>
    <w:rsid w:val="002547D3"/>
    <w:rsid w:val="00255FB5"/>
    <w:rsid w:val="00261EB6"/>
    <w:rsid w:val="00261F91"/>
    <w:rsid w:val="00265FF8"/>
    <w:rsid w:val="00266057"/>
    <w:rsid w:val="002662CA"/>
    <w:rsid w:val="0027319A"/>
    <w:rsid w:val="00274837"/>
    <w:rsid w:val="00276377"/>
    <w:rsid w:val="00276932"/>
    <w:rsid w:val="002778E8"/>
    <w:rsid w:val="00282A84"/>
    <w:rsid w:val="00285D1F"/>
    <w:rsid w:val="00294951"/>
    <w:rsid w:val="002A110C"/>
    <w:rsid w:val="002B2FFF"/>
    <w:rsid w:val="002B4571"/>
    <w:rsid w:val="002C39AE"/>
    <w:rsid w:val="002E0532"/>
    <w:rsid w:val="002E389E"/>
    <w:rsid w:val="002E5275"/>
    <w:rsid w:val="002F0AF0"/>
    <w:rsid w:val="002F18BE"/>
    <w:rsid w:val="002F23C8"/>
    <w:rsid w:val="002F2BB7"/>
    <w:rsid w:val="002F44E4"/>
    <w:rsid w:val="00303767"/>
    <w:rsid w:val="0030487F"/>
    <w:rsid w:val="00305BBE"/>
    <w:rsid w:val="0030604F"/>
    <w:rsid w:val="00316FCA"/>
    <w:rsid w:val="003249EC"/>
    <w:rsid w:val="00326B4A"/>
    <w:rsid w:val="00327249"/>
    <w:rsid w:val="0033428B"/>
    <w:rsid w:val="00335748"/>
    <w:rsid w:val="00336CE0"/>
    <w:rsid w:val="00337A97"/>
    <w:rsid w:val="00340DC2"/>
    <w:rsid w:val="00341920"/>
    <w:rsid w:val="00355AF4"/>
    <w:rsid w:val="00364336"/>
    <w:rsid w:val="0036601E"/>
    <w:rsid w:val="00366C8E"/>
    <w:rsid w:val="003744EE"/>
    <w:rsid w:val="003766E7"/>
    <w:rsid w:val="00384454"/>
    <w:rsid w:val="0038486A"/>
    <w:rsid w:val="00386ECC"/>
    <w:rsid w:val="00390A0B"/>
    <w:rsid w:val="00392056"/>
    <w:rsid w:val="003926DE"/>
    <w:rsid w:val="00394F1A"/>
    <w:rsid w:val="003A1EDA"/>
    <w:rsid w:val="003A6087"/>
    <w:rsid w:val="003A6FA0"/>
    <w:rsid w:val="003B39A5"/>
    <w:rsid w:val="003B562B"/>
    <w:rsid w:val="003B5AEE"/>
    <w:rsid w:val="003C336F"/>
    <w:rsid w:val="003D22E4"/>
    <w:rsid w:val="003D6491"/>
    <w:rsid w:val="003D7269"/>
    <w:rsid w:val="003D7350"/>
    <w:rsid w:val="003D7568"/>
    <w:rsid w:val="003E0412"/>
    <w:rsid w:val="003E1A6F"/>
    <w:rsid w:val="003E7362"/>
    <w:rsid w:val="003F233A"/>
    <w:rsid w:val="003F68BC"/>
    <w:rsid w:val="00400DC1"/>
    <w:rsid w:val="00402006"/>
    <w:rsid w:val="00404C6A"/>
    <w:rsid w:val="00411226"/>
    <w:rsid w:val="00414675"/>
    <w:rsid w:val="004167BD"/>
    <w:rsid w:val="00421C17"/>
    <w:rsid w:val="00433442"/>
    <w:rsid w:val="004455BB"/>
    <w:rsid w:val="004509F5"/>
    <w:rsid w:val="00453DAE"/>
    <w:rsid w:val="0045689D"/>
    <w:rsid w:val="00462312"/>
    <w:rsid w:val="00474FD1"/>
    <w:rsid w:val="004839A3"/>
    <w:rsid w:val="004926F0"/>
    <w:rsid w:val="00495E80"/>
    <w:rsid w:val="00497376"/>
    <w:rsid w:val="004A0201"/>
    <w:rsid w:val="004B0C2F"/>
    <w:rsid w:val="004B0D56"/>
    <w:rsid w:val="004B35EF"/>
    <w:rsid w:val="004B416D"/>
    <w:rsid w:val="004C38EE"/>
    <w:rsid w:val="004C7B06"/>
    <w:rsid w:val="004D266E"/>
    <w:rsid w:val="004E33A1"/>
    <w:rsid w:val="00536C8B"/>
    <w:rsid w:val="0054763C"/>
    <w:rsid w:val="005620E6"/>
    <w:rsid w:val="00565257"/>
    <w:rsid w:val="00565440"/>
    <w:rsid w:val="005661F8"/>
    <w:rsid w:val="00566E2F"/>
    <w:rsid w:val="0057213D"/>
    <w:rsid w:val="005820C1"/>
    <w:rsid w:val="005840B5"/>
    <w:rsid w:val="005851F2"/>
    <w:rsid w:val="00586A46"/>
    <w:rsid w:val="00595672"/>
    <w:rsid w:val="005A090D"/>
    <w:rsid w:val="005A13CB"/>
    <w:rsid w:val="005A4066"/>
    <w:rsid w:val="005A619A"/>
    <w:rsid w:val="005B2A68"/>
    <w:rsid w:val="005C14A7"/>
    <w:rsid w:val="005C5055"/>
    <w:rsid w:val="005C52B0"/>
    <w:rsid w:val="005D012B"/>
    <w:rsid w:val="005D5782"/>
    <w:rsid w:val="005D6A70"/>
    <w:rsid w:val="005E044C"/>
    <w:rsid w:val="005E32D8"/>
    <w:rsid w:val="005E4E47"/>
    <w:rsid w:val="005E78BF"/>
    <w:rsid w:val="005F2D15"/>
    <w:rsid w:val="00606E1E"/>
    <w:rsid w:val="00611632"/>
    <w:rsid w:val="0061653D"/>
    <w:rsid w:val="0062124A"/>
    <w:rsid w:val="00624C98"/>
    <w:rsid w:val="0062598E"/>
    <w:rsid w:val="006300CB"/>
    <w:rsid w:val="00631F6C"/>
    <w:rsid w:val="00634BDA"/>
    <w:rsid w:val="00641CD5"/>
    <w:rsid w:val="00644AA1"/>
    <w:rsid w:val="0065039D"/>
    <w:rsid w:val="00652F16"/>
    <w:rsid w:val="00670777"/>
    <w:rsid w:val="006722E1"/>
    <w:rsid w:val="0067462D"/>
    <w:rsid w:val="00674A90"/>
    <w:rsid w:val="006831C6"/>
    <w:rsid w:val="00696F90"/>
    <w:rsid w:val="006A5066"/>
    <w:rsid w:val="006B182B"/>
    <w:rsid w:val="006B4932"/>
    <w:rsid w:val="006C06C0"/>
    <w:rsid w:val="006D6533"/>
    <w:rsid w:val="006E024C"/>
    <w:rsid w:val="006E18BA"/>
    <w:rsid w:val="006E201E"/>
    <w:rsid w:val="006F237F"/>
    <w:rsid w:val="006F4E6E"/>
    <w:rsid w:val="00700757"/>
    <w:rsid w:val="007011D3"/>
    <w:rsid w:val="0070472D"/>
    <w:rsid w:val="007113A2"/>
    <w:rsid w:val="007170C4"/>
    <w:rsid w:val="00735307"/>
    <w:rsid w:val="007364B3"/>
    <w:rsid w:val="007408F7"/>
    <w:rsid w:val="007427D6"/>
    <w:rsid w:val="007523ED"/>
    <w:rsid w:val="00752D16"/>
    <w:rsid w:val="0076213F"/>
    <w:rsid w:val="007646D6"/>
    <w:rsid w:val="007657B6"/>
    <w:rsid w:val="00767071"/>
    <w:rsid w:val="00767525"/>
    <w:rsid w:val="00771A6B"/>
    <w:rsid w:val="00771A6E"/>
    <w:rsid w:val="00774603"/>
    <w:rsid w:val="00780C68"/>
    <w:rsid w:val="00780D47"/>
    <w:rsid w:val="00785552"/>
    <w:rsid w:val="00795C06"/>
    <w:rsid w:val="007A236F"/>
    <w:rsid w:val="007A58C1"/>
    <w:rsid w:val="007B4284"/>
    <w:rsid w:val="007C3965"/>
    <w:rsid w:val="007C3B59"/>
    <w:rsid w:val="007E73B5"/>
    <w:rsid w:val="007F4822"/>
    <w:rsid w:val="007F5B43"/>
    <w:rsid w:val="007F7D74"/>
    <w:rsid w:val="00803243"/>
    <w:rsid w:val="00816F07"/>
    <w:rsid w:val="00821FC6"/>
    <w:rsid w:val="00833007"/>
    <w:rsid w:val="008351C2"/>
    <w:rsid w:val="00850E0F"/>
    <w:rsid w:val="00852A4B"/>
    <w:rsid w:val="00854E8A"/>
    <w:rsid w:val="00855F30"/>
    <w:rsid w:val="0086000B"/>
    <w:rsid w:val="00863D31"/>
    <w:rsid w:val="00864AEA"/>
    <w:rsid w:val="0088167E"/>
    <w:rsid w:val="0089045D"/>
    <w:rsid w:val="0089245A"/>
    <w:rsid w:val="00892A67"/>
    <w:rsid w:val="00892E6B"/>
    <w:rsid w:val="00894189"/>
    <w:rsid w:val="0089524B"/>
    <w:rsid w:val="00896497"/>
    <w:rsid w:val="0089678C"/>
    <w:rsid w:val="008A6288"/>
    <w:rsid w:val="008B7290"/>
    <w:rsid w:val="008C41B4"/>
    <w:rsid w:val="008D4F65"/>
    <w:rsid w:val="008D58B3"/>
    <w:rsid w:val="008E2C47"/>
    <w:rsid w:val="008E45F4"/>
    <w:rsid w:val="008F1B5F"/>
    <w:rsid w:val="008F20B2"/>
    <w:rsid w:val="008F2461"/>
    <w:rsid w:val="009028CB"/>
    <w:rsid w:val="00903149"/>
    <w:rsid w:val="00907C57"/>
    <w:rsid w:val="009250F7"/>
    <w:rsid w:val="00931E45"/>
    <w:rsid w:val="009416AC"/>
    <w:rsid w:val="00942172"/>
    <w:rsid w:val="00943C25"/>
    <w:rsid w:val="00945087"/>
    <w:rsid w:val="00952F5F"/>
    <w:rsid w:val="0095338E"/>
    <w:rsid w:val="00953A60"/>
    <w:rsid w:val="009541A8"/>
    <w:rsid w:val="00956B59"/>
    <w:rsid w:val="00967831"/>
    <w:rsid w:val="00967C7B"/>
    <w:rsid w:val="009718C1"/>
    <w:rsid w:val="009726C3"/>
    <w:rsid w:val="009735D0"/>
    <w:rsid w:val="00973695"/>
    <w:rsid w:val="00973D79"/>
    <w:rsid w:val="009742EE"/>
    <w:rsid w:val="00980C4A"/>
    <w:rsid w:val="009A1EE0"/>
    <w:rsid w:val="009A38CE"/>
    <w:rsid w:val="009A5262"/>
    <w:rsid w:val="009A5940"/>
    <w:rsid w:val="009B23F2"/>
    <w:rsid w:val="009B4A08"/>
    <w:rsid w:val="009B7379"/>
    <w:rsid w:val="009B7A50"/>
    <w:rsid w:val="009C0E7B"/>
    <w:rsid w:val="009D5B62"/>
    <w:rsid w:val="009E34B4"/>
    <w:rsid w:val="009E4665"/>
    <w:rsid w:val="009E5002"/>
    <w:rsid w:val="009F4022"/>
    <w:rsid w:val="00A001C6"/>
    <w:rsid w:val="00A0390C"/>
    <w:rsid w:val="00A257C5"/>
    <w:rsid w:val="00A26910"/>
    <w:rsid w:val="00A324B4"/>
    <w:rsid w:val="00A36B0B"/>
    <w:rsid w:val="00A40A78"/>
    <w:rsid w:val="00A4671B"/>
    <w:rsid w:val="00A50249"/>
    <w:rsid w:val="00A54AB0"/>
    <w:rsid w:val="00A60C34"/>
    <w:rsid w:val="00A657AF"/>
    <w:rsid w:val="00A706D7"/>
    <w:rsid w:val="00A723D9"/>
    <w:rsid w:val="00A774B6"/>
    <w:rsid w:val="00A77E5C"/>
    <w:rsid w:val="00A81897"/>
    <w:rsid w:val="00A81D17"/>
    <w:rsid w:val="00A83F16"/>
    <w:rsid w:val="00A8459D"/>
    <w:rsid w:val="00A9093A"/>
    <w:rsid w:val="00AA079F"/>
    <w:rsid w:val="00AA206A"/>
    <w:rsid w:val="00AA5EA1"/>
    <w:rsid w:val="00AB5C90"/>
    <w:rsid w:val="00AC34A2"/>
    <w:rsid w:val="00AC716B"/>
    <w:rsid w:val="00AD0117"/>
    <w:rsid w:val="00AD0B8B"/>
    <w:rsid w:val="00AD1DB4"/>
    <w:rsid w:val="00AD25E6"/>
    <w:rsid w:val="00AD26B7"/>
    <w:rsid w:val="00AE0BC4"/>
    <w:rsid w:val="00AE4274"/>
    <w:rsid w:val="00AE54B0"/>
    <w:rsid w:val="00AE7C59"/>
    <w:rsid w:val="00AF0832"/>
    <w:rsid w:val="00AF4680"/>
    <w:rsid w:val="00AF4DBB"/>
    <w:rsid w:val="00B05BF7"/>
    <w:rsid w:val="00B0787E"/>
    <w:rsid w:val="00B10D29"/>
    <w:rsid w:val="00B13C21"/>
    <w:rsid w:val="00B20EBE"/>
    <w:rsid w:val="00B23E56"/>
    <w:rsid w:val="00B256EA"/>
    <w:rsid w:val="00B273DF"/>
    <w:rsid w:val="00B33F79"/>
    <w:rsid w:val="00B35DBE"/>
    <w:rsid w:val="00B40992"/>
    <w:rsid w:val="00B44DFE"/>
    <w:rsid w:val="00B71898"/>
    <w:rsid w:val="00B77FDB"/>
    <w:rsid w:val="00B82094"/>
    <w:rsid w:val="00B91859"/>
    <w:rsid w:val="00B9333A"/>
    <w:rsid w:val="00BA3AE2"/>
    <w:rsid w:val="00BB246F"/>
    <w:rsid w:val="00BB409D"/>
    <w:rsid w:val="00BB4F5F"/>
    <w:rsid w:val="00BB597A"/>
    <w:rsid w:val="00BD1D95"/>
    <w:rsid w:val="00BD2551"/>
    <w:rsid w:val="00BD301E"/>
    <w:rsid w:val="00BE2CA7"/>
    <w:rsid w:val="00BE5E07"/>
    <w:rsid w:val="00BE746B"/>
    <w:rsid w:val="00BF314F"/>
    <w:rsid w:val="00BF31B9"/>
    <w:rsid w:val="00BF6A5D"/>
    <w:rsid w:val="00C021B5"/>
    <w:rsid w:val="00C03925"/>
    <w:rsid w:val="00C24C9B"/>
    <w:rsid w:val="00C254C3"/>
    <w:rsid w:val="00C3315D"/>
    <w:rsid w:val="00C429F0"/>
    <w:rsid w:val="00C43C3C"/>
    <w:rsid w:val="00C748B1"/>
    <w:rsid w:val="00C754C4"/>
    <w:rsid w:val="00C763D7"/>
    <w:rsid w:val="00C869D8"/>
    <w:rsid w:val="00C972C3"/>
    <w:rsid w:val="00CA3563"/>
    <w:rsid w:val="00CA3B2B"/>
    <w:rsid w:val="00CA5077"/>
    <w:rsid w:val="00CB5860"/>
    <w:rsid w:val="00CB7050"/>
    <w:rsid w:val="00CD0108"/>
    <w:rsid w:val="00CD0E12"/>
    <w:rsid w:val="00CE3CA4"/>
    <w:rsid w:val="00CE611F"/>
    <w:rsid w:val="00CF17AE"/>
    <w:rsid w:val="00CF365A"/>
    <w:rsid w:val="00D067C7"/>
    <w:rsid w:val="00D17EAF"/>
    <w:rsid w:val="00D21C2D"/>
    <w:rsid w:val="00D23DDE"/>
    <w:rsid w:val="00D259B8"/>
    <w:rsid w:val="00D265AA"/>
    <w:rsid w:val="00D27260"/>
    <w:rsid w:val="00D33960"/>
    <w:rsid w:val="00D379CE"/>
    <w:rsid w:val="00D42556"/>
    <w:rsid w:val="00D45899"/>
    <w:rsid w:val="00D62E29"/>
    <w:rsid w:val="00D65C2D"/>
    <w:rsid w:val="00D815EC"/>
    <w:rsid w:val="00D8701F"/>
    <w:rsid w:val="00D91A50"/>
    <w:rsid w:val="00DA2179"/>
    <w:rsid w:val="00DA5AA5"/>
    <w:rsid w:val="00DA7E7D"/>
    <w:rsid w:val="00DB3E79"/>
    <w:rsid w:val="00DB6342"/>
    <w:rsid w:val="00DB659B"/>
    <w:rsid w:val="00DB777A"/>
    <w:rsid w:val="00DC7003"/>
    <w:rsid w:val="00DC7347"/>
    <w:rsid w:val="00DC7936"/>
    <w:rsid w:val="00DD5D50"/>
    <w:rsid w:val="00DD74D4"/>
    <w:rsid w:val="00DE1D77"/>
    <w:rsid w:val="00DE62E2"/>
    <w:rsid w:val="00DF00CE"/>
    <w:rsid w:val="00E02B95"/>
    <w:rsid w:val="00E03CC3"/>
    <w:rsid w:val="00E04659"/>
    <w:rsid w:val="00E11964"/>
    <w:rsid w:val="00E129EF"/>
    <w:rsid w:val="00E20BE1"/>
    <w:rsid w:val="00E22BC2"/>
    <w:rsid w:val="00E230FF"/>
    <w:rsid w:val="00E353EF"/>
    <w:rsid w:val="00E40A9A"/>
    <w:rsid w:val="00E43805"/>
    <w:rsid w:val="00E5025B"/>
    <w:rsid w:val="00E50B30"/>
    <w:rsid w:val="00E61EA8"/>
    <w:rsid w:val="00E6693B"/>
    <w:rsid w:val="00E709C1"/>
    <w:rsid w:val="00E7433A"/>
    <w:rsid w:val="00E81ABA"/>
    <w:rsid w:val="00E8227D"/>
    <w:rsid w:val="00E8634C"/>
    <w:rsid w:val="00E900A9"/>
    <w:rsid w:val="00E90B8B"/>
    <w:rsid w:val="00EA1BC1"/>
    <w:rsid w:val="00EA2379"/>
    <w:rsid w:val="00EB1F73"/>
    <w:rsid w:val="00EC0551"/>
    <w:rsid w:val="00EC54A8"/>
    <w:rsid w:val="00EC6B09"/>
    <w:rsid w:val="00EC6F8A"/>
    <w:rsid w:val="00ED34FD"/>
    <w:rsid w:val="00ED679C"/>
    <w:rsid w:val="00EE2CA6"/>
    <w:rsid w:val="00EE5E6A"/>
    <w:rsid w:val="00EF322B"/>
    <w:rsid w:val="00EF3C28"/>
    <w:rsid w:val="00EF545A"/>
    <w:rsid w:val="00F07419"/>
    <w:rsid w:val="00F20E9A"/>
    <w:rsid w:val="00F24BB8"/>
    <w:rsid w:val="00F2551F"/>
    <w:rsid w:val="00F26D90"/>
    <w:rsid w:val="00F30C79"/>
    <w:rsid w:val="00F4371C"/>
    <w:rsid w:val="00F453C0"/>
    <w:rsid w:val="00F611EB"/>
    <w:rsid w:val="00F64147"/>
    <w:rsid w:val="00F647DB"/>
    <w:rsid w:val="00F70DF5"/>
    <w:rsid w:val="00F74C60"/>
    <w:rsid w:val="00F84E1C"/>
    <w:rsid w:val="00F90A45"/>
    <w:rsid w:val="00F92D13"/>
    <w:rsid w:val="00F932BD"/>
    <w:rsid w:val="00F937B0"/>
    <w:rsid w:val="00F94F26"/>
    <w:rsid w:val="00FA2C2C"/>
    <w:rsid w:val="00FA36E6"/>
    <w:rsid w:val="00FB725B"/>
    <w:rsid w:val="00FC4597"/>
    <w:rsid w:val="00FD4D5D"/>
    <w:rsid w:val="00FE0BEE"/>
    <w:rsid w:val="00FE3AB8"/>
    <w:rsid w:val="00FE47D5"/>
    <w:rsid w:val="00FE492A"/>
    <w:rsid w:val="00FF00F9"/>
    <w:rsid w:val="00FF3A2B"/>
    <w:rsid w:val="00FF5073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DA1C17"/>
  <w15:docId w15:val="{10A0B319-BF7A-46CF-9455-93465397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55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255F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8459D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A8459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A845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3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7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25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56EA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59"/>
    <w:rsid w:val="003D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F0832"/>
    <w:rPr>
      <w:rFonts w:ascii="Times New Roman" w:hAnsi="Times New Roman" w:cs="Times New Roman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21">
    <w:name w:val="fontstyle21"/>
    <w:rsid w:val="00AF0832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  <w:style w:type="paragraph" w:customStyle="1" w:styleId="Just">
    <w:name w:val="Just"/>
    <w:rsid w:val="00AF083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7D69-356A-48E1-A171-7AD16DCC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339</cp:revision>
  <cp:lastPrinted>2023-05-18T06:33:00Z</cp:lastPrinted>
  <dcterms:created xsi:type="dcterms:W3CDTF">2021-06-23T08:52:00Z</dcterms:created>
  <dcterms:modified xsi:type="dcterms:W3CDTF">2025-07-23T11:30:00Z</dcterms:modified>
</cp:coreProperties>
</file>